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6E1329" w14:textId="77777777" w:rsidR="00C857A1" w:rsidRPr="00D62A8C" w:rsidRDefault="00C857A1" w:rsidP="00C857A1">
      <w:pPr>
        <w:jc w:val="center"/>
        <w:rPr>
          <w:b/>
          <w:bCs/>
          <w:sz w:val="40"/>
          <w:szCs w:val="40"/>
          <w:rtl/>
        </w:rPr>
      </w:pPr>
      <w:r w:rsidRPr="00D62A8C">
        <w:rPr>
          <w:rFonts w:hint="cs"/>
          <w:b/>
          <w:bCs/>
          <w:sz w:val="40"/>
          <w:szCs w:val="40"/>
          <w:rtl/>
        </w:rPr>
        <w:t>משרד החקלאות ופיתוח הכפר</w:t>
      </w:r>
    </w:p>
    <w:p w14:paraId="2CE1C8AA" w14:textId="77777777" w:rsidR="00C857A1" w:rsidRPr="00D62A8C" w:rsidRDefault="00C857A1" w:rsidP="00C857A1">
      <w:pPr>
        <w:jc w:val="center"/>
        <w:rPr>
          <w:b/>
          <w:bCs/>
          <w:sz w:val="40"/>
          <w:szCs w:val="40"/>
          <w:rtl/>
        </w:rPr>
      </w:pPr>
    </w:p>
    <w:p w14:paraId="6CDBE125" w14:textId="77777777" w:rsidR="00C857A1" w:rsidRPr="00D62A8C" w:rsidRDefault="00C857A1" w:rsidP="00C857A1">
      <w:pPr>
        <w:jc w:val="center"/>
        <w:rPr>
          <w:b/>
          <w:bCs/>
          <w:rtl/>
        </w:rPr>
      </w:pPr>
    </w:p>
    <w:p w14:paraId="4A593BE8" w14:textId="77777777" w:rsidR="00C857A1" w:rsidRPr="00D62A8C" w:rsidRDefault="00C857A1" w:rsidP="00C857A1">
      <w:pPr>
        <w:jc w:val="center"/>
        <w:rPr>
          <w:b/>
          <w:bCs/>
          <w:rtl/>
        </w:rPr>
      </w:pPr>
    </w:p>
    <w:p w14:paraId="5C5C09AC" w14:textId="3FEAEE38" w:rsidR="00C857A1" w:rsidRPr="003F626D" w:rsidRDefault="00C857A1" w:rsidP="002343F8">
      <w:pPr>
        <w:jc w:val="center"/>
        <w:rPr>
          <w:b/>
          <w:bCs/>
          <w:sz w:val="36"/>
          <w:szCs w:val="36"/>
          <w:rtl/>
        </w:rPr>
      </w:pPr>
      <w:r w:rsidRPr="003F626D">
        <w:rPr>
          <w:rFonts w:hint="cs"/>
          <w:b/>
          <w:bCs/>
          <w:sz w:val="36"/>
          <w:szCs w:val="36"/>
          <w:rtl/>
        </w:rPr>
        <w:t xml:space="preserve">מכרז פומבי מס' </w:t>
      </w:r>
      <w:bookmarkStart w:id="0" w:name="מס_מכרז"/>
      <w:r w:rsidR="002343F8">
        <w:rPr>
          <w:rFonts w:hint="cs"/>
          <w:b/>
          <w:bCs/>
          <w:sz w:val="36"/>
          <w:szCs w:val="36"/>
          <w:rtl/>
        </w:rPr>
        <w:t>20</w:t>
      </w:r>
      <w:r w:rsidRPr="003F626D">
        <w:rPr>
          <w:rFonts w:hint="cs"/>
          <w:b/>
          <w:bCs/>
          <w:sz w:val="36"/>
          <w:szCs w:val="36"/>
          <w:rtl/>
        </w:rPr>
        <w:t>/</w:t>
      </w:r>
      <w:bookmarkEnd w:id="0"/>
      <w:r w:rsidR="00C45BBE">
        <w:rPr>
          <w:rFonts w:hint="cs"/>
          <w:b/>
          <w:bCs/>
          <w:sz w:val="36"/>
          <w:szCs w:val="36"/>
          <w:rtl/>
        </w:rPr>
        <w:t>2018</w:t>
      </w:r>
      <w:r w:rsidRPr="003F626D">
        <w:rPr>
          <w:rFonts w:hint="cs"/>
          <w:b/>
          <w:bCs/>
          <w:sz w:val="36"/>
          <w:szCs w:val="36"/>
          <w:rtl/>
        </w:rPr>
        <w:t xml:space="preserve">  </w:t>
      </w:r>
    </w:p>
    <w:p w14:paraId="51EBF5E2" w14:textId="77777777" w:rsidR="00C857A1" w:rsidRPr="00CF7AED" w:rsidRDefault="00C857A1" w:rsidP="00C857A1">
      <w:pPr>
        <w:jc w:val="center"/>
        <w:rPr>
          <w:b/>
          <w:bCs/>
          <w:highlight w:val="blue"/>
          <w:rtl/>
        </w:rPr>
      </w:pPr>
    </w:p>
    <w:p w14:paraId="6444B63E" w14:textId="0C60101A" w:rsidR="00C857A1" w:rsidRPr="00024456" w:rsidRDefault="002343F8" w:rsidP="00C857A1">
      <w:pPr>
        <w:pStyle w:val="a6"/>
        <w:numPr>
          <w:ilvl w:val="12"/>
          <w:numId w:val="0"/>
        </w:numPr>
        <w:tabs>
          <w:tab w:val="left" w:pos="720"/>
          <w:tab w:val="right" w:pos="8975"/>
        </w:tabs>
        <w:ind w:left="44" w:hanging="283"/>
        <w:jc w:val="center"/>
        <w:rPr>
          <w:rFonts w:cs="David"/>
          <w:b/>
          <w:bCs/>
          <w:sz w:val="60"/>
          <w:szCs w:val="60"/>
        </w:rPr>
      </w:pPr>
      <w:r>
        <w:rPr>
          <w:rFonts w:cs="David" w:hint="cs"/>
          <w:b/>
          <w:bCs/>
          <w:sz w:val="80"/>
          <w:szCs w:val="80"/>
          <w:rtl/>
        </w:rPr>
        <w:t>עבודות חשמל</w:t>
      </w:r>
    </w:p>
    <w:p w14:paraId="3B104BE1" w14:textId="77777777" w:rsidR="00C857A1" w:rsidRPr="00CB2C73" w:rsidRDefault="00C857A1" w:rsidP="00C857A1">
      <w:pPr>
        <w:pStyle w:val="a6"/>
        <w:numPr>
          <w:ilvl w:val="12"/>
          <w:numId w:val="0"/>
        </w:numPr>
        <w:ind w:left="284" w:right="720" w:hanging="284"/>
        <w:jc w:val="center"/>
        <w:rPr>
          <w:rFonts w:cs="David"/>
          <w:b/>
          <w:bCs/>
          <w:sz w:val="36"/>
          <w:szCs w:val="36"/>
          <w:rtl/>
        </w:rPr>
      </w:pPr>
    </w:p>
    <w:p w14:paraId="7B3BCB08" w14:textId="77777777" w:rsidR="00C857A1" w:rsidRPr="00D62A8C" w:rsidRDefault="00C857A1" w:rsidP="00C857A1">
      <w:pPr>
        <w:shd w:val="clear" w:color="auto" w:fill="FFFFFF" w:themeFill="background1"/>
        <w:jc w:val="center"/>
        <w:rPr>
          <w:b/>
          <w:bCs/>
          <w:sz w:val="56"/>
          <w:szCs w:val="56"/>
          <w:rtl/>
        </w:rPr>
      </w:pPr>
      <w:r>
        <w:rPr>
          <w:rFonts w:hint="cs"/>
          <w:b/>
          <w:bCs/>
          <w:sz w:val="36"/>
          <w:szCs w:val="36"/>
          <w:rtl/>
        </w:rPr>
        <w:t xml:space="preserve">ביחידות משרד החקלאות ופיתוח הכפר </w:t>
      </w:r>
    </w:p>
    <w:p w14:paraId="3FE8D902" w14:textId="77777777" w:rsidR="00C857A1" w:rsidRPr="00D62A8C" w:rsidRDefault="00C857A1" w:rsidP="00C857A1">
      <w:pPr>
        <w:pStyle w:val="Hnormal1"/>
        <w:spacing w:after="360"/>
        <w:jc w:val="center"/>
        <w:rPr>
          <w:b/>
          <w:bCs/>
          <w:sz w:val="56"/>
          <w:szCs w:val="56"/>
          <w:u w:val="single"/>
          <w:rtl/>
        </w:rPr>
      </w:pPr>
    </w:p>
    <w:p w14:paraId="62D9F92B" w14:textId="77777777" w:rsidR="00C857A1" w:rsidRPr="00D62A8C" w:rsidRDefault="00C857A1" w:rsidP="00C857A1">
      <w:pPr>
        <w:pStyle w:val="Hnormal1"/>
        <w:spacing w:after="360"/>
        <w:rPr>
          <w:b/>
          <w:bCs/>
          <w:sz w:val="56"/>
          <w:szCs w:val="56"/>
          <w:u w:val="single"/>
          <w:rtl/>
        </w:rPr>
      </w:pPr>
    </w:p>
    <w:p w14:paraId="5F38BF7C" w14:textId="77777777" w:rsidR="00C857A1" w:rsidRPr="00D62A8C" w:rsidRDefault="00C857A1" w:rsidP="00C857A1">
      <w:pPr>
        <w:pStyle w:val="Hnormal1"/>
        <w:spacing w:after="360"/>
        <w:rPr>
          <w:b/>
          <w:bCs/>
          <w:sz w:val="56"/>
          <w:szCs w:val="56"/>
          <w:u w:val="single"/>
          <w:rtl/>
        </w:rPr>
      </w:pPr>
    </w:p>
    <w:p w14:paraId="1F16E239" w14:textId="77777777" w:rsidR="00C857A1" w:rsidRPr="00D62A8C" w:rsidRDefault="00C857A1" w:rsidP="00C857A1">
      <w:pPr>
        <w:pStyle w:val="Hnormal1"/>
        <w:spacing w:after="360"/>
        <w:rPr>
          <w:b/>
          <w:bCs/>
          <w:sz w:val="56"/>
          <w:szCs w:val="56"/>
          <w:u w:val="single"/>
          <w:rtl/>
        </w:rPr>
      </w:pPr>
    </w:p>
    <w:p w14:paraId="4BF166F1" w14:textId="77777777" w:rsidR="00C857A1" w:rsidRPr="00D62A8C" w:rsidRDefault="00C857A1" w:rsidP="00C857A1">
      <w:pPr>
        <w:pStyle w:val="Hnormal1"/>
        <w:spacing w:after="360"/>
        <w:rPr>
          <w:b/>
          <w:bCs/>
          <w:sz w:val="56"/>
          <w:szCs w:val="56"/>
          <w:u w:val="single"/>
          <w:rtl/>
        </w:rPr>
      </w:pPr>
    </w:p>
    <w:p w14:paraId="07071B46" w14:textId="77777777" w:rsidR="00C857A1" w:rsidRPr="00D62A8C" w:rsidRDefault="00C857A1" w:rsidP="00C857A1">
      <w:pPr>
        <w:pStyle w:val="Hnormal1"/>
        <w:spacing w:after="360"/>
        <w:rPr>
          <w:b/>
          <w:bCs/>
          <w:sz w:val="22"/>
          <w:szCs w:val="28"/>
          <w:rtl/>
          <w:lang w:eastAsia="en-US"/>
        </w:rPr>
      </w:pPr>
    </w:p>
    <w:p w14:paraId="36ADF93D" w14:textId="77777777" w:rsidR="00C857A1" w:rsidRPr="00D62A8C" w:rsidRDefault="00C857A1" w:rsidP="00C857A1">
      <w:pPr>
        <w:pStyle w:val="Hnormal1"/>
        <w:spacing w:after="360"/>
        <w:jc w:val="center"/>
        <w:rPr>
          <w:b/>
          <w:bCs/>
          <w:sz w:val="22"/>
          <w:szCs w:val="28"/>
          <w:rtl/>
          <w:lang w:eastAsia="en-US"/>
        </w:rPr>
      </w:pPr>
      <w:r w:rsidRPr="00D62A8C">
        <w:rPr>
          <w:rFonts w:hint="cs"/>
          <w:b/>
          <w:bCs/>
          <w:sz w:val="22"/>
          <w:szCs w:val="28"/>
          <w:rtl/>
          <w:lang w:eastAsia="en-US"/>
        </w:rPr>
        <w:t>*******</w:t>
      </w:r>
    </w:p>
    <w:p w14:paraId="4B3F6476" w14:textId="77777777" w:rsidR="00C857A1" w:rsidRPr="00D62A8C" w:rsidRDefault="00C857A1" w:rsidP="00C857A1">
      <w:pPr>
        <w:jc w:val="center"/>
        <w:rPr>
          <w:b/>
          <w:bCs/>
          <w:sz w:val="28"/>
          <w:szCs w:val="28"/>
          <w:rtl/>
        </w:rPr>
      </w:pPr>
      <w:r w:rsidRPr="00D62A8C">
        <w:rPr>
          <w:b/>
          <w:bCs/>
          <w:sz w:val="28"/>
          <w:szCs w:val="28"/>
          <w:rtl/>
        </w:rPr>
        <w:t xml:space="preserve">דרך המכבים, ראשון-לציון ת.ד. </w:t>
      </w:r>
      <w:r w:rsidRPr="00D62A8C">
        <w:rPr>
          <w:rFonts w:hint="cs"/>
          <w:b/>
          <w:bCs/>
          <w:sz w:val="28"/>
          <w:szCs w:val="28"/>
          <w:rtl/>
        </w:rPr>
        <w:t>30</w:t>
      </w:r>
      <w:r w:rsidRPr="00D62A8C">
        <w:rPr>
          <w:b/>
          <w:bCs/>
          <w:sz w:val="28"/>
          <w:szCs w:val="28"/>
          <w:rtl/>
        </w:rPr>
        <w:t xml:space="preserve"> בית דגן, מיקוד </w:t>
      </w:r>
      <w:r w:rsidRPr="00D62A8C">
        <w:rPr>
          <w:rFonts w:hint="cs"/>
          <w:b/>
          <w:bCs/>
          <w:sz w:val="28"/>
          <w:szCs w:val="28"/>
          <w:rtl/>
        </w:rPr>
        <w:t>50200</w:t>
      </w:r>
      <w:r w:rsidRPr="00D62A8C">
        <w:rPr>
          <w:b/>
          <w:bCs/>
          <w:sz w:val="28"/>
          <w:szCs w:val="28"/>
          <w:rtl/>
        </w:rPr>
        <w:t xml:space="preserve">  </w:t>
      </w:r>
    </w:p>
    <w:p w14:paraId="59FDF1C3" w14:textId="77777777" w:rsidR="00C857A1" w:rsidRPr="00D62A8C" w:rsidRDefault="00C857A1" w:rsidP="00C857A1">
      <w:pPr>
        <w:jc w:val="center"/>
        <w:rPr>
          <w:b/>
          <w:bCs/>
          <w:sz w:val="28"/>
          <w:szCs w:val="28"/>
          <w:rtl/>
        </w:rPr>
      </w:pPr>
      <w:r w:rsidRPr="00D62A8C">
        <w:rPr>
          <w:b/>
          <w:bCs/>
          <w:sz w:val="28"/>
          <w:szCs w:val="28"/>
          <w:rtl/>
        </w:rPr>
        <w:t>טל'  03-9485405/7  פקס:  03-9485849</w:t>
      </w:r>
    </w:p>
    <w:p w14:paraId="7E309915" w14:textId="77777777" w:rsidR="00C857A1" w:rsidRDefault="00C857A1" w:rsidP="00C857A1">
      <w:pPr>
        <w:bidi w:val="0"/>
        <w:spacing w:line="240" w:lineRule="auto"/>
        <w:jc w:val="left"/>
        <w:rPr>
          <w:b/>
          <w:bCs/>
          <w:noProof/>
          <w:sz w:val="22"/>
          <w:szCs w:val="28"/>
          <w:lang w:eastAsia="en-US"/>
        </w:rPr>
      </w:pPr>
      <w:r>
        <w:rPr>
          <w:b/>
          <w:bCs/>
          <w:sz w:val="22"/>
          <w:szCs w:val="28"/>
          <w:rtl/>
          <w:lang w:eastAsia="en-US"/>
        </w:rPr>
        <w:br w:type="page"/>
      </w:r>
    </w:p>
    <w:p w14:paraId="6C1477E5" w14:textId="77777777" w:rsidR="00C857A1" w:rsidRPr="00D62A8C" w:rsidRDefault="00C857A1" w:rsidP="00C857A1">
      <w:pPr>
        <w:spacing w:line="240" w:lineRule="auto"/>
        <w:ind w:left="6358"/>
        <w:jc w:val="right"/>
        <w:rPr>
          <w:rtl/>
        </w:rPr>
      </w:pPr>
      <w:r w:rsidRPr="00D62A8C">
        <w:rPr>
          <w:rFonts w:hint="eastAsia"/>
          <w:highlight w:val="yellow"/>
          <w:rtl/>
        </w:rPr>
        <w:lastRenderedPageBreak/>
        <w:t>‏</w:t>
      </w:r>
    </w:p>
    <w:p w14:paraId="68487936" w14:textId="77777777" w:rsidR="00C857A1" w:rsidRPr="00D11087" w:rsidRDefault="00C857A1" w:rsidP="00C857A1">
      <w:pPr>
        <w:spacing w:line="240" w:lineRule="auto"/>
        <w:ind w:firstLine="578"/>
        <w:jc w:val="center"/>
        <w:rPr>
          <w:highlight w:val="yellow"/>
          <w:rtl/>
        </w:rPr>
      </w:pPr>
      <w:r w:rsidRPr="00D62A8C">
        <w:rPr>
          <w:rFonts w:hint="eastAsia"/>
          <w:b/>
          <w:bCs/>
          <w:u w:val="single"/>
          <w:rtl/>
        </w:rPr>
        <w:t>תוכן</w:t>
      </w:r>
      <w:r w:rsidRPr="00D62A8C">
        <w:rPr>
          <w:b/>
          <w:bCs/>
          <w:u w:val="single"/>
          <w:rtl/>
        </w:rPr>
        <w:t xml:space="preserve"> </w:t>
      </w:r>
      <w:r w:rsidRPr="00D62A8C">
        <w:rPr>
          <w:rFonts w:hint="cs"/>
          <w:b/>
          <w:bCs/>
          <w:u w:val="single"/>
          <w:rtl/>
        </w:rPr>
        <w:t>עניינים</w:t>
      </w:r>
    </w:p>
    <w:p w14:paraId="3F5EF18C" w14:textId="77777777" w:rsidR="00C857A1" w:rsidRPr="00D62A8C" w:rsidRDefault="00C857A1" w:rsidP="00C857A1">
      <w:pPr>
        <w:pStyle w:val="afffb"/>
        <w:tabs>
          <w:tab w:val="left" w:pos="851"/>
          <w:tab w:val="left" w:pos="9015"/>
        </w:tabs>
        <w:rPr>
          <w:b/>
          <w:bCs/>
          <w:u w:val="single"/>
          <w:rtl/>
        </w:rPr>
      </w:pPr>
      <w:r w:rsidRPr="00D62A8C">
        <w:rPr>
          <w:rFonts w:hint="cs"/>
          <w:b/>
          <w:bCs/>
          <w:u w:val="single"/>
          <w:rtl/>
        </w:rPr>
        <w:t>סעיף/</w:t>
      </w:r>
      <w:r w:rsidRPr="00D62A8C">
        <w:rPr>
          <w:rFonts w:hint="cs"/>
          <w:b/>
          <w:bCs/>
          <w:rtl/>
        </w:rPr>
        <w:tab/>
      </w:r>
      <w:r w:rsidRPr="00D62A8C">
        <w:rPr>
          <w:rFonts w:hint="eastAsia"/>
          <w:b/>
          <w:bCs/>
          <w:u w:val="single"/>
          <w:rtl/>
        </w:rPr>
        <w:t>פרק</w:t>
      </w:r>
      <w:r w:rsidRPr="00D62A8C">
        <w:rPr>
          <w:rFonts w:hint="cs"/>
          <w:b/>
          <w:bCs/>
          <w:rtl/>
        </w:rPr>
        <w:tab/>
      </w:r>
      <w:r w:rsidRPr="00D62A8C">
        <w:rPr>
          <w:rFonts w:hint="cs"/>
          <w:b/>
          <w:bCs/>
          <w:u w:val="single"/>
          <w:rtl/>
        </w:rPr>
        <w:t>עמ'</w:t>
      </w:r>
    </w:p>
    <w:p w14:paraId="38655509" w14:textId="77777777" w:rsidR="00C857A1" w:rsidRPr="00D62A8C" w:rsidRDefault="00C857A1" w:rsidP="00C857A1">
      <w:pPr>
        <w:pStyle w:val="afffb"/>
        <w:rPr>
          <w:b/>
          <w:bCs/>
          <w:u w:val="single"/>
          <w:rtl/>
        </w:rPr>
      </w:pPr>
      <w:r w:rsidRPr="00D62A8C">
        <w:rPr>
          <w:rFonts w:hint="cs"/>
          <w:b/>
          <w:bCs/>
          <w:u w:val="single"/>
          <w:rtl/>
        </w:rPr>
        <w:t>נספח</w:t>
      </w:r>
    </w:p>
    <w:p w14:paraId="227C178F" w14:textId="6E7BC53F" w:rsidR="00C857A1" w:rsidRDefault="00C857A1" w:rsidP="00F63003">
      <w:pPr>
        <w:pStyle w:val="TOC1"/>
        <w:rPr>
          <w:rFonts w:eastAsiaTheme="minorEastAsia" w:cstheme="minorBidi"/>
          <w:b w:val="0"/>
          <w:bCs w:val="0"/>
          <w:caps w:val="0"/>
          <w:noProof/>
          <w:u w:val="none"/>
          <w:rtl/>
          <w:lang w:eastAsia="en-US"/>
        </w:rPr>
      </w:pPr>
      <w:r w:rsidRPr="00D62A8C">
        <w:rPr>
          <w:b w:val="0"/>
          <w:bCs w:val="0"/>
          <w:rtl/>
        </w:rPr>
        <w:fldChar w:fldCharType="begin"/>
      </w:r>
      <w:r w:rsidRPr="00D62A8C">
        <w:rPr>
          <w:b w:val="0"/>
          <w:bCs w:val="0"/>
          <w:rtl/>
        </w:rPr>
        <w:instrText xml:space="preserve"> </w:instrText>
      </w:r>
      <w:r w:rsidRPr="00D62A8C">
        <w:rPr>
          <w:b w:val="0"/>
          <w:bCs w:val="0"/>
        </w:rPr>
        <w:instrText>TOC</w:instrText>
      </w:r>
      <w:r w:rsidRPr="00D62A8C">
        <w:rPr>
          <w:b w:val="0"/>
          <w:bCs w:val="0"/>
          <w:rtl/>
        </w:rPr>
        <w:instrText xml:space="preserve"> \</w:instrText>
      </w:r>
      <w:r w:rsidRPr="00D62A8C">
        <w:rPr>
          <w:b w:val="0"/>
          <w:bCs w:val="0"/>
        </w:rPr>
        <w:instrText>o "1-4" \h \z \u</w:instrText>
      </w:r>
      <w:r w:rsidRPr="00D62A8C">
        <w:rPr>
          <w:b w:val="0"/>
          <w:bCs w:val="0"/>
          <w:rtl/>
        </w:rPr>
        <w:instrText xml:space="preserve"> </w:instrText>
      </w:r>
      <w:r w:rsidRPr="00D62A8C">
        <w:rPr>
          <w:b w:val="0"/>
          <w:bCs w:val="0"/>
          <w:rtl/>
        </w:rPr>
        <w:fldChar w:fldCharType="separate"/>
      </w:r>
      <w:hyperlink w:anchor="_Toc487467239" w:history="1">
        <w:r w:rsidRPr="00F91E1C">
          <w:rPr>
            <w:rStyle w:val="Hyperlink"/>
            <w:noProof/>
            <w:rtl/>
          </w:rPr>
          <w:t>1</w:t>
        </w:r>
        <w:r>
          <w:rPr>
            <w:rFonts w:eastAsiaTheme="minorEastAsia" w:cstheme="minorBidi"/>
            <w:b w:val="0"/>
            <w:bCs w:val="0"/>
            <w:caps w:val="0"/>
            <w:noProof/>
            <w:u w:val="none"/>
            <w:rtl/>
            <w:lang w:eastAsia="en-US"/>
          </w:rPr>
          <w:tab/>
        </w:r>
        <w:r w:rsidRPr="00F91E1C">
          <w:rPr>
            <w:rStyle w:val="Hyperlink"/>
            <w:noProof/>
            <w:rtl/>
          </w:rPr>
          <w:t>פרק כללי</w:t>
        </w:r>
        <w:r>
          <w:rPr>
            <w:noProof/>
            <w:webHidden/>
            <w:rtl/>
          </w:rPr>
          <w:tab/>
        </w:r>
        <w:r w:rsidR="00F63003">
          <w:rPr>
            <w:rStyle w:val="Hyperlink"/>
            <w:rFonts w:hint="cs"/>
            <w:noProof/>
            <w:rtl/>
          </w:rPr>
          <w:t>3</w:t>
        </w:r>
      </w:hyperlink>
    </w:p>
    <w:p w14:paraId="0DA081E6" w14:textId="38E4146C" w:rsidR="00C857A1" w:rsidRDefault="000275DD" w:rsidP="00F63003">
      <w:pPr>
        <w:pStyle w:val="TOC2"/>
        <w:tabs>
          <w:tab w:val="left" w:pos="1322"/>
        </w:tabs>
        <w:rPr>
          <w:rFonts w:eastAsiaTheme="minorEastAsia" w:cstheme="minorBidi"/>
          <w:b w:val="0"/>
          <w:bCs w:val="0"/>
          <w:smallCaps w:val="0"/>
          <w:noProof/>
          <w:rtl/>
          <w:lang w:eastAsia="en-US"/>
        </w:rPr>
      </w:pPr>
      <w:hyperlink w:anchor="_Toc487467240" w:history="1">
        <w:r w:rsidR="00C857A1" w:rsidRPr="00F91E1C">
          <w:rPr>
            <w:rStyle w:val="Hyperlink"/>
            <w:noProof/>
            <w:rtl/>
          </w:rPr>
          <w:t>1.1</w:t>
        </w:r>
        <w:r w:rsidR="00C857A1">
          <w:rPr>
            <w:rFonts w:eastAsiaTheme="minorEastAsia" w:cstheme="minorBidi"/>
            <w:b w:val="0"/>
            <w:bCs w:val="0"/>
            <w:smallCaps w:val="0"/>
            <w:noProof/>
            <w:rtl/>
            <w:lang w:eastAsia="en-US"/>
          </w:rPr>
          <w:tab/>
        </w:r>
        <w:r w:rsidR="00C857A1" w:rsidRPr="00F91E1C">
          <w:rPr>
            <w:rStyle w:val="Hyperlink"/>
            <w:noProof/>
            <w:rtl/>
          </w:rPr>
          <w:t>טבלת ריכוז תאריכים</w:t>
        </w:r>
        <w:r w:rsidR="00C857A1">
          <w:rPr>
            <w:noProof/>
            <w:webHidden/>
            <w:rtl/>
          </w:rPr>
          <w:tab/>
        </w:r>
        <w:r w:rsidR="00F63003">
          <w:rPr>
            <w:rStyle w:val="Hyperlink"/>
            <w:rFonts w:hint="cs"/>
            <w:noProof/>
            <w:rtl/>
          </w:rPr>
          <w:t>3</w:t>
        </w:r>
      </w:hyperlink>
    </w:p>
    <w:p w14:paraId="61A409D4" w14:textId="068E81C0" w:rsidR="00C857A1" w:rsidRDefault="000275DD" w:rsidP="00F63003">
      <w:pPr>
        <w:pStyle w:val="TOC2"/>
        <w:rPr>
          <w:rFonts w:eastAsiaTheme="minorEastAsia" w:cstheme="minorBidi"/>
          <w:b w:val="0"/>
          <w:bCs w:val="0"/>
          <w:smallCaps w:val="0"/>
          <w:noProof/>
          <w:rtl/>
          <w:lang w:eastAsia="en-US"/>
        </w:rPr>
      </w:pPr>
      <w:hyperlink w:anchor="_Toc487467241" w:history="1">
        <w:r w:rsidR="00C857A1" w:rsidRPr="00F91E1C">
          <w:rPr>
            <w:rStyle w:val="Hyperlink"/>
            <w:noProof/>
            <w:rtl/>
          </w:rPr>
          <w:t>1.2</w:t>
        </w:r>
        <w:r w:rsidR="00C857A1">
          <w:rPr>
            <w:rFonts w:eastAsiaTheme="minorEastAsia" w:cstheme="minorBidi"/>
            <w:b w:val="0"/>
            <w:bCs w:val="0"/>
            <w:smallCaps w:val="0"/>
            <w:noProof/>
            <w:rtl/>
            <w:lang w:eastAsia="en-US"/>
          </w:rPr>
          <w:tab/>
        </w:r>
        <w:r w:rsidR="00C857A1" w:rsidRPr="00F91E1C">
          <w:rPr>
            <w:rStyle w:val="Hyperlink"/>
            <w:noProof/>
            <w:rtl/>
          </w:rPr>
          <w:t>כללי</w:t>
        </w:r>
        <w:r w:rsidR="00C857A1">
          <w:rPr>
            <w:noProof/>
            <w:webHidden/>
            <w:rtl/>
          </w:rPr>
          <w:tab/>
        </w:r>
        <w:r w:rsidR="00F63003">
          <w:rPr>
            <w:rStyle w:val="Hyperlink"/>
            <w:rFonts w:hint="cs"/>
            <w:noProof/>
            <w:rtl/>
          </w:rPr>
          <w:t>3</w:t>
        </w:r>
      </w:hyperlink>
    </w:p>
    <w:p w14:paraId="6D19E979" w14:textId="167E9A03" w:rsidR="00C857A1" w:rsidRDefault="000275DD" w:rsidP="00F63003">
      <w:pPr>
        <w:pStyle w:val="TOC2"/>
        <w:tabs>
          <w:tab w:val="left" w:pos="1322"/>
        </w:tabs>
        <w:rPr>
          <w:rFonts w:eastAsiaTheme="minorEastAsia" w:cstheme="minorBidi"/>
          <w:b w:val="0"/>
          <w:bCs w:val="0"/>
          <w:smallCaps w:val="0"/>
          <w:noProof/>
          <w:rtl/>
          <w:lang w:eastAsia="en-US"/>
        </w:rPr>
      </w:pPr>
      <w:hyperlink w:anchor="_Toc487467242" w:history="1">
        <w:r w:rsidR="00C857A1" w:rsidRPr="00F91E1C">
          <w:rPr>
            <w:rStyle w:val="Hyperlink"/>
            <w:noProof/>
            <w:rtl/>
          </w:rPr>
          <w:t>1.3</w:t>
        </w:r>
        <w:r w:rsidR="00C857A1">
          <w:rPr>
            <w:rFonts w:eastAsiaTheme="minorEastAsia" w:cstheme="minorBidi"/>
            <w:b w:val="0"/>
            <w:bCs w:val="0"/>
            <w:smallCaps w:val="0"/>
            <w:noProof/>
            <w:rtl/>
            <w:lang w:eastAsia="en-US"/>
          </w:rPr>
          <w:tab/>
        </w:r>
        <w:r w:rsidR="00C857A1" w:rsidRPr="00F91E1C">
          <w:rPr>
            <w:rStyle w:val="Hyperlink"/>
            <w:noProof/>
            <w:rtl/>
          </w:rPr>
          <w:t>השירותים או הטובין הנדרשים</w:t>
        </w:r>
        <w:r w:rsidR="00C857A1">
          <w:rPr>
            <w:noProof/>
            <w:webHidden/>
            <w:rtl/>
          </w:rPr>
          <w:tab/>
        </w:r>
        <w:r w:rsidR="00F63003">
          <w:rPr>
            <w:rStyle w:val="Hyperlink"/>
            <w:rFonts w:hint="cs"/>
            <w:noProof/>
            <w:rtl/>
          </w:rPr>
          <w:t>4</w:t>
        </w:r>
      </w:hyperlink>
    </w:p>
    <w:p w14:paraId="161EB089" w14:textId="2076DE38" w:rsidR="00C857A1" w:rsidRDefault="000275DD" w:rsidP="00F63003">
      <w:pPr>
        <w:pStyle w:val="TOC2"/>
        <w:tabs>
          <w:tab w:val="left" w:pos="1322"/>
        </w:tabs>
        <w:rPr>
          <w:rFonts w:eastAsiaTheme="minorEastAsia" w:cstheme="minorBidi"/>
          <w:b w:val="0"/>
          <w:bCs w:val="0"/>
          <w:smallCaps w:val="0"/>
          <w:noProof/>
          <w:rtl/>
          <w:lang w:eastAsia="en-US"/>
        </w:rPr>
      </w:pPr>
      <w:hyperlink w:anchor="_Toc487467243" w:history="1">
        <w:r w:rsidR="00C857A1" w:rsidRPr="00F91E1C">
          <w:rPr>
            <w:rStyle w:val="Hyperlink"/>
            <w:noProof/>
            <w:rtl/>
          </w:rPr>
          <w:t>1.4</w:t>
        </w:r>
        <w:r w:rsidR="00C857A1">
          <w:rPr>
            <w:rFonts w:eastAsiaTheme="minorEastAsia" w:cstheme="minorBidi"/>
            <w:b w:val="0"/>
            <w:bCs w:val="0"/>
            <w:smallCaps w:val="0"/>
            <w:noProof/>
            <w:rtl/>
            <w:lang w:eastAsia="en-US"/>
          </w:rPr>
          <w:tab/>
        </w:r>
        <w:r w:rsidR="00C857A1" w:rsidRPr="00F91E1C">
          <w:rPr>
            <w:rStyle w:val="Hyperlink"/>
            <w:noProof/>
            <w:rtl/>
          </w:rPr>
          <w:t>הגדרות</w:t>
        </w:r>
        <w:r w:rsidR="00C857A1">
          <w:rPr>
            <w:noProof/>
            <w:webHidden/>
            <w:rtl/>
          </w:rPr>
          <w:tab/>
        </w:r>
        <w:r w:rsidR="00F63003">
          <w:rPr>
            <w:rStyle w:val="Hyperlink"/>
            <w:rFonts w:hint="cs"/>
            <w:noProof/>
            <w:rtl/>
          </w:rPr>
          <w:t>4</w:t>
        </w:r>
      </w:hyperlink>
    </w:p>
    <w:p w14:paraId="326728B3" w14:textId="1E7EE4F5" w:rsidR="00C857A1" w:rsidRDefault="000275DD" w:rsidP="00F63003">
      <w:pPr>
        <w:pStyle w:val="TOC2"/>
        <w:tabs>
          <w:tab w:val="left" w:pos="1322"/>
        </w:tabs>
        <w:rPr>
          <w:rFonts w:eastAsiaTheme="minorEastAsia" w:cstheme="minorBidi"/>
          <w:b w:val="0"/>
          <w:bCs w:val="0"/>
          <w:smallCaps w:val="0"/>
          <w:noProof/>
          <w:rtl/>
          <w:lang w:eastAsia="en-US"/>
        </w:rPr>
      </w:pPr>
      <w:hyperlink w:anchor="_Toc487467244" w:history="1">
        <w:r w:rsidR="00C857A1" w:rsidRPr="00F91E1C">
          <w:rPr>
            <w:rStyle w:val="Hyperlink"/>
            <w:noProof/>
            <w:rtl/>
          </w:rPr>
          <w:t>1.5</w:t>
        </w:r>
        <w:r w:rsidR="00C857A1">
          <w:rPr>
            <w:rFonts w:eastAsiaTheme="minorEastAsia" w:cstheme="minorBidi"/>
            <w:b w:val="0"/>
            <w:bCs w:val="0"/>
            <w:smallCaps w:val="0"/>
            <w:noProof/>
            <w:rtl/>
            <w:lang w:eastAsia="en-US"/>
          </w:rPr>
          <w:tab/>
        </w:r>
        <w:r w:rsidR="00C857A1" w:rsidRPr="00F91E1C">
          <w:rPr>
            <w:rStyle w:val="Hyperlink"/>
            <w:noProof/>
            <w:rtl/>
          </w:rPr>
          <w:t>תקופת ההתקשרות</w:t>
        </w:r>
        <w:r w:rsidR="00C857A1">
          <w:rPr>
            <w:noProof/>
            <w:webHidden/>
            <w:rtl/>
          </w:rPr>
          <w:tab/>
        </w:r>
        <w:r w:rsidR="00F63003">
          <w:rPr>
            <w:rStyle w:val="Hyperlink"/>
            <w:rFonts w:hint="cs"/>
            <w:noProof/>
            <w:rtl/>
          </w:rPr>
          <w:t>5</w:t>
        </w:r>
      </w:hyperlink>
    </w:p>
    <w:p w14:paraId="3A9125F5" w14:textId="6EDCDE4C" w:rsidR="00C857A1" w:rsidRDefault="000275DD" w:rsidP="00F63003">
      <w:pPr>
        <w:pStyle w:val="TOC1"/>
        <w:tabs>
          <w:tab w:val="left" w:pos="1157"/>
        </w:tabs>
        <w:rPr>
          <w:rFonts w:eastAsiaTheme="minorEastAsia" w:cstheme="minorBidi"/>
          <w:b w:val="0"/>
          <w:bCs w:val="0"/>
          <w:caps w:val="0"/>
          <w:noProof/>
          <w:u w:val="none"/>
          <w:rtl/>
          <w:lang w:eastAsia="en-US"/>
        </w:rPr>
      </w:pPr>
      <w:hyperlink w:anchor="_Toc487467245" w:history="1">
        <w:r w:rsidR="00C857A1" w:rsidRPr="00F91E1C">
          <w:rPr>
            <w:rStyle w:val="Hyperlink"/>
            <w:noProof/>
            <w:rtl/>
          </w:rPr>
          <w:t>2</w:t>
        </w:r>
        <w:r w:rsidR="00C857A1">
          <w:rPr>
            <w:rFonts w:eastAsiaTheme="minorEastAsia" w:cstheme="minorBidi"/>
            <w:b w:val="0"/>
            <w:bCs w:val="0"/>
            <w:caps w:val="0"/>
            <w:noProof/>
            <w:u w:val="none"/>
            <w:rtl/>
            <w:lang w:eastAsia="en-US"/>
          </w:rPr>
          <w:tab/>
        </w:r>
        <w:r w:rsidR="00C857A1" w:rsidRPr="00F91E1C">
          <w:rPr>
            <w:rStyle w:val="Hyperlink"/>
            <w:noProof/>
            <w:rtl/>
          </w:rPr>
          <w:t>פרק תנאי-סף</w:t>
        </w:r>
        <w:r w:rsidR="00C857A1">
          <w:rPr>
            <w:noProof/>
            <w:webHidden/>
            <w:rtl/>
          </w:rPr>
          <w:tab/>
        </w:r>
        <w:r w:rsidR="00F63003">
          <w:rPr>
            <w:rStyle w:val="Hyperlink"/>
            <w:rFonts w:hint="cs"/>
            <w:noProof/>
            <w:rtl/>
          </w:rPr>
          <w:t>6</w:t>
        </w:r>
      </w:hyperlink>
    </w:p>
    <w:p w14:paraId="6D69F40E" w14:textId="5DC2B5B0" w:rsidR="00C857A1" w:rsidRDefault="000275DD" w:rsidP="00F63003">
      <w:pPr>
        <w:pStyle w:val="TOC2"/>
        <w:tabs>
          <w:tab w:val="left" w:pos="1322"/>
        </w:tabs>
        <w:rPr>
          <w:rFonts w:eastAsiaTheme="minorEastAsia" w:cstheme="minorBidi"/>
          <w:b w:val="0"/>
          <w:bCs w:val="0"/>
          <w:smallCaps w:val="0"/>
          <w:noProof/>
          <w:rtl/>
          <w:lang w:eastAsia="en-US"/>
        </w:rPr>
      </w:pPr>
      <w:hyperlink w:anchor="_Toc487467246" w:history="1">
        <w:r w:rsidR="00C857A1" w:rsidRPr="00F91E1C">
          <w:rPr>
            <w:rStyle w:val="Hyperlink"/>
            <w:noProof/>
            <w:rtl/>
          </w:rPr>
          <w:t>2.1</w:t>
        </w:r>
        <w:r w:rsidR="00C857A1">
          <w:rPr>
            <w:rFonts w:eastAsiaTheme="minorEastAsia" w:cstheme="minorBidi"/>
            <w:b w:val="0"/>
            <w:bCs w:val="0"/>
            <w:smallCaps w:val="0"/>
            <w:noProof/>
            <w:rtl/>
            <w:lang w:eastAsia="en-US"/>
          </w:rPr>
          <w:tab/>
        </w:r>
        <w:r w:rsidR="00C857A1" w:rsidRPr="00F91E1C">
          <w:rPr>
            <w:rStyle w:val="Hyperlink"/>
            <w:noProof/>
            <w:rtl/>
          </w:rPr>
          <w:t>תנאי סף מנהליים</w:t>
        </w:r>
        <w:r w:rsidR="00C857A1">
          <w:rPr>
            <w:noProof/>
            <w:webHidden/>
            <w:rtl/>
          </w:rPr>
          <w:tab/>
        </w:r>
        <w:r w:rsidR="00F63003">
          <w:rPr>
            <w:rStyle w:val="Hyperlink"/>
            <w:rFonts w:hint="cs"/>
            <w:noProof/>
            <w:rtl/>
          </w:rPr>
          <w:t>6</w:t>
        </w:r>
      </w:hyperlink>
    </w:p>
    <w:p w14:paraId="14C4A4F1" w14:textId="452B4908" w:rsidR="00C857A1" w:rsidRDefault="000275DD" w:rsidP="00F63003">
      <w:pPr>
        <w:pStyle w:val="TOC2"/>
        <w:tabs>
          <w:tab w:val="left" w:pos="1322"/>
        </w:tabs>
        <w:rPr>
          <w:rFonts w:eastAsiaTheme="minorEastAsia" w:cstheme="minorBidi"/>
          <w:b w:val="0"/>
          <w:bCs w:val="0"/>
          <w:smallCaps w:val="0"/>
          <w:noProof/>
          <w:rtl/>
          <w:lang w:eastAsia="en-US"/>
        </w:rPr>
      </w:pPr>
      <w:hyperlink w:anchor="_Toc487467247" w:history="1">
        <w:r w:rsidR="00C857A1" w:rsidRPr="00F91E1C">
          <w:rPr>
            <w:rStyle w:val="Hyperlink"/>
            <w:noProof/>
            <w:rtl/>
          </w:rPr>
          <w:t>2.2</w:t>
        </w:r>
        <w:r w:rsidR="00C857A1">
          <w:rPr>
            <w:rFonts w:eastAsiaTheme="minorEastAsia" w:cstheme="minorBidi"/>
            <w:b w:val="0"/>
            <w:bCs w:val="0"/>
            <w:smallCaps w:val="0"/>
            <w:noProof/>
            <w:rtl/>
            <w:lang w:eastAsia="en-US"/>
          </w:rPr>
          <w:tab/>
        </w:r>
        <w:r w:rsidR="00C857A1" w:rsidRPr="00F91E1C">
          <w:rPr>
            <w:rStyle w:val="Hyperlink"/>
            <w:noProof/>
            <w:rtl/>
          </w:rPr>
          <w:t>תנאי סף ספציפיים</w:t>
        </w:r>
        <w:r w:rsidR="00C857A1">
          <w:rPr>
            <w:noProof/>
            <w:webHidden/>
            <w:rtl/>
          </w:rPr>
          <w:tab/>
        </w:r>
        <w:r w:rsidR="00F63003">
          <w:rPr>
            <w:rStyle w:val="Hyperlink"/>
            <w:rFonts w:hint="cs"/>
            <w:noProof/>
            <w:rtl/>
          </w:rPr>
          <w:t>8</w:t>
        </w:r>
      </w:hyperlink>
    </w:p>
    <w:p w14:paraId="56F85BBC" w14:textId="573D3971" w:rsidR="00C857A1" w:rsidRDefault="000275DD" w:rsidP="00F63003">
      <w:pPr>
        <w:pStyle w:val="TOC1"/>
        <w:tabs>
          <w:tab w:val="left" w:pos="1157"/>
        </w:tabs>
        <w:rPr>
          <w:rFonts w:eastAsiaTheme="minorEastAsia" w:cstheme="minorBidi"/>
          <w:b w:val="0"/>
          <w:bCs w:val="0"/>
          <w:caps w:val="0"/>
          <w:noProof/>
          <w:u w:val="none"/>
          <w:rtl/>
          <w:lang w:eastAsia="en-US"/>
        </w:rPr>
      </w:pPr>
      <w:hyperlink w:anchor="_Toc487467248" w:history="1">
        <w:r w:rsidR="00C857A1" w:rsidRPr="00F91E1C">
          <w:rPr>
            <w:rStyle w:val="Hyperlink"/>
            <w:noProof/>
            <w:rtl/>
          </w:rPr>
          <w:t>3</w:t>
        </w:r>
        <w:r w:rsidR="00C857A1">
          <w:rPr>
            <w:rFonts w:eastAsiaTheme="minorEastAsia" w:cstheme="minorBidi"/>
            <w:b w:val="0"/>
            <w:bCs w:val="0"/>
            <w:caps w:val="0"/>
            <w:noProof/>
            <w:u w:val="none"/>
            <w:rtl/>
            <w:lang w:eastAsia="en-US"/>
          </w:rPr>
          <w:tab/>
        </w:r>
        <w:r w:rsidR="00C857A1" w:rsidRPr="00F91E1C">
          <w:rPr>
            <w:rStyle w:val="Hyperlink"/>
            <w:noProof/>
            <w:rtl/>
          </w:rPr>
          <w:t>פרק הקריטריונים לבחירת המציע הזוכה</w:t>
        </w:r>
        <w:r w:rsidR="00C857A1">
          <w:rPr>
            <w:noProof/>
            <w:webHidden/>
            <w:rtl/>
          </w:rPr>
          <w:tab/>
        </w:r>
        <w:r w:rsidR="00F63003">
          <w:rPr>
            <w:rStyle w:val="Hyperlink"/>
            <w:rFonts w:hint="cs"/>
            <w:noProof/>
            <w:rtl/>
          </w:rPr>
          <w:t>9</w:t>
        </w:r>
      </w:hyperlink>
    </w:p>
    <w:p w14:paraId="10E41F41" w14:textId="1EF7484A" w:rsidR="00C857A1" w:rsidRDefault="000275DD" w:rsidP="00F63003">
      <w:pPr>
        <w:pStyle w:val="TOC2"/>
        <w:tabs>
          <w:tab w:val="left" w:pos="1322"/>
        </w:tabs>
        <w:rPr>
          <w:rFonts w:eastAsiaTheme="minorEastAsia" w:cstheme="minorBidi"/>
          <w:b w:val="0"/>
          <w:bCs w:val="0"/>
          <w:smallCaps w:val="0"/>
          <w:noProof/>
          <w:rtl/>
          <w:lang w:eastAsia="en-US"/>
        </w:rPr>
      </w:pPr>
      <w:hyperlink w:anchor="_Toc487467249" w:history="1">
        <w:r w:rsidR="00C857A1" w:rsidRPr="00F91E1C">
          <w:rPr>
            <w:rStyle w:val="Hyperlink"/>
            <w:noProof/>
            <w:rtl/>
          </w:rPr>
          <w:t>3.1</w:t>
        </w:r>
        <w:r w:rsidR="00C857A1">
          <w:rPr>
            <w:rFonts w:eastAsiaTheme="minorEastAsia" w:cstheme="minorBidi"/>
            <w:b w:val="0"/>
            <w:bCs w:val="0"/>
            <w:smallCaps w:val="0"/>
            <w:noProof/>
            <w:rtl/>
            <w:lang w:eastAsia="en-US"/>
          </w:rPr>
          <w:tab/>
        </w:r>
        <w:r w:rsidR="00C857A1" w:rsidRPr="00F91E1C">
          <w:rPr>
            <w:rStyle w:val="Hyperlink"/>
            <w:noProof/>
            <w:rtl/>
          </w:rPr>
          <w:t>שלב ראשון: בדיקה עמידה בתנאי הסף</w:t>
        </w:r>
        <w:r w:rsidR="00C857A1">
          <w:rPr>
            <w:noProof/>
            <w:webHidden/>
            <w:rtl/>
          </w:rPr>
          <w:tab/>
        </w:r>
        <w:r w:rsidR="00F63003">
          <w:rPr>
            <w:rStyle w:val="Hyperlink"/>
            <w:rFonts w:hint="cs"/>
            <w:noProof/>
            <w:rtl/>
          </w:rPr>
          <w:t>9</w:t>
        </w:r>
      </w:hyperlink>
    </w:p>
    <w:p w14:paraId="17C2D399" w14:textId="6423FFB1" w:rsidR="00C857A1" w:rsidRDefault="000275DD" w:rsidP="00F63003">
      <w:pPr>
        <w:pStyle w:val="TOC2"/>
        <w:tabs>
          <w:tab w:val="left" w:pos="1322"/>
        </w:tabs>
        <w:rPr>
          <w:rFonts w:eastAsiaTheme="minorEastAsia" w:cstheme="minorBidi"/>
          <w:b w:val="0"/>
          <w:bCs w:val="0"/>
          <w:smallCaps w:val="0"/>
          <w:noProof/>
          <w:rtl/>
          <w:lang w:eastAsia="en-US"/>
        </w:rPr>
      </w:pPr>
      <w:hyperlink w:anchor="_Toc487467251" w:history="1">
        <w:r w:rsidR="00C857A1" w:rsidRPr="00F91E1C">
          <w:rPr>
            <w:rStyle w:val="Hyperlink"/>
            <w:noProof/>
            <w:rtl/>
          </w:rPr>
          <w:t>3.</w:t>
        </w:r>
        <w:r w:rsidR="00A94E88">
          <w:rPr>
            <w:rStyle w:val="Hyperlink"/>
            <w:rFonts w:hint="cs"/>
            <w:noProof/>
            <w:rtl/>
          </w:rPr>
          <w:t>2</w:t>
        </w:r>
        <w:r w:rsidR="00C857A1">
          <w:rPr>
            <w:rFonts w:eastAsiaTheme="minorEastAsia" w:cstheme="minorBidi"/>
            <w:b w:val="0"/>
            <w:bCs w:val="0"/>
            <w:smallCaps w:val="0"/>
            <w:noProof/>
            <w:rtl/>
            <w:lang w:eastAsia="en-US"/>
          </w:rPr>
          <w:tab/>
        </w:r>
        <w:r w:rsidR="00C857A1" w:rsidRPr="00F91E1C">
          <w:rPr>
            <w:rStyle w:val="Hyperlink"/>
            <w:noProof/>
            <w:rtl/>
          </w:rPr>
          <w:t xml:space="preserve">שלב </w:t>
        </w:r>
        <w:r w:rsidR="00A94E88">
          <w:rPr>
            <w:rStyle w:val="Hyperlink"/>
            <w:rFonts w:hint="cs"/>
            <w:noProof/>
            <w:rtl/>
          </w:rPr>
          <w:t>שני</w:t>
        </w:r>
        <w:r w:rsidR="00C857A1" w:rsidRPr="00F91E1C">
          <w:rPr>
            <w:rStyle w:val="Hyperlink"/>
            <w:noProof/>
            <w:rtl/>
          </w:rPr>
          <w:t>: בדיקת הצעות המחיר</w:t>
        </w:r>
        <w:r w:rsidR="00C857A1">
          <w:rPr>
            <w:noProof/>
            <w:webHidden/>
            <w:rtl/>
          </w:rPr>
          <w:tab/>
        </w:r>
        <w:r w:rsidR="00F63003">
          <w:rPr>
            <w:rStyle w:val="Hyperlink"/>
            <w:rFonts w:hint="cs"/>
            <w:noProof/>
            <w:rtl/>
          </w:rPr>
          <w:t>9</w:t>
        </w:r>
      </w:hyperlink>
    </w:p>
    <w:p w14:paraId="2BBC3817" w14:textId="4546160A" w:rsidR="00C857A1" w:rsidRDefault="000275DD" w:rsidP="00F63003">
      <w:pPr>
        <w:pStyle w:val="TOC1"/>
        <w:tabs>
          <w:tab w:val="left" w:pos="1157"/>
        </w:tabs>
        <w:rPr>
          <w:rFonts w:eastAsiaTheme="minorEastAsia" w:cstheme="minorBidi"/>
          <w:b w:val="0"/>
          <w:bCs w:val="0"/>
          <w:caps w:val="0"/>
          <w:noProof/>
          <w:u w:val="none"/>
          <w:rtl/>
          <w:lang w:eastAsia="en-US"/>
        </w:rPr>
      </w:pPr>
      <w:hyperlink w:anchor="_Toc487467253" w:history="1">
        <w:r w:rsidR="00C857A1" w:rsidRPr="00F91E1C">
          <w:rPr>
            <w:rStyle w:val="Hyperlink"/>
            <w:rFonts w:asciiTheme="majorHAnsi" w:eastAsiaTheme="majorEastAsia" w:hAnsiTheme="majorHAnsi"/>
            <w:noProof/>
            <w:rtl/>
            <w:lang w:eastAsia="en-US"/>
          </w:rPr>
          <w:t>4</w:t>
        </w:r>
        <w:r w:rsidR="00C857A1">
          <w:rPr>
            <w:rFonts w:eastAsiaTheme="minorEastAsia" w:cstheme="minorBidi"/>
            <w:b w:val="0"/>
            <w:bCs w:val="0"/>
            <w:caps w:val="0"/>
            <w:noProof/>
            <w:u w:val="none"/>
            <w:rtl/>
            <w:lang w:eastAsia="en-US"/>
          </w:rPr>
          <w:tab/>
        </w:r>
        <w:r w:rsidR="00C857A1" w:rsidRPr="00F91E1C">
          <w:rPr>
            <w:rStyle w:val="Hyperlink"/>
            <w:rFonts w:asciiTheme="majorHAnsi" w:eastAsiaTheme="majorEastAsia" w:hAnsiTheme="majorHAnsi"/>
            <w:noProof/>
            <w:rtl/>
            <w:lang w:eastAsia="en-US"/>
          </w:rPr>
          <w:t>פרק שונות</w:t>
        </w:r>
        <w:r w:rsidR="00C857A1">
          <w:rPr>
            <w:noProof/>
            <w:webHidden/>
            <w:rtl/>
          </w:rPr>
          <w:tab/>
        </w:r>
        <w:r w:rsidR="00F63003">
          <w:rPr>
            <w:rStyle w:val="Hyperlink"/>
            <w:rFonts w:hint="cs"/>
            <w:noProof/>
            <w:rtl/>
          </w:rPr>
          <w:t>10</w:t>
        </w:r>
      </w:hyperlink>
    </w:p>
    <w:p w14:paraId="6EC082C6" w14:textId="56A8A10E" w:rsidR="00C857A1" w:rsidRDefault="000275DD" w:rsidP="00F63003">
      <w:pPr>
        <w:pStyle w:val="TOC2"/>
        <w:tabs>
          <w:tab w:val="left" w:pos="1322"/>
        </w:tabs>
        <w:rPr>
          <w:rFonts w:eastAsiaTheme="minorEastAsia" w:cstheme="minorBidi"/>
          <w:b w:val="0"/>
          <w:bCs w:val="0"/>
          <w:smallCaps w:val="0"/>
          <w:noProof/>
          <w:rtl/>
          <w:lang w:eastAsia="en-US"/>
        </w:rPr>
      </w:pPr>
      <w:hyperlink w:anchor="_Toc487467254" w:history="1">
        <w:r w:rsidR="00C857A1" w:rsidRPr="00F91E1C">
          <w:rPr>
            <w:rStyle w:val="Hyperlink"/>
            <w:noProof/>
            <w:rtl/>
          </w:rPr>
          <w:t>4.1</w:t>
        </w:r>
        <w:r w:rsidR="00C857A1">
          <w:rPr>
            <w:rFonts w:eastAsiaTheme="minorEastAsia" w:cstheme="minorBidi"/>
            <w:b w:val="0"/>
            <w:bCs w:val="0"/>
            <w:smallCaps w:val="0"/>
            <w:noProof/>
            <w:rtl/>
            <w:lang w:eastAsia="en-US"/>
          </w:rPr>
          <w:tab/>
        </w:r>
        <w:r w:rsidR="00C857A1" w:rsidRPr="00F91E1C">
          <w:rPr>
            <w:rStyle w:val="Hyperlink"/>
            <w:noProof/>
            <w:rtl/>
          </w:rPr>
          <w:t>שאלות הבהרה</w:t>
        </w:r>
        <w:r w:rsidR="00C857A1">
          <w:rPr>
            <w:noProof/>
            <w:webHidden/>
            <w:rtl/>
          </w:rPr>
          <w:tab/>
        </w:r>
        <w:r w:rsidR="00F63003">
          <w:rPr>
            <w:rStyle w:val="Hyperlink"/>
            <w:rFonts w:hint="cs"/>
            <w:noProof/>
            <w:rtl/>
          </w:rPr>
          <w:t>10</w:t>
        </w:r>
      </w:hyperlink>
    </w:p>
    <w:p w14:paraId="6A65DD83" w14:textId="5114A9F4" w:rsidR="00C857A1" w:rsidRDefault="000275DD" w:rsidP="00F63003">
      <w:pPr>
        <w:pStyle w:val="TOC2"/>
        <w:tabs>
          <w:tab w:val="left" w:pos="1322"/>
        </w:tabs>
        <w:rPr>
          <w:rFonts w:eastAsiaTheme="minorEastAsia" w:cstheme="minorBidi"/>
          <w:b w:val="0"/>
          <w:bCs w:val="0"/>
          <w:smallCaps w:val="0"/>
          <w:noProof/>
          <w:rtl/>
          <w:lang w:eastAsia="en-US"/>
        </w:rPr>
      </w:pPr>
      <w:hyperlink w:anchor="_Toc487467255" w:history="1">
        <w:r w:rsidR="00C857A1" w:rsidRPr="00F91E1C">
          <w:rPr>
            <w:rStyle w:val="Hyperlink"/>
            <w:noProof/>
            <w:rtl/>
          </w:rPr>
          <w:t>4.2</w:t>
        </w:r>
        <w:r w:rsidR="00C857A1">
          <w:rPr>
            <w:rFonts w:eastAsiaTheme="minorEastAsia" w:cstheme="minorBidi"/>
            <w:b w:val="0"/>
            <w:bCs w:val="0"/>
            <w:smallCaps w:val="0"/>
            <w:noProof/>
            <w:rtl/>
            <w:lang w:eastAsia="en-US"/>
          </w:rPr>
          <w:tab/>
        </w:r>
        <w:r w:rsidR="00C857A1" w:rsidRPr="00F91E1C">
          <w:rPr>
            <w:rStyle w:val="Hyperlink"/>
            <w:noProof/>
            <w:rtl/>
          </w:rPr>
          <w:t>הגשת ההצעה</w:t>
        </w:r>
        <w:r w:rsidR="00C857A1">
          <w:rPr>
            <w:noProof/>
            <w:webHidden/>
            <w:rtl/>
          </w:rPr>
          <w:tab/>
        </w:r>
        <w:r w:rsidR="00F63003">
          <w:rPr>
            <w:rStyle w:val="Hyperlink"/>
            <w:rFonts w:hint="cs"/>
            <w:noProof/>
            <w:rtl/>
          </w:rPr>
          <w:t>11</w:t>
        </w:r>
      </w:hyperlink>
    </w:p>
    <w:p w14:paraId="60EFE6E5" w14:textId="18E94849" w:rsidR="00C857A1" w:rsidRDefault="000275DD" w:rsidP="00F63003">
      <w:pPr>
        <w:pStyle w:val="TOC2"/>
        <w:tabs>
          <w:tab w:val="left" w:pos="1322"/>
        </w:tabs>
        <w:rPr>
          <w:rFonts w:eastAsiaTheme="minorEastAsia" w:cstheme="minorBidi"/>
          <w:b w:val="0"/>
          <w:bCs w:val="0"/>
          <w:smallCaps w:val="0"/>
          <w:noProof/>
          <w:rtl/>
          <w:lang w:eastAsia="en-US"/>
        </w:rPr>
      </w:pPr>
      <w:hyperlink w:anchor="_Toc487467256" w:history="1">
        <w:r w:rsidR="00C857A1" w:rsidRPr="00F91E1C">
          <w:rPr>
            <w:rStyle w:val="Hyperlink"/>
            <w:noProof/>
            <w:rtl/>
          </w:rPr>
          <w:t>4.3</w:t>
        </w:r>
        <w:r w:rsidR="00C857A1">
          <w:rPr>
            <w:rFonts w:eastAsiaTheme="minorEastAsia" w:cstheme="minorBidi"/>
            <w:b w:val="0"/>
            <w:bCs w:val="0"/>
            <w:smallCaps w:val="0"/>
            <w:noProof/>
            <w:rtl/>
            <w:lang w:eastAsia="en-US"/>
          </w:rPr>
          <w:tab/>
        </w:r>
        <w:r w:rsidR="00C857A1" w:rsidRPr="00F91E1C">
          <w:rPr>
            <w:rStyle w:val="Hyperlink"/>
            <w:noProof/>
            <w:rtl/>
          </w:rPr>
          <w:t>חתימה על מסמכי המכרז</w:t>
        </w:r>
        <w:r w:rsidR="00C857A1">
          <w:rPr>
            <w:noProof/>
            <w:webHidden/>
            <w:rtl/>
          </w:rPr>
          <w:tab/>
        </w:r>
        <w:r w:rsidR="00F63003">
          <w:rPr>
            <w:rStyle w:val="Hyperlink"/>
            <w:rFonts w:hint="cs"/>
            <w:noProof/>
            <w:rtl/>
          </w:rPr>
          <w:t>11</w:t>
        </w:r>
      </w:hyperlink>
    </w:p>
    <w:p w14:paraId="6E79C624" w14:textId="7C7C1729" w:rsidR="00C857A1" w:rsidRDefault="000275DD" w:rsidP="00F63003">
      <w:pPr>
        <w:pStyle w:val="TOC2"/>
        <w:tabs>
          <w:tab w:val="left" w:pos="1322"/>
        </w:tabs>
        <w:rPr>
          <w:rFonts w:eastAsiaTheme="minorEastAsia" w:cstheme="minorBidi"/>
          <w:b w:val="0"/>
          <w:bCs w:val="0"/>
          <w:smallCaps w:val="0"/>
          <w:noProof/>
          <w:rtl/>
          <w:lang w:eastAsia="en-US"/>
        </w:rPr>
      </w:pPr>
      <w:hyperlink w:anchor="_Toc487467257" w:history="1">
        <w:r w:rsidR="00C857A1" w:rsidRPr="00F91E1C">
          <w:rPr>
            <w:rStyle w:val="Hyperlink"/>
            <w:noProof/>
            <w:rtl/>
          </w:rPr>
          <w:t>4.4</w:t>
        </w:r>
        <w:r w:rsidR="00C857A1">
          <w:rPr>
            <w:rFonts w:eastAsiaTheme="minorEastAsia" w:cstheme="minorBidi"/>
            <w:b w:val="0"/>
            <w:bCs w:val="0"/>
            <w:smallCaps w:val="0"/>
            <w:noProof/>
            <w:rtl/>
            <w:lang w:eastAsia="en-US"/>
          </w:rPr>
          <w:tab/>
        </w:r>
        <w:r w:rsidR="00C857A1" w:rsidRPr="00F91E1C">
          <w:rPr>
            <w:rStyle w:val="Hyperlink"/>
            <w:noProof/>
            <w:rtl/>
          </w:rPr>
          <w:t>תוקף ההצעה</w:t>
        </w:r>
        <w:r w:rsidR="00C857A1">
          <w:rPr>
            <w:noProof/>
            <w:webHidden/>
            <w:rtl/>
          </w:rPr>
          <w:tab/>
        </w:r>
        <w:r w:rsidR="00F63003">
          <w:rPr>
            <w:rStyle w:val="Hyperlink"/>
            <w:rFonts w:hint="cs"/>
            <w:noProof/>
            <w:rtl/>
          </w:rPr>
          <w:t>12</w:t>
        </w:r>
      </w:hyperlink>
    </w:p>
    <w:p w14:paraId="50B342F2" w14:textId="686F5DFC" w:rsidR="00C857A1" w:rsidRDefault="000275DD" w:rsidP="00F63003">
      <w:pPr>
        <w:pStyle w:val="TOC2"/>
        <w:tabs>
          <w:tab w:val="left" w:pos="1322"/>
        </w:tabs>
        <w:rPr>
          <w:rFonts w:eastAsiaTheme="minorEastAsia" w:cstheme="minorBidi"/>
          <w:b w:val="0"/>
          <w:bCs w:val="0"/>
          <w:smallCaps w:val="0"/>
          <w:noProof/>
          <w:rtl/>
          <w:lang w:eastAsia="en-US"/>
        </w:rPr>
      </w:pPr>
      <w:hyperlink w:anchor="_Toc487467258" w:history="1">
        <w:r w:rsidR="00C857A1" w:rsidRPr="00F91E1C">
          <w:rPr>
            <w:rStyle w:val="Hyperlink"/>
            <w:noProof/>
            <w:rtl/>
          </w:rPr>
          <w:t>4.5</w:t>
        </w:r>
        <w:r w:rsidR="00C857A1">
          <w:rPr>
            <w:rFonts w:eastAsiaTheme="minorEastAsia" w:cstheme="minorBidi"/>
            <w:b w:val="0"/>
            <w:bCs w:val="0"/>
            <w:smallCaps w:val="0"/>
            <w:noProof/>
            <w:rtl/>
            <w:lang w:eastAsia="en-US"/>
          </w:rPr>
          <w:tab/>
        </w:r>
        <w:r w:rsidR="00C857A1" w:rsidRPr="00F91E1C">
          <w:rPr>
            <w:rStyle w:val="Hyperlink"/>
            <w:noProof/>
            <w:rtl/>
          </w:rPr>
          <w:t>ניגוד עניינים</w:t>
        </w:r>
        <w:r w:rsidR="00C857A1">
          <w:rPr>
            <w:noProof/>
            <w:webHidden/>
            <w:rtl/>
          </w:rPr>
          <w:tab/>
        </w:r>
        <w:r w:rsidR="00F63003">
          <w:rPr>
            <w:rStyle w:val="Hyperlink"/>
            <w:rFonts w:hint="cs"/>
            <w:noProof/>
            <w:rtl/>
          </w:rPr>
          <w:t>12</w:t>
        </w:r>
      </w:hyperlink>
    </w:p>
    <w:p w14:paraId="081C1F1A" w14:textId="65201180" w:rsidR="00C857A1" w:rsidRDefault="000275DD" w:rsidP="00F63003">
      <w:pPr>
        <w:pStyle w:val="TOC2"/>
        <w:tabs>
          <w:tab w:val="left" w:pos="1322"/>
        </w:tabs>
        <w:rPr>
          <w:rFonts w:eastAsiaTheme="minorEastAsia" w:cstheme="minorBidi"/>
          <w:b w:val="0"/>
          <w:bCs w:val="0"/>
          <w:smallCaps w:val="0"/>
          <w:noProof/>
          <w:rtl/>
          <w:lang w:eastAsia="en-US"/>
        </w:rPr>
      </w:pPr>
      <w:hyperlink w:anchor="_Toc487467259" w:history="1">
        <w:r w:rsidR="00C857A1" w:rsidRPr="00F91E1C">
          <w:rPr>
            <w:rStyle w:val="Hyperlink"/>
            <w:noProof/>
            <w:rtl/>
          </w:rPr>
          <w:t>4.6</w:t>
        </w:r>
        <w:r w:rsidR="00C857A1">
          <w:rPr>
            <w:rFonts w:eastAsiaTheme="minorEastAsia" w:cstheme="minorBidi"/>
            <w:b w:val="0"/>
            <w:bCs w:val="0"/>
            <w:smallCaps w:val="0"/>
            <w:noProof/>
            <w:rtl/>
            <w:lang w:eastAsia="en-US"/>
          </w:rPr>
          <w:tab/>
        </w:r>
        <w:r w:rsidR="00C857A1" w:rsidRPr="00F91E1C">
          <w:rPr>
            <w:rStyle w:val="Hyperlink"/>
            <w:noProof/>
            <w:rtl/>
          </w:rPr>
          <w:t>לענין עידוד נשים בעסקים</w:t>
        </w:r>
        <w:r w:rsidR="00C857A1">
          <w:rPr>
            <w:noProof/>
            <w:webHidden/>
            <w:rtl/>
          </w:rPr>
          <w:tab/>
        </w:r>
        <w:r w:rsidR="00F63003">
          <w:rPr>
            <w:rStyle w:val="Hyperlink"/>
            <w:rFonts w:hint="cs"/>
            <w:noProof/>
            <w:rtl/>
          </w:rPr>
          <w:t>12</w:t>
        </w:r>
      </w:hyperlink>
    </w:p>
    <w:p w14:paraId="266039B2" w14:textId="735892AF" w:rsidR="00C857A1" w:rsidRDefault="000275DD" w:rsidP="00F63003">
      <w:pPr>
        <w:pStyle w:val="TOC2"/>
        <w:tabs>
          <w:tab w:val="left" w:pos="1322"/>
        </w:tabs>
        <w:rPr>
          <w:rFonts w:eastAsiaTheme="minorEastAsia" w:cstheme="minorBidi"/>
          <w:b w:val="0"/>
          <w:bCs w:val="0"/>
          <w:smallCaps w:val="0"/>
          <w:noProof/>
          <w:rtl/>
          <w:lang w:eastAsia="en-US"/>
        </w:rPr>
      </w:pPr>
      <w:hyperlink w:anchor="_Toc487467261" w:history="1">
        <w:r w:rsidR="00C857A1" w:rsidRPr="00F91E1C">
          <w:rPr>
            <w:rStyle w:val="Hyperlink"/>
            <w:noProof/>
            <w:rtl/>
          </w:rPr>
          <w:t>4.</w:t>
        </w:r>
        <w:r w:rsidR="00A94E88">
          <w:rPr>
            <w:rStyle w:val="Hyperlink"/>
            <w:rFonts w:hint="cs"/>
            <w:noProof/>
            <w:rtl/>
          </w:rPr>
          <w:t>7</w:t>
        </w:r>
        <w:r w:rsidR="00C857A1">
          <w:rPr>
            <w:rFonts w:eastAsiaTheme="minorEastAsia" w:cstheme="minorBidi"/>
            <w:b w:val="0"/>
            <w:bCs w:val="0"/>
            <w:smallCaps w:val="0"/>
            <w:noProof/>
            <w:rtl/>
            <w:lang w:eastAsia="en-US"/>
          </w:rPr>
          <w:tab/>
        </w:r>
        <w:r w:rsidR="00C857A1" w:rsidRPr="00F91E1C">
          <w:rPr>
            <w:rStyle w:val="Hyperlink"/>
            <w:noProof/>
            <w:rtl/>
          </w:rPr>
          <w:t>חתימת הספק על ההסכם לאחר זכייתו</w:t>
        </w:r>
        <w:r w:rsidR="00C857A1">
          <w:rPr>
            <w:noProof/>
            <w:webHidden/>
            <w:rtl/>
          </w:rPr>
          <w:tab/>
        </w:r>
        <w:r w:rsidR="00F63003">
          <w:rPr>
            <w:rStyle w:val="Hyperlink"/>
            <w:rFonts w:hint="cs"/>
            <w:noProof/>
            <w:rtl/>
          </w:rPr>
          <w:t>12</w:t>
        </w:r>
      </w:hyperlink>
    </w:p>
    <w:p w14:paraId="54922E3D" w14:textId="3B77E932" w:rsidR="00C857A1" w:rsidRDefault="000275DD" w:rsidP="00F63003">
      <w:pPr>
        <w:pStyle w:val="TOC2"/>
        <w:tabs>
          <w:tab w:val="left" w:pos="1322"/>
        </w:tabs>
        <w:rPr>
          <w:rFonts w:eastAsiaTheme="minorEastAsia" w:cstheme="minorBidi"/>
          <w:b w:val="0"/>
          <w:bCs w:val="0"/>
          <w:smallCaps w:val="0"/>
          <w:noProof/>
          <w:rtl/>
          <w:lang w:eastAsia="en-US"/>
        </w:rPr>
      </w:pPr>
      <w:hyperlink w:anchor="_Toc487467262" w:history="1">
        <w:r w:rsidR="00C857A1" w:rsidRPr="00F91E1C">
          <w:rPr>
            <w:rStyle w:val="Hyperlink"/>
            <w:noProof/>
            <w:rtl/>
          </w:rPr>
          <w:t>4.</w:t>
        </w:r>
        <w:r w:rsidR="00A94E88">
          <w:rPr>
            <w:rStyle w:val="Hyperlink"/>
            <w:rFonts w:hint="cs"/>
            <w:noProof/>
            <w:rtl/>
          </w:rPr>
          <w:t>8</w:t>
        </w:r>
        <w:r w:rsidR="00C857A1">
          <w:rPr>
            <w:rFonts w:eastAsiaTheme="minorEastAsia" w:cstheme="minorBidi"/>
            <w:b w:val="0"/>
            <w:bCs w:val="0"/>
            <w:smallCaps w:val="0"/>
            <w:noProof/>
            <w:rtl/>
            <w:lang w:eastAsia="en-US"/>
          </w:rPr>
          <w:tab/>
        </w:r>
        <w:r w:rsidR="00C857A1" w:rsidRPr="00F91E1C">
          <w:rPr>
            <w:rStyle w:val="Hyperlink"/>
            <w:noProof/>
            <w:rtl/>
          </w:rPr>
          <w:t>ערבות ביצוע</w:t>
        </w:r>
        <w:r w:rsidR="00C857A1">
          <w:rPr>
            <w:noProof/>
            <w:webHidden/>
            <w:rtl/>
          </w:rPr>
          <w:tab/>
        </w:r>
        <w:r w:rsidR="00F63003">
          <w:rPr>
            <w:rStyle w:val="Hyperlink"/>
            <w:rFonts w:hint="cs"/>
            <w:noProof/>
            <w:rtl/>
          </w:rPr>
          <w:t>12</w:t>
        </w:r>
      </w:hyperlink>
    </w:p>
    <w:p w14:paraId="5E234B83" w14:textId="56338047" w:rsidR="00C857A1" w:rsidRDefault="000275DD" w:rsidP="00F63003">
      <w:pPr>
        <w:pStyle w:val="TOC2"/>
        <w:tabs>
          <w:tab w:val="left" w:pos="1432"/>
        </w:tabs>
        <w:rPr>
          <w:rFonts w:eastAsiaTheme="minorEastAsia" w:cstheme="minorBidi"/>
          <w:b w:val="0"/>
          <w:bCs w:val="0"/>
          <w:smallCaps w:val="0"/>
          <w:noProof/>
          <w:rtl/>
          <w:lang w:eastAsia="en-US"/>
        </w:rPr>
      </w:pPr>
      <w:hyperlink w:anchor="_Toc487467264" w:history="1">
        <w:r w:rsidR="00C857A1" w:rsidRPr="00F91E1C">
          <w:rPr>
            <w:rStyle w:val="Hyperlink"/>
            <w:noProof/>
            <w:rtl/>
          </w:rPr>
          <w:t>4.</w:t>
        </w:r>
        <w:r w:rsidR="00A94E88">
          <w:rPr>
            <w:rStyle w:val="Hyperlink"/>
            <w:rFonts w:hint="cs"/>
            <w:noProof/>
            <w:rtl/>
          </w:rPr>
          <w:t>9</w:t>
        </w:r>
        <w:r w:rsidR="00C857A1">
          <w:rPr>
            <w:rFonts w:eastAsiaTheme="minorEastAsia" w:cstheme="minorBidi"/>
            <w:b w:val="0"/>
            <w:bCs w:val="0"/>
            <w:smallCaps w:val="0"/>
            <w:noProof/>
            <w:rtl/>
            <w:lang w:eastAsia="en-US"/>
          </w:rPr>
          <w:tab/>
        </w:r>
        <w:r w:rsidR="00C857A1" w:rsidRPr="00F91E1C">
          <w:rPr>
            <w:rStyle w:val="Hyperlink"/>
            <w:noProof/>
            <w:rtl/>
          </w:rPr>
          <w:t>זכויות המשרד</w:t>
        </w:r>
        <w:r w:rsidR="00C857A1">
          <w:rPr>
            <w:noProof/>
            <w:webHidden/>
            <w:rtl/>
          </w:rPr>
          <w:tab/>
        </w:r>
        <w:r w:rsidR="00F63003">
          <w:rPr>
            <w:rStyle w:val="Hyperlink"/>
            <w:rFonts w:hint="cs"/>
            <w:noProof/>
            <w:rtl/>
          </w:rPr>
          <w:t>13</w:t>
        </w:r>
      </w:hyperlink>
    </w:p>
    <w:p w14:paraId="0B14B93C" w14:textId="05804A64" w:rsidR="00C857A1" w:rsidRDefault="000275DD" w:rsidP="00F63003">
      <w:pPr>
        <w:pStyle w:val="TOC2"/>
        <w:tabs>
          <w:tab w:val="left" w:pos="1440"/>
        </w:tabs>
        <w:rPr>
          <w:rFonts w:eastAsiaTheme="minorEastAsia" w:cstheme="minorBidi"/>
          <w:b w:val="0"/>
          <w:bCs w:val="0"/>
          <w:smallCaps w:val="0"/>
          <w:noProof/>
          <w:rtl/>
          <w:lang w:eastAsia="en-US"/>
        </w:rPr>
      </w:pPr>
      <w:hyperlink w:anchor="_Toc487467265" w:history="1">
        <w:r w:rsidR="00C857A1" w:rsidRPr="00F91E1C">
          <w:rPr>
            <w:rStyle w:val="Hyperlink"/>
            <w:noProof/>
          </w:rPr>
          <w:t>4.1</w:t>
        </w:r>
        <w:r w:rsidR="00A94E88">
          <w:rPr>
            <w:rStyle w:val="Hyperlink"/>
            <w:noProof/>
          </w:rPr>
          <w:t>0</w:t>
        </w:r>
        <w:r w:rsidR="00C857A1">
          <w:rPr>
            <w:rFonts w:eastAsiaTheme="minorEastAsia" w:cstheme="minorBidi"/>
            <w:b w:val="0"/>
            <w:bCs w:val="0"/>
            <w:smallCaps w:val="0"/>
            <w:noProof/>
            <w:rtl/>
            <w:lang w:eastAsia="en-US"/>
          </w:rPr>
          <w:tab/>
        </w:r>
        <w:r w:rsidR="00C857A1" w:rsidRPr="00F91E1C">
          <w:rPr>
            <w:rStyle w:val="Hyperlink"/>
            <w:noProof/>
            <w:rtl/>
          </w:rPr>
          <w:t>הארכת מועדים</w:t>
        </w:r>
        <w:r w:rsidR="00C857A1">
          <w:rPr>
            <w:noProof/>
            <w:webHidden/>
            <w:rtl/>
          </w:rPr>
          <w:tab/>
        </w:r>
        <w:r w:rsidR="00F63003">
          <w:rPr>
            <w:rStyle w:val="Hyperlink"/>
            <w:rFonts w:hint="cs"/>
            <w:noProof/>
            <w:rtl/>
          </w:rPr>
          <w:t>13</w:t>
        </w:r>
      </w:hyperlink>
    </w:p>
    <w:p w14:paraId="3512E1B4" w14:textId="624F83A7" w:rsidR="00C857A1" w:rsidRDefault="000275DD" w:rsidP="00F63003">
      <w:pPr>
        <w:pStyle w:val="TOC2"/>
        <w:tabs>
          <w:tab w:val="left" w:pos="1432"/>
        </w:tabs>
        <w:rPr>
          <w:rFonts w:eastAsiaTheme="minorEastAsia" w:cstheme="minorBidi"/>
          <w:b w:val="0"/>
          <w:bCs w:val="0"/>
          <w:smallCaps w:val="0"/>
          <w:noProof/>
          <w:rtl/>
          <w:lang w:eastAsia="en-US"/>
        </w:rPr>
      </w:pPr>
      <w:hyperlink w:anchor="_Toc487467266" w:history="1">
        <w:r w:rsidR="00A94E88">
          <w:rPr>
            <w:rStyle w:val="Hyperlink"/>
            <w:rFonts w:hint="cs"/>
            <w:noProof/>
            <w:rtl/>
          </w:rPr>
          <w:t>4.11</w:t>
        </w:r>
        <w:r w:rsidR="00C857A1">
          <w:rPr>
            <w:rFonts w:eastAsiaTheme="minorEastAsia" w:cstheme="minorBidi"/>
            <w:b w:val="0"/>
            <w:bCs w:val="0"/>
            <w:smallCaps w:val="0"/>
            <w:noProof/>
            <w:rtl/>
            <w:lang w:eastAsia="en-US"/>
          </w:rPr>
          <w:tab/>
        </w:r>
        <w:r w:rsidR="00C857A1" w:rsidRPr="00F91E1C">
          <w:rPr>
            <w:rStyle w:val="Hyperlink"/>
            <w:noProof/>
            <w:rtl/>
          </w:rPr>
          <w:t>בעלות על המכרז ועל ההצעה</w:t>
        </w:r>
        <w:r w:rsidR="00C857A1">
          <w:rPr>
            <w:noProof/>
            <w:webHidden/>
            <w:rtl/>
          </w:rPr>
          <w:tab/>
        </w:r>
        <w:r w:rsidR="00F63003">
          <w:rPr>
            <w:rStyle w:val="Hyperlink"/>
            <w:rFonts w:hint="cs"/>
            <w:noProof/>
            <w:rtl/>
          </w:rPr>
          <w:t>13</w:t>
        </w:r>
      </w:hyperlink>
    </w:p>
    <w:p w14:paraId="4B525343" w14:textId="50F412A6" w:rsidR="008B0C4B" w:rsidRDefault="008B0C4B" w:rsidP="00F63003">
      <w:pPr>
        <w:pStyle w:val="HNormal"/>
        <w:spacing w:after="0"/>
        <w:rPr>
          <w:rStyle w:val="Hyperlink"/>
          <w:rFonts w:asciiTheme="minorHAnsi" w:hAnsiTheme="minorHAnsi"/>
          <w:b/>
          <w:bCs/>
          <w:smallCaps/>
          <w:color w:val="auto"/>
          <w:sz w:val="22"/>
          <w:szCs w:val="22"/>
          <w:u w:val="none"/>
          <w:rtl/>
        </w:rPr>
      </w:pPr>
      <w:r w:rsidRPr="008B0C4B">
        <w:rPr>
          <w:rFonts w:eastAsiaTheme="minorEastAsia" w:hint="cs"/>
          <w:b/>
          <w:bCs/>
          <w:sz w:val="22"/>
          <w:szCs w:val="22"/>
          <w:rtl/>
          <w:lang w:eastAsia="en-US"/>
        </w:rPr>
        <w:t xml:space="preserve">4.12 </w:t>
      </w:r>
      <w:r>
        <w:rPr>
          <w:rFonts w:eastAsiaTheme="minorEastAsia" w:hint="cs"/>
          <w:rtl/>
          <w:lang w:eastAsia="en-US"/>
        </w:rPr>
        <w:t xml:space="preserve">       </w:t>
      </w:r>
      <w:r w:rsidR="00F63003">
        <w:rPr>
          <w:rStyle w:val="Hyperlink"/>
          <w:rFonts w:asciiTheme="minorHAnsi" w:hAnsiTheme="minorHAnsi" w:hint="cs"/>
          <w:b/>
          <w:bCs/>
          <w:smallCaps/>
          <w:color w:val="auto"/>
          <w:sz w:val="22"/>
          <w:szCs w:val="22"/>
          <w:u w:val="none"/>
          <w:rtl/>
        </w:rPr>
        <w:t>הארכת מועדים</w:t>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hint="cs"/>
          <w:b/>
          <w:bCs/>
          <w:smallCaps/>
          <w:color w:val="auto"/>
          <w:sz w:val="22"/>
          <w:szCs w:val="22"/>
          <w:u w:val="none"/>
          <w:rtl/>
        </w:rPr>
        <w:t xml:space="preserve">    </w:t>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sidR="0066166E">
        <w:rPr>
          <w:rStyle w:val="Hyperlink"/>
          <w:rFonts w:asciiTheme="minorHAnsi" w:hAnsiTheme="minorHAnsi" w:hint="cs"/>
          <w:b/>
          <w:bCs/>
          <w:smallCaps/>
          <w:color w:val="auto"/>
          <w:sz w:val="22"/>
          <w:szCs w:val="22"/>
          <w:u w:val="none"/>
          <w:rtl/>
        </w:rPr>
        <w:t xml:space="preserve"> </w:t>
      </w:r>
      <w:r>
        <w:rPr>
          <w:rStyle w:val="Hyperlink"/>
          <w:rFonts w:asciiTheme="minorHAnsi" w:hAnsiTheme="minorHAnsi" w:hint="cs"/>
          <w:b/>
          <w:bCs/>
          <w:smallCaps/>
          <w:color w:val="auto"/>
          <w:sz w:val="22"/>
          <w:szCs w:val="22"/>
          <w:u w:val="none"/>
          <w:rtl/>
        </w:rPr>
        <w:t xml:space="preserve">       </w:t>
      </w:r>
      <w:r w:rsidR="00F63003">
        <w:rPr>
          <w:rStyle w:val="Hyperlink"/>
          <w:rFonts w:asciiTheme="minorHAnsi" w:hAnsiTheme="minorHAnsi" w:hint="cs"/>
          <w:b/>
          <w:bCs/>
          <w:smallCaps/>
          <w:color w:val="auto"/>
          <w:sz w:val="22"/>
          <w:szCs w:val="22"/>
          <w:u w:val="none"/>
          <w:rtl/>
        </w:rPr>
        <w:t>13</w:t>
      </w:r>
    </w:p>
    <w:p w14:paraId="3E7C383B" w14:textId="7451A201" w:rsidR="00F63003" w:rsidRDefault="00F63003" w:rsidP="00F63003">
      <w:pPr>
        <w:pStyle w:val="HNormal"/>
        <w:spacing w:after="0"/>
        <w:rPr>
          <w:rStyle w:val="Hyperlink"/>
          <w:rFonts w:asciiTheme="minorHAnsi" w:hAnsiTheme="minorHAnsi"/>
          <w:b/>
          <w:bCs/>
          <w:smallCaps/>
          <w:color w:val="auto"/>
          <w:sz w:val="22"/>
          <w:szCs w:val="22"/>
          <w:u w:val="none"/>
          <w:rtl/>
        </w:rPr>
      </w:pPr>
      <w:r>
        <w:rPr>
          <w:rStyle w:val="Hyperlink"/>
          <w:rFonts w:asciiTheme="minorHAnsi" w:hAnsiTheme="minorHAnsi" w:hint="cs"/>
          <w:b/>
          <w:bCs/>
          <w:smallCaps/>
          <w:color w:val="auto"/>
          <w:sz w:val="22"/>
          <w:szCs w:val="22"/>
          <w:u w:val="none"/>
          <w:rtl/>
        </w:rPr>
        <w:t>4.13           בעלות על המכרז ועל ההצעה</w:t>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b/>
          <w:bCs/>
          <w:smallCaps/>
          <w:color w:val="auto"/>
          <w:sz w:val="22"/>
          <w:szCs w:val="22"/>
          <w:u w:val="none"/>
          <w:rtl/>
        </w:rPr>
        <w:tab/>
      </w:r>
      <w:r>
        <w:rPr>
          <w:rStyle w:val="Hyperlink"/>
          <w:rFonts w:asciiTheme="minorHAnsi" w:hAnsiTheme="minorHAnsi" w:hint="cs"/>
          <w:b/>
          <w:bCs/>
          <w:smallCaps/>
          <w:color w:val="auto"/>
          <w:sz w:val="22"/>
          <w:szCs w:val="22"/>
          <w:u w:val="none"/>
          <w:rtl/>
        </w:rPr>
        <w:t xml:space="preserve">        14</w:t>
      </w:r>
    </w:p>
    <w:p w14:paraId="7BC5E426" w14:textId="7DA97AAE" w:rsidR="00F63003" w:rsidRPr="008B0C4B" w:rsidRDefault="00F63003" w:rsidP="00F63003">
      <w:pPr>
        <w:pStyle w:val="HNormal"/>
        <w:spacing w:after="0"/>
        <w:rPr>
          <w:rStyle w:val="Hyperlink"/>
          <w:rFonts w:asciiTheme="minorHAnsi" w:hAnsiTheme="minorHAnsi"/>
          <w:b/>
          <w:bCs/>
          <w:smallCaps/>
          <w:color w:val="auto"/>
          <w:sz w:val="22"/>
          <w:szCs w:val="22"/>
          <w:u w:val="none"/>
          <w:rtl/>
        </w:rPr>
      </w:pPr>
      <w:r>
        <w:rPr>
          <w:rStyle w:val="Hyperlink"/>
          <w:rFonts w:asciiTheme="minorHAnsi" w:hAnsiTheme="minorHAnsi" w:hint="cs"/>
          <w:b/>
          <w:bCs/>
          <w:smallCaps/>
          <w:color w:val="auto"/>
          <w:sz w:val="22"/>
          <w:szCs w:val="22"/>
          <w:u w:val="none"/>
          <w:rtl/>
        </w:rPr>
        <w:t>4.14           ביטוח</w:t>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r>
      <w:r>
        <w:rPr>
          <w:rStyle w:val="Hyperlink"/>
          <w:rFonts w:asciiTheme="minorHAnsi" w:hAnsiTheme="minorHAnsi" w:hint="cs"/>
          <w:b/>
          <w:bCs/>
          <w:smallCaps/>
          <w:color w:val="auto"/>
          <w:sz w:val="22"/>
          <w:szCs w:val="22"/>
          <w:u w:val="none"/>
          <w:rtl/>
        </w:rPr>
        <w:tab/>
        <w:t xml:space="preserve">        14</w:t>
      </w:r>
    </w:p>
    <w:p w14:paraId="306984FE" w14:textId="77777777" w:rsidR="00C857A1" w:rsidRDefault="000275DD" w:rsidP="00C857A1">
      <w:pPr>
        <w:pStyle w:val="TOC1"/>
        <w:tabs>
          <w:tab w:val="left" w:pos="1157"/>
        </w:tabs>
        <w:rPr>
          <w:rFonts w:eastAsiaTheme="minorEastAsia" w:cstheme="minorBidi"/>
          <w:b w:val="0"/>
          <w:bCs w:val="0"/>
          <w:caps w:val="0"/>
          <w:noProof/>
          <w:u w:val="none"/>
          <w:rtl/>
          <w:lang w:eastAsia="en-US"/>
        </w:rPr>
      </w:pPr>
      <w:hyperlink w:anchor="_Toc487467267" w:history="1">
        <w:r w:rsidR="00C857A1" w:rsidRPr="00F91E1C">
          <w:rPr>
            <w:rStyle w:val="Hyperlink"/>
            <w:rFonts w:asciiTheme="majorHAnsi" w:eastAsiaTheme="majorEastAsia" w:hAnsiTheme="majorHAnsi"/>
            <w:noProof/>
            <w:rtl/>
            <w:lang w:eastAsia="en-US"/>
          </w:rPr>
          <w:t>5</w:t>
        </w:r>
        <w:r w:rsidR="00C857A1">
          <w:rPr>
            <w:rFonts w:eastAsiaTheme="minorEastAsia" w:cstheme="minorBidi"/>
            <w:b w:val="0"/>
            <w:bCs w:val="0"/>
            <w:caps w:val="0"/>
            <w:noProof/>
            <w:u w:val="none"/>
            <w:rtl/>
            <w:lang w:eastAsia="en-US"/>
          </w:rPr>
          <w:tab/>
        </w:r>
        <w:r w:rsidR="00C857A1" w:rsidRPr="00F91E1C">
          <w:rPr>
            <w:rStyle w:val="Hyperlink"/>
            <w:rFonts w:asciiTheme="majorHAnsi" w:eastAsiaTheme="majorEastAsia" w:hAnsiTheme="majorHAnsi"/>
            <w:noProof/>
            <w:rtl/>
            <w:lang w:eastAsia="en-US"/>
          </w:rPr>
          <w:t>פרק עלות</w:t>
        </w:r>
        <w:r w:rsidR="00C857A1">
          <w:rPr>
            <w:noProof/>
            <w:webHidden/>
            <w:rtl/>
          </w:rPr>
          <w:tab/>
        </w:r>
        <w:r w:rsidR="00C857A1">
          <w:rPr>
            <w:rStyle w:val="Hyperlink"/>
            <w:noProof/>
            <w:rtl/>
          </w:rPr>
          <w:fldChar w:fldCharType="begin"/>
        </w:r>
        <w:r w:rsidR="00C857A1">
          <w:rPr>
            <w:noProof/>
            <w:webHidden/>
            <w:rtl/>
          </w:rPr>
          <w:instrText xml:space="preserve"> </w:instrText>
        </w:r>
        <w:r w:rsidR="00C857A1">
          <w:rPr>
            <w:noProof/>
            <w:webHidden/>
          </w:rPr>
          <w:instrText>PAGEREF</w:instrText>
        </w:r>
        <w:r w:rsidR="00C857A1">
          <w:rPr>
            <w:noProof/>
            <w:webHidden/>
            <w:rtl/>
          </w:rPr>
          <w:instrText xml:space="preserve"> _</w:instrText>
        </w:r>
        <w:r w:rsidR="00C857A1">
          <w:rPr>
            <w:noProof/>
            <w:webHidden/>
          </w:rPr>
          <w:instrText>Toc487467267 \h</w:instrText>
        </w:r>
        <w:r w:rsidR="00C857A1">
          <w:rPr>
            <w:noProof/>
            <w:webHidden/>
            <w:rtl/>
          </w:rPr>
          <w:instrText xml:space="preserve"> </w:instrText>
        </w:r>
        <w:r w:rsidR="00C857A1">
          <w:rPr>
            <w:rStyle w:val="Hyperlink"/>
            <w:noProof/>
            <w:rtl/>
          </w:rPr>
        </w:r>
        <w:r w:rsidR="00C857A1">
          <w:rPr>
            <w:rStyle w:val="Hyperlink"/>
            <w:noProof/>
            <w:rtl/>
          </w:rPr>
          <w:fldChar w:fldCharType="separate"/>
        </w:r>
        <w:r w:rsidR="0006658E">
          <w:rPr>
            <w:noProof/>
            <w:webHidden/>
            <w:rtl/>
          </w:rPr>
          <w:t>18</w:t>
        </w:r>
        <w:r w:rsidR="00C857A1">
          <w:rPr>
            <w:rStyle w:val="Hyperlink"/>
            <w:noProof/>
            <w:rtl/>
          </w:rPr>
          <w:fldChar w:fldCharType="end"/>
        </w:r>
      </w:hyperlink>
    </w:p>
    <w:p w14:paraId="5B1FCC81" w14:textId="77777777" w:rsidR="00C857A1" w:rsidRDefault="000275DD" w:rsidP="00C857A1">
      <w:pPr>
        <w:pStyle w:val="TOC1"/>
        <w:tabs>
          <w:tab w:val="left" w:pos="1157"/>
        </w:tabs>
        <w:rPr>
          <w:rFonts w:eastAsiaTheme="minorEastAsia" w:cstheme="minorBidi"/>
          <w:b w:val="0"/>
          <w:bCs w:val="0"/>
          <w:caps w:val="0"/>
          <w:noProof/>
          <w:u w:val="none"/>
          <w:rtl/>
          <w:lang w:eastAsia="en-US"/>
        </w:rPr>
      </w:pPr>
      <w:hyperlink w:anchor="_Toc487467268" w:history="1">
        <w:r w:rsidR="00C857A1" w:rsidRPr="00F91E1C">
          <w:rPr>
            <w:rStyle w:val="Hyperlink"/>
            <w:rFonts w:asciiTheme="majorHAnsi" w:eastAsiaTheme="majorEastAsia" w:hAnsiTheme="majorHAnsi"/>
            <w:noProof/>
            <w:rtl/>
            <w:lang w:eastAsia="en-US"/>
          </w:rPr>
          <w:t>6</w:t>
        </w:r>
        <w:r w:rsidR="00C857A1">
          <w:rPr>
            <w:rFonts w:eastAsiaTheme="minorEastAsia" w:cstheme="minorBidi"/>
            <w:b w:val="0"/>
            <w:bCs w:val="0"/>
            <w:caps w:val="0"/>
            <w:noProof/>
            <w:u w:val="none"/>
            <w:rtl/>
            <w:lang w:eastAsia="en-US"/>
          </w:rPr>
          <w:tab/>
        </w:r>
        <w:r w:rsidR="00C857A1" w:rsidRPr="00F91E1C">
          <w:rPr>
            <w:rStyle w:val="Hyperlink"/>
            <w:rFonts w:asciiTheme="majorHAnsi" w:eastAsiaTheme="majorEastAsia" w:hAnsiTheme="majorHAnsi"/>
            <w:noProof/>
            <w:rtl/>
            <w:lang w:eastAsia="en-US"/>
          </w:rPr>
          <w:t>פרק נספחים</w:t>
        </w:r>
        <w:r w:rsidR="00C857A1">
          <w:rPr>
            <w:noProof/>
            <w:webHidden/>
            <w:rtl/>
          </w:rPr>
          <w:tab/>
        </w:r>
        <w:r w:rsidR="00C857A1">
          <w:rPr>
            <w:rStyle w:val="Hyperlink"/>
            <w:noProof/>
            <w:rtl/>
          </w:rPr>
          <w:fldChar w:fldCharType="begin"/>
        </w:r>
        <w:r w:rsidR="00C857A1">
          <w:rPr>
            <w:noProof/>
            <w:webHidden/>
            <w:rtl/>
          </w:rPr>
          <w:instrText xml:space="preserve"> </w:instrText>
        </w:r>
        <w:r w:rsidR="00C857A1">
          <w:rPr>
            <w:noProof/>
            <w:webHidden/>
          </w:rPr>
          <w:instrText>PAGEREF</w:instrText>
        </w:r>
        <w:r w:rsidR="00C857A1">
          <w:rPr>
            <w:noProof/>
            <w:webHidden/>
            <w:rtl/>
          </w:rPr>
          <w:instrText xml:space="preserve"> _</w:instrText>
        </w:r>
        <w:r w:rsidR="00C857A1">
          <w:rPr>
            <w:noProof/>
            <w:webHidden/>
          </w:rPr>
          <w:instrText>Toc487467268 \h</w:instrText>
        </w:r>
        <w:r w:rsidR="00C857A1">
          <w:rPr>
            <w:noProof/>
            <w:webHidden/>
            <w:rtl/>
          </w:rPr>
          <w:instrText xml:space="preserve"> </w:instrText>
        </w:r>
        <w:r w:rsidR="00C857A1">
          <w:rPr>
            <w:rStyle w:val="Hyperlink"/>
            <w:noProof/>
            <w:rtl/>
          </w:rPr>
        </w:r>
        <w:r w:rsidR="00C857A1">
          <w:rPr>
            <w:rStyle w:val="Hyperlink"/>
            <w:noProof/>
            <w:rtl/>
          </w:rPr>
          <w:fldChar w:fldCharType="separate"/>
        </w:r>
        <w:r w:rsidR="0006658E">
          <w:rPr>
            <w:noProof/>
            <w:webHidden/>
            <w:rtl/>
          </w:rPr>
          <w:t>20</w:t>
        </w:r>
        <w:r w:rsidR="00C857A1">
          <w:rPr>
            <w:rStyle w:val="Hyperlink"/>
            <w:noProof/>
            <w:rtl/>
          </w:rPr>
          <w:fldChar w:fldCharType="end"/>
        </w:r>
      </w:hyperlink>
    </w:p>
    <w:p w14:paraId="6DF54E99" w14:textId="77777777" w:rsidR="00C857A1" w:rsidRPr="00D62A8C" w:rsidRDefault="00C857A1" w:rsidP="0021129D">
      <w:pPr>
        <w:pStyle w:val="11"/>
        <w:numPr>
          <w:ilvl w:val="0"/>
          <w:numId w:val="23"/>
        </w:numPr>
        <w:rPr>
          <w:rtl/>
        </w:rPr>
      </w:pPr>
      <w:r w:rsidRPr="00D62A8C">
        <w:rPr>
          <w:b w:val="0"/>
          <w:bCs w:val="0"/>
          <w:rtl/>
        </w:rPr>
        <w:lastRenderedPageBreak/>
        <w:fldChar w:fldCharType="end"/>
      </w:r>
      <w:bookmarkStart w:id="1" w:name="_Toc378247202"/>
      <w:bookmarkStart w:id="2" w:name="_Toc378751231"/>
      <w:bookmarkStart w:id="3" w:name="_Toc398494869"/>
      <w:bookmarkStart w:id="4" w:name="_Toc399170770"/>
      <w:r w:rsidRPr="00D11087">
        <w:rPr>
          <w:rFonts w:hint="cs"/>
          <w:rtl/>
        </w:rPr>
        <w:t xml:space="preserve"> </w:t>
      </w:r>
      <w:bookmarkStart w:id="5" w:name="_Toc487467239"/>
      <w:r>
        <w:rPr>
          <w:rFonts w:hint="cs"/>
          <w:rtl/>
        </w:rPr>
        <w:t xml:space="preserve">פרק </w:t>
      </w:r>
      <w:r w:rsidRPr="00D62A8C">
        <w:rPr>
          <w:rFonts w:hint="cs"/>
          <w:rtl/>
        </w:rPr>
        <w:t>כללי</w:t>
      </w:r>
      <w:bookmarkEnd w:id="1"/>
      <w:bookmarkEnd w:id="2"/>
      <w:bookmarkEnd w:id="3"/>
      <w:bookmarkEnd w:id="4"/>
      <w:bookmarkEnd w:id="5"/>
    </w:p>
    <w:p w14:paraId="76D52656" w14:textId="77777777" w:rsidR="00C857A1" w:rsidRPr="00D62A8C" w:rsidRDefault="00C857A1" w:rsidP="0021129D">
      <w:pPr>
        <w:pStyle w:val="21"/>
        <w:numPr>
          <w:ilvl w:val="1"/>
          <w:numId w:val="23"/>
        </w:numPr>
        <w:ind w:right="0"/>
        <w:rPr>
          <w:rtl/>
        </w:rPr>
      </w:pPr>
      <w:bookmarkStart w:id="6" w:name="_Ref378494391"/>
      <w:bookmarkStart w:id="7" w:name="_Toc378751232"/>
      <w:bookmarkStart w:id="8" w:name="_Toc280124811"/>
      <w:bookmarkStart w:id="9" w:name="_Toc365486643"/>
      <w:bookmarkStart w:id="10" w:name="_Toc398494870"/>
      <w:bookmarkStart w:id="11" w:name="_Toc399170771"/>
      <w:bookmarkStart w:id="12" w:name="_Toc487467240"/>
      <w:r w:rsidRPr="00D62A8C">
        <w:rPr>
          <w:rFonts w:hint="cs"/>
          <w:rtl/>
        </w:rPr>
        <w:t xml:space="preserve">טבלת </w:t>
      </w:r>
      <w:r w:rsidRPr="00D62A8C">
        <w:rPr>
          <w:rFonts w:hint="eastAsia"/>
          <w:rtl/>
        </w:rPr>
        <w:t>ריכוז</w:t>
      </w:r>
      <w:r w:rsidRPr="00D62A8C">
        <w:rPr>
          <w:rtl/>
        </w:rPr>
        <w:t xml:space="preserve"> </w:t>
      </w:r>
      <w:r w:rsidRPr="00D62A8C">
        <w:rPr>
          <w:rFonts w:hint="eastAsia"/>
          <w:rtl/>
        </w:rPr>
        <w:t>תאריכים</w:t>
      </w:r>
      <w:bookmarkStart w:id="13" w:name="_Toc378247204"/>
      <w:bookmarkStart w:id="14" w:name="_Toc273834898"/>
      <w:bookmarkEnd w:id="6"/>
      <w:bookmarkEnd w:id="7"/>
      <w:bookmarkEnd w:id="8"/>
      <w:bookmarkEnd w:id="9"/>
      <w:bookmarkEnd w:id="10"/>
      <w:bookmarkEnd w:id="11"/>
      <w:bookmarkEnd w:id="12"/>
      <w:bookmarkEnd w:id="13"/>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C857A1" w:rsidRPr="00D62A8C" w14:paraId="05C29ACD" w14:textId="77777777" w:rsidTr="00BD7EE5">
        <w:trPr>
          <w:cantSplit/>
          <w:tblHeader/>
          <w:jc w:val="right"/>
        </w:trPr>
        <w:tc>
          <w:tcPr>
            <w:tcW w:w="4253" w:type="dxa"/>
            <w:shd w:val="clear" w:color="auto" w:fill="DEEAF6" w:themeFill="accent1" w:themeFillTint="33"/>
            <w:vAlign w:val="center"/>
          </w:tcPr>
          <w:p w14:paraId="6A2C9AAA" w14:textId="77777777" w:rsidR="00C857A1" w:rsidRPr="00D62A8C" w:rsidRDefault="00C857A1" w:rsidP="00BD7EE5">
            <w:pPr>
              <w:spacing w:line="240" w:lineRule="auto"/>
              <w:jc w:val="center"/>
              <w:rPr>
                <w:b/>
                <w:bCs/>
                <w:rtl/>
              </w:rPr>
            </w:pPr>
          </w:p>
          <w:p w14:paraId="4C365B7A" w14:textId="77777777" w:rsidR="00C857A1" w:rsidRPr="00D62A8C" w:rsidRDefault="00C857A1" w:rsidP="00BD7EE5">
            <w:pPr>
              <w:spacing w:line="240" w:lineRule="auto"/>
              <w:jc w:val="center"/>
              <w:rPr>
                <w:b/>
                <w:bCs/>
                <w:rtl/>
              </w:rPr>
            </w:pPr>
            <w:r w:rsidRPr="00D62A8C">
              <w:rPr>
                <w:b/>
                <w:bCs/>
                <w:rtl/>
              </w:rPr>
              <w:t>פע</w:t>
            </w:r>
            <w:r>
              <w:rPr>
                <w:rFonts w:hint="cs"/>
                <w:b/>
                <w:bCs/>
                <w:rtl/>
              </w:rPr>
              <w:t>ו</w:t>
            </w:r>
            <w:r w:rsidRPr="00D62A8C">
              <w:rPr>
                <w:b/>
                <w:bCs/>
                <w:rtl/>
              </w:rPr>
              <w:t>לות</w:t>
            </w:r>
          </w:p>
          <w:p w14:paraId="5C602A7D" w14:textId="77777777" w:rsidR="00C857A1" w:rsidRPr="00D62A8C" w:rsidRDefault="00C857A1" w:rsidP="00BD7EE5">
            <w:pPr>
              <w:spacing w:line="240" w:lineRule="auto"/>
              <w:jc w:val="center"/>
              <w:rPr>
                <w:rtl/>
              </w:rPr>
            </w:pPr>
          </w:p>
        </w:tc>
        <w:tc>
          <w:tcPr>
            <w:tcW w:w="4479" w:type="dxa"/>
            <w:shd w:val="clear" w:color="auto" w:fill="DEEAF6" w:themeFill="accent1" w:themeFillTint="33"/>
            <w:vAlign w:val="center"/>
          </w:tcPr>
          <w:p w14:paraId="704AEF13" w14:textId="77777777" w:rsidR="00C857A1" w:rsidRPr="00D62A8C" w:rsidRDefault="00C857A1" w:rsidP="00BD7EE5">
            <w:pPr>
              <w:spacing w:line="240" w:lineRule="auto"/>
              <w:jc w:val="center"/>
              <w:rPr>
                <w:b/>
                <w:bCs/>
                <w:rtl/>
              </w:rPr>
            </w:pPr>
            <w:r w:rsidRPr="00D62A8C">
              <w:rPr>
                <w:rFonts w:hint="cs"/>
                <w:b/>
                <w:bCs/>
                <w:rtl/>
              </w:rPr>
              <w:t>תאריך ושעה</w:t>
            </w:r>
          </w:p>
        </w:tc>
      </w:tr>
      <w:tr w:rsidR="00C857A1" w:rsidRPr="00D62A8C" w14:paraId="2DD4514A" w14:textId="77777777" w:rsidTr="00BD7EE5">
        <w:trPr>
          <w:cantSplit/>
          <w:jc w:val="right"/>
        </w:trPr>
        <w:tc>
          <w:tcPr>
            <w:tcW w:w="4253" w:type="dxa"/>
          </w:tcPr>
          <w:p w14:paraId="15B9575C" w14:textId="78D3451D" w:rsidR="00C857A1" w:rsidRPr="00D62A8C" w:rsidRDefault="00C857A1" w:rsidP="002343F8">
            <w:pPr>
              <w:spacing w:before="60" w:after="60" w:line="240" w:lineRule="auto"/>
              <w:rPr>
                <w:rtl/>
              </w:rPr>
            </w:pPr>
            <w:r>
              <w:rPr>
                <w:rFonts w:hint="cs"/>
                <w:rtl/>
              </w:rPr>
              <w:t xml:space="preserve">מועד פרסום מכרז </w:t>
            </w:r>
            <w:r w:rsidRPr="00AE08FB">
              <w:rPr>
                <w:rFonts w:hint="cs"/>
                <w:rtl/>
              </w:rPr>
              <w:t xml:space="preserve">מס' </w:t>
            </w:r>
            <w:r w:rsidR="002343F8">
              <w:rPr>
                <w:rFonts w:hint="cs"/>
                <w:rtl/>
              </w:rPr>
              <w:t>20</w:t>
            </w:r>
            <w:r>
              <w:rPr>
                <w:rFonts w:hint="cs"/>
                <w:rtl/>
              </w:rPr>
              <w:t>/</w:t>
            </w:r>
            <w:r w:rsidR="00C45BBE">
              <w:rPr>
                <w:rFonts w:hint="cs"/>
                <w:rtl/>
              </w:rPr>
              <w:t>2018</w:t>
            </w:r>
          </w:p>
        </w:tc>
        <w:tc>
          <w:tcPr>
            <w:tcW w:w="4479" w:type="dxa"/>
          </w:tcPr>
          <w:p w14:paraId="02591055" w14:textId="6980078F" w:rsidR="00C857A1" w:rsidRPr="00741387" w:rsidRDefault="00961E65" w:rsidP="00741387">
            <w:pPr>
              <w:tabs>
                <w:tab w:val="center" w:pos="2131"/>
              </w:tabs>
              <w:spacing w:before="60" w:after="60" w:line="240" w:lineRule="auto"/>
              <w:jc w:val="center"/>
              <w:rPr>
                <w:b/>
                <w:bCs/>
                <w:rtl/>
              </w:rPr>
            </w:pPr>
            <w:r>
              <w:rPr>
                <w:rFonts w:hint="cs"/>
                <w:b/>
                <w:bCs/>
                <w:rtl/>
              </w:rPr>
              <w:t>7/6/2018</w:t>
            </w:r>
          </w:p>
        </w:tc>
      </w:tr>
      <w:tr w:rsidR="00B600AE" w:rsidRPr="00D62A8C" w14:paraId="6C38D32E" w14:textId="77777777" w:rsidTr="00BD7EE5">
        <w:trPr>
          <w:cantSplit/>
          <w:jc w:val="right"/>
        </w:trPr>
        <w:tc>
          <w:tcPr>
            <w:tcW w:w="4253" w:type="dxa"/>
          </w:tcPr>
          <w:p w14:paraId="568315BB" w14:textId="6672BE43" w:rsidR="00B600AE" w:rsidRPr="00D62A8C" w:rsidRDefault="00B600AE" w:rsidP="000275DD">
            <w:pPr>
              <w:spacing w:before="60" w:after="60" w:line="240" w:lineRule="auto"/>
              <w:rPr>
                <w:rtl/>
              </w:rPr>
            </w:pPr>
            <w:r>
              <w:rPr>
                <w:rFonts w:hint="cs"/>
                <w:rtl/>
              </w:rPr>
              <w:t>מועד מפגש מציעים</w:t>
            </w:r>
            <w:r w:rsidR="0006658E">
              <w:rPr>
                <w:rFonts w:hint="cs"/>
                <w:rtl/>
              </w:rPr>
              <w:t xml:space="preserve"> יום </w:t>
            </w:r>
            <w:r w:rsidR="000275DD">
              <w:rPr>
                <w:rFonts w:hint="cs"/>
                <w:rtl/>
              </w:rPr>
              <w:t>ב'</w:t>
            </w:r>
            <w:bookmarkStart w:id="15" w:name="_GoBack"/>
            <w:bookmarkEnd w:id="15"/>
            <w:r w:rsidR="0006658E">
              <w:rPr>
                <w:rFonts w:hint="cs"/>
                <w:rtl/>
              </w:rPr>
              <w:t xml:space="preserve"> בשעה 14:00</w:t>
            </w:r>
          </w:p>
        </w:tc>
        <w:tc>
          <w:tcPr>
            <w:tcW w:w="4479" w:type="dxa"/>
          </w:tcPr>
          <w:p w14:paraId="7DE59958" w14:textId="3CF445CA" w:rsidR="00B600AE" w:rsidRPr="00741387" w:rsidRDefault="0006658E" w:rsidP="00741387">
            <w:pPr>
              <w:spacing w:before="60" w:after="60" w:line="240" w:lineRule="auto"/>
              <w:jc w:val="center"/>
              <w:rPr>
                <w:b/>
                <w:bCs/>
                <w:rtl/>
              </w:rPr>
            </w:pPr>
            <w:r>
              <w:rPr>
                <w:rFonts w:hint="cs"/>
                <w:b/>
                <w:bCs/>
                <w:rtl/>
              </w:rPr>
              <w:t>18/6/2018</w:t>
            </w:r>
          </w:p>
        </w:tc>
      </w:tr>
      <w:tr w:rsidR="00C857A1" w:rsidRPr="00D62A8C" w14:paraId="28522A53" w14:textId="77777777" w:rsidTr="00BD7EE5">
        <w:trPr>
          <w:cantSplit/>
          <w:jc w:val="right"/>
        </w:trPr>
        <w:tc>
          <w:tcPr>
            <w:tcW w:w="4253" w:type="dxa"/>
          </w:tcPr>
          <w:p w14:paraId="49D093D1" w14:textId="77777777" w:rsidR="00C857A1" w:rsidRPr="00D62A8C" w:rsidRDefault="00C857A1" w:rsidP="00BD7EE5">
            <w:pPr>
              <w:spacing w:before="60" w:after="60" w:line="240" w:lineRule="auto"/>
              <w:rPr>
                <w:rtl/>
              </w:rPr>
            </w:pPr>
            <w:r w:rsidRPr="00D62A8C">
              <w:rPr>
                <w:rtl/>
              </w:rPr>
              <w:t>המועד האחרון ל</w:t>
            </w:r>
            <w:r w:rsidRPr="00D62A8C">
              <w:rPr>
                <w:rFonts w:hint="eastAsia"/>
                <w:rtl/>
              </w:rPr>
              <w:t>העברת</w:t>
            </w:r>
            <w:r w:rsidRPr="00D62A8C">
              <w:rPr>
                <w:rtl/>
              </w:rPr>
              <w:t xml:space="preserve"> שאלות הבהרה </w:t>
            </w:r>
          </w:p>
        </w:tc>
        <w:tc>
          <w:tcPr>
            <w:tcW w:w="4479" w:type="dxa"/>
          </w:tcPr>
          <w:p w14:paraId="61C39C5B" w14:textId="0AADD391" w:rsidR="00C857A1" w:rsidRPr="00741387" w:rsidRDefault="0006658E" w:rsidP="00741387">
            <w:pPr>
              <w:spacing w:before="60" w:after="60" w:line="240" w:lineRule="auto"/>
              <w:jc w:val="center"/>
              <w:rPr>
                <w:b/>
                <w:bCs/>
                <w:rtl/>
              </w:rPr>
            </w:pPr>
            <w:r>
              <w:rPr>
                <w:rFonts w:hint="cs"/>
                <w:b/>
                <w:bCs/>
                <w:rtl/>
              </w:rPr>
              <w:t>25</w:t>
            </w:r>
            <w:r w:rsidR="00961E65">
              <w:rPr>
                <w:rFonts w:hint="cs"/>
                <w:b/>
                <w:bCs/>
                <w:rtl/>
              </w:rPr>
              <w:t>/6/2018</w:t>
            </w:r>
          </w:p>
        </w:tc>
      </w:tr>
      <w:tr w:rsidR="00C857A1" w:rsidRPr="00D62A8C" w14:paraId="0BF7ABF3" w14:textId="77777777" w:rsidTr="00BD7EE5">
        <w:trPr>
          <w:cantSplit/>
          <w:jc w:val="right"/>
        </w:trPr>
        <w:tc>
          <w:tcPr>
            <w:tcW w:w="4253" w:type="dxa"/>
          </w:tcPr>
          <w:p w14:paraId="732E6EC4" w14:textId="77777777" w:rsidR="00C857A1" w:rsidRPr="00D62A8C" w:rsidRDefault="00C857A1" w:rsidP="00BD7EE5">
            <w:pPr>
              <w:spacing w:before="60" w:after="60" w:line="240" w:lineRule="auto"/>
              <w:rPr>
                <w:rtl/>
              </w:rPr>
            </w:pPr>
            <w:r w:rsidRPr="00D62A8C">
              <w:rPr>
                <w:rFonts w:hint="eastAsia"/>
                <w:rtl/>
              </w:rPr>
              <w:t>המועד</w:t>
            </w:r>
            <w:r w:rsidRPr="00D62A8C">
              <w:rPr>
                <w:rtl/>
              </w:rPr>
              <w:t xml:space="preserve"> </w:t>
            </w:r>
            <w:r w:rsidRPr="00D62A8C">
              <w:rPr>
                <w:rFonts w:hint="eastAsia"/>
                <w:rtl/>
              </w:rPr>
              <w:t>האחרון</w:t>
            </w:r>
            <w:r w:rsidRPr="00D62A8C">
              <w:rPr>
                <w:rtl/>
              </w:rPr>
              <w:t xml:space="preserve"> למענה לשאלות ההבהרה</w:t>
            </w:r>
          </w:p>
        </w:tc>
        <w:tc>
          <w:tcPr>
            <w:tcW w:w="4479" w:type="dxa"/>
          </w:tcPr>
          <w:p w14:paraId="575C5362" w14:textId="56B79AAA" w:rsidR="00C857A1" w:rsidRPr="00741387" w:rsidRDefault="0006658E" w:rsidP="00741387">
            <w:pPr>
              <w:spacing w:before="60" w:after="60" w:line="240" w:lineRule="auto"/>
              <w:jc w:val="center"/>
              <w:rPr>
                <w:b/>
                <w:bCs/>
                <w:rtl/>
              </w:rPr>
            </w:pPr>
            <w:r>
              <w:rPr>
                <w:rFonts w:hint="cs"/>
                <w:b/>
                <w:bCs/>
                <w:rtl/>
              </w:rPr>
              <w:t>3/7/2018</w:t>
            </w:r>
          </w:p>
        </w:tc>
      </w:tr>
      <w:tr w:rsidR="00C857A1" w:rsidRPr="00D62A8C" w14:paraId="071C29A5" w14:textId="77777777" w:rsidTr="00BD7EE5">
        <w:trPr>
          <w:cantSplit/>
          <w:jc w:val="right"/>
        </w:trPr>
        <w:tc>
          <w:tcPr>
            <w:tcW w:w="4253" w:type="dxa"/>
          </w:tcPr>
          <w:p w14:paraId="378C387C" w14:textId="77777777" w:rsidR="00C857A1" w:rsidRPr="00D62A8C" w:rsidRDefault="00C857A1" w:rsidP="00BD7EE5">
            <w:pPr>
              <w:spacing w:before="60" w:after="60" w:line="240" w:lineRule="auto"/>
              <w:rPr>
                <w:rtl/>
              </w:rPr>
            </w:pPr>
            <w:r w:rsidRPr="00D62A8C">
              <w:rPr>
                <w:rtl/>
              </w:rPr>
              <w:t>המועד האחרון להגשת הצעות</w:t>
            </w:r>
          </w:p>
        </w:tc>
        <w:tc>
          <w:tcPr>
            <w:tcW w:w="4479" w:type="dxa"/>
          </w:tcPr>
          <w:p w14:paraId="195FB129" w14:textId="5CB556AE" w:rsidR="00C857A1" w:rsidRPr="00741387" w:rsidRDefault="0006658E" w:rsidP="00741387">
            <w:pPr>
              <w:spacing w:before="60" w:after="60" w:line="240" w:lineRule="auto"/>
              <w:jc w:val="center"/>
              <w:rPr>
                <w:b/>
                <w:bCs/>
                <w:rtl/>
              </w:rPr>
            </w:pPr>
            <w:r>
              <w:rPr>
                <w:rFonts w:hint="cs"/>
                <w:b/>
                <w:bCs/>
                <w:rtl/>
              </w:rPr>
              <w:t>15/7/2018</w:t>
            </w:r>
          </w:p>
        </w:tc>
      </w:tr>
      <w:tr w:rsidR="00C45BBE" w:rsidRPr="00D62A8C" w14:paraId="3F0612D8" w14:textId="77777777" w:rsidTr="00BD7EE5">
        <w:trPr>
          <w:cantSplit/>
          <w:jc w:val="right"/>
        </w:trPr>
        <w:tc>
          <w:tcPr>
            <w:tcW w:w="4253" w:type="dxa"/>
          </w:tcPr>
          <w:p w14:paraId="1D994B2F" w14:textId="1A38E5D4" w:rsidR="00C45BBE" w:rsidRPr="00D62A8C" w:rsidRDefault="00C45BBE" w:rsidP="00C45BBE">
            <w:pPr>
              <w:spacing w:before="60" w:after="60" w:line="240" w:lineRule="auto"/>
              <w:rPr>
                <w:rtl/>
              </w:rPr>
            </w:pPr>
            <w:r>
              <w:rPr>
                <w:rFonts w:hint="cs"/>
                <w:rtl/>
              </w:rPr>
              <w:t xml:space="preserve">תוקף ההצעה וערבות מציע </w:t>
            </w:r>
          </w:p>
        </w:tc>
        <w:tc>
          <w:tcPr>
            <w:tcW w:w="4479" w:type="dxa"/>
          </w:tcPr>
          <w:p w14:paraId="1CE602CC" w14:textId="33CB32C5" w:rsidR="00C45BBE" w:rsidRPr="00741387" w:rsidRDefault="0006658E" w:rsidP="00C45BBE">
            <w:pPr>
              <w:spacing w:before="60" w:after="60" w:line="240" w:lineRule="auto"/>
              <w:jc w:val="center"/>
              <w:rPr>
                <w:b/>
                <w:bCs/>
                <w:rtl/>
              </w:rPr>
            </w:pPr>
            <w:r>
              <w:rPr>
                <w:rFonts w:hint="cs"/>
                <w:b/>
                <w:bCs/>
                <w:rtl/>
              </w:rPr>
              <w:t>15/9/2018</w:t>
            </w:r>
          </w:p>
        </w:tc>
      </w:tr>
    </w:tbl>
    <w:p w14:paraId="5E7657CF" w14:textId="77777777" w:rsidR="00C857A1" w:rsidRPr="00D62A8C" w:rsidRDefault="00C857A1" w:rsidP="00C857A1">
      <w:pPr>
        <w:overflowPunct w:val="0"/>
        <w:autoSpaceDE w:val="0"/>
        <w:autoSpaceDN w:val="0"/>
        <w:adjustRightInd w:val="0"/>
        <w:textAlignment w:val="baseline"/>
        <w:rPr>
          <w:rFonts w:ascii="Arial" w:hAnsi="Arial"/>
          <w:b/>
          <w:bCs/>
          <w:rtl/>
        </w:rPr>
      </w:pPr>
      <w:bookmarkStart w:id="16" w:name="_Toc378247205"/>
      <w:bookmarkStart w:id="17" w:name="_Toc378751233"/>
      <w:bookmarkStart w:id="18" w:name="_Toc398494871"/>
      <w:bookmarkStart w:id="19" w:name="_Toc399170772"/>
      <w:bookmarkEnd w:id="14"/>
    </w:p>
    <w:p w14:paraId="7D139B3A" w14:textId="77777777" w:rsidR="00C857A1" w:rsidRPr="00D62A8C" w:rsidRDefault="00C857A1" w:rsidP="00C857A1">
      <w:pPr>
        <w:overflowPunct w:val="0"/>
        <w:autoSpaceDE w:val="0"/>
        <w:autoSpaceDN w:val="0"/>
        <w:adjustRightInd w:val="0"/>
        <w:ind w:left="567"/>
        <w:textAlignment w:val="baseline"/>
        <w:rPr>
          <w:rFonts w:ascii="Arial" w:hAnsi="Arial"/>
          <w:b/>
          <w:bCs/>
        </w:rPr>
      </w:pPr>
      <w:r>
        <w:rPr>
          <w:rFonts w:ascii="Arial" w:hAnsi="Arial" w:hint="cs"/>
          <w:b/>
          <w:bCs/>
          <w:rtl/>
        </w:rPr>
        <w:t>המשרד</w:t>
      </w:r>
      <w:r w:rsidRPr="00D62A8C">
        <w:rPr>
          <w:rFonts w:ascii="Arial" w:hAnsi="Arial" w:hint="cs"/>
          <w:b/>
          <w:bCs/>
          <w:rtl/>
        </w:rPr>
        <w:t xml:space="preserve"> </w:t>
      </w:r>
      <w:r w:rsidRPr="00D62A8C">
        <w:rPr>
          <w:rFonts w:ascii="Arial" w:hAnsi="Arial"/>
          <w:b/>
          <w:bCs/>
          <w:rtl/>
        </w:rPr>
        <w:t>רשאי, על פי שיקול דעת</w:t>
      </w:r>
      <w:r w:rsidRPr="00D62A8C">
        <w:rPr>
          <w:rFonts w:ascii="Arial" w:hAnsi="Arial" w:hint="cs"/>
          <w:b/>
          <w:bCs/>
          <w:rtl/>
        </w:rPr>
        <w:t>ו</w:t>
      </w:r>
      <w:r w:rsidRPr="00D62A8C">
        <w:rPr>
          <w:rFonts w:ascii="Arial" w:hAnsi="Arial"/>
          <w:b/>
          <w:bCs/>
          <w:rtl/>
        </w:rPr>
        <w:t xml:space="preserve"> הבלעדי, לדחות </w:t>
      </w:r>
      <w:r>
        <w:rPr>
          <w:rFonts w:ascii="Arial" w:hAnsi="Arial"/>
          <w:b/>
          <w:bCs/>
          <w:rtl/>
        </w:rPr>
        <w:t>או</w:t>
      </w:r>
      <w:r w:rsidRPr="00D62A8C">
        <w:rPr>
          <w:rFonts w:ascii="Arial" w:hAnsi="Arial"/>
          <w:b/>
          <w:bCs/>
          <w:rtl/>
        </w:rPr>
        <w:t xml:space="preserve"> לשנות כל אחד מהמועדים אשר נקבעו בהליך המכרז.</w:t>
      </w:r>
    </w:p>
    <w:p w14:paraId="74370A03" w14:textId="77777777" w:rsidR="00C857A1" w:rsidRDefault="00C857A1" w:rsidP="0021129D">
      <w:pPr>
        <w:pStyle w:val="21"/>
        <w:numPr>
          <w:ilvl w:val="1"/>
          <w:numId w:val="23"/>
        </w:numPr>
        <w:ind w:right="0"/>
        <w:rPr>
          <w:sz w:val="28"/>
          <w:rtl/>
        </w:rPr>
      </w:pPr>
      <w:bookmarkStart w:id="20" w:name="_Toc487467241"/>
      <w:bookmarkEnd w:id="16"/>
      <w:bookmarkEnd w:id="17"/>
      <w:bookmarkEnd w:id="18"/>
      <w:bookmarkEnd w:id="19"/>
      <w:r>
        <w:rPr>
          <w:rFonts w:hint="cs"/>
          <w:sz w:val="28"/>
          <w:rtl/>
        </w:rPr>
        <w:t>כללי</w:t>
      </w:r>
      <w:bookmarkEnd w:id="20"/>
    </w:p>
    <w:p w14:paraId="42361791" w14:textId="77777777" w:rsidR="00C857A1" w:rsidRDefault="00C857A1" w:rsidP="0021129D">
      <w:pPr>
        <w:numPr>
          <w:ilvl w:val="2"/>
          <w:numId w:val="23"/>
        </w:numPr>
        <w:ind w:left="1076"/>
      </w:pPr>
      <w:r w:rsidRPr="00D62A8C">
        <w:rPr>
          <w:rFonts w:hint="cs"/>
          <w:rtl/>
        </w:rPr>
        <w:t xml:space="preserve">רשאים להגיש הצעות לפי מכרז זה תאגיד, הרשום בישראל, או </w:t>
      </w:r>
      <w:r>
        <w:rPr>
          <w:rFonts w:hint="cs"/>
          <w:rtl/>
        </w:rPr>
        <w:t>יחיד</w:t>
      </w:r>
      <w:r w:rsidRPr="00D62A8C">
        <w:rPr>
          <w:rFonts w:hint="cs"/>
          <w:rtl/>
        </w:rPr>
        <w:t xml:space="preserve"> הממלאים את כל תנאי הסף לפי מכרז זה.</w:t>
      </w:r>
    </w:p>
    <w:p w14:paraId="3032F12A" w14:textId="15CAF1D5" w:rsidR="00C857A1" w:rsidRPr="00FC7162" w:rsidRDefault="00C857A1" w:rsidP="0021129D">
      <w:pPr>
        <w:numPr>
          <w:ilvl w:val="2"/>
          <w:numId w:val="23"/>
        </w:numPr>
        <w:ind w:left="1076"/>
      </w:pPr>
      <w:r w:rsidRPr="00FC7162">
        <w:rPr>
          <w:rFonts w:hint="cs"/>
          <w:rtl/>
        </w:rPr>
        <w:t xml:space="preserve">במסגרת מכרז זה מזמין המשרד לקבל הצעות גם ממציעים שלהם תאגיד רשום כחברת חוץ ובלבד כי במקרה כאמור ובו יחולו כל הוראות תכ"מ 7.12.2. בדבר העדפת תוצרת ישראלית. </w:t>
      </w:r>
    </w:p>
    <w:p w14:paraId="2D5AA9C8" w14:textId="77777777" w:rsidR="00C857A1" w:rsidRPr="00D62A8C" w:rsidRDefault="00C857A1" w:rsidP="0021129D">
      <w:pPr>
        <w:numPr>
          <w:ilvl w:val="2"/>
          <w:numId w:val="23"/>
        </w:numPr>
        <w:ind w:left="1076"/>
        <w:rPr>
          <w:rtl/>
        </w:rPr>
      </w:pPr>
      <w:bookmarkStart w:id="21" w:name="קבלני_משנה"/>
      <w:r w:rsidRPr="00800710">
        <w:rPr>
          <w:rFonts w:hint="cs"/>
          <w:rtl/>
        </w:rPr>
        <w:t>הספק</w:t>
      </w:r>
      <w:r w:rsidRPr="00800710">
        <w:rPr>
          <w:rtl/>
        </w:rPr>
        <w:t xml:space="preserve"> </w:t>
      </w:r>
      <w:r w:rsidRPr="00800710">
        <w:rPr>
          <w:rFonts w:hint="eastAsia"/>
          <w:rtl/>
        </w:rPr>
        <w:t>אינו</w:t>
      </w:r>
      <w:r w:rsidRPr="00800710">
        <w:rPr>
          <w:rtl/>
        </w:rPr>
        <w:t xml:space="preserve"> </w:t>
      </w:r>
      <w:r w:rsidRPr="00800710">
        <w:rPr>
          <w:rFonts w:hint="eastAsia"/>
          <w:rtl/>
        </w:rPr>
        <w:t>רשאי</w:t>
      </w:r>
      <w:r w:rsidRPr="00800710">
        <w:rPr>
          <w:rtl/>
        </w:rPr>
        <w:t xml:space="preserve"> </w:t>
      </w:r>
      <w:r w:rsidRPr="00800710">
        <w:rPr>
          <w:rFonts w:hint="eastAsia"/>
          <w:rtl/>
        </w:rPr>
        <w:t>להפעיל</w:t>
      </w:r>
      <w:r w:rsidRPr="00800710">
        <w:rPr>
          <w:rtl/>
        </w:rPr>
        <w:t xml:space="preserve"> </w:t>
      </w:r>
      <w:r w:rsidRPr="00800710">
        <w:rPr>
          <w:rFonts w:hint="eastAsia"/>
          <w:rtl/>
        </w:rPr>
        <w:t>קבלני</w:t>
      </w:r>
      <w:r w:rsidRPr="00800710">
        <w:rPr>
          <w:rtl/>
        </w:rPr>
        <w:t xml:space="preserve"> </w:t>
      </w:r>
      <w:r w:rsidRPr="00800710">
        <w:rPr>
          <w:rFonts w:hint="eastAsia"/>
          <w:rtl/>
        </w:rPr>
        <w:t>משנה</w:t>
      </w:r>
      <w:r w:rsidRPr="00800710">
        <w:rPr>
          <w:rtl/>
        </w:rPr>
        <w:t xml:space="preserve"> </w:t>
      </w:r>
      <w:r w:rsidRPr="00800710">
        <w:rPr>
          <w:rFonts w:hint="eastAsia"/>
          <w:rtl/>
        </w:rPr>
        <w:t>בביצוע</w:t>
      </w:r>
      <w:r w:rsidRPr="00800710">
        <w:rPr>
          <w:rtl/>
        </w:rPr>
        <w:t xml:space="preserve"> ה</w:t>
      </w:r>
      <w:r w:rsidRPr="00800710">
        <w:rPr>
          <w:rFonts w:hint="eastAsia"/>
          <w:rtl/>
        </w:rPr>
        <w:t>שירותים</w:t>
      </w:r>
      <w:r w:rsidRPr="00800710">
        <w:rPr>
          <w:rtl/>
        </w:rPr>
        <w:t xml:space="preserve"> לפי מכרז זה</w:t>
      </w:r>
      <w:r w:rsidRPr="00800710">
        <w:rPr>
          <w:rFonts w:hint="cs"/>
          <w:rtl/>
        </w:rPr>
        <w:t xml:space="preserve">, </w:t>
      </w:r>
      <w:r w:rsidRPr="00800710">
        <w:rPr>
          <w:rtl/>
        </w:rPr>
        <w:t>אלא בכפוף לקבלת אישור מראש ובכתב מהמשרד</w:t>
      </w:r>
      <w:bookmarkEnd w:id="21"/>
      <w:r w:rsidRPr="00800710">
        <w:rPr>
          <w:rtl/>
        </w:rPr>
        <w:t xml:space="preserve">. </w:t>
      </w:r>
      <w:r w:rsidRPr="00800710">
        <w:rPr>
          <w:rFonts w:hint="cs"/>
          <w:rtl/>
        </w:rPr>
        <w:t>ההצעה</w:t>
      </w:r>
      <w:r w:rsidRPr="00D62A8C">
        <w:rPr>
          <w:rFonts w:hint="cs"/>
          <w:rtl/>
        </w:rPr>
        <w:t xml:space="preserve"> תוגש ע"י המציע בלבד</w:t>
      </w:r>
      <w:r>
        <w:rPr>
          <w:rFonts w:hint="cs"/>
          <w:rtl/>
        </w:rPr>
        <w:t>,</w:t>
      </w:r>
      <w:r w:rsidRPr="00D62A8C">
        <w:rPr>
          <w:rFonts w:hint="cs"/>
          <w:rtl/>
        </w:rPr>
        <w:t xml:space="preserve"> והוא שיהיה האחראי הבלעדי </w:t>
      </w:r>
      <w:r w:rsidRPr="00D62A8C">
        <w:rPr>
          <w:rtl/>
        </w:rPr>
        <w:t>לכל הפע</w:t>
      </w:r>
      <w:r>
        <w:rPr>
          <w:rFonts w:hint="cs"/>
          <w:rtl/>
        </w:rPr>
        <w:t>ו</w:t>
      </w:r>
      <w:r w:rsidRPr="00D62A8C">
        <w:rPr>
          <w:rtl/>
        </w:rPr>
        <w:t xml:space="preserve">לוות והתוצרים, המהווים חלק ממתן השירותים, </w:t>
      </w:r>
      <w:r>
        <w:rPr>
          <w:rtl/>
        </w:rPr>
        <w:t>מושא</w:t>
      </w:r>
      <w:r w:rsidRPr="00D62A8C">
        <w:rPr>
          <w:rtl/>
        </w:rPr>
        <w:t xml:space="preserve"> מכרז זה, והוא בלבד יחתום על ההסכם עם </w:t>
      </w:r>
      <w:r w:rsidRPr="00D62A8C">
        <w:rPr>
          <w:rFonts w:hint="cs"/>
          <w:rtl/>
        </w:rPr>
        <w:t>המשרד</w:t>
      </w:r>
      <w:r w:rsidRPr="00D62A8C">
        <w:rPr>
          <w:rtl/>
        </w:rPr>
        <w:t>.</w:t>
      </w:r>
    </w:p>
    <w:p w14:paraId="0A30291D" w14:textId="77777777" w:rsidR="00C857A1" w:rsidRPr="00D62A8C" w:rsidRDefault="00C857A1" w:rsidP="0021129D">
      <w:pPr>
        <w:numPr>
          <w:ilvl w:val="2"/>
          <w:numId w:val="23"/>
        </w:numPr>
        <w:ind w:left="1076"/>
      </w:pPr>
      <w:r w:rsidRPr="00D62A8C">
        <w:rPr>
          <w:rFonts w:hint="cs"/>
          <w:rtl/>
        </w:rPr>
        <w:t>יובהר, כי בין ה</w:t>
      </w:r>
      <w:r>
        <w:rPr>
          <w:rFonts w:hint="cs"/>
          <w:rtl/>
        </w:rPr>
        <w:t>ספק</w:t>
      </w:r>
      <w:r w:rsidRPr="00D62A8C">
        <w:rPr>
          <w:rFonts w:hint="cs"/>
          <w:rtl/>
        </w:rPr>
        <w:t xml:space="preserve"> או מי מנותני השירותים מטעמו לא יתקיימו יחסי עבודה.</w:t>
      </w:r>
    </w:p>
    <w:p w14:paraId="74A5EDA3" w14:textId="48EDE619" w:rsidR="00C857A1" w:rsidRPr="00D62A8C" w:rsidRDefault="00C857A1" w:rsidP="0021129D">
      <w:pPr>
        <w:numPr>
          <w:ilvl w:val="2"/>
          <w:numId w:val="23"/>
        </w:numPr>
        <w:ind w:left="1076"/>
        <w:rPr>
          <w:color w:val="000000"/>
        </w:rPr>
      </w:pPr>
      <w:r w:rsidRPr="00D62A8C">
        <w:rPr>
          <w:rFonts w:hint="cs"/>
          <w:b/>
          <w:bCs/>
          <w:rtl/>
        </w:rPr>
        <w:t>המכרז</w:t>
      </w:r>
      <w:r w:rsidRPr="00D62A8C">
        <w:rPr>
          <w:b/>
          <w:bCs/>
          <w:rtl/>
        </w:rPr>
        <w:t xml:space="preserve"> </w:t>
      </w:r>
      <w:r w:rsidRPr="00D62A8C">
        <w:rPr>
          <w:rFonts w:hint="cs"/>
          <w:b/>
          <w:bCs/>
          <w:rtl/>
        </w:rPr>
        <w:t>הינו</w:t>
      </w:r>
      <w:r w:rsidRPr="00D62A8C">
        <w:rPr>
          <w:b/>
          <w:bCs/>
          <w:rtl/>
        </w:rPr>
        <w:t xml:space="preserve"> </w:t>
      </w:r>
      <w:r w:rsidRPr="00D62A8C">
        <w:rPr>
          <w:rFonts w:hint="cs"/>
          <w:b/>
          <w:bCs/>
          <w:rtl/>
        </w:rPr>
        <w:t>מכרז</w:t>
      </w:r>
      <w:r w:rsidRPr="00D62A8C">
        <w:rPr>
          <w:b/>
          <w:bCs/>
          <w:rtl/>
        </w:rPr>
        <w:t xml:space="preserve"> </w:t>
      </w:r>
      <w:r w:rsidRPr="00D62A8C">
        <w:rPr>
          <w:rFonts w:hint="cs"/>
          <w:b/>
          <w:bCs/>
          <w:rtl/>
        </w:rPr>
        <w:t>דו-שלבי</w:t>
      </w:r>
      <w:r w:rsidRPr="00D62A8C">
        <w:rPr>
          <w:rtl/>
        </w:rPr>
        <w:t>.</w:t>
      </w:r>
      <w:r w:rsidR="00522669" w:rsidRPr="00522669">
        <w:rPr>
          <w:rFonts w:hint="cs"/>
          <w:rtl/>
        </w:rPr>
        <w:t xml:space="preserve"> </w:t>
      </w:r>
      <w:r w:rsidR="00522669" w:rsidRPr="00D62A8C">
        <w:rPr>
          <w:rFonts w:hint="cs"/>
          <w:rtl/>
        </w:rPr>
        <w:t>בשלב</w:t>
      </w:r>
      <w:r w:rsidR="00522669" w:rsidRPr="00D62A8C">
        <w:rPr>
          <w:rtl/>
        </w:rPr>
        <w:t xml:space="preserve"> </w:t>
      </w:r>
      <w:r w:rsidR="00522669" w:rsidRPr="00D62A8C">
        <w:rPr>
          <w:rFonts w:hint="cs"/>
          <w:rtl/>
        </w:rPr>
        <w:t>ראשון</w:t>
      </w:r>
      <w:r w:rsidR="00522669" w:rsidRPr="00D62A8C">
        <w:rPr>
          <w:rtl/>
        </w:rPr>
        <w:t xml:space="preserve"> </w:t>
      </w:r>
      <w:r w:rsidR="00522669" w:rsidRPr="00D62A8C">
        <w:rPr>
          <w:rFonts w:hint="cs"/>
          <w:rtl/>
        </w:rPr>
        <w:t>תיבחן</w:t>
      </w:r>
      <w:r w:rsidR="00522669" w:rsidRPr="00D62A8C">
        <w:rPr>
          <w:rtl/>
        </w:rPr>
        <w:t xml:space="preserve"> </w:t>
      </w:r>
      <w:r w:rsidR="00522669" w:rsidRPr="00D62A8C">
        <w:rPr>
          <w:rFonts w:hint="cs"/>
          <w:rtl/>
        </w:rPr>
        <w:t>העמידה</w:t>
      </w:r>
      <w:r w:rsidR="00522669" w:rsidRPr="00D62A8C">
        <w:rPr>
          <w:rtl/>
        </w:rPr>
        <w:t xml:space="preserve"> </w:t>
      </w:r>
      <w:r w:rsidR="00522669" w:rsidRPr="00D62A8C">
        <w:rPr>
          <w:rFonts w:hint="cs"/>
          <w:rtl/>
        </w:rPr>
        <w:t>של</w:t>
      </w:r>
      <w:r w:rsidR="00522669" w:rsidRPr="00D62A8C">
        <w:rPr>
          <w:rtl/>
        </w:rPr>
        <w:t xml:space="preserve"> </w:t>
      </w:r>
      <w:r w:rsidR="00522669" w:rsidRPr="00D62A8C">
        <w:rPr>
          <w:rFonts w:hint="cs"/>
          <w:rtl/>
        </w:rPr>
        <w:t>ההצעות</w:t>
      </w:r>
      <w:r w:rsidR="00522669" w:rsidRPr="00D62A8C">
        <w:rPr>
          <w:rtl/>
        </w:rPr>
        <w:t xml:space="preserve"> </w:t>
      </w:r>
      <w:r w:rsidR="00522669" w:rsidRPr="00D62A8C">
        <w:rPr>
          <w:rFonts w:hint="cs"/>
          <w:rtl/>
        </w:rPr>
        <w:t>בתנאי</w:t>
      </w:r>
      <w:r w:rsidR="00522669" w:rsidRPr="00D62A8C">
        <w:rPr>
          <w:rtl/>
        </w:rPr>
        <w:t xml:space="preserve"> </w:t>
      </w:r>
      <w:r w:rsidR="00522669" w:rsidRPr="00D62A8C">
        <w:rPr>
          <w:rFonts w:hint="cs"/>
          <w:rtl/>
        </w:rPr>
        <w:t>הסף</w:t>
      </w:r>
      <w:r w:rsidR="00522669" w:rsidRPr="00D62A8C">
        <w:rPr>
          <w:rtl/>
        </w:rPr>
        <w:t xml:space="preserve">. </w:t>
      </w:r>
      <w:r w:rsidR="00522669" w:rsidRPr="00D62A8C">
        <w:rPr>
          <w:rFonts w:hint="cs"/>
          <w:rtl/>
        </w:rPr>
        <w:t>לאחר</w:t>
      </w:r>
      <w:r w:rsidR="00522669" w:rsidRPr="00D62A8C">
        <w:rPr>
          <w:rtl/>
        </w:rPr>
        <w:t xml:space="preserve"> </w:t>
      </w:r>
      <w:r w:rsidR="00522669" w:rsidRPr="00D62A8C">
        <w:rPr>
          <w:rFonts w:hint="cs"/>
          <w:rtl/>
        </w:rPr>
        <w:t>מכן</w:t>
      </w:r>
      <w:r w:rsidR="00522669" w:rsidRPr="00D62A8C">
        <w:rPr>
          <w:rtl/>
        </w:rPr>
        <w:t xml:space="preserve"> </w:t>
      </w:r>
      <w:r w:rsidR="00522669" w:rsidRPr="00D62A8C">
        <w:rPr>
          <w:rFonts w:hint="cs"/>
          <w:rtl/>
        </w:rPr>
        <w:t>ייפתחו</w:t>
      </w:r>
      <w:r w:rsidR="00522669" w:rsidRPr="00D62A8C">
        <w:rPr>
          <w:rtl/>
        </w:rPr>
        <w:t xml:space="preserve"> </w:t>
      </w:r>
      <w:r w:rsidR="00522669" w:rsidRPr="00D62A8C">
        <w:rPr>
          <w:rFonts w:hint="cs"/>
          <w:rtl/>
        </w:rPr>
        <w:t>מעטפות</w:t>
      </w:r>
      <w:r w:rsidR="00522669" w:rsidRPr="00D62A8C">
        <w:rPr>
          <w:rtl/>
        </w:rPr>
        <w:t xml:space="preserve"> </w:t>
      </w:r>
      <w:r w:rsidR="00522669" w:rsidRPr="00D62A8C">
        <w:rPr>
          <w:rFonts w:hint="cs"/>
          <w:rtl/>
        </w:rPr>
        <w:t>המחיר</w:t>
      </w:r>
      <w:r w:rsidR="00522669" w:rsidRPr="00D62A8C">
        <w:rPr>
          <w:rtl/>
        </w:rPr>
        <w:t xml:space="preserve"> </w:t>
      </w:r>
      <w:r w:rsidR="00522669">
        <w:rPr>
          <w:rFonts w:hint="cs"/>
          <w:rtl/>
        </w:rPr>
        <w:t>ותבחר ההצעה המיטיבה ביותר</w:t>
      </w:r>
      <w:r w:rsidRPr="00D62A8C">
        <w:rPr>
          <w:rtl/>
        </w:rPr>
        <w:t>.</w:t>
      </w:r>
      <w:r w:rsidRPr="00D62A8C">
        <w:rPr>
          <w:rFonts w:hint="cs"/>
          <w:rtl/>
        </w:rPr>
        <w:t xml:space="preserve"> </w:t>
      </w:r>
    </w:p>
    <w:p w14:paraId="1C9A7795" w14:textId="77777777" w:rsidR="00C857A1" w:rsidRDefault="00C857A1" w:rsidP="0021129D">
      <w:pPr>
        <w:numPr>
          <w:ilvl w:val="2"/>
          <w:numId w:val="23"/>
        </w:numPr>
        <w:ind w:left="1076"/>
      </w:pPr>
      <w:r w:rsidRPr="00D62A8C">
        <w:rPr>
          <w:rtl/>
        </w:rPr>
        <w:t>בכל מקום במכרז זה, בו ננקטה לשון זכר, הכוונה היא גם ללשון נקבה ולהיפך.</w:t>
      </w:r>
    </w:p>
    <w:p w14:paraId="6CEA6239" w14:textId="77777777" w:rsidR="00C857A1" w:rsidRDefault="00C857A1" w:rsidP="00C857A1">
      <w:pPr>
        <w:rPr>
          <w:rtl/>
        </w:rPr>
      </w:pPr>
    </w:p>
    <w:p w14:paraId="76C70F67" w14:textId="77777777" w:rsidR="00C857A1" w:rsidRDefault="00C857A1" w:rsidP="00C857A1">
      <w:pPr>
        <w:rPr>
          <w:rtl/>
        </w:rPr>
      </w:pPr>
    </w:p>
    <w:p w14:paraId="15EC8E1A" w14:textId="77777777" w:rsidR="00501F97" w:rsidRDefault="00501F97" w:rsidP="00501F97">
      <w:pPr>
        <w:pStyle w:val="a2"/>
        <w:rPr>
          <w:rtl/>
        </w:rPr>
      </w:pPr>
    </w:p>
    <w:p w14:paraId="5581D177" w14:textId="77777777" w:rsidR="005633B3" w:rsidRDefault="005633B3" w:rsidP="00501F97">
      <w:pPr>
        <w:pStyle w:val="a2"/>
        <w:rPr>
          <w:rtl/>
        </w:rPr>
      </w:pPr>
    </w:p>
    <w:p w14:paraId="548A03B8" w14:textId="77777777" w:rsidR="00A63A32" w:rsidRDefault="00A63A32" w:rsidP="00501F97">
      <w:pPr>
        <w:pStyle w:val="a2"/>
        <w:rPr>
          <w:rtl/>
        </w:rPr>
      </w:pPr>
    </w:p>
    <w:p w14:paraId="3676227E" w14:textId="77777777" w:rsidR="002D7368" w:rsidRDefault="002D7368" w:rsidP="00501F97">
      <w:pPr>
        <w:pStyle w:val="a2"/>
        <w:rPr>
          <w:rtl/>
        </w:rPr>
      </w:pPr>
    </w:p>
    <w:p w14:paraId="744B072B" w14:textId="77777777" w:rsidR="00A63A32" w:rsidRDefault="00A63A32" w:rsidP="00501F97">
      <w:pPr>
        <w:pStyle w:val="a2"/>
        <w:rPr>
          <w:rtl/>
        </w:rPr>
      </w:pPr>
    </w:p>
    <w:p w14:paraId="128312F4" w14:textId="77777777" w:rsidR="00D007F7" w:rsidRPr="00501F97" w:rsidRDefault="00D007F7" w:rsidP="00501F97">
      <w:pPr>
        <w:pStyle w:val="a2"/>
        <w:rPr>
          <w:rtl/>
        </w:rPr>
      </w:pPr>
    </w:p>
    <w:p w14:paraId="4DA6D56F" w14:textId="77777777" w:rsidR="00C857A1" w:rsidRPr="00D62A8C" w:rsidRDefault="00C857A1" w:rsidP="0021129D">
      <w:pPr>
        <w:pStyle w:val="21"/>
        <w:numPr>
          <w:ilvl w:val="1"/>
          <w:numId w:val="23"/>
        </w:numPr>
        <w:ind w:right="0"/>
        <w:rPr>
          <w:sz w:val="28"/>
          <w:rtl/>
        </w:rPr>
      </w:pPr>
      <w:bookmarkStart w:id="22" w:name="_Toc487467242"/>
      <w:r w:rsidRPr="00D62A8C">
        <w:rPr>
          <w:rFonts w:hint="cs"/>
          <w:sz w:val="28"/>
          <w:rtl/>
        </w:rPr>
        <w:lastRenderedPageBreak/>
        <w:t>השירותים</w:t>
      </w:r>
      <w:r>
        <w:rPr>
          <w:rFonts w:hint="cs"/>
          <w:sz w:val="28"/>
          <w:rtl/>
        </w:rPr>
        <w:t xml:space="preserve"> או הטובין</w:t>
      </w:r>
      <w:r w:rsidRPr="00D62A8C">
        <w:rPr>
          <w:rFonts w:hint="cs"/>
          <w:sz w:val="28"/>
          <w:rtl/>
        </w:rPr>
        <w:t xml:space="preserve"> הנדרשים</w:t>
      </w:r>
      <w:bookmarkEnd w:id="22"/>
      <w:r>
        <w:rPr>
          <w:rFonts w:hint="cs"/>
          <w:sz w:val="28"/>
          <w:rtl/>
        </w:rPr>
        <w:t xml:space="preserve"> </w:t>
      </w:r>
    </w:p>
    <w:p w14:paraId="41FB583F" w14:textId="52C072CA" w:rsidR="00B774EE" w:rsidRPr="005732A1" w:rsidRDefault="00B774EE" w:rsidP="002343F8">
      <w:pPr>
        <w:numPr>
          <w:ilvl w:val="2"/>
          <w:numId w:val="23"/>
        </w:numPr>
        <w:tabs>
          <w:tab w:val="left" w:pos="990"/>
        </w:tabs>
        <w:ind w:right="-709" w:hanging="297"/>
        <w:rPr>
          <w:rtl/>
        </w:rPr>
      </w:pPr>
      <w:r w:rsidRPr="005732A1">
        <w:rPr>
          <w:rFonts w:hint="cs"/>
          <w:rtl/>
        </w:rPr>
        <w:t xml:space="preserve">העבודות במכרז זה מתייחסות </w:t>
      </w:r>
      <w:r w:rsidR="002343F8">
        <w:rPr>
          <w:rFonts w:hint="cs"/>
          <w:rtl/>
        </w:rPr>
        <w:t>לעבודות חשמל</w:t>
      </w:r>
      <w:r w:rsidR="00C45BBE">
        <w:rPr>
          <w:rFonts w:hint="cs"/>
          <w:rtl/>
        </w:rPr>
        <w:t>, עבור כל יחידות משרד החקלאות</w:t>
      </w:r>
      <w:r>
        <w:rPr>
          <w:rFonts w:hint="cs"/>
          <w:rtl/>
        </w:rPr>
        <w:t>.</w:t>
      </w:r>
    </w:p>
    <w:p w14:paraId="409F111B" w14:textId="4B8ADA49" w:rsidR="00C45BBE" w:rsidRPr="00C45BBE" w:rsidRDefault="002343F8" w:rsidP="002343F8">
      <w:pPr>
        <w:numPr>
          <w:ilvl w:val="2"/>
          <w:numId w:val="23"/>
        </w:numPr>
        <w:tabs>
          <w:tab w:val="left" w:pos="990"/>
        </w:tabs>
        <w:ind w:right="-709" w:hanging="297"/>
      </w:pPr>
      <w:r>
        <w:rPr>
          <w:rFonts w:hint="cs"/>
          <w:rtl/>
        </w:rPr>
        <w:t>השירות</w:t>
      </w:r>
      <w:r w:rsidR="00C45BBE" w:rsidRPr="00C45BBE">
        <w:rPr>
          <w:rFonts w:hint="cs"/>
          <w:rtl/>
        </w:rPr>
        <w:t xml:space="preserve"> מתחלק ל- 3 תחומים עיקריים:</w:t>
      </w:r>
    </w:p>
    <w:p w14:paraId="6CF06EAB" w14:textId="77777777" w:rsidR="002343F8" w:rsidRDefault="002343F8" w:rsidP="002343F8">
      <w:pPr>
        <w:numPr>
          <w:ilvl w:val="3"/>
          <w:numId w:val="23"/>
        </w:numPr>
        <w:tabs>
          <w:tab w:val="left" w:pos="468"/>
        </w:tabs>
        <w:overflowPunct w:val="0"/>
        <w:autoSpaceDE w:val="0"/>
        <w:autoSpaceDN w:val="0"/>
        <w:adjustRightInd w:val="0"/>
        <w:ind w:firstLine="412"/>
        <w:textAlignment w:val="baseline"/>
        <w:rPr>
          <w:sz w:val="22"/>
          <w:szCs w:val="22"/>
        </w:rPr>
      </w:pPr>
      <w:r>
        <w:rPr>
          <w:rFonts w:hint="cs"/>
          <w:sz w:val="22"/>
          <w:szCs w:val="22"/>
          <w:rtl/>
        </w:rPr>
        <w:t>אחזקה שוטפת: נוכחות קבועה של טכנאים באתר/מתקן.</w:t>
      </w:r>
    </w:p>
    <w:p w14:paraId="5ED286E3" w14:textId="77777777" w:rsidR="002343F8" w:rsidRDefault="002343F8" w:rsidP="002343F8">
      <w:pPr>
        <w:numPr>
          <w:ilvl w:val="3"/>
          <w:numId w:val="23"/>
        </w:numPr>
        <w:tabs>
          <w:tab w:val="left" w:pos="468"/>
        </w:tabs>
        <w:overflowPunct w:val="0"/>
        <w:autoSpaceDE w:val="0"/>
        <w:autoSpaceDN w:val="0"/>
        <w:adjustRightInd w:val="0"/>
        <w:ind w:firstLine="412"/>
        <w:textAlignment w:val="baseline"/>
        <w:rPr>
          <w:sz w:val="22"/>
          <w:szCs w:val="22"/>
        </w:rPr>
      </w:pPr>
      <w:r>
        <w:rPr>
          <w:rFonts w:hint="cs"/>
          <w:sz w:val="22"/>
          <w:szCs w:val="22"/>
          <w:rtl/>
        </w:rPr>
        <w:t>אחזקת שבר: תיקונים.</w:t>
      </w:r>
    </w:p>
    <w:p w14:paraId="4D8D9A8A" w14:textId="77777777" w:rsidR="002343F8" w:rsidRDefault="002343F8" w:rsidP="002343F8">
      <w:pPr>
        <w:numPr>
          <w:ilvl w:val="3"/>
          <w:numId w:val="23"/>
        </w:numPr>
        <w:tabs>
          <w:tab w:val="left" w:pos="468"/>
        </w:tabs>
        <w:overflowPunct w:val="0"/>
        <w:autoSpaceDE w:val="0"/>
        <w:autoSpaceDN w:val="0"/>
        <w:adjustRightInd w:val="0"/>
        <w:ind w:firstLine="412"/>
        <w:textAlignment w:val="baseline"/>
        <w:rPr>
          <w:sz w:val="22"/>
          <w:szCs w:val="22"/>
        </w:rPr>
      </w:pPr>
      <w:r>
        <w:rPr>
          <w:rFonts w:hint="cs"/>
          <w:sz w:val="22"/>
          <w:szCs w:val="22"/>
          <w:rtl/>
        </w:rPr>
        <w:t>פרויקטים: עבודות חדשות.</w:t>
      </w:r>
    </w:p>
    <w:p w14:paraId="180E6A18" w14:textId="5F3D9C44" w:rsidR="00C857A1" w:rsidRPr="0083276C" w:rsidRDefault="00C857A1" w:rsidP="0021129D">
      <w:pPr>
        <w:numPr>
          <w:ilvl w:val="2"/>
          <w:numId w:val="23"/>
        </w:numPr>
        <w:tabs>
          <w:tab w:val="left" w:pos="990"/>
        </w:tabs>
        <w:ind w:right="-709" w:hanging="297"/>
        <w:rPr>
          <w:rtl/>
        </w:rPr>
      </w:pPr>
      <w:r>
        <w:rPr>
          <w:rFonts w:hint="cs"/>
          <w:rtl/>
        </w:rPr>
        <w:t>פירוט השירותים המלא מופיע ב</w:t>
      </w:r>
      <w:r>
        <w:rPr>
          <w:rtl/>
        </w:rPr>
        <w:fldChar w:fldCharType="begin"/>
      </w:r>
      <w:r>
        <w:rPr>
          <w:rtl/>
        </w:rPr>
        <w:instrText xml:space="preserve"> </w:instrText>
      </w:r>
      <w:r>
        <w:rPr>
          <w:rFonts w:hint="cs"/>
        </w:rPr>
        <w:instrText>REF</w:instrText>
      </w:r>
      <w:r>
        <w:rPr>
          <w:rFonts w:hint="cs"/>
          <w:rtl/>
        </w:rPr>
        <w:instrText xml:space="preserve"> נספח_פירוט_השירותים \</w:instrText>
      </w:r>
      <w:r>
        <w:rPr>
          <w:rFonts w:hint="cs"/>
        </w:rPr>
        <w:instrText>h</w:instrText>
      </w:r>
      <w:r>
        <w:rPr>
          <w:rtl/>
        </w:rPr>
        <w:instrText xml:space="preserve"> </w:instrText>
      </w:r>
      <w:r w:rsidR="00C45BBE">
        <w:rPr>
          <w:rtl/>
        </w:rPr>
        <w:instrText xml:space="preserve"> \* </w:instrText>
      </w:r>
      <w:r w:rsidR="00C45BBE">
        <w:instrText>MERGEFORMAT</w:instrText>
      </w:r>
      <w:r w:rsidR="00C45BBE">
        <w:rPr>
          <w:rtl/>
        </w:rPr>
        <w:instrText xml:space="preserve"> </w:instrText>
      </w:r>
      <w:r>
        <w:rPr>
          <w:rtl/>
        </w:rPr>
      </w:r>
      <w:r>
        <w:rPr>
          <w:rtl/>
        </w:rPr>
        <w:fldChar w:fldCharType="separate"/>
      </w:r>
      <w:r w:rsidR="0006658E" w:rsidRPr="0006658E">
        <w:rPr>
          <w:rFonts w:hint="eastAsia"/>
          <w:rtl/>
        </w:rPr>
        <w:t>נספח</w:t>
      </w:r>
      <w:r w:rsidR="0006658E" w:rsidRPr="0006658E">
        <w:rPr>
          <w:rFonts w:hint="cs"/>
          <w:rtl/>
        </w:rPr>
        <w:t xml:space="preserve"> </w:t>
      </w:r>
      <w:r w:rsidR="0006658E" w:rsidRPr="0006658E">
        <w:rPr>
          <w:rtl/>
        </w:rPr>
        <w:t xml:space="preserve">1 </w:t>
      </w:r>
      <w:r>
        <w:rPr>
          <w:rtl/>
        </w:rPr>
        <w:fldChar w:fldCharType="end"/>
      </w:r>
      <w:r>
        <w:rPr>
          <w:rFonts w:hint="cs"/>
          <w:rtl/>
        </w:rPr>
        <w:t>.</w:t>
      </w:r>
    </w:p>
    <w:p w14:paraId="7C08D0BD" w14:textId="77777777" w:rsidR="00C857A1" w:rsidRPr="00D62A8C" w:rsidRDefault="00C857A1" w:rsidP="0021129D">
      <w:pPr>
        <w:pStyle w:val="21"/>
        <w:numPr>
          <w:ilvl w:val="1"/>
          <w:numId w:val="23"/>
        </w:numPr>
        <w:ind w:right="0"/>
        <w:rPr>
          <w:sz w:val="28"/>
          <w:rtl/>
        </w:rPr>
      </w:pPr>
      <w:bookmarkStart w:id="23" w:name="_Toc475957065"/>
      <w:bookmarkStart w:id="24" w:name="_Toc378751235"/>
      <w:bookmarkStart w:id="25" w:name="_Toc398494872"/>
      <w:bookmarkStart w:id="26" w:name="_Toc399170773"/>
      <w:bookmarkStart w:id="27" w:name="_Toc487467243"/>
      <w:bookmarkEnd w:id="23"/>
      <w:r w:rsidRPr="00D62A8C">
        <w:rPr>
          <w:rFonts w:hint="eastAsia"/>
          <w:sz w:val="28"/>
          <w:rtl/>
        </w:rPr>
        <w:t>הגדרות</w:t>
      </w:r>
      <w:bookmarkEnd w:id="24"/>
      <w:bookmarkEnd w:id="25"/>
      <w:bookmarkEnd w:id="26"/>
      <w:bookmarkEnd w:id="27"/>
    </w:p>
    <w:tbl>
      <w:tblPr>
        <w:bidiVisual/>
        <w:tblW w:w="9506" w:type="dxa"/>
        <w:tblInd w:w="576" w:type="dxa"/>
        <w:tblLayout w:type="fixed"/>
        <w:tblCellMar>
          <w:left w:w="115" w:type="dxa"/>
          <w:right w:w="115" w:type="dxa"/>
        </w:tblCellMar>
        <w:tblLook w:val="0000" w:firstRow="0" w:lastRow="0" w:firstColumn="0" w:lastColumn="0" w:noHBand="0" w:noVBand="0"/>
      </w:tblPr>
      <w:tblGrid>
        <w:gridCol w:w="2448"/>
        <w:gridCol w:w="7058"/>
      </w:tblGrid>
      <w:tr w:rsidR="00C857A1" w:rsidRPr="00D62A8C" w14:paraId="5EC8F98B" w14:textId="77777777" w:rsidTr="00FC2A4E">
        <w:trPr>
          <w:cantSplit/>
        </w:trPr>
        <w:tc>
          <w:tcPr>
            <w:tcW w:w="2448" w:type="dxa"/>
          </w:tcPr>
          <w:p w14:paraId="793CE170" w14:textId="77777777" w:rsidR="00C857A1" w:rsidRPr="00D62A8C" w:rsidRDefault="00C857A1" w:rsidP="00BD7EE5">
            <w:pPr>
              <w:rPr>
                <w:b/>
                <w:bCs/>
                <w:rtl/>
              </w:rPr>
            </w:pPr>
            <w:r w:rsidRPr="00D62A8C">
              <w:rPr>
                <w:rFonts w:hint="cs"/>
                <w:b/>
                <w:bCs/>
                <w:rtl/>
              </w:rPr>
              <w:t>"דיני העבודה"</w:t>
            </w:r>
          </w:p>
        </w:tc>
        <w:tc>
          <w:tcPr>
            <w:tcW w:w="7058" w:type="dxa"/>
          </w:tcPr>
          <w:p w14:paraId="2FA16C6A" w14:textId="77777777" w:rsidR="00C857A1" w:rsidRPr="00D62A8C" w:rsidRDefault="00C857A1" w:rsidP="00BD7EE5">
            <w:pPr>
              <w:rPr>
                <w:highlight w:val="cyan"/>
                <w:rtl/>
              </w:rPr>
            </w:pPr>
            <w:r w:rsidRPr="00D62A8C">
              <w:rPr>
                <w:rFonts w:hint="cs"/>
                <w:rtl/>
              </w:rPr>
              <w:t>החיקוקים המפורטים בתוספת השניה לחוק בית הדין לעבודה, התשכ"ט-1969, ששר הכלכלה ממונה על ביצועם וכן חוק הביטוח הלאומי [נוסח משולב], התשנ"ה-1995;</w:t>
            </w:r>
          </w:p>
        </w:tc>
      </w:tr>
      <w:tr w:rsidR="00C857A1" w:rsidRPr="00D62A8C" w14:paraId="443FA095" w14:textId="77777777" w:rsidTr="00FC2A4E">
        <w:trPr>
          <w:cantSplit/>
        </w:trPr>
        <w:tc>
          <w:tcPr>
            <w:tcW w:w="2448" w:type="dxa"/>
          </w:tcPr>
          <w:p w14:paraId="5F1A3DEF" w14:textId="77777777" w:rsidR="00C857A1" w:rsidRPr="00D62A8C" w:rsidRDefault="00C857A1" w:rsidP="00BD7EE5">
            <w:pPr>
              <w:rPr>
                <w:b/>
                <w:bCs/>
                <w:rtl/>
              </w:rPr>
            </w:pPr>
            <w:bookmarkStart w:id="28" w:name="_Toc378246952"/>
            <w:bookmarkStart w:id="29" w:name="_Toc378247207"/>
            <w:bookmarkStart w:id="30" w:name="_Toc378246953"/>
            <w:bookmarkStart w:id="31" w:name="_Toc378247208"/>
            <w:bookmarkStart w:id="32" w:name="_Toc378246954"/>
            <w:bookmarkStart w:id="33" w:name="_Toc378247209"/>
            <w:bookmarkEnd w:id="28"/>
            <w:bookmarkEnd w:id="29"/>
            <w:bookmarkEnd w:id="30"/>
            <w:bookmarkEnd w:id="31"/>
            <w:bookmarkEnd w:id="32"/>
            <w:bookmarkEnd w:id="33"/>
            <w:r w:rsidRPr="00D62A8C">
              <w:rPr>
                <w:rFonts w:hint="cs"/>
                <w:b/>
                <w:bCs/>
                <w:rtl/>
              </w:rPr>
              <w:t>"ההסכם"</w:t>
            </w:r>
          </w:p>
        </w:tc>
        <w:tc>
          <w:tcPr>
            <w:tcW w:w="7058" w:type="dxa"/>
          </w:tcPr>
          <w:p w14:paraId="0CC6DE02" w14:textId="77777777" w:rsidR="00C857A1" w:rsidRPr="00D62A8C" w:rsidRDefault="00C857A1" w:rsidP="00BD7EE5">
            <w:pPr>
              <w:rPr>
                <w:rtl/>
              </w:rPr>
            </w:pPr>
            <w:r w:rsidRPr="00D62A8C">
              <w:rPr>
                <w:highlight w:val="magenta"/>
                <w:rtl/>
              </w:rPr>
              <w:fldChar w:fldCharType="begin"/>
            </w:r>
            <w:r w:rsidRPr="00D62A8C">
              <w:rPr>
                <w:highlight w:val="magenta"/>
                <w:rtl/>
              </w:rPr>
              <w:instrText xml:space="preserve"> </w:instrText>
            </w:r>
            <w:r w:rsidRPr="00D62A8C">
              <w:rPr>
                <w:highlight w:val="magenta"/>
              </w:rPr>
              <w:instrText>REF</w:instrText>
            </w:r>
            <w:r w:rsidRPr="00D62A8C">
              <w:rPr>
                <w:highlight w:val="magenta"/>
                <w:rtl/>
              </w:rPr>
              <w:instrText xml:space="preserve"> נספח_הסכם \</w:instrText>
            </w:r>
            <w:r w:rsidRPr="00D62A8C">
              <w:rPr>
                <w:highlight w:val="magenta"/>
              </w:rPr>
              <w:instrText>h</w:instrText>
            </w:r>
            <w:r w:rsidRPr="00D62A8C">
              <w:rPr>
                <w:highlight w:val="magenta"/>
                <w:rtl/>
              </w:rPr>
              <w:instrText xml:space="preserve">  \* </w:instrText>
            </w:r>
            <w:r w:rsidRPr="00D62A8C">
              <w:rPr>
                <w:highlight w:val="magenta"/>
              </w:rPr>
              <w:instrText>MERGEFORMAT</w:instrText>
            </w:r>
            <w:r w:rsidRPr="00D62A8C">
              <w:rPr>
                <w:highlight w:val="magenta"/>
                <w:rtl/>
              </w:rPr>
              <w:instrText xml:space="preserve"> </w:instrText>
            </w:r>
            <w:r w:rsidRPr="00D62A8C">
              <w:rPr>
                <w:highlight w:val="magenta"/>
                <w:rtl/>
              </w:rPr>
            </w:r>
            <w:r w:rsidRPr="00D62A8C">
              <w:rPr>
                <w:highlight w:val="magenta"/>
                <w:rtl/>
              </w:rPr>
              <w:fldChar w:fldCharType="separate"/>
            </w:r>
            <w:r w:rsidR="0006658E" w:rsidRPr="00D62A8C">
              <w:rPr>
                <w:rFonts w:hint="cs"/>
                <w:highlight w:val="magenta"/>
                <w:rtl/>
              </w:rPr>
              <w:t xml:space="preserve">נספח </w:t>
            </w:r>
            <w:r w:rsidR="0006658E">
              <w:rPr>
                <w:highlight w:val="magenta"/>
                <w:rtl/>
              </w:rPr>
              <w:t xml:space="preserve">21 </w:t>
            </w:r>
            <w:r w:rsidRPr="00D62A8C">
              <w:rPr>
                <w:highlight w:val="magenta"/>
                <w:rtl/>
              </w:rPr>
              <w:fldChar w:fldCharType="end"/>
            </w:r>
            <w:r w:rsidRPr="00D62A8C">
              <w:rPr>
                <w:rFonts w:hint="cs"/>
                <w:rtl/>
              </w:rPr>
              <w:t xml:space="preserve"> להלן, על כל נספחיו </w:t>
            </w:r>
            <w:r w:rsidRPr="00D62A8C">
              <w:rPr>
                <w:rtl/>
              </w:rPr>
              <w:t>–</w:t>
            </w:r>
            <w:r w:rsidRPr="00D62A8C">
              <w:rPr>
                <w:rFonts w:hint="cs"/>
                <w:rtl/>
              </w:rPr>
              <w:t xml:space="preserve"> המסמך המגדיר את השירותים</w:t>
            </w:r>
            <w:r>
              <w:rPr>
                <w:rFonts w:hint="cs"/>
                <w:rtl/>
              </w:rPr>
              <w:t xml:space="preserve"> או את מאפייני הטובין,</w:t>
            </w:r>
            <w:r w:rsidRPr="00D62A8C">
              <w:rPr>
                <w:rFonts w:hint="cs"/>
                <w:rtl/>
              </w:rPr>
              <w:t xml:space="preserve"> ואת אופן המימוש שלהם</w:t>
            </w:r>
            <w:r>
              <w:rPr>
                <w:rFonts w:hint="cs"/>
                <w:rtl/>
              </w:rPr>
              <w:t xml:space="preserve"> או את אספקתם,</w:t>
            </w:r>
            <w:r w:rsidRPr="00D62A8C">
              <w:rPr>
                <w:rFonts w:hint="cs"/>
                <w:rtl/>
              </w:rPr>
              <w:t xml:space="preserve"> והמסדיר את תנאי ההתקשרות לפי מכרז זה;</w:t>
            </w:r>
          </w:p>
        </w:tc>
      </w:tr>
      <w:tr w:rsidR="00C857A1" w:rsidRPr="00D62A8C" w14:paraId="5AC49B68" w14:textId="77777777" w:rsidTr="00FC2A4E">
        <w:trPr>
          <w:cantSplit/>
        </w:trPr>
        <w:tc>
          <w:tcPr>
            <w:tcW w:w="2448" w:type="dxa"/>
          </w:tcPr>
          <w:p w14:paraId="58005443" w14:textId="77777777" w:rsidR="00C857A1" w:rsidRPr="00D62A8C" w:rsidRDefault="00C857A1" w:rsidP="00BD7EE5">
            <w:pPr>
              <w:rPr>
                <w:b/>
                <w:bCs/>
                <w:rtl/>
              </w:rPr>
            </w:pPr>
            <w:r w:rsidRPr="00D62A8C">
              <w:rPr>
                <w:rFonts w:hint="cs"/>
                <w:b/>
                <w:bCs/>
                <w:rtl/>
              </w:rPr>
              <w:t>"ה</w:t>
            </w:r>
            <w:r w:rsidRPr="00D62A8C">
              <w:rPr>
                <w:b/>
                <w:bCs/>
                <w:rtl/>
              </w:rPr>
              <w:t>מכרז</w:t>
            </w:r>
            <w:r w:rsidRPr="00D62A8C">
              <w:rPr>
                <w:rFonts w:hint="cs"/>
                <w:b/>
                <w:bCs/>
                <w:rtl/>
              </w:rPr>
              <w:t>"</w:t>
            </w:r>
          </w:p>
        </w:tc>
        <w:tc>
          <w:tcPr>
            <w:tcW w:w="7058" w:type="dxa"/>
          </w:tcPr>
          <w:p w14:paraId="1FAD69E8" w14:textId="77777777" w:rsidR="00C857A1" w:rsidRPr="00D62A8C" w:rsidRDefault="00C857A1" w:rsidP="00BD7EE5">
            <w:pPr>
              <w:rPr>
                <w:rtl/>
              </w:rPr>
            </w:pPr>
            <w:r w:rsidRPr="00D62A8C">
              <w:rPr>
                <w:rFonts w:hint="cs"/>
                <w:rtl/>
              </w:rPr>
              <w:t>פנייה זו</w:t>
            </w:r>
            <w:r w:rsidRPr="00D62A8C">
              <w:rPr>
                <w:rtl/>
              </w:rPr>
              <w:t xml:space="preserve"> ל</w:t>
            </w:r>
            <w:r w:rsidRPr="00D62A8C">
              <w:rPr>
                <w:rFonts w:hint="cs"/>
                <w:rtl/>
              </w:rPr>
              <w:t xml:space="preserve">קבלת </w:t>
            </w:r>
            <w:r w:rsidRPr="00D62A8C">
              <w:rPr>
                <w:rtl/>
              </w:rPr>
              <w:t>הצעות</w:t>
            </w:r>
            <w:r w:rsidRPr="00D62A8C">
              <w:rPr>
                <w:rFonts w:hint="cs"/>
                <w:rtl/>
              </w:rPr>
              <w:t xml:space="preserve"> וכל הנספחים הנלווים אליה, לרבות מודעת הפרסום, ההסכם וכן מענה לשאלות הבהרה</w:t>
            </w:r>
            <w:r>
              <w:rPr>
                <w:rFonts w:hint="cs"/>
                <w:rtl/>
              </w:rPr>
              <w:t>,</w:t>
            </w:r>
            <w:r w:rsidRPr="00D62A8C">
              <w:rPr>
                <w:rFonts w:hint="cs"/>
                <w:rtl/>
              </w:rPr>
              <w:t xml:space="preserve"> וכל מידע אחר שנמסר על ידי המשרד במסגרת הליכי מכרז זה;</w:t>
            </w:r>
          </w:p>
        </w:tc>
      </w:tr>
      <w:tr w:rsidR="00C857A1" w:rsidRPr="00D62A8C" w14:paraId="470437BD" w14:textId="77777777" w:rsidTr="00FC2A4E">
        <w:trPr>
          <w:cantSplit/>
        </w:trPr>
        <w:tc>
          <w:tcPr>
            <w:tcW w:w="2448" w:type="dxa"/>
          </w:tcPr>
          <w:p w14:paraId="438AD27A" w14:textId="77777777" w:rsidR="00C857A1" w:rsidRPr="00D62A8C" w:rsidRDefault="00C857A1" w:rsidP="00BD7EE5">
            <w:pPr>
              <w:rPr>
                <w:b/>
                <w:bCs/>
              </w:rPr>
            </w:pPr>
            <w:r w:rsidRPr="00D62A8C">
              <w:rPr>
                <w:rFonts w:hint="cs"/>
                <w:b/>
                <w:bCs/>
                <w:rtl/>
              </w:rPr>
              <w:t>"</w:t>
            </w:r>
            <w:r w:rsidRPr="00D62A8C">
              <w:rPr>
                <w:b/>
                <w:bCs/>
                <w:rtl/>
              </w:rPr>
              <w:t>המשרד</w:t>
            </w:r>
            <w:r w:rsidRPr="00D62A8C">
              <w:rPr>
                <w:rFonts w:hint="cs"/>
                <w:b/>
                <w:bCs/>
                <w:rtl/>
              </w:rPr>
              <w:t>"</w:t>
            </w:r>
          </w:p>
        </w:tc>
        <w:tc>
          <w:tcPr>
            <w:tcW w:w="7058" w:type="dxa"/>
          </w:tcPr>
          <w:p w14:paraId="3FB9692A" w14:textId="77777777" w:rsidR="00C857A1" w:rsidRPr="00D62A8C" w:rsidRDefault="00C857A1" w:rsidP="00BD7EE5">
            <w:pPr>
              <w:spacing w:line="240" w:lineRule="auto"/>
            </w:pPr>
            <w:r w:rsidRPr="00D62A8C">
              <w:rPr>
                <w:rtl/>
              </w:rPr>
              <w:t xml:space="preserve">משרד </w:t>
            </w:r>
            <w:r w:rsidRPr="00D62A8C">
              <w:rPr>
                <w:rFonts w:hint="cs"/>
                <w:rtl/>
              </w:rPr>
              <w:t>החקלאות ופיתוח הכפר</w:t>
            </w:r>
            <w:r w:rsidRPr="00D62A8C">
              <w:t>;</w:t>
            </w:r>
          </w:p>
        </w:tc>
      </w:tr>
      <w:tr w:rsidR="00C857A1" w:rsidRPr="00D62A8C" w14:paraId="29B8746A" w14:textId="77777777" w:rsidTr="00FC2A4E">
        <w:trPr>
          <w:cantSplit/>
        </w:trPr>
        <w:tc>
          <w:tcPr>
            <w:tcW w:w="2448" w:type="dxa"/>
          </w:tcPr>
          <w:p w14:paraId="07DB3271" w14:textId="77777777" w:rsidR="00C857A1" w:rsidRPr="00D62A8C" w:rsidRDefault="00C857A1" w:rsidP="00BD7EE5">
            <w:pPr>
              <w:rPr>
                <w:b/>
                <w:bCs/>
                <w:rtl/>
              </w:rPr>
            </w:pPr>
            <w:r w:rsidRPr="00D62A8C">
              <w:rPr>
                <w:rFonts w:hint="cs"/>
                <w:b/>
                <w:bCs/>
                <w:rtl/>
              </w:rPr>
              <w:t>"ה</w:t>
            </w:r>
            <w:r w:rsidRPr="00D62A8C">
              <w:rPr>
                <w:b/>
                <w:bCs/>
                <w:rtl/>
              </w:rPr>
              <w:t>ספק</w:t>
            </w:r>
            <w:r w:rsidRPr="00D62A8C">
              <w:rPr>
                <w:rFonts w:hint="cs"/>
                <w:b/>
                <w:bCs/>
                <w:rtl/>
              </w:rPr>
              <w:t>"</w:t>
            </w:r>
            <w:r>
              <w:rPr>
                <w:rFonts w:hint="cs"/>
                <w:b/>
                <w:bCs/>
                <w:rtl/>
              </w:rPr>
              <w:t xml:space="preserve"> /  "הזוכה"</w:t>
            </w:r>
          </w:p>
        </w:tc>
        <w:tc>
          <w:tcPr>
            <w:tcW w:w="7058" w:type="dxa"/>
          </w:tcPr>
          <w:p w14:paraId="7F2AD849" w14:textId="77777777" w:rsidR="00C857A1" w:rsidRPr="00D62A8C" w:rsidRDefault="00C857A1" w:rsidP="00BD7EE5">
            <w:pPr>
              <w:rPr>
                <w:rtl/>
              </w:rPr>
            </w:pPr>
            <w:r w:rsidRPr="00D62A8C">
              <w:rPr>
                <w:rFonts w:hint="cs"/>
                <w:rtl/>
              </w:rPr>
              <w:t xml:space="preserve">המציע אשר נבחר ע"י המשרד </w:t>
            </w:r>
            <w:r>
              <w:rPr>
                <w:rFonts w:hint="cs"/>
                <w:rtl/>
              </w:rPr>
              <w:t>ל</w:t>
            </w:r>
            <w:r w:rsidRPr="00D62A8C">
              <w:rPr>
                <w:rFonts w:hint="cs"/>
                <w:rtl/>
              </w:rPr>
              <w:t>זוכה לפי מכרז זה;</w:t>
            </w:r>
          </w:p>
        </w:tc>
      </w:tr>
      <w:tr w:rsidR="00C857A1" w:rsidRPr="00D62A8C" w14:paraId="25DA18BD" w14:textId="77777777" w:rsidTr="00FC2A4E">
        <w:trPr>
          <w:cantSplit/>
        </w:trPr>
        <w:tc>
          <w:tcPr>
            <w:tcW w:w="2448" w:type="dxa"/>
          </w:tcPr>
          <w:p w14:paraId="2456BEC8" w14:textId="77777777" w:rsidR="00C857A1" w:rsidRPr="00D62A8C" w:rsidRDefault="00C857A1" w:rsidP="00BD7EE5">
            <w:pPr>
              <w:rPr>
                <w:b/>
                <w:bCs/>
                <w:rtl/>
              </w:rPr>
            </w:pPr>
            <w:r w:rsidRPr="00D62A8C">
              <w:rPr>
                <w:rFonts w:hint="cs"/>
                <w:b/>
                <w:bCs/>
                <w:rtl/>
              </w:rPr>
              <w:t>"חוק הגנת הפרטיות"</w:t>
            </w:r>
          </w:p>
        </w:tc>
        <w:tc>
          <w:tcPr>
            <w:tcW w:w="7058" w:type="dxa"/>
          </w:tcPr>
          <w:p w14:paraId="2EE1C1F1" w14:textId="77777777" w:rsidR="00C857A1" w:rsidRPr="00D62A8C" w:rsidRDefault="00C857A1" w:rsidP="00BD7EE5">
            <w:pPr>
              <w:rPr>
                <w:rtl/>
              </w:rPr>
            </w:pPr>
            <w:r w:rsidRPr="00D62A8C">
              <w:rPr>
                <w:rFonts w:hint="cs"/>
                <w:rtl/>
              </w:rPr>
              <w:t>חוק הגנת הפרטיות, התשמ"א-1981;</w:t>
            </w:r>
          </w:p>
        </w:tc>
      </w:tr>
      <w:tr w:rsidR="00C857A1" w:rsidRPr="00D62A8C" w14:paraId="3113ED51" w14:textId="77777777" w:rsidTr="00FC2A4E">
        <w:trPr>
          <w:cantSplit/>
        </w:trPr>
        <w:tc>
          <w:tcPr>
            <w:tcW w:w="2448" w:type="dxa"/>
          </w:tcPr>
          <w:p w14:paraId="3AF3CA80" w14:textId="77777777" w:rsidR="00C857A1" w:rsidRPr="00D62A8C" w:rsidRDefault="00C857A1" w:rsidP="00BD7EE5">
            <w:pPr>
              <w:rPr>
                <w:b/>
                <w:bCs/>
                <w:rtl/>
              </w:rPr>
            </w:pPr>
            <w:r w:rsidRPr="00D62A8C">
              <w:rPr>
                <w:rFonts w:hint="cs"/>
                <w:b/>
                <w:bCs/>
                <w:rtl/>
              </w:rPr>
              <w:t>"חוק עובדים זרים"</w:t>
            </w:r>
          </w:p>
        </w:tc>
        <w:tc>
          <w:tcPr>
            <w:tcW w:w="7058" w:type="dxa"/>
          </w:tcPr>
          <w:p w14:paraId="35AC610D" w14:textId="77777777" w:rsidR="00C857A1" w:rsidRPr="00D62A8C" w:rsidRDefault="00C857A1" w:rsidP="00BD7EE5">
            <w:pPr>
              <w:rPr>
                <w:rtl/>
              </w:rPr>
            </w:pPr>
            <w:r w:rsidRPr="00D62A8C">
              <w:rPr>
                <w:rFonts w:hint="cs"/>
                <w:rtl/>
              </w:rPr>
              <w:t>חוק עובדים זרים, התשנ"א-1991;</w:t>
            </w:r>
          </w:p>
        </w:tc>
      </w:tr>
      <w:tr w:rsidR="00C857A1" w:rsidRPr="00D62A8C" w14:paraId="3957CEF8" w14:textId="77777777" w:rsidTr="00FC2A4E">
        <w:trPr>
          <w:cantSplit/>
        </w:trPr>
        <w:tc>
          <w:tcPr>
            <w:tcW w:w="2448" w:type="dxa"/>
          </w:tcPr>
          <w:p w14:paraId="6483FBBD" w14:textId="77777777" w:rsidR="00C857A1" w:rsidRPr="00D62A8C" w:rsidRDefault="00C857A1" w:rsidP="00BD7EE5">
            <w:pPr>
              <w:rPr>
                <w:b/>
                <w:bCs/>
                <w:rtl/>
              </w:rPr>
            </w:pPr>
            <w:r w:rsidRPr="00D62A8C">
              <w:rPr>
                <w:rFonts w:hint="cs"/>
                <w:b/>
                <w:bCs/>
                <w:rtl/>
              </w:rPr>
              <w:t>"חוק עסקאות גופים ציבוריים"</w:t>
            </w:r>
          </w:p>
        </w:tc>
        <w:tc>
          <w:tcPr>
            <w:tcW w:w="7058" w:type="dxa"/>
          </w:tcPr>
          <w:p w14:paraId="365D6E28" w14:textId="77777777" w:rsidR="00C857A1" w:rsidRPr="00D62A8C" w:rsidRDefault="00C857A1" w:rsidP="00BD7EE5">
            <w:pPr>
              <w:rPr>
                <w:rtl/>
              </w:rPr>
            </w:pPr>
            <w:r w:rsidRPr="00D62A8C">
              <w:rPr>
                <w:rtl/>
              </w:rPr>
              <w:t xml:space="preserve">חוק עסקאות גופים ציבוריים, </w:t>
            </w:r>
            <w:r w:rsidRPr="00D62A8C">
              <w:rPr>
                <w:rFonts w:hint="cs"/>
                <w:rtl/>
              </w:rPr>
              <w:t>ה</w:t>
            </w:r>
            <w:r w:rsidRPr="00D62A8C">
              <w:rPr>
                <w:rtl/>
              </w:rPr>
              <w:t>תשל"ו-1976</w:t>
            </w:r>
            <w:r w:rsidRPr="00D62A8C">
              <w:rPr>
                <w:rFonts w:hint="cs"/>
                <w:rtl/>
              </w:rPr>
              <w:t>;</w:t>
            </w:r>
          </w:p>
        </w:tc>
      </w:tr>
      <w:tr w:rsidR="00C857A1" w:rsidRPr="00D62A8C" w14:paraId="34CDFD27" w14:textId="77777777" w:rsidTr="00FC2A4E">
        <w:trPr>
          <w:cantSplit/>
        </w:trPr>
        <w:tc>
          <w:tcPr>
            <w:tcW w:w="2448" w:type="dxa"/>
          </w:tcPr>
          <w:p w14:paraId="78ABE325" w14:textId="77777777" w:rsidR="00C857A1" w:rsidRPr="00D62A8C" w:rsidRDefault="00C857A1" w:rsidP="00BD7EE5">
            <w:pPr>
              <w:rPr>
                <w:b/>
                <w:bCs/>
                <w:rtl/>
              </w:rPr>
            </w:pPr>
            <w:r w:rsidRPr="00D62A8C">
              <w:rPr>
                <w:rFonts w:hint="cs"/>
                <w:b/>
                <w:bCs/>
                <w:rtl/>
              </w:rPr>
              <w:t>"חוק שכר מינימום"</w:t>
            </w:r>
          </w:p>
        </w:tc>
        <w:tc>
          <w:tcPr>
            <w:tcW w:w="7058" w:type="dxa"/>
          </w:tcPr>
          <w:p w14:paraId="75360796" w14:textId="77777777" w:rsidR="00C857A1" w:rsidRPr="00D62A8C" w:rsidRDefault="00C857A1" w:rsidP="00BD7EE5">
            <w:pPr>
              <w:rPr>
                <w:rtl/>
              </w:rPr>
            </w:pPr>
            <w:r w:rsidRPr="00D62A8C">
              <w:rPr>
                <w:rFonts w:hint="cs"/>
                <w:rtl/>
              </w:rPr>
              <w:t>חוק שכר מינימום, התשמ"ז-1987;</w:t>
            </w:r>
          </w:p>
        </w:tc>
      </w:tr>
      <w:tr w:rsidR="00C857A1" w:rsidRPr="00D62A8C" w14:paraId="52A71ADA" w14:textId="77777777" w:rsidTr="00FC2A4E">
        <w:trPr>
          <w:cantSplit/>
        </w:trPr>
        <w:tc>
          <w:tcPr>
            <w:tcW w:w="2448" w:type="dxa"/>
          </w:tcPr>
          <w:p w14:paraId="5D759E27" w14:textId="77777777" w:rsidR="00C857A1" w:rsidRPr="00D62A8C" w:rsidRDefault="00C857A1" w:rsidP="00BD7EE5">
            <w:pPr>
              <w:rPr>
                <w:b/>
                <w:bCs/>
                <w:rtl/>
              </w:rPr>
            </w:pPr>
            <w:r w:rsidRPr="00D62A8C">
              <w:rPr>
                <w:rFonts w:hint="cs"/>
                <w:b/>
                <w:bCs/>
                <w:rtl/>
              </w:rPr>
              <w:t>"מציע"</w:t>
            </w:r>
          </w:p>
        </w:tc>
        <w:tc>
          <w:tcPr>
            <w:tcW w:w="7058" w:type="dxa"/>
          </w:tcPr>
          <w:p w14:paraId="044127F8" w14:textId="77777777" w:rsidR="00C857A1" w:rsidRPr="00D62A8C" w:rsidRDefault="00C857A1" w:rsidP="00BD7EE5">
            <w:pPr>
              <w:rPr>
                <w:rtl/>
              </w:rPr>
            </w:pPr>
            <w:r w:rsidRPr="00D62A8C">
              <w:rPr>
                <w:rFonts w:hint="cs"/>
                <w:rtl/>
              </w:rPr>
              <w:t xml:space="preserve">תאגיד או </w:t>
            </w:r>
            <w:r>
              <w:rPr>
                <w:rFonts w:hint="cs"/>
                <w:rtl/>
              </w:rPr>
              <w:t>יחיד</w:t>
            </w:r>
            <w:r w:rsidRPr="00D62A8C">
              <w:rPr>
                <w:rFonts w:hint="cs"/>
                <w:rtl/>
              </w:rPr>
              <w:t>, המגיש הצעה במענה למכרז זה;</w:t>
            </w:r>
          </w:p>
        </w:tc>
      </w:tr>
      <w:tr w:rsidR="00C857A1" w:rsidRPr="00D62A8C" w14:paraId="7F34E800" w14:textId="77777777" w:rsidTr="00FC2A4E">
        <w:trPr>
          <w:cantSplit/>
        </w:trPr>
        <w:tc>
          <w:tcPr>
            <w:tcW w:w="2448" w:type="dxa"/>
          </w:tcPr>
          <w:p w14:paraId="6FBDFB27" w14:textId="77777777" w:rsidR="00C857A1" w:rsidRPr="00D62A8C" w:rsidRDefault="00C857A1" w:rsidP="00BD7EE5">
            <w:pPr>
              <w:rPr>
                <w:b/>
                <w:bCs/>
                <w:rtl/>
              </w:rPr>
            </w:pPr>
            <w:r w:rsidRPr="00D62A8C">
              <w:rPr>
                <w:rFonts w:hint="cs"/>
                <w:b/>
                <w:bCs/>
                <w:rtl/>
              </w:rPr>
              <w:t>"נותן-שירות"</w:t>
            </w:r>
          </w:p>
        </w:tc>
        <w:tc>
          <w:tcPr>
            <w:tcW w:w="7058" w:type="dxa"/>
          </w:tcPr>
          <w:p w14:paraId="6658FED4" w14:textId="77777777" w:rsidR="00C857A1" w:rsidRPr="00D62A8C" w:rsidRDefault="00C857A1" w:rsidP="00BD7EE5">
            <w:pPr>
              <w:rPr>
                <w:rtl/>
              </w:rPr>
            </w:pPr>
            <w:r w:rsidRPr="00D62A8C">
              <w:rPr>
                <w:rFonts w:hint="cs"/>
                <w:rtl/>
              </w:rPr>
              <w:t>גורם</w:t>
            </w:r>
            <w:r w:rsidRPr="00D62A8C">
              <w:rPr>
                <w:rtl/>
              </w:rPr>
              <w:t xml:space="preserve"> הנותן שירות למשרד מטעם הספק בהתאם למכרז זה</w:t>
            </w:r>
            <w:r w:rsidRPr="00D62A8C">
              <w:rPr>
                <w:rFonts w:hint="cs"/>
                <w:rtl/>
              </w:rPr>
              <w:t>;</w:t>
            </w:r>
          </w:p>
        </w:tc>
      </w:tr>
      <w:tr w:rsidR="00C857A1" w:rsidRPr="00D62A8C" w14:paraId="1406F466" w14:textId="77777777" w:rsidTr="00FC2A4E">
        <w:trPr>
          <w:cantSplit/>
        </w:trPr>
        <w:tc>
          <w:tcPr>
            <w:tcW w:w="2448" w:type="dxa"/>
          </w:tcPr>
          <w:p w14:paraId="2BB531CD" w14:textId="77777777" w:rsidR="00C857A1" w:rsidRPr="00D62A8C" w:rsidRDefault="00C857A1" w:rsidP="00BD7EE5">
            <w:pPr>
              <w:rPr>
                <w:b/>
                <w:bCs/>
                <w:rtl/>
              </w:rPr>
            </w:pPr>
            <w:r w:rsidRPr="00D62A8C">
              <w:rPr>
                <w:rFonts w:hint="cs"/>
                <w:b/>
                <w:bCs/>
                <w:rtl/>
              </w:rPr>
              <w:t>"תואר אקדמי"</w:t>
            </w:r>
          </w:p>
        </w:tc>
        <w:tc>
          <w:tcPr>
            <w:tcW w:w="7058" w:type="dxa"/>
          </w:tcPr>
          <w:p w14:paraId="61444B3B" w14:textId="77777777" w:rsidR="00C857A1" w:rsidRPr="00D62A8C" w:rsidRDefault="00C857A1" w:rsidP="00BD7EE5">
            <w:pPr>
              <w:rPr>
                <w:rtl/>
              </w:rPr>
            </w:pPr>
            <w:r w:rsidRPr="00D62A8C">
              <w:rPr>
                <w:rtl/>
              </w:rPr>
              <w:t>ת</w:t>
            </w:r>
            <w:r w:rsidRPr="00D62A8C">
              <w:rPr>
                <w:rFonts w:hint="cs"/>
                <w:rtl/>
              </w:rPr>
              <w:t>ו</w:t>
            </w:r>
            <w:r w:rsidRPr="00D62A8C">
              <w:rPr>
                <w:rtl/>
              </w:rPr>
              <w:t>אר אקדמאי אשר הוענק ע"י מוסד המוכר ע"י המועצה להשכלה גבוהה (המל"ג) להעניק תארים מסוג זה</w:t>
            </w:r>
            <w:r>
              <w:rPr>
                <w:rFonts w:hint="cs"/>
                <w:rtl/>
              </w:rPr>
              <w:t>,</w:t>
            </w:r>
            <w:r w:rsidRPr="00D62A8C">
              <w:rPr>
                <w:rtl/>
              </w:rPr>
              <w:t xml:space="preserve"> </w:t>
            </w:r>
            <w:r>
              <w:rPr>
                <w:rtl/>
              </w:rPr>
              <w:t>או</w:t>
            </w:r>
            <w:r w:rsidRPr="00D62A8C">
              <w:rPr>
                <w:rtl/>
              </w:rPr>
              <w:t xml:space="preserve"> תואר אקדמי מחו"ל ממוסד אשר ברשותו אישור הגף להערכת תארים אקדמיים מחו"ל במשרד החינוך</w:t>
            </w:r>
            <w:r>
              <w:rPr>
                <w:rFonts w:hint="cs"/>
                <w:rtl/>
              </w:rPr>
              <w:t>,</w:t>
            </w:r>
            <w:r w:rsidRPr="00D62A8C">
              <w:rPr>
                <w:rtl/>
              </w:rPr>
              <w:t xml:space="preserve"> </w:t>
            </w:r>
            <w:r>
              <w:rPr>
                <w:rtl/>
              </w:rPr>
              <w:t>או</w:t>
            </w:r>
            <w:r w:rsidRPr="00D62A8C">
              <w:rPr>
                <w:rtl/>
              </w:rPr>
              <w:t xml:space="preserve"> תואר שהוענק ע"י השלוחות של מוסדות זרים להשכלה גבוהה הפועלים בישראל ואשר קיבלו רישיון מהמל"ג</w:t>
            </w:r>
            <w:r w:rsidRPr="00D62A8C">
              <w:rPr>
                <w:rFonts w:hint="cs"/>
                <w:rtl/>
              </w:rPr>
              <w:t>;</w:t>
            </w:r>
          </w:p>
        </w:tc>
      </w:tr>
      <w:tr w:rsidR="00C857A1" w:rsidRPr="00D62A8C" w14:paraId="58C86B49" w14:textId="77777777" w:rsidTr="00FC2A4E">
        <w:trPr>
          <w:cantSplit/>
        </w:trPr>
        <w:tc>
          <w:tcPr>
            <w:tcW w:w="2448" w:type="dxa"/>
          </w:tcPr>
          <w:p w14:paraId="69DA97FD" w14:textId="77777777" w:rsidR="00C857A1" w:rsidRPr="00D62A8C" w:rsidRDefault="00C857A1" w:rsidP="00BD7EE5">
            <w:pPr>
              <w:rPr>
                <w:b/>
                <w:bCs/>
                <w:rtl/>
              </w:rPr>
            </w:pPr>
            <w:r w:rsidRPr="00D62A8C">
              <w:rPr>
                <w:rFonts w:hint="cs"/>
                <w:b/>
                <w:bCs/>
                <w:rtl/>
              </w:rPr>
              <w:lastRenderedPageBreak/>
              <w:t>"תקנות חובת המכרזים"</w:t>
            </w:r>
          </w:p>
          <w:p w14:paraId="0205A1D3" w14:textId="77777777" w:rsidR="00C857A1" w:rsidRPr="00D62A8C" w:rsidRDefault="00C857A1" w:rsidP="00BD7EE5">
            <w:pPr>
              <w:rPr>
                <w:b/>
                <w:bCs/>
                <w:rtl/>
              </w:rPr>
            </w:pPr>
            <w:r w:rsidRPr="00D62A8C">
              <w:rPr>
                <w:rFonts w:hint="cs"/>
                <w:b/>
                <w:bCs/>
                <w:rtl/>
              </w:rPr>
              <w:t>"ערבות הצעה"</w:t>
            </w:r>
          </w:p>
          <w:p w14:paraId="2D1DD81F" w14:textId="77777777" w:rsidR="00C857A1" w:rsidRPr="00D62A8C" w:rsidRDefault="00C857A1" w:rsidP="00BD7EE5">
            <w:pPr>
              <w:rPr>
                <w:b/>
                <w:bCs/>
                <w:rtl/>
              </w:rPr>
            </w:pPr>
          </w:p>
          <w:p w14:paraId="6CF8E724" w14:textId="77777777" w:rsidR="00C857A1" w:rsidRDefault="00C857A1" w:rsidP="00BD7EE5">
            <w:pPr>
              <w:rPr>
                <w:b/>
                <w:bCs/>
                <w:rtl/>
              </w:rPr>
            </w:pPr>
          </w:p>
          <w:p w14:paraId="23C844AB" w14:textId="77777777" w:rsidR="00C857A1" w:rsidRPr="00D62A8C" w:rsidRDefault="00C857A1" w:rsidP="00BD7EE5">
            <w:pPr>
              <w:rPr>
                <w:b/>
                <w:bCs/>
                <w:rtl/>
              </w:rPr>
            </w:pPr>
            <w:r w:rsidRPr="00D62A8C">
              <w:rPr>
                <w:rFonts w:hint="cs"/>
                <w:b/>
                <w:bCs/>
                <w:rtl/>
              </w:rPr>
              <w:t>"ערבות ביצוע"</w:t>
            </w:r>
          </w:p>
        </w:tc>
        <w:tc>
          <w:tcPr>
            <w:tcW w:w="7058" w:type="dxa"/>
          </w:tcPr>
          <w:p w14:paraId="54FF1FDF" w14:textId="77777777" w:rsidR="00C857A1" w:rsidRPr="00D62A8C" w:rsidRDefault="00C857A1" w:rsidP="00BD7EE5">
            <w:pPr>
              <w:rPr>
                <w:rtl/>
              </w:rPr>
            </w:pPr>
            <w:r w:rsidRPr="00D62A8C">
              <w:rPr>
                <w:rFonts w:hint="eastAsia"/>
                <w:rtl/>
              </w:rPr>
              <w:t>תקנות</w:t>
            </w:r>
            <w:r w:rsidRPr="00D62A8C">
              <w:rPr>
                <w:rtl/>
              </w:rPr>
              <w:t xml:space="preserve"> </w:t>
            </w:r>
            <w:r w:rsidRPr="00D62A8C">
              <w:rPr>
                <w:rFonts w:hint="eastAsia"/>
                <w:rtl/>
              </w:rPr>
              <w:t>חובת</w:t>
            </w:r>
            <w:r w:rsidRPr="00D62A8C">
              <w:rPr>
                <w:rtl/>
              </w:rPr>
              <w:t xml:space="preserve"> </w:t>
            </w:r>
            <w:r w:rsidRPr="00D62A8C">
              <w:rPr>
                <w:rFonts w:hint="eastAsia"/>
                <w:rtl/>
              </w:rPr>
              <w:t>המכרזים</w:t>
            </w:r>
            <w:r w:rsidRPr="00D62A8C">
              <w:rPr>
                <w:rtl/>
              </w:rPr>
              <w:t xml:space="preserve">, </w:t>
            </w:r>
            <w:r w:rsidRPr="00D62A8C">
              <w:rPr>
                <w:rFonts w:hint="eastAsia"/>
                <w:rtl/>
              </w:rPr>
              <w:t>התשנ</w:t>
            </w:r>
            <w:r w:rsidRPr="00D62A8C">
              <w:rPr>
                <w:rtl/>
              </w:rPr>
              <w:t>"ג-1993.</w:t>
            </w:r>
          </w:p>
          <w:p w14:paraId="5A76A05A" w14:textId="77777777" w:rsidR="00C857A1" w:rsidRPr="00D62A8C" w:rsidRDefault="00C857A1" w:rsidP="00BD7EE5">
            <w:pPr>
              <w:rPr>
                <w:rtl/>
              </w:rPr>
            </w:pPr>
            <w:r w:rsidRPr="00D62A8C">
              <w:rPr>
                <w:rtl/>
              </w:rPr>
              <w:t xml:space="preserve">ערבות בסכום נקוב, המיועדת להבטיח את קיום ההצעה וחתימה על </w:t>
            </w:r>
            <w:r>
              <w:rPr>
                <w:rFonts w:hint="cs"/>
                <w:rtl/>
              </w:rPr>
              <w:t>הסכם</w:t>
            </w:r>
            <w:r w:rsidRPr="00D62A8C">
              <w:rPr>
                <w:rtl/>
              </w:rPr>
              <w:t xml:space="preserve"> התקשרות במקרה של זכייה</w:t>
            </w:r>
            <w:r>
              <w:rPr>
                <w:rFonts w:hint="cs"/>
                <w:rtl/>
              </w:rPr>
              <w:t>, כמוגדר בהוראת התכ"ם 7.7.1.</w:t>
            </w:r>
          </w:p>
          <w:p w14:paraId="13F27D95" w14:textId="77777777" w:rsidR="00C857A1" w:rsidRPr="00D62A8C" w:rsidRDefault="00C857A1" w:rsidP="00BD7EE5">
            <w:pPr>
              <w:rPr>
                <w:rtl/>
              </w:rPr>
            </w:pPr>
            <w:r w:rsidRPr="00D62A8C">
              <w:rPr>
                <w:rFonts w:hint="cs"/>
                <w:rtl/>
              </w:rPr>
              <w:t>ערבות</w:t>
            </w:r>
            <w:r w:rsidRPr="00D62A8C">
              <w:rPr>
                <w:rtl/>
              </w:rPr>
              <w:t xml:space="preserve"> </w:t>
            </w:r>
            <w:r w:rsidRPr="00D62A8C">
              <w:rPr>
                <w:rFonts w:hint="cs"/>
                <w:rtl/>
              </w:rPr>
              <w:t>בסכום</w:t>
            </w:r>
            <w:r w:rsidRPr="00D62A8C">
              <w:rPr>
                <w:rtl/>
              </w:rPr>
              <w:t xml:space="preserve"> </w:t>
            </w:r>
            <w:r w:rsidRPr="00D62A8C">
              <w:rPr>
                <w:rFonts w:hint="cs"/>
                <w:rtl/>
              </w:rPr>
              <w:t>נקוב</w:t>
            </w:r>
            <w:r w:rsidRPr="00D62A8C">
              <w:rPr>
                <w:rtl/>
              </w:rPr>
              <w:t xml:space="preserve">, </w:t>
            </w:r>
            <w:r w:rsidRPr="00D62A8C">
              <w:rPr>
                <w:rFonts w:hint="cs"/>
                <w:rtl/>
              </w:rPr>
              <w:t>המבטיחה</w:t>
            </w:r>
            <w:r w:rsidRPr="00D62A8C">
              <w:rPr>
                <w:rtl/>
              </w:rPr>
              <w:t xml:space="preserve"> </w:t>
            </w:r>
            <w:r w:rsidRPr="00D62A8C">
              <w:rPr>
                <w:rFonts w:hint="cs"/>
                <w:rtl/>
              </w:rPr>
              <w:t>את</w:t>
            </w:r>
            <w:r w:rsidRPr="00D62A8C">
              <w:rPr>
                <w:rtl/>
              </w:rPr>
              <w:t xml:space="preserve"> </w:t>
            </w:r>
            <w:r w:rsidRPr="00D62A8C">
              <w:rPr>
                <w:rFonts w:hint="cs"/>
                <w:rtl/>
              </w:rPr>
              <w:t>מילוי</w:t>
            </w:r>
            <w:r w:rsidRPr="00D62A8C">
              <w:rPr>
                <w:rtl/>
              </w:rPr>
              <w:t xml:space="preserve"> </w:t>
            </w:r>
            <w:r w:rsidRPr="00D62A8C">
              <w:rPr>
                <w:rFonts w:hint="cs"/>
                <w:rtl/>
              </w:rPr>
              <w:t>התחייבויות</w:t>
            </w:r>
            <w:r w:rsidRPr="00D62A8C">
              <w:rPr>
                <w:rtl/>
              </w:rPr>
              <w:t xml:space="preserve"> </w:t>
            </w:r>
            <w:r w:rsidRPr="00D62A8C">
              <w:rPr>
                <w:rFonts w:hint="cs"/>
                <w:rtl/>
              </w:rPr>
              <w:t>הזוכה</w:t>
            </w:r>
            <w:r w:rsidRPr="00D62A8C">
              <w:rPr>
                <w:rtl/>
              </w:rPr>
              <w:t xml:space="preserve"> </w:t>
            </w:r>
            <w:r w:rsidRPr="00D62A8C">
              <w:rPr>
                <w:rFonts w:hint="cs"/>
                <w:rtl/>
              </w:rPr>
              <w:t>עפ</w:t>
            </w:r>
            <w:r w:rsidRPr="00D62A8C">
              <w:rPr>
                <w:rtl/>
              </w:rPr>
              <w:t>"</w:t>
            </w:r>
            <w:r w:rsidRPr="00D62A8C">
              <w:rPr>
                <w:rFonts w:hint="cs"/>
                <w:rtl/>
              </w:rPr>
              <w:t>י</w:t>
            </w:r>
            <w:r w:rsidRPr="00D62A8C">
              <w:rPr>
                <w:rtl/>
              </w:rPr>
              <w:t xml:space="preserve"> </w:t>
            </w:r>
            <w:r w:rsidRPr="00D62A8C">
              <w:rPr>
                <w:rFonts w:hint="cs"/>
                <w:rtl/>
              </w:rPr>
              <w:t>תנאי</w:t>
            </w:r>
            <w:r w:rsidRPr="00D62A8C">
              <w:rPr>
                <w:rtl/>
              </w:rPr>
              <w:t xml:space="preserve"> </w:t>
            </w:r>
            <w:r w:rsidRPr="00D62A8C">
              <w:rPr>
                <w:rFonts w:hint="cs"/>
                <w:rtl/>
              </w:rPr>
              <w:t>המכרז</w:t>
            </w:r>
            <w:r w:rsidRPr="00D62A8C">
              <w:rPr>
                <w:rtl/>
              </w:rPr>
              <w:t xml:space="preserve"> </w:t>
            </w:r>
            <w:r w:rsidRPr="00D62A8C">
              <w:rPr>
                <w:rFonts w:hint="cs"/>
                <w:rtl/>
              </w:rPr>
              <w:t>ועפ</w:t>
            </w:r>
            <w:r w:rsidRPr="00D62A8C">
              <w:rPr>
                <w:rtl/>
              </w:rPr>
              <w:t>"</w:t>
            </w:r>
            <w:r w:rsidRPr="00D62A8C">
              <w:rPr>
                <w:rFonts w:hint="cs"/>
                <w:rtl/>
              </w:rPr>
              <w:t>י</w:t>
            </w:r>
            <w:r w:rsidRPr="00D62A8C">
              <w:rPr>
                <w:rtl/>
              </w:rPr>
              <w:t xml:space="preserve"> </w:t>
            </w:r>
            <w:r w:rsidRPr="00D62A8C">
              <w:rPr>
                <w:rFonts w:hint="cs"/>
                <w:rtl/>
              </w:rPr>
              <w:t>הצעתו</w:t>
            </w:r>
            <w:r w:rsidRPr="00D62A8C">
              <w:rPr>
                <w:rtl/>
              </w:rPr>
              <w:t xml:space="preserve"> </w:t>
            </w:r>
            <w:r w:rsidRPr="00D62A8C">
              <w:rPr>
                <w:rFonts w:hint="cs"/>
                <w:rtl/>
              </w:rPr>
              <w:t>כפי</w:t>
            </w:r>
            <w:r w:rsidRPr="00D62A8C">
              <w:rPr>
                <w:rtl/>
              </w:rPr>
              <w:t xml:space="preserve"> </w:t>
            </w:r>
            <w:r w:rsidRPr="00D62A8C">
              <w:rPr>
                <w:rFonts w:hint="cs"/>
                <w:rtl/>
              </w:rPr>
              <w:t>שאושרה</w:t>
            </w:r>
            <w:r w:rsidRPr="00D62A8C">
              <w:rPr>
                <w:rtl/>
              </w:rPr>
              <w:t xml:space="preserve"> </w:t>
            </w:r>
            <w:r w:rsidRPr="00D62A8C">
              <w:rPr>
                <w:rFonts w:hint="cs"/>
                <w:rtl/>
              </w:rPr>
              <w:t>ע</w:t>
            </w:r>
            <w:r w:rsidRPr="00D62A8C">
              <w:rPr>
                <w:rtl/>
              </w:rPr>
              <w:t>"</w:t>
            </w:r>
            <w:r w:rsidRPr="00D62A8C">
              <w:rPr>
                <w:rFonts w:hint="cs"/>
                <w:rtl/>
              </w:rPr>
              <w:t>י</w:t>
            </w:r>
            <w:r w:rsidRPr="00D62A8C">
              <w:rPr>
                <w:rtl/>
              </w:rPr>
              <w:t xml:space="preserve"> </w:t>
            </w:r>
            <w:r w:rsidRPr="00D62A8C">
              <w:rPr>
                <w:rFonts w:hint="cs"/>
                <w:rtl/>
              </w:rPr>
              <w:t>ועדת</w:t>
            </w:r>
            <w:r w:rsidRPr="00D62A8C">
              <w:rPr>
                <w:rtl/>
              </w:rPr>
              <w:t xml:space="preserve"> </w:t>
            </w:r>
            <w:r w:rsidRPr="00D62A8C">
              <w:rPr>
                <w:rFonts w:hint="cs"/>
                <w:rtl/>
              </w:rPr>
              <w:t>המכרזים</w:t>
            </w:r>
            <w:r w:rsidRPr="00D62A8C">
              <w:rPr>
                <w:rtl/>
              </w:rPr>
              <w:t xml:space="preserve"> </w:t>
            </w:r>
            <w:r w:rsidRPr="00D62A8C">
              <w:rPr>
                <w:rFonts w:hint="cs"/>
                <w:rtl/>
              </w:rPr>
              <w:t>ו</w:t>
            </w:r>
            <w:r>
              <w:rPr>
                <w:rFonts w:hint="cs"/>
                <w:rtl/>
              </w:rPr>
              <w:t>הסכם</w:t>
            </w:r>
            <w:r w:rsidRPr="00D62A8C">
              <w:rPr>
                <w:rtl/>
              </w:rPr>
              <w:t xml:space="preserve"> </w:t>
            </w:r>
            <w:r w:rsidRPr="00D62A8C">
              <w:rPr>
                <w:rFonts w:hint="cs"/>
                <w:rtl/>
              </w:rPr>
              <w:t>ההתקשרות</w:t>
            </w:r>
            <w:r>
              <w:rPr>
                <w:rFonts w:hint="cs"/>
                <w:rtl/>
              </w:rPr>
              <w:t>, כמוגדר בהוראת התכ"ם 7.7.1.</w:t>
            </w:r>
          </w:p>
        </w:tc>
      </w:tr>
    </w:tbl>
    <w:p w14:paraId="1BC8A52A" w14:textId="77777777" w:rsidR="00C857A1" w:rsidRPr="00D62A8C" w:rsidRDefault="00C857A1" w:rsidP="0021129D">
      <w:pPr>
        <w:pStyle w:val="21"/>
        <w:numPr>
          <w:ilvl w:val="1"/>
          <w:numId w:val="23"/>
        </w:numPr>
        <w:ind w:right="0"/>
        <w:rPr>
          <w:sz w:val="28"/>
          <w:rtl/>
        </w:rPr>
      </w:pPr>
      <w:bookmarkStart w:id="34" w:name="_Toc378247206"/>
      <w:bookmarkStart w:id="35" w:name="_Toc378751234"/>
      <w:bookmarkStart w:id="36" w:name="_Toc398494873"/>
      <w:bookmarkStart w:id="37" w:name="_Toc399170774"/>
      <w:bookmarkStart w:id="38" w:name="_Toc487467244"/>
      <w:bookmarkStart w:id="39" w:name="_Toc273834900"/>
      <w:bookmarkStart w:id="40" w:name="_Toc280124814"/>
      <w:bookmarkStart w:id="41" w:name="_Toc378247238"/>
      <w:bookmarkStart w:id="42" w:name="_Toc378751236"/>
      <w:r w:rsidRPr="00D62A8C">
        <w:rPr>
          <w:rFonts w:hint="eastAsia"/>
          <w:sz w:val="28"/>
          <w:rtl/>
        </w:rPr>
        <w:t>תקופת</w:t>
      </w:r>
      <w:r w:rsidRPr="00D62A8C">
        <w:rPr>
          <w:sz w:val="28"/>
          <w:rtl/>
        </w:rPr>
        <w:t xml:space="preserve"> </w:t>
      </w:r>
      <w:r w:rsidRPr="00D62A8C">
        <w:rPr>
          <w:rFonts w:hint="eastAsia"/>
          <w:sz w:val="28"/>
          <w:rtl/>
        </w:rPr>
        <w:t>ההתקשרות</w:t>
      </w:r>
      <w:bookmarkEnd w:id="34"/>
      <w:bookmarkEnd w:id="35"/>
      <w:bookmarkEnd w:id="36"/>
      <w:bookmarkEnd w:id="37"/>
      <w:bookmarkEnd w:id="38"/>
    </w:p>
    <w:p w14:paraId="7B750755" w14:textId="7B4423EA" w:rsidR="00C857A1" w:rsidRPr="00D62A8C" w:rsidRDefault="00C857A1" w:rsidP="00A25B15">
      <w:pPr>
        <w:numPr>
          <w:ilvl w:val="2"/>
          <w:numId w:val="23"/>
        </w:numPr>
        <w:ind w:left="1076"/>
        <w:rPr>
          <w:rtl/>
        </w:rPr>
      </w:pPr>
      <w:r w:rsidRPr="00D62A8C">
        <w:rPr>
          <w:rtl/>
        </w:rPr>
        <w:t xml:space="preserve">תקופת ההתקשרות עם הספק  תימשך </w:t>
      </w:r>
      <w:r w:rsidR="00A25B15">
        <w:rPr>
          <w:rFonts w:hint="cs"/>
          <w:rtl/>
        </w:rPr>
        <w:t>36</w:t>
      </w:r>
      <w:r>
        <w:rPr>
          <w:rFonts w:hint="cs"/>
          <w:rtl/>
        </w:rPr>
        <w:t xml:space="preserve"> חודשים</w:t>
      </w:r>
      <w:r w:rsidRPr="00D62A8C">
        <w:rPr>
          <w:rFonts w:hint="cs"/>
          <w:rtl/>
        </w:rPr>
        <w:t xml:space="preserve"> </w:t>
      </w:r>
      <w:r w:rsidRPr="00D62A8C">
        <w:rPr>
          <w:rtl/>
        </w:rPr>
        <w:t>ותתחיל להימנות מ</w:t>
      </w:r>
      <w:r w:rsidRPr="002A1105">
        <w:rPr>
          <w:b/>
          <w:bCs/>
          <w:rtl/>
        </w:rPr>
        <w:t>יום החתימה על הסכם ההתקשרות</w:t>
      </w:r>
      <w:r w:rsidRPr="00D62A8C">
        <w:rPr>
          <w:rtl/>
        </w:rPr>
        <w:t xml:space="preserve"> </w:t>
      </w:r>
      <w:r>
        <w:rPr>
          <w:rFonts w:hint="cs"/>
          <w:rtl/>
        </w:rPr>
        <w:t>על ידי חשב/ת המשרד</w:t>
      </w:r>
      <w:r w:rsidRPr="00D62A8C">
        <w:rPr>
          <w:rtl/>
        </w:rPr>
        <w:t>. תוקף ההתקשרות יהיה כפוף בכל עת לחוקי התקציב שבתוקף מעת לעת ולהוראות החשב הכללי.</w:t>
      </w:r>
    </w:p>
    <w:p w14:paraId="53A7483B" w14:textId="20401188" w:rsidR="00C857A1" w:rsidRPr="00A25B15" w:rsidRDefault="00C857A1" w:rsidP="0021129D">
      <w:pPr>
        <w:numPr>
          <w:ilvl w:val="2"/>
          <w:numId w:val="23"/>
        </w:numPr>
        <w:ind w:left="1076"/>
      </w:pPr>
      <w:bookmarkStart w:id="43" w:name="תקופת_התקשרות_אופציונלית"/>
      <w:r w:rsidRPr="003F626D">
        <w:rPr>
          <w:rFonts w:hint="eastAsia"/>
          <w:rtl/>
        </w:rPr>
        <w:t>למשרד</w:t>
      </w:r>
      <w:r w:rsidRPr="003F626D">
        <w:rPr>
          <w:rFonts w:hint="cs"/>
          <w:rtl/>
        </w:rPr>
        <w:t xml:space="preserve"> בלבד</w:t>
      </w:r>
      <w:r w:rsidRPr="003F626D">
        <w:rPr>
          <w:rtl/>
        </w:rPr>
        <w:t xml:space="preserve"> קיימת </w:t>
      </w:r>
      <w:r w:rsidRPr="003F626D">
        <w:rPr>
          <w:rFonts w:hint="cs"/>
          <w:rtl/>
        </w:rPr>
        <w:t xml:space="preserve">זכות </w:t>
      </w:r>
      <w:r w:rsidRPr="00A25B15">
        <w:rPr>
          <w:rFonts w:hint="cs"/>
          <w:rtl/>
        </w:rPr>
        <w:t>ברירה</w:t>
      </w:r>
      <w:r w:rsidRPr="00A25B15">
        <w:rPr>
          <w:rtl/>
        </w:rPr>
        <w:t xml:space="preserve"> להארכת ההסכם </w:t>
      </w:r>
      <w:r w:rsidRPr="00A25B15">
        <w:rPr>
          <w:rFonts w:hint="cs"/>
          <w:rtl/>
        </w:rPr>
        <w:t xml:space="preserve">לתקופות שונות ובמספר פעמים, ובלבד  שתקופת ההתקשרות הכוללת לא תעלה על  </w:t>
      </w:r>
      <w:bookmarkStart w:id="44" w:name="תקופת_התקשרות_כוללת"/>
      <w:sdt>
        <w:sdtPr>
          <w:rPr>
            <w:rFonts w:hint="cs"/>
            <w:rtl/>
          </w:rPr>
          <w:id w:val="-1675570684"/>
          <w:placeholder>
            <w:docPart w:val="773D7FCE6991464FA5049D975FF2DD87"/>
          </w:placeholder>
        </w:sdtPr>
        <w:sdtEndPr/>
        <w:sdtContent>
          <w:bookmarkEnd w:id="43"/>
          <w:r w:rsidR="00676151" w:rsidRPr="00A25B15">
            <w:rPr>
              <w:rFonts w:hint="cs"/>
              <w:rtl/>
            </w:rPr>
            <w:t>60</w:t>
          </w:r>
          <w:r w:rsidRPr="00A25B15">
            <w:rPr>
              <w:rFonts w:hint="cs"/>
              <w:rtl/>
            </w:rPr>
            <w:t xml:space="preserve"> חודשים</w:t>
          </w:r>
        </w:sdtContent>
      </w:sdt>
      <w:bookmarkEnd w:id="44"/>
      <w:r w:rsidRPr="00A25B15">
        <w:rPr>
          <w:rFonts w:hint="cs"/>
          <w:rtl/>
        </w:rPr>
        <w:t xml:space="preserve">. </w:t>
      </w:r>
    </w:p>
    <w:p w14:paraId="538ADF1E" w14:textId="77777777" w:rsidR="00C857A1" w:rsidRPr="00D62A8C" w:rsidRDefault="00C857A1" w:rsidP="0021129D">
      <w:pPr>
        <w:numPr>
          <w:ilvl w:val="2"/>
          <w:numId w:val="23"/>
        </w:numPr>
        <w:ind w:left="1076"/>
      </w:pPr>
      <w:r w:rsidRPr="00D62A8C">
        <w:rPr>
          <w:rFonts w:hint="cs"/>
          <w:rtl/>
        </w:rPr>
        <w:t>ההתקשרות כולה כפופה</w:t>
      </w:r>
      <w:r w:rsidRPr="00D62A8C">
        <w:rPr>
          <w:rtl/>
        </w:rPr>
        <w:t xml:space="preserve"> לאישור ועדת המכרזים המשרדית, אישור תקציב המדינה מידי שנה וקיום תקציב בפועל.</w:t>
      </w:r>
    </w:p>
    <w:p w14:paraId="119E5A04" w14:textId="77777777" w:rsidR="00C857A1" w:rsidRDefault="00C857A1" w:rsidP="0021129D">
      <w:pPr>
        <w:numPr>
          <w:ilvl w:val="2"/>
          <w:numId w:val="23"/>
        </w:numPr>
        <w:ind w:left="1076"/>
      </w:pPr>
      <w:r>
        <w:rPr>
          <w:rFonts w:hint="cs"/>
          <w:rtl/>
        </w:rPr>
        <w:t>למשרד שמורה בכל עת הזכות החד צדדית</w:t>
      </w:r>
      <w:r w:rsidRPr="00D62A8C">
        <w:rPr>
          <w:rtl/>
        </w:rPr>
        <w:t xml:space="preserve"> לבטל</w:t>
      </w:r>
      <w:r>
        <w:rPr>
          <w:rFonts w:hint="cs"/>
          <w:rtl/>
        </w:rPr>
        <w:t xml:space="preserve"> את ההתקשרות</w:t>
      </w:r>
      <w:r w:rsidRPr="00D62A8C">
        <w:rPr>
          <w:rtl/>
        </w:rPr>
        <w:t xml:space="preserve"> מכל סיבה שהיא</w:t>
      </w:r>
      <w:r>
        <w:rPr>
          <w:rFonts w:hint="cs"/>
          <w:rtl/>
        </w:rPr>
        <w:t xml:space="preserve"> במידה שיוחלט על כך,</w:t>
      </w:r>
      <w:r w:rsidRPr="00D62A8C">
        <w:rPr>
          <w:rtl/>
        </w:rPr>
        <w:t xml:space="preserve"> יודיע </w:t>
      </w:r>
      <w:r>
        <w:rPr>
          <w:rFonts w:hint="cs"/>
          <w:rtl/>
        </w:rPr>
        <w:t xml:space="preserve">ההמשרד  על כך </w:t>
      </w:r>
      <w:r w:rsidRPr="00D62A8C">
        <w:rPr>
          <w:rtl/>
        </w:rPr>
        <w:t>בכתב לצד השני</w:t>
      </w:r>
      <w:r>
        <w:rPr>
          <w:rFonts w:hint="cs"/>
          <w:rtl/>
        </w:rPr>
        <w:t>, לפחות</w:t>
      </w:r>
      <w:r w:rsidRPr="00D62A8C">
        <w:rPr>
          <w:rtl/>
        </w:rPr>
        <w:t xml:space="preserve"> 30 יום מראש. </w:t>
      </w:r>
    </w:p>
    <w:p w14:paraId="02F0164F" w14:textId="77777777" w:rsidR="00C857A1" w:rsidRPr="00D62A8C" w:rsidRDefault="00C857A1" w:rsidP="0021129D">
      <w:pPr>
        <w:numPr>
          <w:ilvl w:val="2"/>
          <w:numId w:val="23"/>
        </w:numPr>
        <w:ind w:left="1076"/>
        <w:rPr>
          <w:rtl/>
        </w:rPr>
      </w:pPr>
      <w:r w:rsidRPr="00D62A8C">
        <w:rPr>
          <w:rtl/>
        </w:rPr>
        <w:t xml:space="preserve">הודעה על </w:t>
      </w:r>
      <w:r>
        <w:rPr>
          <w:rFonts w:hint="cs"/>
          <w:rtl/>
        </w:rPr>
        <w:t>מימוש זכות ברירה</w:t>
      </w:r>
      <w:r w:rsidRPr="00D62A8C">
        <w:rPr>
          <w:rtl/>
        </w:rPr>
        <w:t>, ככל שיחליט על כך ה</w:t>
      </w:r>
      <w:r>
        <w:rPr>
          <w:rtl/>
        </w:rPr>
        <w:t>המשרד</w:t>
      </w:r>
      <w:r w:rsidRPr="00D62A8C">
        <w:rPr>
          <w:rtl/>
        </w:rPr>
        <w:t>, תינתן ע"י ה</w:t>
      </w:r>
      <w:r>
        <w:rPr>
          <w:rtl/>
        </w:rPr>
        <w:t>המשרד</w:t>
      </w:r>
      <w:r w:rsidRPr="00D62A8C">
        <w:rPr>
          <w:rtl/>
        </w:rPr>
        <w:t xml:space="preserve"> 30 יום מראש.</w:t>
      </w:r>
    </w:p>
    <w:p w14:paraId="4F9499C8" w14:textId="77777777" w:rsidR="00C857A1" w:rsidRPr="003F626D" w:rsidRDefault="00C857A1" w:rsidP="0021129D">
      <w:pPr>
        <w:numPr>
          <w:ilvl w:val="2"/>
          <w:numId w:val="23"/>
        </w:numPr>
        <w:ind w:left="1076"/>
        <w:rPr>
          <w:rtl/>
        </w:rPr>
      </w:pPr>
      <w:bookmarkStart w:id="45" w:name="תקופת_התקשרות_תקופת_ניסיון"/>
      <w:r w:rsidRPr="003F626D">
        <w:rPr>
          <w:rFonts w:hint="cs"/>
          <w:rtl/>
        </w:rPr>
        <w:t>ששת החודשים הראשונים להתקשרות יהוו תקופת ניסיון, אשר במהלכה יהא המשרד רשאי לבטל את ההתקשרות עם הספק בהתראה בכתב בת 12 ימים מראש, וזאת מבלי שיאלץ לנמק את הסיבה להפסקת ההתקשרות</w:t>
      </w:r>
      <w:bookmarkEnd w:id="45"/>
      <w:r w:rsidRPr="003F626D">
        <w:rPr>
          <w:rFonts w:hint="cs"/>
          <w:rtl/>
        </w:rPr>
        <w:t>.</w:t>
      </w:r>
    </w:p>
    <w:p w14:paraId="12DC79A2" w14:textId="77777777" w:rsidR="00C857A1" w:rsidRPr="00D62A8C" w:rsidRDefault="00C857A1" w:rsidP="00C857A1">
      <w:pPr>
        <w:rPr>
          <w:rtl/>
        </w:rPr>
      </w:pPr>
    </w:p>
    <w:p w14:paraId="2F32FC84" w14:textId="77777777" w:rsidR="00C857A1" w:rsidRPr="00D62A8C" w:rsidRDefault="00C857A1" w:rsidP="00C857A1">
      <w:pPr>
        <w:rPr>
          <w:rtl/>
        </w:rPr>
      </w:pPr>
    </w:p>
    <w:p w14:paraId="520E246D" w14:textId="77777777" w:rsidR="00C857A1" w:rsidRPr="00D62A8C" w:rsidRDefault="00C857A1" w:rsidP="00C857A1">
      <w:pPr>
        <w:rPr>
          <w:rtl/>
        </w:rPr>
      </w:pPr>
    </w:p>
    <w:p w14:paraId="03984696" w14:textId="77777777" w:rsidR="00C857A1" w:rsidRPr="00D62A8C" w:rsidRDefault="00C857A1" w:rsidP="00C857A1">
      <w:pPr>
        <w:rPr>
          <w:rtl/>
        </w:rPr>
      </w:pPr>
    </w:p>
    <w:p w14:paraId="03D8ABEF" w14:textId="77777777" w:rsidR="00C857A1" w:rsidRPr="00D62A8C" w:rsidRDefault="00C857A1" w:rsidP="0021129D">
      <w:pPr>
        <w:pStyle w:val="11"/>
        <w:numPr>
          <w:ilvl w:val="0"/>
          <w:numId w:val="23"/>
        </w:numPr>
        <w:rPr>
          <w:rtl/>
        </w:rPr>
      </w:pPr>
      <w:bookmarkStart w:id="46" w:name="_Toc398494875"/>
      <w:bookmarkStart w:id="47" w:name="_Toc399170776"/>
      <w:bookmarkStart w:id="48" w:name="_Toc487467245"/>
      <w:r>
        <w:rPr>
          <w:rFonts w:hint="cs"/>
          <w:rtl/>
        </w:rPr>
        <w:lastRenderedPageBreak/>
        <w:t xml:space="preserve">פרק </w:t>
      </w:r>
      <w:r w:rsidRPr="00D62A8C">
        <w:rPr>
          <w:rFonts w:hint="eastAsia"/>
          <w:rtl/>
        </w:rPr>
        <w:t>תנאי</w:t>
      </w:r>
      <w:r w:rsidRPr="00D62A8C">
        <w:rPr>
          <w:rtl/>
        </w:rPr>
        <w:t>-</w:t>
      </w:r>
      <w:r w:rsidRPr="00D62A8C">
        <w:rPr>
          <w:rFonts w:hint="eastAsia"/>
          <w:rtl/>
        </w:rPr>
        <w:t>סף</w:t>
      </w:r>
      <w:bookmarkEnd w:id="39"/>
      <w:bookmarkEnd w:id="40"/>
      <w:bookmarkEnd w:id="41"/>
      <w:bookmarkEnd w:id="42"/>
      <w:bookmarkEnd w:id="46"/>
      <w:bookmarkEnd w:id="47"/>
      <w:bookmarkEnd w:id="48"/>
    </w:p>
    <w:p w14:paraId="2A488F39" w14:textId="77777777" w:rsidR="00C857A1" w:rsidRDefault="00C857A1" w:rsidP="00C857A1">
      <w:pPr>
        <w:rPr>
          <w:b/>
          <w:bCs/>
          <w:rtl/>
        </w:rPr>
      </w:pPr>
      <w:r w:rsidRPr="00D62A8C">
        <w:rPr>
          <w:rFonts w:hint="cs"/>
          <w:b/>
          <w:bCs/>
          <w:rtl/>
        </w:rPr>
        <w:t xml:space="preserve">המציע נדרש לעמוד בכל תנאי הסף הבאים (במצטבר). כל הצהרותיו והתחייבויותיו של המציע, הנדרשות לפי תנאי </w:t>
      </w:r>
      <w:r>
        <w:rPr>
          <w:rFonts w:hint="cs"/>
          <w:b/>
          <w:bCs/>
          <w:rtl/>
        </w:rPr>
        <w:t>ה</w:t>
      </w:r>
      <w:r w:rsidRPr="00D62A8C">
        <w:rPr>
          <w:rFonts w:hint="cs"/>
          <w:b/>
          <w:bCs/>
          <w:rtl/>
        </w:rPr>
        <w:t xml:space="preserve">סף, הינן בגדר חובה. </w:t>
      </w:r>
      <w:r w:rsidRPr="00D62A8C">
        <w:rPr>
          <w:rFonts w:ascii="Arial" w:hAnsi="Arial" w:hint="eastAsia"/>
          <w:b/>
          <w:bCs/>
          <w:rtl/>
        </w:rPr>
        <w:t>על</w:t>
      </w:r>
      <w:r w:rsidRPr="00D62A8C">
        <w:rPr>
          <w:b/>
          <w:bCs/>
          <w:rtl/>
        </w:rPr>
        <w:t xml:space="preserve"> </w:t>
      </w:r>
      <w:r w:rsidRPr="00D62A8C">
        <w:rPr>
          <w:rFonts w:ascii="Arial" w:hAnsi="Arial" w:hint="eastAsia"/>
          <w:b/>
          <w:bCs/>
          <w:rtl/>
        </w:rPr>
        <w:t>המציע</w:t>
      </w:r>
      <w:r w:rsidRPr="00D62A8C">
        <w:rPr>
          <w:b/>
          <w:bCs/>
          <w:rtl/>
        </w:rPr>
        <w:t xml:space="preserve"> </w:t>
      </w:r>
      <w:r w:rsidRPr="00D62A8C">
        <w:rPr>
          <w:rFonts w:ascii="Arial" w:hAnsi="Arial" w:hint="eastAsia"/>
          <w:b/>
          <w:bCs/>
          <w:rtl/>
        </w:rPr>
        <w:t>להגיש</w:t>
      </w:r>
      <w:r w:rsidRPr="00D62A8C">
        <w:rPr>
          <w:b/>
          <w:bCs/>
          <w:rtl/>
        </w:rPr>
        <w:t xml:space="preserve"> </w:t>
      </w:r>
      <w:r w:rsidRPr="00D62A8C">
        <w:rPr>
          <w:rFonts w:ascii="Arial" w:hAnsi="Arial" w:hint="eastAsia"/>
          <w:b/>
          <w:bCs/>
          <w:rtl/>
        </w:rPr>
        <w:t>הצעה</w:t>
      </w:r>
      <w:r w:rsidRPr="00D62A8C">
        <w:rPr>
          <w:b/>
          <w:bCs/>
          <w:rtl/>
        </w:rPr>
        <w:t xml:space="preserve"> </w:t>
      </w:r>
      <w:r w:rsidRPr="00D62A8C">
        <w:rPr>
          <w:rFonts w:ascii="Arial" w:hAnsi="Arial" w:hint="eastAsia"/>
          <w:b/>
          <w:bCs/>
          <w:rtl/>
        </w:rPr>
        <w:t>מלאה</w:t>
      </w:r>
      <w:r w:rsidRPr="00D62A8C">
        <w:rPr>
          <w:b/>
          <w:bCs/>
          <w:rtl/>
        </w:rPr>
        <w:t xml:space="preserve"> </w:t>
      </w:r>
      <w:r w:rsidRPr="00D62A8C">
        <w:rPr>
          <w:rFonts w:ascii="Arial" w:hAnsi="Arial" w:hint="eastAsia"/>
          <w:b/>
          <w:bCs/>
          <w:rtl/>
        </w:rPr>
        <w:t>וחתומה</w:t>
      </w:r>
      <w:r w:rsidRPr="00D62A8C">
        <w:rPr>
          <w:b/>
          <w:bCs/>
          <w:rtl/>
        </w:rPr>
        <w:t xml:space="preserve"> </w:t>
      </w:r>
      <w:r w:rsidRPr="00D62A8C">
        <w:rPr>
          <w:rFonts w:ascii="Arial" w:hAnsi="Arial" w:hint="eastAsia"/>
          <w:b/>
          <w:bCs/>
          <w:rtl/>
        </w:rPr>
        <w:t>כנדרש</w:t>
      </w:r>
      <w:r w:rsidRPr="00D62A8C">
        <w:rPr>
          <w:b/>
          <w:bCs/>
          <w:rtl/>
        </w:rPr>
        <w:t xml:space="preserve">, </w:t>
      </w:r>
      <w:r w:rsidRPr="00D62A8C">
        <w:rPr>
          <w:rFonts w:ascii="Arial" w:hAnsi="Arial" w:hint="eastAsia"/>
          <w:b/>
          <w:bCs/>
          <w:rtl/>
        </w:rPr>
        <w:t>כמפורט</w:t>
      </w:r>
      <w:r w:rsidRPr="00D62A8C">
        <w:rPr>
          <w:b/>
          <w:bCs/>
          <w:rtl/>
        </w:rPr>
        <w:t xml:space="preserve"> </w:t>
      </w:r>
      <w:r w:rsidRPr="00D62A8C">
        <w:rPr>
          <w:rFonts w:ascii="Arial" w:hAnsi="Arial" w:hint="eastAsia"/>
          <w:b/>
          <w:bCs/>
          <w:rtl/>
        </w:rPr>
        <w:t>בסעיף</w:t>
      </w:r>
      <w:r w:rsidRPr="00D62A8C">
        <w:rPr>
          <w:b/>
          <w:bCs/>
          <w:rtl/>
        </w:rPr>
        <w:t xml:space="preserve"> </w:t>
      </w:r>
      <w:r w:rsidRPr="00924F5C">
        <w:rPr>
          <w:b/>
          <w:bCs/>
          <w:highlight w:val="cyan"/>
          <w:rtl/>
        </w:rPr>
        <w:fldChar w:fldCharType="begin"/>
      </w:r>
      <w:r w:rsidRPr="00924F5C">
        <w:rPr>
          <w:b/>
          <w:bCs/>
          <w:highlight w:val="cyan"/>
          <w:rtl/>
        </w:rPr>
        <w:instrText xml:space="preserve"> </w:instrText>
      </w:r>
      <w:r w:rsidRPr="00924F5C">
        <w:rPr>
          <w:b/>
          <w:bCs/>
          <w:highlight w:val="cyan"/>
        </w:rPr>
        <w:instrText>REF</w:instrText>
      </w:r>
      <w:r w:rsidRPr="00924F5C">
        <w:rPr>
          <w:b/>
          <w:bCs/>
          <w:highlight w:val="cyan"/>
          <w:rtl/>
        </w:rPr>
        <w:instrText xml:space="preserve"> _</w:instrText>
      </w:r>
      <w:r w:rsidRPr="00924F5C">
        <w:rPr>
          <w:b/>
          <w:bCs/>
          <w:highlight w:val="cyan"/>
        </w:rPr>
        <w:instrText>Ref384551961 \n \h</w:instrText>
      </w:r>
      <w:r w:rsidRPr="00924F5C">
        <w:rPr>
          <w:b/>
          <w:bCs/>
          <w:highlight w:val="cyan"/>
          <w:rtl/>
        </w:rPr>
        <w:instrText xml:space="preserve">  \* </w:instrText>
      </w:r>
      <w:r w:rsidRPr="00924F5C">
        <w:rPr>
          <w:b/>
          <w:bCs/>
          <w:highlight w:val="cyan"/>
        </w:rPr>
        <w:instrText>MERGEFORMAT</w:instrText>
      </w:r>
      <w:r w:rsidRPr="00924F5C">
        <w:rPr>
          <w:b/>
          <w:bCs/>
          <w:highlight w:val="cyan"/>
          <w:rtl/>
        </w:rPr>
        <w:instrText xml:space="preserve"> </w:instrText>
      </w:r>
      <w:r w:rsidRPr="00924F5C">
        <w:rPr>
          <w:b/>
          <w:bCs/>
          <w:highlight w:val="cyan"/>
          <w:rtl/>
        </w:rPr>
      </w:r>
      <w:r w:rsidRPr="00924F5C">
        <w:rPr>
          <w:b/>
          <w:bCs/>
          <w:highlight w:val="cyan"/>
          <w:rtl/>
        </w:rPr>
        <w:fldChar w:fldCharType="separate"/>
      </w:r>
      <w:r w:rsidR="0006658E">
        <w:rPr>
          <w:b/>
          <w:bCs/>
          <w:highlight w:val="cyan"/>
          <w:cs/>
        </w:rPr>
        <w:t>‎</w:t>
      </w:r>
      <w:r w:rsidR="0006658E" w:rsidRPr="0006658E">
        <w:rPr>
          <w:b/>
          <w:bCs/>
          <w:highlight w:val="magenta"/>
        </w:rPr>
        <w:t>4.2</w:t>
      </w:r>
      <w:r w:rsidRPr="00924F5C">
        <w:rPr>
          <w:b/>
          <w:bCs/>
          <w:highlight w:val="cyan"/>
          <w:rtl/>
        </w:rPr>
        <w:fldChar w:fldCharType="end"/>
      </w:r>
      <w:r w:rsidRPr="00D62A8C">
        <w:rPr>
          <w:b/>
          <w:bCs/>
          <w:rtl/>
        </w:rPr>
        <w:t xml:space="preserve"> </w:t>
      </w:r>
      <w:r w:rsidRPr="00D62A8C">
        <w:rPr>
          <w:rFonts w:ascii="Arial" w:hAnsi="Arial" w:hint="eastAsia"/>
          <w:b/>
          <w:bCs/>
          <w:rtl/>
        </w:rPr>
        <w:t>להלן</w:t>
      </w:r>
      <w:r w:rsidRPr="00D62A8C">
        <w:rPr>
          <w:b/>
          <w:bCs/>
          <w:rtl/>
        </w:rPr>
        <w:t xml:space="preserve"> </w:t>
      </w:r>
      <w:r w:rsidRPr="00D62A8C">
        <w:rPr>
          <w:rFonts w:ascii="Arial" w:hAnsi="Arial" w:hint="eastAsia"/>
          <w:b/>
          <w:bCs/>
          <w:rtl/>
        </w:rPr>
        <w:t>ובשאר</w:t>
      </w:r>
      <w:r w:rsidRPr="00D62A8C">
        <w:rPr>
          <w:b/>
          <w:bCs/>
          <w:rtl/>
        </w:rPr>
        <w:t xml:space="preserve"> </w:t>
      </w:r>
      <w:r w:rsidRPr="00D62A8C">
        <w:rPr>
          <w:rFonts w:ascii="Arial" w:hAnsi="Arial" w:hint="eastAsia"/>
          <w:b/>
          <w:bCs/>
          <w:rtl/>
        </w:rPr>
        <w:t>הסעיפים</w:t>
      </w:r>
      <w:r w:rsidRPr="00D62A8C">
        <w:rPr>
          <w:b/>
          <w:bCs/>
          <w:rtl/>
        </w:rPr>
        <w:t xml:space="preserve"> </w:t>
      </w:r>
      <w:r w:rsidRPr="00D62A8C">
        <w:rPr>
          <w:rFonts w:ascii="Arial" w:hAnsi="Arial" w:hint="eastAsia"/>
          <w:b/>
          <w:bCs/>
          <w:rtl/>
        </w:rPr>
        <w:t>במכרז</w:t>
      </w:r>
      <w:r w:rsidRPr="00D62A8C">
        <w:rPr>
          <w:b/>
          <w:bCs/>
          <w:rtl/>
        </w:rPr>
        <w:t xml:space="preserve"> </w:t>
      </w:r>
      <w:r w:rsidRPr="00D62A8C">
        <w:rPr>
          <w:rFonts w:ascii="Arial" w:hAnsi="Arial" w:hint="eastAsia"/>
          <w:b/>
          <w:bCs/>
          <w:rtl/>
        </w:rPr>
        <w:t>זה</w:t>
      </w:r>
      <w:r w:rsidRPr="00D62A8C">
        <w:rPr>
          <w:b/>
          <w:bCs/>
          <w:rtl/>
        </w:rPr>
        <w:t>.</w:t>
      </w:r>
      <w:bookmarkStart w:id="49" w:name="_Toc398494876"/>
      <w:bookmarkStart w:id="50" w:name="_Toc399170777"/>
    </w:p>
    <w:p w14:paraId="3CAB354E" w14:textId="77777777" w:rsidR="00C857A1" w:rsidRPr="001E6A40" w:rsidRDefault="00C857A1" w:rsidP="0021129D">
      <w:pPr>
        <w:pStyle w:val="21"/>
        <w:numPr>
          <w:ilvl w:val="1"/>
          <w:numId w:val="23"/>
        </w:numPr>
        <w:ind w:right="0"/>
        <w:rPr>
          <w:sz w:val="28"/>
          <w:rtl/>
        </w:rPr>
      </w:pPr>
      <w:bookmarkStart w:id="51" w:name="_Toc487467246"/>
      <w:r w:rsidRPr="00D62A8C">
        <w:rPr>
          <w:rFonts w:hint="cs"/>
          <w:noProof w:val="0"/>
          <w:sz w:val="28"/>
          <w:rtl/>
        </w:rPr>
        <w:t>תנאי</w:t>
      </w:r>
      <w:r w:rsidRPr="00D62A8C">
        <w:rPr>
          <w:rFonts w:hint="cs"/>
          <w:sz w:val="28"/>
          <w:rtl/>
        </w:rPr>
        <w:t xml:space="preserve"> סף </w:t>
      </w:r>
      <w:bookmarkEnd w:id="49"/>
      <w:bookmarkEnd w:id="50"/>
      <w:r w:rsidRPr="00D62A8C">
        <w:rPr>
          <w:rFonts w:hint="cs"/>
          <w:sz w:val="28"/>
          <w:rtl/>
        </w:rPr>
        <w:t>מנהליים</w:t>
      </w:r>
      <w:bookmarkEnd w:id="51"/>
    </w:p>
    <w:p w14:paraId="0F28C2A3" w14:textId="77777777" w:rsidR="00C857A1" w:rsidRPr="00482C59" w:rsidRDefault="00C857A1" w:rsidP="0021129D">
      <w:pPr>
        <w:numPr>
          <w:ilvl w:val="2"/>
          <w:numId w:val="23"/>
        </w:numPr>
        <w:ind w:left="1076"/>
        <w:rPr>
          <w:rtl/>
        </w:rPr>
      </w:pPr>
      <w:r w:rsidRPr="00482C59">
        <w:rPr>
          <w:rFonts w:hint="cs"/>
          <w:rtl/>
        </w:rPr>
        <w:t xml:space="preserve">על המציע להיות תאגיד הרשום בישראל או עוסק מורשה. להוכחת עמידתו בתנאי סף זה, </w:t>
      </w:r>
      <w:bookmarkStart w:id="52" w:name="_Ref384665050"/>
      <w:r w:rsidRPr="00482C59">
        <w:rPr>
          <w:rFonts w:hint="cs"/>
          <w:rtl/>
        </w:rPr>
        <w:t xml:space="preserve">על המציע לצרף להצעתו </w:t>
      </w:r>
      <w:bookmarkStart w:id="53" w:name="תנאי_סף_אישור_רישום_במרשם"/>
      <w:r w:rsidRPr="00482C59">
        <w:rPr>
          <w:rFonts w:hint="cs"/>
          <w:rtl/>
        </w:rPr>
        <w:t>אישור על רישום המציע במרשם הרלוונטי, בהתאם לדין החל עליו</w:t>
      </w:r>
      <w:bookmarkEnd w:id="53"/>
      <w:r w:rsidRPr="00482C59">
        <w:rPr>
          <w:rFonts w:hint="cs"/>
          <w:rtl/>
        </w:rPr>
        <w:t>.</w:t>
      </w:r>
      <w:bookmarkEnd w:id="52"/>
      <w:r w:rsidRPr="00482C59">
        <w:t xml:space="preserve"> </w:t>
      </w:r>
    </w:p>
    <w:p w14:paraId="29BF9DC4" w14:textId="77777777" w:rsidR="00C857A1" w:rsidRDefault="00C857A1" w:rsidP="0021129D">
      <w:pPr>
        <w:numPr>
          <w:ilvl w:val="3"/>
          <w:numId w:val="23"/>
        </w:numPr>
        <w:ind w:left="1557" w:hanging="708"/>
        <w:rPr>
          <w:rtl/>
        </w:rPr>
      </w:pPr>
      <w:r>
        <w:rPr>
          <w:rtl/>
        </w:rPr>
        <w:t>ככל שהמציע הנו "תאגיד" מכול סוג שהוא (חברה, שותפות רש</w:t>
      </w:r>
      <w:r>
        <w:rPr>
          <w:rFonts w:hint="cs"/>
          <w:rtl/>
        </w:rPr>
        <w:t>ו</w:t>
      </w:r>
      <w:r>
        <w:rPr>
          <w:rtl/>
        </w:rPr>
        <w:t>מה, עמותה וכ</w:t>
      </w:r>
      <w:r>
        <w:rPr>
          <w:rFonts w:hint="cs"/>
          <w:rtl/>
        </w:rPr>
        <w:t>דו'</w:t>
      </w:r>
      <w:r>
        <w:rPr>
          <w:rtl/>
        </w:rPr>
        <w:t>) להבדיל מאדם פרטי, הרי שעל</w:t>
      </w:r>
      <w:r>
        <w:rPr>
          <w:rFonts w:hint="cs"/>
          <w:rtl/>
        </w:rPr>
        <w:t xml:space="preserve"> המציע</w:t>
      </w:r>
      <w:r>
        <w:rPr>
          <w:rtl/>
        </w:rPr>
        <w:t xml:space="preserve"> לציין בהצעתו זהות של אדם פלוני שייתן את השירות מטעמו. כל תנאי הסף הייחודיים</w:t>
      </w:r>
      <w:r>
        <w:rPr>
          <w:rFonts w:hint="cs"/>
          <w:rtl/>
        </w:rPr>
        <w:t xml:space="preserve"> המתייחסים לנותן השירות בעצמו,</w:t>
      </w:r>
      <w:r>
        <w:rPr>
          <w:rtl/>
        </w:rPr>
        <w:t xml:space="preserve"> צריכים להתקיים באותו מועמד, וכן כל התחייבויות וההצהרות הנדרשות מכוח מכרז זה וההסכם הנלווה לו יי</w:t>
      </w:r>
      <w:r>
        <w:rPr>
          <w:rFonts w:hint="cs"/>
          <w:rtl/>
        </w:rPr>
        <w:t>נ</w:t>
      </w:r>
      <w:r>
        <w:rPr>
          <w:rtl/>
        </w:rPr>
        <w:t>תנו גם על ידו, ויחייבו אותו לאורך כל תקופת ההתקשרות או ההארכות לה</w:t>
      </w:r>
      <w:r>
        <w:rPr>
          <w:rFonts w:hint="cs"/>
          <w:rtl/>
        </w:rPr>
        <w:t>,</w:t>
      </w:r>
      <w:r>
        <w:rPr>
          <w:rtl/>
        </w:rPr>
        <w:t xml:space="preserve"> ככל שיבוצעו.  </w:t>
      </w:r>
    </w:p>
    <w:p w14:paraId="371424AC" w14:textId="77777777" w:rsidR="00C857A1" w:rsidRPr="0037070C" w:rsidRDefault="00C857A1" w:rsidP="0021129D">
      <w:pPr>
        <w:numPr>
          <w:ilvl w:val="3"/>
          <w:numId w:val="23"/>
        </w:numPr>
        <w:ind w:left="1557" w:hanging="708"/>
        <w:rPr>
          <w:rtl/>
        </w:rPr>
      </w:pPr>
      <w:r>
        <w:rPr>
          <w:rtl/>
        </w:rPr>
        <w:t>עוד מ</w:t>
      </w:r>
      <w:r>
        <w:rPr>
          <w:rFonts w:hint="cs"/>
          <w:rtl/>
        </w:rPr>
        <w:t>ו</w:t>
      </w:r>
      <w:r>
        <w:rPr>
          <w:rtl/>
        </w:rPr>
        <w:t xml:space="preserve">בהר </w:t>
      </w:r>
      <w:r>
        <w:rPr>
          <w:rFonts w:hint="cs"/>
          <w:rtl/>
        </w:rPr>
        <w:t>ב</w:t>
      </w:r>
      <w:r>
        <w:rPr>
          <w:rtl/>
        </w:rPr>
        <w:t>זאת, כי אותו מועמד יישאר קבוע לאורך</w:t>
      </w:r>
      <w:r>
        <w:rPr>
          <w:rFonts w:hint="cs"/>
          <w:rtl/>
        </w:rPr>
        <w:t xml:space="preserve"> כל</w:t>
      </w:r>
      <w:r>
        <w:rPr>
          <w:rtl/>
        </w:rPr>
        <w:t xml:space="preserve"> תקופת ההתקשרות או ההארכות לה, והחלפתו ע"י התאגיד המציע תעשה רק אם נתקבלה לכך </w:t>
      </w:r>
      <w:r>
        <w:rPr>
          <w:rFonts w:hint="cs"/>
          <w:rtl/>
        </w:rPr>
        <w:t>אישור</w:t>
      </w:r>
      <w:r>
        <w:rPr>
          <w:rtl/>
        </w:rPr>
        <w:t xml:space="preserve"> ה</w:t>
      </w:r>
      <w:r>
        <w:rPr>
          <w:rFonts w:hint="cs"/>
          <w:rtl/>
        </w:rPr>
        <w:t xml:space="preserve">משרד </w:t>
      </w:r>
      <w:r>
        <w:rPr>
          <w:rtl/>
        </w:rPr>
        <w:t xml:space="preserve">בכתב ומראש.  </w:t>
      </w:r>
    </w:p>
    <w:p w14:paraId="1ACFA45E" w14:textId="77777777" w:rsidR="00C857A1" w:rsidRPr="00482C59" w:rsidRDefault="00C857A1" w:rsidP="0021129D">
      <w:pPr>
        <w:numPr>
          <w:ilvl w:val="2"/>
          <w:numId w:val="23"/>
        </w:numPr>
        <w:ind w:left="1076"/>
      </w:pPr>
      <w:bookmarkStart w:id="54" w:name="_Ref384665052"/>
      <w:r w:rsidRPr="00482C59">
        <w:rPr>
          <w:rFonts w:hint="cs"/>
          <w:rtl/>
        </w:rPr>
        <w:t xml:space="preserve">ברשות המציע  </w:t>
      </w:r>
      <w:bookmarkStart w:id="55" w:name="תנאי_סף_אישור_ניהול_ספרים"/>
      <w:r w:rsidRPr="00482C59">
        <w:rPr>
          <w:rFonts w:hint="cs"/>
          <w:rtl/>
        </w:rPr>
        <w:t>אישור עדכני ותקף על ניהול ספרים, ניכוי מס במקור ורישום במע"מ, כנדרש לפי חוק עסקאות גופים ציבוריים</w:t>
      </w:r>
      <w:bookmarkEnd w:id="55"/>
      <w:r w:rsidRPr="00482C59">
        <w:rPr>
          <w:rFonts w:hint="cs"/>
          <w:rtl/>
        </w:rPr>
        <w:t xml:space="preserve">. להוכחת עמידתו בתנאי סף זה על המציע לצרף להצעתו אישורים מתאימים. </w:t>
      </w:r>
      <w:bookmarkEnd w:id="54"/>
    </w:p>
    <w:p w14:paraId="2AE1615F" w14:textId="77777777" w:rsidR="00C857A1" w:rsidRPr="00D62A8C" w:rsidRDefault="00C857A1" w:rsidP="0021129D">
      <w:pPr>
        <w:numPr>
          <w:ilvl w:val="2"/>
          <w:numId w:val="23"/>
        </w:numPr>
        <w:ind w:left="1076"/>
        <w:rPr>
          <w:rtl/>
        </w:rPr>
      </w:pPr>
      <w:bookmarkStart w:id="56" w:name="_Ref384665056"/>
      <w:r w:rsidRPr="00D62A8C">
        <w:rPr>
          <w:rFonts w:hint="cs"/>
          <w:rtl/>
        </w:rPr>
        <w:t xml:space="preserve">אם המציע הינו </w:t>
      </w:r>
      <w:r>
        <w:rPr>
          <w:rFonts w:hint="cs"/>
          <w:rtl/>
        </w:rPr>
        <w:t>חברה/חברה פרטית או חברת חוץ כמשמען בחוק החברות</w:t>
      </w:r>
      <w:r w:rsidRPr="00D62A8C">
        <w:rPr>
          <w:rFonts w:hint="cs"/>
          <w:rtl/>
        </w:rPr>
        <w:t>,</w:t>
      </w:r>
      <w:r>
        <w:rPr>
          <w:rFonts w:hint="cs"/>
          <w:rtl/>
        </w:rPr>
        <w:t xml:space="preserve"> עליו להמציא אישור</w:t>
      </w:r>
      <w:r w:rsidRPr="00D62A8C">
        <w:rPr>
          <w:rFonts w:hint="cs"/>
          <w:rtl/>
        </w:rPr>
        <w:t xml:space="preserve"> </w:t>
      </w:r>
      <w:r>
        <w:rPr>
          <w:rFonts w:hint="cs"/>
          <w:rtl/>
        </w:rPr>
        <w:t xml:space="preserve"> לפיו אינו </w:t>
      </w:r>
      <w:r w:rsidRPr="00D62A8C">
        <w:rPr>
          <w:rFonts w:hint="cs"/>
          <w:rtl/>
        </w:rPr>
        <w:t xml:space="preserve">  "חברה שאינה מפרת חוק" ואינ</w:t>
      </w:r>
      <w:r>
        <w:rPr>
          <w:rFonts w:hint="cs"/>
          <w:rtl/>
        </w:rPr>
        <w:t>ו בהליכי</w:t>
      </w:r>
      <w:r w:rsidRPr="00D62A8C">
        <w:rPr>
          <w:rFonts w:hint="cs"/>
          <w:rtl/>
        </w:rPr>
        <w:t xml:space="preserve">התראה לפני רישום כחברה מפרת חוק, בהתאם למפורט בהוראת תכ"מ 7.4.6. להוכחת עמידתו בתנאי סף זה, עליו לצרף </w:t>
      </w:r>
      <w:bookmarkStart w:id="57" w:name="תנאי_סף_נסח_חברה"/>
      <w:r w:rsidRPr="00482C59">
        <w:rPr>
          <w:rtl/>
        </w:rPr>
        <w:t>נסח חברה עדכני</w:t>
      </w:r>
      <w:r w:rsidRPr="00482C59">
        <w:rPr>
          <w:rFonts w:hint="cs"/>
          <w:rtl/>
        </w:rPr>
        <w:t xml:space="preserve"> למועד הגשת ההצעה, המעיד על סטאטוס שאינו של "חברה מפרת חוק" (מציע שבמועד האחרון להגשת הצעות הופיע במחשבי רשם  התאגידים בסטאטוס של "מפר חוק" מכל סיבה שהיא, תיפסל הצעתו על הסף)</w:t>
      </w:r>
      <w:r w:rsidRPr="00482C59">
        <w:rPr>
          <w:rtl/>
        </w:rPr>
        <w:t xml:space="preserve"> </w:t>
      </w:r>
      <w:r w:rsidRPr="00482C59">
        <w:rPr>
          <w:rFonts w:hint="cs"/>
          <w:rtl/>
        </w:rPr>
        <w:t xml:space="preserve">הנסח </w:t>
      </w:r>
      <w:r w:rsidRPr="00482C59">
        <w:rPr>
          <w:rtl/>
        </w:rPr>
        <w:t xml:space="preserve">ניתן להפקה דרך </w:t>
      </w:r>
      <w:hyperlink r:id="rId8" w:history="1">
        <w:r w:rsidRPr="00482C59">
          <w:rPr>
            <w:rStyle w:val="Hyperlink"/>
            <w:rtl/>
          </w:rPr>
          <w:t>אתר האינטרנט של רשות התאגידים</w:t>
        </w:r>
      </w:hyperlink>
      <w:r w:rsidRPr="00482C59">
        <w:rPr>
          <w:rFonts w:hint="cs"/>
          <w:rtl/>
        </w:rPr>
        <w:t xml:space="preserve"> בכתובת </w:t>
      </w:r>
      <w:hyperlink r:id="rId9" w:history="1">
        <w:r w:rsidRPr="00482C59">
          <w:rPr>
            <w:rStyle w:val="Hyperlink"/>
          </w:rPr>
          <w:t>www.justice.gov.il/mojheb/rasuthataagidim</w:t>
        </w:r>
      </w:hyperlink>
      <w:bookmarkEnd w:id="56"/>
      <w:bookmarkEnd w:id="57"/>
      <w:r w:rsidRPr="00482C59">
        <w:rPr>
          <w:rFonts w:hint="cs"/>
          <w:rtl/>
        </w:rPr>
        <w:t>. האישור המבוקש במועד</w:t>
      </w:r>
      <w:r>
        <w:rPr>
          <w:rFonts w:hint="cs"/>
          <w:rtl/>
        </w:rPr>
        <w:t xml:space="preserve"> האחרון להגשת הצעות למכרז, </w:t>
      </w:r>
    </w:p>
    <w:p w14:paraId="23614E55" w14:textId="77777777" w:rsidR="00C857A1" w:rsidRPr="00482C59" w:rsidRDefault="00C857A1" w:rsidP="0021129D">
      <w:pPr>
        <w:numPr>
          <w:ilvl w:val="2"/>
          <w:numId w:val="23"/>
        </w:numPr>
        <w:ind w:left="1076"/>
      </w:pPr>
      <w:bookmarkStart w:id="58" w:name="_Ref384665078"/>
      <w:r w:rsidRPr="00D62A8C">
        <w:rPr>
          <w:rFonts w:hint="cs"/>
          <w:rtl/>
        </w:rPr>
        <w:t>אם המציע הינו עמותה, עליו לה</w:t>
      </w:r>
      <w:r>
        <w:rPr>
          <w:rFonts w:hint="cs"/>
          <w:rtl/>
        </w:rPr>
        <w:t>מציא</w:t>
      </w:r>
      <w:r w:rsidRPr="00D62A8C">
        <w:rPr>
          <w:rFonts w:hint="cs"/>
          <w:rtl/>
        </w:rPr>
        <w:t xml:space="preserve"> </w:t>
      </w:r>
      <w:bookmarkStart w:id="59" w:name="תנאי_סף_אישור_ניהול_תקין"/>
      <w:r w:rsidRPr="00482C59">
        <w:rPr>
          <w:rFonts w:hint="cs"/>
          <w:rtl/>
        </w:rPr>
        <w:t>אישור מטעם רשם העמותות על ניהול תקין, תקף לשנת פרסום המכרז.</w:t>
      </w:r>
      <w:bookmarkEnd w:id="59"/>
      <w:r w:rsidRPr="00482C59">
        <w:rPr>
          <w:rFonts w:hint="cs"/>
          <w:rtl/>
        </w:rPr>
        <w:t xml:space="preserve"> </w:t>
      </w:r>
      <w:bookmarkEnd w:id="58"/>
    </w:p>
    <w:p w14:paraId="6706DE08" w14:textId="77777777" w:rsidR="00C857A1" w:rsidRPr="00482C59" w:rsidRDefault="00C857A1" w:rsidP="0021129D">
      <w:pPr>
        <w:numPr>
          <w:ilvl w:val="2"/>
          <w:numId w:val="23"/>
        </w:numPr>
        <w:ind w:left="1076"/>
        <w:rPr>
          <w:rtl/>
        </w:rPr>
      </w:pPr>
      <w:bookmarkStart w:id="60" w:name="_Ref383425067"/>
      <w:r w:rsidRPr="00482C59">
        <w:rPr>
          <w:rFonts w:hint="cs"/>
          <w:rtl/>
        </w:rPr>
        <w:t xml:space="preserve">על המציע לצרף להצעתו </w:t>
      </w:r>
      <w:bookmarkStart w:id="61" w:name="תנאי_סף_אישור_מורשי_חתימה"/>
      <w:r w:rsidRPr="00482C59">
        <w:rPr>
          <w:rtl/>
        </w:rPr>
        <w:t>אישור מעורך-דין</w:t>
      </w:r>
      <w:r w:rsidRPr="00482C59">
        <w:rPr>
          <w:rFonts w:hint="cs"/>
          <w:rtl/>
        </w:rPr>
        <w:t xml:space="preserve"> או מרואה-חשבון</w:t>
      </w:r>
      <w:r w:rsidRPr="00482C59">
        <w:rPr>
          <w:rtl/>
        </w:rPr>
        <w:t xml:space="preserve"> </w:t>
      </w:r>
      <w:r w:rsidRPr="00482C59">
        <w:rPr>
          <w:rFonts w:hint="cs"/>
          <w:rtl/>
        </w:rPr>
        <w:t xml:space="preserve"> המעיד </w:t>
      </w:r>
      <w:r w:rsidRPr="00482C59">
        <w:rPr>
          <w:rtl/>
        </w:rPr>
        <w:t>על שמות</w:t>
      </w:r>
      <w:r w:rsidRPr="00482C59">
        <w:rPr>
          <w:rFonts w:hint="cs"/>
          <w:rtl/>
        </w:rPr>
        <w:t>יהם של</w:t>
      </w:r>
      <w:r w:rsidRPr="00482C59">
        <w:rPr>
          <w:rtl/>
        </w:rPr>
        <w:t xml:space="preserve"> </w:t>
      </w:r>
      <w:r w:rsidRPr="00482C59">
        <w:rPr>
          <w:rFonts w:hint="cs"/>
          <w:rtl/>
        </w:rPr>
        <w:t xml:space="preserve">מורשי החתימה של </w:t>
      </w:r>
      <w:r w:rsidRPr="00482C59">
        <w:rPr>
          <w:rtl/>
        </w:rPr>
        <w:t>המציע</w:t>
      </w:r>
      <w:bookmarkEnd w:id="61"/>
      <w:r w:rsidRPr="00482C59">
        <w:rPr>
          <w:rtl/>
        </w:rPr>
        <w:t>.</w:t>
      </w:r>
      <w:bookmarkEnd w:id="60"/>
    </w:p>
    <w:p w14:paraId="0D80B9DE" w14:textId="77777777" w:rsidR="00C857A1" w:rsidRDefault="00C857A1" w:rsidP="0021129D">
      <w:pPr>
        <w:numPr>
          <w:ilvl w:val="2"/>
          <w:numId w:val="23"/>
        </w:numPr>
        <w:ind w:left="1076"/>
        <w:rPr>
          <w:rtl/>
        </w:rPr>
      </w:pPr>
      <w:r w:rsidRPr="00D62A8C">
        <w:rPr>
          <w:rFonts w:hint="cs"/>
          <w:rtl/>
        </w:rPr>
        <w:t xml:space="preserve">המציע יצרף להצעתו התחייבות, לפיה הוא </w:t>
      </w:r>
      <w:r w:rsidRPr="00D62A8C">
        <w:rPr>
          <w:rFonts w:hint="eastAsia"/>
          <w:rtl/>
        </w:rPr>
        <w:t>וכל</w:t>
      </w:r>
      <w:r w:rsidRPr="00D62A8C">
        <w:rPr>
          <w:rFonts w:hint="cs"/>
          <w:rtl/>
        </w:rPr>
        <w:t xml:space="preserve"> </w:t>
      </w:r>
      <w:r w:rsidRPr="00D62A8C">
        <w:rPr>
          <w:rtl/>
        </w:rPr>
        <w:t xml:space="preserve">אחד </w:t>
      </w:r>
      <w:r w:rsidRPr="00D62A8C">
        <w:rPr>
          <w:rFonts w:hint="eastAsia"/>
          <w:rtl/>
        </w:rPr>
        <w:t>מנותני</w:t>
      </w:r>
      <w:r w:rsidRPr="00D62A8C">
        <w:rPr>
          <w:rFonts w:hint="cs"/>
          <w:rtl/>
        </w:rPr>
        <w:t xml:space="preserve"> </w:t>
      </w:r>
      <w:r w:rsidRPr="00D62A8C">
        <w:rPr>
          <w:rtl/>
        </w:rPr>
        <w:t>השירות</w:t>
      </w:r>
      <w:r w:rsidRPr="00D62A8C">
        <w:rPr>
          <w:rFonts w:hint="cs"/>
          <w:rtl/>
        </w:rPr>
        <w:t xml:space="preserve"> ימלאו </w:t>
      </w:r>
      <w:r w:rsidRPr="00D62A8C">
        <w:rPr>
          <w:rtl/>
        </w:rPr>
        <w:t xml:space="preserve">את כל </w:t>
      </w:r>
      <w:r w:rsidRPr="00D62A8C">
        <w:rPr>
          <w:rFonts w:hint="cs"/>
          <w:rtl/>
        </w:rPr>
        <w:t>ה</w:t>
      </w:r>
      <w:r w:rsidRPr="00D62A8C">
        <w:rPr>
          <w:rtl/>
        </w:rPr>
        <w:t xml:space="preserve">דרישות </w:t>
      </w:r>
      <w:r w:rsidRPr="00D62A8C">
        <w:rPr>
          <w:rFonts w:hint="cs"/>
          <w:rtl/>
        </w:rPr>
        <w:t xml:space="preserve">לגבי </w:t>
      </w:r>
      <w:r w:rsidRPr="00D62A8C">
        <w:rPr>
          <w:rtl/>
        </w:rPr>
        <w:t>בטחון ואבטחת המידע</w:t>
      </w:r>
      <w:r w:rsidRPr="00D62A8C">
        <w:rPr>
          <w:rFonts w:hint="cs"/>
          <w:rtl/>
        </w:rPr>
        <w:t xml:space="preserve"> ולגבי שמירה על סודיות בנוסח המצ"ב </w:t>
      </w:r>
      <w:r w:rsidRPr="00D62A8C">
        <w:rPr>
          <w:highlight w:val="magenta"/>
          <w:rtl/>
        </w:rPr>
        <w:fldChar w:fldCharType="begin"/>
      </w:r>
      <w:r w:rsidRPr="00D62A8C">
        <w:rPr>
          <w:highlight w:val="magenta"/>
          <w:rtl/>
        </w:rPr>
        <w:instrText xml:space="preserve"> </w:instrText>
      </w:r>
      <w:r w:rsidRPr="00D62A8C">
        <w:rPr>
          <w:rFonts w:hint="cs"/>
          <w:highlight w:val="magenta"/>
        </w:rPr>
        <w:instrText>REF</w:instrText>
      </w:r>
      <w:r w:rsidRPr="00D62A8C">
        <w:rPr>
          <w:rFonts w:hint="cs"/>
          <w:highlight w:val="magenta"/>
          <w:rtl/>
        </w:rPr>
        <w:instrText xml:space="preserve"> נספח_סודיות \</w:instrText>
      </w:r>
      <w:r w:rsidRPr="00D62A8C">
        <w:rPr>
          <w:rFonts w:hint="cs"/>
          <w:highlight w:val="magenta"/>
        </w:rPr>
        <w:instrText>h</w:instrText>
      </w:r>
      <w:r w:rsidRPr="00D62A8C">
        <w:rPr>
          <w:highlight w:val="magenta"/>
          <w:rtl/>
        </w:rPr>
        <w:instrText xml:space="preserve">  \* </w:instrText>
      </w:r>
      <w:r w:rsidRPr="00D62A8C">
        <w:rPr>
          <w:highlight w:val="magenta"/>
        </w:rPr>
        <w:instrText>MERGEFORMAT</w:instrText>
      </w:r>
      <w:r w:rsidRPr="00D62A8C">
        <w:rPr>
          <w:highlight w:val="magenta"/>
          <w:rtl/>
        </w:rPr>
        <w:instrText xml:space="preserve"> </w:instrText>
      </w:r>
      <w:r w:rsidRPr="00D62A8C">
        <w:rPr>
          <w:highlight w:val="magenta"/>
          <w:rtl/>
        </w:rPr>
      </w:r>
      <w:r w:rsidRPr="00D62A8C">
        <w:rPr>
          <w:highlight w:val="magenta"/>
          <w:rtl/>
        </w:rPr>
        <w:fldChar w:fldCharType="separate"/>
      </w:r>
      <w:r w:rsidR="0006658E" w:rsidRPr="00D62A8C">
        <w:rPr>
          <w:rFonts w:hint="cs"/>
          <w:highlight w:val="magenta"/>
          <w:rtl/>
        </w:rPr>
        <w:t>נספח</w:t>
      </w:r>
      <w:r w:rsidR="0006658E">
        <w:rPr>
          <w:rFonts w:hint="cs"/>
          <w:highlight w:val="magenta"/>
          <w:rtl/>
        </w:rPr>
        <w:t xml:space="preserve"> </w:t>
      </w:r>
      <w:r w:rsidR="0006658E" w:rsidRPr="00D62A8C">
        <w:rPr>
          <w:rFonts w:hint="cs"/>
          <w:highlight w:val="magenta"/>
          <w:rtl/>
        </w:rPr>
        <w:t xml:space="preserve"> </w:t>
      </w:r>
      <w:r w:rsidR="0006658E">
        <w:rPr>
          <w:highlight w:val="magenta"/>
          <w:rtl/>
        </w:rPr>
        <w:t xml:space="preserve">7 </w:t>
      </w:r>
      <w:r w:rsidRPr="00D62A8C">
        <w:rPr>
          <w:highlight w:val="magenta"/>
          <w:rtl/>
        </w:rPr>
        <w:fldChar w:fldCharType="end"/>
      </w:r>
      <w:r w:rsidRPr="00D62A8C">
        <w:rPr>
          <w:rFonts w:hint="cs"/>
          <w:rtl/>
        </w:rPr>
        <w:t>. ההתחייבות תישאר בתוקף גם אם המשרד יבחר במציע כספק זוכה.</w:t>
      </w:r>
    </w:p>
    <w:p w14:paraId="1E672EC6" w14:textId="77777777" w:rsidR="00C857A1" w:rsidRDefault="00C857A1" w:rsidP="0021129D">
      <w:pPr>
        <w:numPr>
          <w:ilvl w:val="2"/>
          <w:numId w:val="23"/>
        </w:numPr>
        <w:ind w:left="1076"/>
        <w:rPr>
          <w:rtl/>
        </w:rPr>
      </w:pPr>
      <w:r w:rsidRPr="00D62A8C">
        <w:rPr>
          <w:rFonts w:hint="cs"/>
          <w:rtl/>
        </w:rPr>
        <w:t xml:space="preserve">המציע יצרף להצעתו תצהיר מאומת על ידי עו"ד בדבר </w:t>
      </w:r>
      <w:r>
        <w:rPr>
          <w:rFonts w:hint="cs"/>
          <w:rtl/>
        </w:rPr>
        <w:t>אי תיאום הצעות במכרז</w:t>
      </w:r>
      <w:r w:rsidRPr="00D62A8C">
        <w:rPr>
          <w:rFonts w:hint="cs"/>
          <w:rtl/>
        </w:rPr>
        <w:t xml:space="preserve"> בנוסח המצ"ב </w:t>
      </w:r>
      <w:r>
        <w:rPr>
          <w:highlight w:val="magenta"/>
          <w:rtl/>
        </w:rPr>
        <w:fldChar w:fldCharType="begin"/>
      </w:r>
      <w:r>
        <w:rPr>
          <w:rtl/>
        </w:rPr>
        <w:instrText xml:space="preserve"> </w:instrText>
      </w:r>
      <w:r>
        <w:instrText>REF</w:instrText>
      </w:r>
      <w:r>
        <w:rPr>
          <w:rtl/>
        </w:rPr>
        <w:instrText xml:space="preserve"> נספח_הצהרה_בדבר_אי_תיאום_מכרז \</w:instrText>
      </w:r>
      <w:r>
        <w:instrText>h</w:instrText>
      </w:r>
      <w:r>
        <w:rPr>
          <w:rtl/>
        </w:rPr>
        <w:instrText xml:space="preserve"> </w:instrText>
      </w:r>
      <w:r>
        <w:rPr>
          <w:highlight w:val="magenta"/>
          <w:rtl/>
        </w:rPr>
      </w:r>
      <w:r>
        <w:rPr>
          <w:highlight w:val="magenta"/>
          <w:rtl/>
        </w:rPr>
        <w:fldChar w:fldCharType="separate"/>
      </w:r>
      <w:r w:rsidR="0006658E" w:rsidRPr="00D62A8C">
        <w:rPr>
          <w:rFonts w:hint="cs"/>
          <w:highlight w:val="magenta"/>
          <w:rtl/>
        </w:rPr>
        <w:t xml:space="preserve">נספח </w:t>
      </w:r>
      <w:r w:rsidR="0006658E">
        <w:rPr>
          <w:highlight w:val="magenta"/>
          <w:rtl/>
        </w:rPr>
        <w:t xml:space="preserve">8 </w:t>
      </w:r>
      <w:r>
        <w:rPr>
          <w:highlight w:val="magenta"/>
          <w:rtl/>
        </w:rPr>
        <w:fldChar w:fldCharType="end"/>
      </w:r>
      <w:r>
        <w:rPr>
          <w:rFonts w:hint="cs"/>
          <w:rtl/>
        </w:rPr>
        <w:t>.</w:t>
      </w:r>
    </w:p>
    <w:p w14:paraId="2CA656DB" w14:textId="77777777" w:rsidR="0006658E" w:rsidRDefault="0006658E" w:rsidP="0006658E">
      <w:pPr>
        <w:pStyle w:val="a2"/>
        <w:rPr>
          <w:rtl/>
        </w:rPr>
      </w:pPr>
    </w:p>
    <w:p w14:paraId="045ED805" w14:textId="77777777" w:rsidR="0006658E" w:rsidRPr="0006658E" w:rsidRDefault="0006658E" w:rsidP="0006658E">
      <w:pPr>
        <w:pStyle w:val="a2"/>
        <w:rPr>
          <w:rtl/>
        </w:rPr>
      </w:pPr>
    </w:p>
    <w:p w14:paraId="777A3373" w14:textId="3B58CE75" w:rsidR="00C857A1" w:rsidRDefault="0006658E" w:rsidP="0006658E">
      <w:pPr>
        <w:numPr>
          <w:ilvl w:val="2"/>
          <w:numId w:val="23"/>
        </w:numPr>
        <w:ind w:left="1076"/>
        <w:jc w:val="left"/>
        <w:rPr>
          <w:rtl/>
        </w:rPr>
      </w:pPr>
      <w:r w:rsidRPr="0006658E">
        <w:rPr>
          <w:rFonts w:hint="cs"/>
          <w:b/>
          <w:bCs/>
          <w:u w:val="single"/>
          <w:rtl/>
        </w:rPr>
        <w:t xml:space="preserve">כנס מציעים </w:t>
      </w:r>
      <w:r w:rsidRPr="0006658E">
        <w:rPr>
          <w:b/>
          <w:bCs/>
          <w:u w:val="single"/>
          <w:rtl/>
        </w:rPr>
        <w:t>–</w:t>
      </w:r>
      <w:r>
        <w:rPr>
          <w:rFonts w:hint="cs"/>
          <w:rtl/>
        </w:rPr>
        <w:t xml:space="preserve"> </w:t>
      </w:r>
      <w:r>
        <w:rPr>
          <w:rtl/>
        </w:rPr>
        <w:br/>
      </w:r>
      <w:r>
        <w:rPr>
          <w:rFonts w:hint="cs"/>
          <w:rtl/>
        </w:rPr>
        <w:t xml:space="preserve">כנס מציעים יערך בתאריך 18/6/2018 יום ג' בשעה 14:00 במשרד החקלאות בניין ההנהלה קומה א' חדר 104 ממ"ד . עורך הכנס מר אילן סבג 050-6241160 </w:t>
      </w:r>
      <w:r>
        <w:rPr>
          <w:rtl/>
        </w:rPr>
        <w:br/>
      </w:r>
      <w:r w:rsidR="00C857A1" w:rsidRPr="00012F7D">
        <w:rPr>
          <w:rFonts w:hint="cs"/>
          <w:rtl/>
        </w:rPr>
        <w:t xml:space="preserve">המציע יצרף להצעתו אישור על השתתפות בכנס מציעים, </w:t>
      </w:r>
      <w:r>
        <w:rPr>
          <w:rFonts w:hint="cs"/>
          <w:rtl/>
        </w:rPr>
        <w:t>ה</w:t>
      </w:r>
      <w:r w:rsidR="00C857A1" w:rsidRPr="00012F7D">
        <w:rPr>
          <w:rFonts w:hint="cs"/>
          <w:rtl/>
        </w:rPr>
        <w:t>השתתפות חובה.</w:t>
      </w:r>
      <w:r>
        <w:rPr>
          <w:rtl/>
        </w:rPr>
        <w:br/>
      </w:r>
      <w:r>
        <w:rPr>
          <w:rFonts w:hint="cs"/>
          <w:rtl/>
        </w:rPr>
        <w:t>השתתפות בפגש הנה תנאי הכרחי להשתתפות במכרז.</w:t>
      </w:r>
    </w:p>
    <w:p w14:paraId="709E6312" w14:textId="77777777" w:rsidR="005A27B3" w:rsidRPr="00961E65" w:rsidRDefault="005A27B3" w:rsidP="0021129D">
      <w:pPr>
        <w:numPr>
          <w:ilvl w:val="2"/>
          <w:numId w:val="23"/>
        </w:numPr>
        <w:ind w:left="1076"/>
        <w:rPr>
          <w:b/>
          <w:bCs/>
        </w:rPr>
      </w:pPr>
      <w:r w:rsidRPr="00961E65">
        <w:rPr>
          <w:b/>
          <w:bCs/>
          <w:rtl/>
        </w:rPr>
        <w:t>ערבות מציע (מגיש ההצעה)</w:t>
      </w:r>
    </w:p>
    <w:p w14:paraId="074B9331" w14:textId="1EA77610" w:rsidR="005A27B3" w:rsidRDefault="005A27B3" w:rsidP="00B75DDD">
      <w:pPr>
        <w:pStyle w:val="a2"/>
        <w:ind w:left="0"/>
      </w:pPr>
      <w:r>
        <w:rPr>
          <w:rFonts w:hint="cs"/>
          <w:rtl/>
        </w:rPr>
        <w:t xml:space="preserve">                    </w:t>
      </w:r>
      <w:r>
        <w:rPr>
          <w:rtl/>
        </w:rPr>
        <w:t xml:space="preserve">השתתפות במכרז מותנית בצירוף ערבות אוטונומית ובלתי מותנית לתשלום בסך </w:t>
      </w:r>
      <w:r w:rsidR="00B75DDD">
        <w:rPr>
          <w:rFonts w:hint="cs"/>
          <w:rtl/>
        </w:rPr>
        <w:t>83</w:t>
      </w:r>
      <w:r>
        <w:rPr>
          <w:rFonts w:hint="cs"/>
          <w:rtl/>
        </w:rPr>
        <w:t>,</w:t>
      </w:r>
      <w:r w:rsidR="00B75DDD">
        <w:rPr>
          <w:rFonts w:hint="cs"/>
          <w:rtl/>
        </w:rPr>
        <w:t>750</w:t>
      </w:r>
      <w:r>
        <w:rPr>
          <w:rtl/>
        </w:rPr>
        <w:t xml:space="preserve"> ₪ </w:t>
      </w:r>
      <w:r>
        <w:rPr>
          <w:rFonts w:hint="cs"/>
          <w:rtl/>
        </w:rPr>
        <w:t xml:space="preserve">  </w:t>
      </w:r>
      <w:r>
        <w:rPr>
          <w:rtl/>
        </w:rPr>
        <w:br/>
      </w:r>
      <w:r>
        <w:rPr>
          <w:rFonts w:hint="cs"/>
          <w:rtl/>
        </w:rPr>
        <w:t xml:space="preserve">                   </w:t>
      </w:r>
      <w:r>
        <w:rPr>
          <w:rtl/>
        </w:rPr>
        <w:t>(</w:t>
      </w:r>
      <w:r w:rsidR="00B75DDD">
        <w:rPr>
          <w:rFonts w:hint="cs"/>
          <w:rtl/>
        </w:rPr>
        <w:t xml:space="preserve">שמונים ושלושה אלף שבע מאות וחמישים </w:t>
      </w:r>
      <w:r>
        <w:rPr>
          <w:rFonts w:hint="cs"/>
          <w:rtl/>
        </w:rPr>
        <w:t>שקל</w:t>
      </w:r>
      <w:r>
        <w:rPr>
          <w:rtl/>
        </w:rPr>
        <w:t>ים חדשים)</w:t>
      </w:r>
      <w:r>
        <w:rPr>
          <w:rFonts w:hint="cs"/>
          <w:rtl/>
        </w:rPr>
        <w:t xml:space="preserve"> </w:t>
      </w:r>
      <w:r>
        <w:rPr>
          <w:rtl/>
        </w:rPr>
        <w:t>לפקודת משרד החקלאות ופיתוח הכפר.</w:t>
      </w:r>
    </w:p>
    <w:p w14:paraId="795A76C5" w14:textId="4B12D1BA" w:rsidR="005A27B3" w:rsidRDefault="005A27B3" w:rsidP="005A27B3">
      <w:pPr>
        <w:pStyle w:val="a2"/>
        <w:ind w:left="0"/>
      </w:pPr>
      <w:r>
        <w:rPr>
          <w:rFonts w:hint="cs"/>
          <w:rtl/>
        </w:rPr>
        <w:t xml:space="preserve">                    </w:t>
      </w:r>
      <w:r>
        <w:rPr>
          <w:rtl/>
        </w:rPr>
        <w:t xml:space="preserve">תוקף הערבות מפורט בטבלת התאריכים. הערבות תהיה בתוקף למשך 60 יום מהמועד האחרון </w:t>
      </w:r>
      <w:r>
        <w:rPr>
          <w:rFonts w:hint="cs"/>
          <w:rtl/>
        </w:rPr>
        <w:t xml:space="preserve">   </w:t>
      </w:r>
      <w:r>
        <w:rPr>
          <w:rtl/>
        </w:rPr>
        <w:br/>
      </w:r>
      <w:r>
        <w:rPr>
          <w:rFonts w:hint="cs"/>
          <w:rtl/>
        </w:rPr>
        <w:t xml:space="preserve">                   </w:t>
      </w:r>
      <w:r>
        <w:rPr>
          <w:rtl/>
        </w:rPr>
        <w:t>להגשת</w:t>
      </w:r>
      <w:r>
        <w:rPr>
          <w:rFonts w:hint="cs"/>
          <w:rtl/>
        </w:rPr>
        <w:t xml:space="preserve"> </w:t>
      </w:r>
      <w:r>
        <w:rPr>
          <w:rtl/>
        </w:rPr>
        <w:t xml:space="preserve">ההצעות למכרז.  עורך המכרז יהיה רשאי לחלט את הערבות, על פי שיקול דעתו הבלעדי, </w:t>
      </w:r>
      <w:r>
        <w:rPr>
          <w:rFonts w:hint="cs"/>
          <w:rtl/>
        </w:rPr>
        <w:t xml:space="preserve"> </w:t>
      </w:r>
      <w:r>
        <w:rPr>
          <w:rtl/>
        </w:rPr>
        <w:br/>
      </w:r>
      <w:r>
        <w:rPr>
          <w:rFonts w:hint="cs"/>
          <w:rtl/>
        </w:rPr>
        <w:t xml:space="preserve">                    </w:t>
      </w:r>
      <w:r>
        <w:rPr>
          <w:rtl/>
        </w:rPr>
        <w:t>במקרה</w:t>
      </w:r>
      <w:r>
        <w:rPr>
          <w:rFonts w:hint="cs"/>
          <w:rtl/>
        </w:rPr>
        <w:t xml:space="preserve"> </w:t>
      </w:r>
      <w:r>
        <w:rPr>
          <w:rtl/>
        </w:rPr>
        <w:t xml:space="preserve">שהמציע לא יעמוד בהתחייבויותיו בהתאם להצעתו ולתנאי המכרז ו/או לא יפעל בתום לב </w:t>
      </w:r>
      <w:r>
        <w:rPr>
          <w:rFonts w:hint="cs"/>
          <w:rtl/>
        </w:rPr>
        <w:t xml:space="preserve"> </w:t>
      </w:r>
      <w:r>
        <w:rPr>
          <w:rtl/>
        </w:rPr>
        <w:br/>
      </w:r>
      <w:r>
        <w:rPr>
          <w:rFonts w:hint="cs"/>
          <w:rtl/>
        </w:rPr>
        <w:t xml:space="preserve">                    </w:t>
      </w:r>
      <w:r>
        <w:rPr>
          <w:rtl/>
        </w:rPr>
        <w:t>במהלך</w:t>
      </w:r>
      <w:r>
        <w:rPr>
          <w:rFonts w:hint="cs"/>
          <w:rtl/>
        </w:rPr>
        <w:t xml:space="preserve"> </w:t>
      </w:r>
      <w:r>
        <w:rPr>
          <w:rtl/>
        </w:rPr>
        <w:t xml:space="preserve">הליכי המכרז. </w:t>
      </w:r>
    </w:p>
    <w:p w14:paraId="1E8B57B5" w14:textId="3F86FDC1" w:rsidR="005A27B3" w:rsidRDefault="005A27B3" w:rsidP="005A27B3">
      <w:pPr>
        <w:pStyle w:val="a2"/>
        <w:ind w:left="0"/>
      </w:pPr>
      <w:r>
        <w:rPr>
          <w:rFonts w:hint="cs"/>
          <w:rtl/>
        </w:rPr>
        <w:t xml:space="preserve">                   </w:t>
      </w:r>
      <w:r>
        <w:rPr>
          <w:rtl/>
        </w:rPr>
        <w:t xml:space="preserve">הערבות תהיה ערבות בנקאית, או ערבות של חב' ביטוח ישראלית שברשותה רישיון לעסוק בביטוח </w:t>
      </w:r>
      <w:r>
        <w:rPr>
          <w:rFonts w:hint="cs"/>
          <w:rtl/>
        </w:rPr>
        <w:t xml:space="preserve"> </w:t>
      </w:r>
      <w:r>
        <w:rPr>
          <w:rtl/>
        </w:rPr>
        <w:br/>
      </w:r>
      <w:r>
        <w:rPr>
          <w:rFonts w:hint="cs"/>
          <w:rtl/>
        </w:rPr>
        <w:t xml:space="preserve">                   </w:t>
      </w:r>
      <w:r>
        <w:rPr>
          <w:rtl/>
        </w:rPr>
        <w:t xml:space="preserve">על פי חוק הפיקוח על שירותים פיננסיים (ביטוח) תשמ"א – 1981 (חתומה ע"י חב' הביטוח לא ע"י </w:t>
      </w:r>
      <w:r>
        <w:rPr>
          <w:rFonts w:hint="cs"/>
          <w:rtl/>
        </w:rPr>
        <w:t xml:space="preserve"> </w:t>
      </w:r>
      <w:r>
        <w:rPr>
          <w:rtl/>
        </w:rPr>
        <w:br/>
      </w:r>
      <w:r>
        <w:rPr>
          <w:rFonts w:hint="cs"/>
          <w:rtl/>
        </w:rPr>
        <w:t xml:space="preserve">                   </w:t>
      </w:r>
      <w:r>
        <w:rPr>
          <w:rtl/>
        </w:rPr>
        <w:t>סוכן</w:t>
      </w:r>
      <w:r>
        <w:rPr>
          <w:rFonts w:hint="cs"/>
          <w:rtl/>
        </w:rPr>
        <w:t xml:space="preserve"> </w:t>
      </w:r>
      <w:r>
        <w:rPr>
          <w:rtl/>
        </w:rPr>
        <w:t>הביטוח).</w:t>
      </w:r>
    </w:p>
    <w:p w14:paraId="62B08335" w14:textId="77777777" w:rsidR="005A27B3" w:rsidRPr="006F0F92" w:rsidRDefault="005A27B3" w:rsidP="005A27B3">
      <w:pPr>
        <w:pStyle w:val="a2"/>
        <w:ind w:left="0"/>
        <w:rPr>
          <w:rtl/>
        </w:rPr>
      </w:pPr>
      <w:r>
        <w:rPr>
          <w:rFonts w:hint="cs"/>
          <w:rtl/>
        </w:rPr>
        <w:t xml:space="preserve">                   </w:t>
      </w:r>
      <w:r>
        <w:rPr>
          <w:rtl/>
        </w:rPr>
        <w:t xml:space="preserve">נוסח מחייב של הערבות – </w:t>
      </w:r>
      <w:r w:rsidRPr="00F05BE0">
        <w:rPr>
          <w:highlight w:val="magenta"/>
          <w:rtl/>
        </w:rPr>
        <w:t xml:space="preserve">נספח </w:t>
      </w:r>
      <w:r>
        <w:rPr>
          <w:rFonts w:hint="cs"/>
          <w:rtl/>
        </w:rPr>
        <w:t>22 .</w:t>
      </w:r>
    </w:p>
    <w:p w14:paraId="3A086F30" w14:textId="77777777" w:rsidR="005A27B3" w:rsidRPr="005A27B3" w:rsidRDefault="005A27B3" w:rsidP="005A27B3">
      <w:pPr>
        <w:pStyle w:val="a2"/>
        <w:rPr>
          <w:rtl/>
        </w:rPr>
      </w:pPr>
    </w:p>
    <w:p w14:paraId="2614B498" w14:textId="77777777" w:rsidR="00C857A1" w:rsidRPr="00D62A8C" w:rsidRDefault="00C857A1" w:rsidP="0021129D">
      <w:pPr>
        <w:numPr>
          <w:ilvl w:val="2"/>
          <w:numId w:val="23"/>
        </w:numPr>
        <w:ind w:left="1076"/>
      </w:pPr>
      <w:r w:rsidRPr="00D62A8C">
        <w:rPr>
          <w:rFonts w:hint="cs"/>
          <w:rtl/>
        </w:rPr>
        <w:t>המציע יצהיר ויתחייב כדלקמן:</w:t>
      </w:r>
    </w:p>
    <w:p w14:paraId="036101C4" w14:textId="77777777" w:rsidR="00C857A1" w:rsidRPr="00D62A8C" w:rsidRDefault="00C857A1" w:rsidP="0021129D">
      <w:pPr>
        <w:numPr>
          <w:ilvl w:val="3"/>
          <w:numId w:val="23"/>
        </w:numPr>
        <w:ind w:left="1841"/>
        <w:rPr>
          <w:lang w:eastAsia="en-US"/>
        </w:rPr>
      </w:pPr>
      <w:r w:rsidRPr="00D62A8C">
        <w:rPr>
          <w:rFonts w:hint="cs"/>
          <w:rtl/>
          <w:lang w:eastAsia="en-US"/>
        </w:rPr>
        <w:t xml:space="preserve">כי </w:t>
      </w:r>
      <w:r w:rsidRPr="00D62A8C">
        <w:rPr>
          <w:rtl/>
          <w:lang w:eastAsia="en-US"/>
        </w:rPr>
        <w:t>עיין בכל מסמכי המכרז, הבין אותם והביא בחשבון את תוכנם באופן מלא בעת העריכה של הצעתו</w:t>
      </w:r>
      <w:r>
        <w:rPr>
          <w:rFonts w:hint="cs"/>
          <w:rtl/>
          <w:lang w:eastAsia="en-US"/>
        </w:rPr>
        <w:t>,</w:t>
      </w:r>
      <w:r w:rsidRPr="00D62A8C">
        <w:rPr>
          <w:rtl/>
          <w:lang w:eastAsia="en-US"/>
        </w:rPr>
        <w:t xml:space="preserve"> וכי כל תנאי המכרז מקובלים עליו במלואם</w:t>
      </w:r>
      <w:r w:rsidRPr="00D62A8C">
        <w:rPr>
          <w:rFonts w:hint="cs"/>
          <w:rtl/>
          <w:lang w:eastAsia="en-US"/>
        </w:rPr>
        <w:t>; כי הצעתו</w:t>
      </w:r>
      <w:r w:rsidRPr="00D62A8C">
        <w:rPr>
          <w:rtl/>
          <w:lang w:eastAsia="en-US"/>
        </w:rPr>
        <w:t xml:space="preserve"> עונה על כל הדרישות</w:t>
      </w:r>
      <w:r w:rsidRPr="00D62A8C">
        <w:rPr>
          <w:rFonts w:hint="cs"/>
          <w:rtl/>
          <w:lang w:eastAsia="en-US"/>
        </w:rPr>
        <w:t xml:space="preserve"> המפורטות</w:t>
      </w:r>
      <w:r w:rsidRPr="00D62A8C">
        <w:rPr>
          <w:rtl/>
          <w:lang w:eastAsia="en-US"/>
        </w:rPr>
        <w:t xml:space="preserve"> במכרז</w:t>
      </w:r>
      <w:r w:rsidRPr="00D62A8C">
        <w:rPr>
          <w:rFonts w:hint="cs"/>
          <w:rtl/>
          <w:lang w:eastAsia="en-US"/>
        </w:rPr>
        <w:t xml:space="preserve">; </w:t>
      </w:r>
      <w:r w:rsidRPr="00D62A8C">
        <w:rPr>
          <w:rtl/>
          <w:lang w:eastAsia="en-US"/>
        </w:rPr>
        <w:t>כי ההצעה המוגשת היא שלמה</w:t>
      </w:r>
      <w:r w:rsidRPr="00D62A8C">
        <w:rPr>
          <w:rFonts w:hint="cs"/>
          <w:rtl/>
          <w:lang w:eastAsia="en-US"/>
        </w:rPr>
        <w:t xml:space="preserve"> ומלאה ומוצעת כיחידה אינטגרטיבית אחת</w:t>
      </w:r>
      <w:r>
        <w:rPr>
          <w:rFonts w:hint="cs"/>
          <w:rtl/>
          <w:lang w:eastAsia="en-US"/>
        </w:rPr>
        <w:t>,</w:t>
      </w:r>
      <w:r w:rsidRPr="00D62A8C">
        <w:rPr>
          <w:rFonts w:hint="cs"/>
          <w:rtl/>
          <w:lang w:eastAsia="en-US"/>
        </w:rPr>
        <w:t xml:space="preserve"> וכי אין סתירה בין רכיבי הצעתו השונים</w:t>
      </w:r>
      <w:r w:rsidRPr="00D62A8C">
        <w:rPr>
          <w:rtl/>
          <w:lang w:eastAsia="en-US"/>
        </w:rPr>
        <w:t xml:space="preserve">. </w:t>
      </w:r>
    </w:p>
    <w:p w14:paraId="3B8D67D0" w14:textId="77777777" w:rsidR="00C857A1" w:rsidRPr="00D62A8C" w:rsidRDefault="00C857A1" w:rsidP="0021129D">
      <w:pPr>
        <w:numPr>
          <w:ilvl w:val="3"/>
          <w:numId w:val="23"/>
        </w:numPr>
        <w:ind w:left="1841"/>
        <w:rPr>
          <w:rtl/>
          <w:lang w:eastAsia="en-US"/>
        </w:rPr>
      </w:pPr>
      <w:r w:rsidRPr="00D62A8C">
        <w:rPr>
          <w:rFonts w:hint="cs"/>
          <w:rtl/>
          <w:lang w:eastAsia="en-US"/>
        </w:rPr>
        <w:t xml:space="preserve">כי הבין את מהות העבודה, הסכים לכל תנאיה </w:t>
      </w:r>
      <w:r w:rsidRPr="00D62A8C">
        <w:rPr>
          <w:rtl/>
          <w:lang w:eastAsia="en-US"/>
        </w:rPr>
        <w:t>וכי בטרם הגיש את הצעתו, קיבל את מלוא המידע האפשרי, בדק את כל הנתונים, הפרטים והעובדות</w:t>
      </w:r>
      <w:r w:rsidRPr="00D62A8C">
        <w:rPr>
          <w:rFonts w:hint="cs"/>
          <w:rtl/>
          <w:lang w:eastAsia="en-US"/>
        </w:rPr>
        <w:t xml:space="preserve">. </w:t>
      </w:r>
    </w:p>
    <w:p w14:paraId="3AD46576" w14:textId="77777777" w:rsidR="00C857A1" w:rsidRPr="00D62A8C" w:rsidRDefault="00C857A1" w:rsidP="0021129D">
      <w:pPr>
        <w:numPr>
          <w:ilvl w:val="3"/>
          <w:numId w:val="23"/>
        </w:numPr>
        <w:ind w:left="1841"/>
        <w:rPr>
          <w:lang w:eastAsia="en-US"/>
        </w:rPr>
      </w:pPr>
      <w:r w:rsidRPr="00D62A8C">
        <w:rPr>
          <w:rFonts w:hint="cs"/>
          <w:rtl/>
          <w:lang w:eastAsia="en-US"/>
        </w:rPr>
        <w:t xml:space="preserve">כי הוא לא יימצא במצב של ניגוד ענינים בשל מתן השירותים הנדרשים במכרז. המציע מתחייב להודיע למשרד באופן מידי על כל מקרה, בו יווצר או עלול להווצר נגוד ענינים שכזה. </w:t>
      </w:r>
      <w:r w:rsidRPr="00D04C9E">
        <w:rPr>
          <w:rtl/>
          <w:lang w:eastAsia="en-US"/>
        </w:rPr>
        <w:t xml:space="preserve">בהקשר זה יובהר כי המציע לא יוכל להעמיד מטעמו עובדים כלשהם המכהנים </w:t>
      </w:r>
      <w:r>
        <w:rPr>
          <w:rtl/>
          <w:lang w:eastAsia="en-US"/>
        </w:rPr>
        <w:t>או</w:t>
      </w:r>
      <w:r w:rsidRPr="00D04C9E">
        <w:rPr>
          <w:rtl/>
          <w:lang w:eastAsia="en-US"/>
        </w:rPr>
        <w:t xml:space="preserve"> מועסקם בעת ו</w:t>
      </w:r>
      <w:r>
        <w:rPr>
          <w:rFonts w:hint="cs"/>
          <w:rtl/>
          <w:lang w:eastAsia="en-US"/>
        </w:rPr>
        <w:t>ב</w:t>
      </w:r>
      <w:r w:rsidRPr="00D04C9E">
        <w:rPr>
          <w:rtl/>
          <w:lang w:eastAsia="en-US"/>
        </w:rPr>
        <w:t>עונה אחת בגופים להם נותן המשרד שירות במסגרת מעבדותיו או יחידותיו השונות</w:t>
      </w:r>
      <w:r>
        <w:rPr>
          <w:rFonts w:hint="cs"/>
          <w:rtl/>
          <w:lang w:eastAsia="en-US"/>
        </w:rPr>
        <w:t>.</w:t>
      </w:r>
    </w:p>
    <w:p w14:paraId="014543FA" w14:textId="77777777" w:rsidR="00C857A1" w:rsidRPr="00D62A8C" w:rsidRDefault="00C857A1" w:rsidP="0021129D">
      <w:pPr>
        <w:numPr>
          <w:ilvl w:val="3"/>
          <w:numId w:val="23"/>
        </w:numPr>
        <w:ind w:left="1841"/>
        <w:rPr>
          <w:lang w:eastAsia="en-US"/>
        </w:rPr>
      </w:pPr>
      <w:r w:rsidRPr="00D62A8C">
        <w:rPr>
          <w:rFonts w:hint="cs"/>
          <w:rtl/>
          <w:lang w:eastAsia="en-US"/>
        </w:rPr>
        <w:t>כי אין ולא יהיה באספקת השירותים למשרד או השימוש בהם ע"י המשרד לפי המכרז, הפרה של זכויות קניין רוחני או זכויות קניניות של צד שלישי כלשהו. המציע יישא באחריות בלעדית על הפרתה של כל זכות קניין רוחני או זכות קניינית של צד שלישי</w:t>
      </w:r>
      <w:r>
        <w:rPr>
          <w:rFonts w:hint="cs"/>
          <w:rtl/>
          <w:lang w:eastAsia="en-US"/>
        </w:rPr>
        <w:t>,</w:t>
      </w:r>
      <w:r w:rsidRPr="00D62A8C">
        <w:rPr>
          <w:rFonts w:hint="cs"/>
          <w:rtl/>
          <w:lang w:eastAsia="en-US"/>
        </w:rPr>
        <w:t xml:space="preserve"> ככל שתופר וישפה את המשרד בכל מקרה של תביעה של צד שלישי בגין הפרת כל זכות כאמור.</w:t>
      </w:r>
    </w:p>
    <w:p w14:paraId="594D74B5" w14:textId="77777777" w:rsidR="00C857A1" w:rsidRPr="00D62A8C" w:rsidRDefault="00C857A1" w:rsidP="0021129D">
      <w:pPr>
        <w:numPr>
          <w:ilvl w:val="3"/>
          <w:numId w:val="23"/>
        </w:numPr>
        <w:ind w:left="1841"/>
        <w:rPr>
          <w:lang w:eastAsia="en-US"/>
        </w:rPr>
      </w:pPr>
      <w:r w:rsidRPr="00D62A8C">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w:t>
      </w:r>
      <w:r>
        <w:rPr>
          <w:rFonts w:hint="cs"/>
          <w:rtl/>
          <w:lang w:eastAsia="en-US"/>
        </w:rPr>
        <w:t>,</w:t>
      </w:r>
      <w:r w:rsidRPr="00D62A8C">
        <w:rPr>
          <w:rFonts w:hint="cs"/>
          <w:rtl/>
          <w:lang w:eastAsia="en-US"/>
        </w:rPr>
        <w:t xml:space="preserve"> וכי הוא יקיים את כל דיני העבודה במהלך כל תקופת ההתקשרות עם המשרד.</w:t>
      </w:r>
    </w:p>
    <w:p w14:paraId="0B832803" w14:textId="77777777" w:rsidR="00C857A1" w:rsidRPr="00D62A8C" w:rsidRDefault="00C857A1" w:rsidP="0021129D">
      <w:pPr>
        <w:numPr>
          <w:ilvl w:val="3"/>
          <w:numId w:val="23"/>
        </w:numPr>
        <w:ind w:left="1841"/>
        <w:rPr>
          <w:lang w:eastAsia="en-US"/>
        </w:rPr>
      </w:pPr>
      <w:r w:rsidRPr="00D62A8C">
        <w:rPr>
          <w:rFonts w:hint="cs"/>
          <w:rtl/>
          <w:lang w:eastAsia="en-US"/>
        </w:rPr>
        <w:lastRenderedPageBreak/>
        <w:t>כי יעשה שימוש במוצרי תוכנה חוקיים ומקוריים בלבד</w:t>
      </w:r>
      <w:r>
        <w:rPr>
          <w:rFonts w:hint="cs"/>
          <w:rtl/>
          <w:lang w:eastAsia="en-US"/>
        </w:rPr>
        <w:t>,</w:t>
      </w:r>
      <w:r w:rsidRPr="00D62A8C">
        <w:rPr>
          <w:rFonts w:hint="cs"/>
          <w:rtl/>
          <w:lang w:eastAsia="en-US"/>
        </w:rPr>
        <w:t xml:space="preserve"> למתן כל השירותים לפי המכרז.</w:t>
      </w:r>
    </w:p>
    <w:p w14:paraId="41A2BB61" w14:textId="77777777" w:rsidR="00C857A1" w:rsidRPr="002A1105" w:rsidRDefault="00C857A1" w:rsidP="0021129D">
      <w:pPr>
        <w:numPr>
          <w:ilvl w:val="3"/>
          <w:numId w:val="23"/>
        </w:numPr>
        <w:ind w:left="1841"/>
        <w:rPr>
          <w:rtl/>
          <w:lang w:eastAsia="en-US"/>
        </w:rPr>
      </w:pPr>
      <w:r w:rsidRPr="00D62A8C">
        <w:rPr>
          <w:rFonts w:hint="cs"/>
          <w:rtl/>
          <w:lang w:eastAsia="en-US"/>
        </w:rPr>
        <w:t xml:space="preserve">כי </w:t>
      </w:r>
      <w:r w:rsidRPr="00D62A8C">
        <w:rPr>
          <w:rtl/>
          <w:lang w:eastAsia="en-US"/>
        </w:rPr>
        <w:t>בכל מסמך שיישלח על ידו למקבלי השירות מכוח המכרז, יצ</w:t>
      </w:r>
      <w:r w:rsidRPr="00D62A8C">
        <w:rPr>
          <w:rFonts w:hint="cs"/>
          <w:rtl/>
          <w:lang w:eastAsia="en-US"/>
        </w:rPr>
        <w:t>ו</w:t>
      </w:r>
      <w:r w:rsidRPr="00D62A8C">
        <w:rPr>
          <w:rtl/>
          <w:lang w:eastAsia="en-US"/>
        </w:rPr>
        <w:t xml:space="preserve">ין על המסמך כי השירות ניתן על ידו כשירות מטעם </w:t>
      </w:r>
      <w:r w:rsidRPr="00D62A8C">
        <w:rPr>
          <w:rFonts w:hint="cs"/>
          <w:rtl/>
          <w:lang w:eastAsia="en-US"/>
        </w:rPr>
        <w:t>משרד החקלאות ופיתוח בכפר.</w:t>
      </w:r>
      <w:r w:rsidRPr="0037070C">
        <w:rPr>
          <w:rFonts w:hint="eastAsia"/>
          <w:sz w:val="22"/>
          <w:szCs w:val="22"/>
          <w:rtl/>
        </w:rPr>
        <w:t xml:space="preserve"> </w:t>
      </w:r>
    </w:p>
    <w:p w14:paraId="1AFB4C3C" w14:textId="77777777" w:rsidR="00C857A1" w:rsidRPr="00D62A8C" w:rsidRDefault="00C857A1" w:rsidP="0021129D">
      <w:pPr>
        <w:numPr>
          <w:ilvl w:val="3"/>
          <w:numId w:val="23"/>
        </w:numPr>
        <w:ind w:left="1841"/>
        <w:rPr>
          <w:rtl/>
          <w:lang w:eastAsia="en-US"/>
        </w:rPr>
      </w:pPr>
      <w:r w:rsidRPr="003E642C">
        <w:rPr>
          <w:rFonts w:hint="cs"/>
          <w:rtl/>
          <w:lang w:eastAsia="en-US"/>
        </w:rPr>
        <w:t xml:space="preserve">ככל שהמציע הנו </w:t>
      </w:r>
      <w:r w:rsidRPr="003E642C">
        <w:rPr>
          <w:rFonts w:hint="eastAsia"/>
          <w:rtl/>
          <w:lang w:eastAsia="en-US"/>
        </w:rPr>
        <w:t>עובד</w:t>
      </w:r>
      <w:r w:rsidRPr="003E642C">
        <w:rPr>
          <w:rtl/>
          <w:lang w:eastAsia="en-US"/>
        </w:rPr>
        <w:t xml:space="preserve"> </w:t>
      </w:r>
      <w:r w:rsidRPr="003E642C">
        <w:rPr>
          <w:rFonts w:hint="eastAsia"/>
          <w:rtl/>
          <w:lang w:eastAsia="en-US"/>
        </w:rPr>
        <w:t>משרד</w:t>
      </w:r>
      <w:r w:rsidRPr="003E642C">
        <w:rPr>
          <w:rtl/>
          <w:lang w:eastAsia="en-US"/>
        </w:rPr>
        <w:t xml:space="preserve"> </w:t>
      </w:r>
      <w:r w:rsidRPr="003E642C">
        <w:rPr>
          <w:rFonts w:hint="eastAsia"/>
          <w:rtl/>
          <w:lang w:eastAsia="en-US"/>
        </w:rPr>
        <w:t>לשעבר</w:t>
      </w:r>
      <w:r w:rsidRPr="003E642C">
        <w:rPr>
          <w:rtl/>
          <w:lang w:eastAsia="en-US"/>
        </w:rPr>
        <w:t xml:space="preserve">, </w:t>
      </w:r>
      <w:r w:rsidRPr="003E642C">
        <w:rPr>
          <w:rFonts w:hint="eastAsia"/>
          <w:rtl/>
          <w:lang w:eastAsia="en-US"/>
        </w:rPr>
        <w:t>או</w:t>
      </w:r>
      <w:r w:rsidRPr="003E642C">
        <w:rPr>
          <w:rtl/>
          <w:lang w:eastAsia="en-US"/>
        </w:rPr>
        <w:t xml:space="preserve"> </w:t>
      </w:r>
      <w:r w:rsidRPr="003E642C">
        <w:rPr>
          <w:rFonts w:hint="eastAsia"/>
          <w:rtl/>
          <w:lang w:eastAsia="en-US"/>
        </w:rPr>
        <w:t>תאגיד</w:t>
      </w:r>
      <w:r w:rsidRPr="003E642C">
        <w:rPr>
          <w:rtl/>
          <w:lang w:eastAsia="en-US"/>
        </w:rPr>
        <w:t xml:space="preserve"> </w:t>
      </w:r>
      <w:r w:rsidRPr="003E642C">
        <w:rPr>
          <w:rFonts w:hint="eastAsia"/>
          <w:rtl/>
          <w:lang w:eastAsia="en-US"/>
        </w:rPr>
        <w:t>המציע</w:t>
      </w:r>
      <w:r w:rsidRPr="003E642C">
        <w:rPr>
          <w:rtl/>
          <w:lang w:eastAsia="en-US"/>
        </w:rPr>
        <w:t xml:space="preserve"> </w:t>
      </w:r>
      <w:r w:rsidRPr="003E642C">
        <w:rPr>
          <w:rFonts w:hint="eastAsia"/>
          <w:rtl/>
          <w:lang w:eastAsia="en-US"/>
        </w:rPr>
        <w:t>נותן</w:t>
      </w:r>
      <w:r w:rsidRPr="003E642C">
        <w:rPr>
          <w:rtl/>
          <w:lang w:eastAsia="en-US"/>
        </w:rPr>
        <w:t xml:space="preserve"> </w:t>
      </w:r>
      <w:r w:rsidRPr="003E642C">
        <w:rPr>
          <w:rFonts w:hint="eastAsia"/>
          <w:rtl/>
          <w:lang w:eastAsia="en-US"/>
        </w:rPr>
        <w:t>שירותים</w:t>
      </w:r>
      <w:r w:rsidRPr="003E642C">
        <w:rPr>
          <w:rtl/>
          <w:lang w:eastAsia="en-US"/>
        </w:rPr>
        <w:t xml:space="preserve"> </w:t>
      </w:r>
      <w:r w:rsidRPr="003E642C">
        <w:rPr>
          <w:rFonts w:hint="eastAsia"/>
          <w:rtl/>
          <w:lang w:eastAsia="en-US"/>
        </w:rPr>
        <w:t>שהנו</w:t>
      </w:r>
      <w:r w:rsidRPr="003E642C">
        <w:rPr>
          <w:rtl/>
          <w:lang w:eastAsia="en-US"/>
        </w:rPr>
        <w:t xml:space="preserve"> </w:t>
      </w:r>
      <w:r w:rsidRPr="003E642C">
        <w:rPr>
          <w:rFonts w:hint="eastAsia"/>
          <w:rtl/>
          <w:lang w:eastAsia="en-US"/>
        </w:rPr>
        <w:t>גמלאי</w:t>
      </w:r>
      <w:r w:rsidRPr="003E642C">
        <w:rPr>
          <w:rtl/>
          <w:lang w:eastAsia="en-US"/>
        </w:rPr>
        <w:t xml:space="preserve"> </w:t>
      </w:r>
      <w:r w:rsidRPr="003E642C">
        <w:rPr>
          <w:rFonts w:hint="eastAsia"/>
          <w:rtl/>
          <w:lang w:eastAsia="en-US"/>
        </w:rPr>
        <w:t>המשרד</w:t>
      </w:r>
      <w:r w:rsidRPr="003E642C">
        <w:rPr>
          <w:rFonts w:hint="cs"/>
          <w:rtl/>
          <w:lang w:eastAsia="en-US"/>
        </w:rPr>
        <w:t>,</w:t>
      </w:r>
      <w:r w:rsidRPr="003E642C">
        <w:rPr>
          <w:rtl/>
          <w:lang w:eastAsia="en-US"/>
        </w:rPr>
        <w:t xml:space="preserve"> </w:t>
      </w:r>
      <w:r w:rsidRPr="003E642C">
        <w:rPr>
          <w:rFonts w:hint="cs"/>
          <w:rtl/>
          <w:lang w:eastAsia="en-US"/>
        </w:rPr>
        <w:t xml:space="preserve">יצהיר המציע </w:t>
      </w:r>
      <w:r w:rsidRPr="003E642C">
        <w:rPr>
          <w:rFonts w:hint="eastAsia"/>
          <w:rtl/>
          <w:lang w:eastAsia="en-US"/>
        </w:rPr>
        <w:t>כי</w:t>
      </w:r>
      <w:r w:rsidRPr="003E642C">
        <w:rPr>
          <w:rtl/>
          <w:lang w:eastAsia="en-US"/>
        </w:rPr>
        <w:t xml:space="preserve"> </w:t>
      </w:r>
      <w:r w:rsidRPr="003E642C">
        <w:rPr>
          <w:rFonts w:hint="cs"/>
          <w:rtl/>
          <w:lang w:eastAsia="en-US"/>
        </w:rPr>
        <w:t>ידוע לו ש</w:t>
      </w:r>
      <w:r w:rsidRPr="003E642C">
        <w:rPr>
          <w:rFonts w:hint="eastAsia"/>
          <w:rtl/>
          <w:lang w:eastAsia="en-US"/>
        </w:rPr>
        <w:t>העסקתו</w:t>
      </w:r>
      <w:r w:rsidRPr="003E642C">
        <w:rPr>
          <w:rtl/>
          <w:lang w:eastAsia="en-US"/>
        </w:rPr>
        <w:t xml:space="preserve"> </w:t>
      </w:r>
      <w:r w:rsidRPr="003E642C">
        <w:rPr>
          <w:rFonts w:hint="eastAsia"/>
          <w:rtl/>
          <w:lang w:eastAsia="en-US"/>
        </w:rPr>
        <w:t>של</w:t>
      </w:r>
      <w:r w:rsidRPr="003E642C">
        <w:rPr>
          <w:rtl/>
          <w:lang w:eastAsia="en-US"/>
        </w:rPr>
        <w:t xml:space="preserve"> </w:t>
      </w:r>
      <w:r w:rsidRPr="003E642C">
        <w:rPr>
          <w:rFonts w:hint="eastAsia"/>
          <w:rtl/>
          <w:lang w:eastAsia="en-US"/>
        </w:rPr>
        <w:t>הנ</w:t>
      </w:r>
      <w:r w:rsidRPr="003E642C">
        <w:rPr>
          <w:rtl/>
          <w:lang w:eastAsia="en-US"/>
        </w:rPr>
        <w:t>"</w:t>
      </w:r>
      <w:r w:rsidRPr="003E642C">
        <w:rPr>
          <w:rFonts w:hint="eastAsia"/>
          <w:rtl/>
          <w:lang w:eastAsia="en-US"/>
        </w:rPr>
        <w:t>ל</w:t>
      </w:r>
      <w:r w:rsidRPr="003E642C">
        <w:rPr>
          <w:rtl/>
          <w:lang w:eastAsia="en-US"/>
        </w:rPr>
        <w:t xml:space="preserve"> </w:t>
      </w:r>
      <w:r w:rsidRPr="003E642C">
        <w:rPr>
          <w:rFonts w:hint="eastAsia"/>
          <w:rtl/>
          <w:lang w:eastAsia="en-US"/>
        </w:rPr>
        <w:t>מותנית</w:t>
      </w:r>
      <w:r w:rsidRPr="003E642C">
        <w:rPr>
          <w:rtl/>
          <w:lang w:eastAsia="en-US"/>
        </w:rPr>
        <w:t xml:space="preserve"> </w:t>
      </w:r>
      <w:r w:rsidRPr="003E642C">
        <w:rPr>
          <w:rFonts w:hint="eastAsia"/>
          <w:rtl/>
          <w:lang w:eastAsia="en-US"/>
        </w:rPr>
        <w:t>בקבלת</w:t>
      </w:r>
      <w:r w:rsidRPr="003E642C">
        <w:rPr>
          <w:rtl/>
          <w:lang w:eastAsia="en-US"/>
        </w:rPr>
        <w:t xml:space="preserve"> </w:t>
      </w:r>
      <w:r w:rsidRPr="003E642C">
        <w:rPr>
          <w:rFonts w:hint="eastAsia"/>
          <w:rtl/>
          <w:lang w:eastAsia="en-US"/>
        </w:rPr>
        <w:t>אישור</w:t>
      </w:r>
      <w:r w:rsidRPr="003E642C">
        <w:rPr>
          <w:rtl/>
          <w:lang w:eastAsia="en-US"/>
        </w:rPr>
        <w:t xml:space="preserve"> </w:t>
      </w:r>
      <w:r w:rsidRPr="003E642C">
        <w:rPr>
          <w:rFonts w:hint="eastAsia"/>
          <w:rtl/>
          <w:lang w:eastAsia="en-US"/>
        </w:rPr>
        <w:t>נציבות</w:t>
      </w:r>
      <w:r w:rsidRPr="003E642C">
        <w:rPr>
          <w:rtl/>
          <w:lang w:eastAsia="en-US"/>
        </w:rPr>
        <w:t xml:space="preserve"> </w:t>
      </w:r>
      <w:r w:rsidRPr="003E642C">
        <w:rPr>
          <w:rFonts w:hint="eastAsia"/>
          <w:rtl/>
          <w:lang w:eastAsia="en-US"/>
        </w:rPr>
        <w:t>שירות</w:t>
      </w:r>
      <w:r w:rsidRPr="003E642C">
        <w:rPr>
          <w:rtl/>
          <w:lang w:eastAsia="en-US"/>
        </w:rPr>
        <w:t xml:space="preserve"> </w:t>
      </w:r>
      <w:r w:rsidRPr="003E642C">
        <w:rPr>
          <w:rFonts w:hint="eastAsia"/>
          <w:rtl/>
          <w:lang w:eastAsia="en-US"/>
        </w:rPr>
        <w:t>המדינה</w:t>
      </w:r>
      <w:r w:rsidRPr="003E642C">
        <w:rPr>
          <w:rFonts w:hint="cs"/>
          <w:rtl/>
          <w:lang w:eastAsia="en-US"/>
        </w:rPr>
        <w:t xml:space="preserve"> להעסקת גמלאי</w:t>
      </w:r>
      <w:r w:rsidRPr="003E642C">
        <w:rPr>
          <w:rtl/>
          <w:lang w:eastAsia="en-US"/>
        </w:rPr>
        <w:t xml:space="preserve">. </w:t>
      </w:r>
    </w:p>
    <w:p w14:paraId="35A86507" w14:textId="77777777" w:rsidR="00C857A1" w:rsidRDefault="00C857A1" w:rsidP="00C857A1">
      <w:pPr>
        <w:ind w:left="1247"/>
        <w:rPr>
          <w:rtl/>
        </w:rPr>
      </w:pPr>
      <w:r w:rsidRPr="00D62A8C">
        <w:rPr>
          <w:rFonts w:hint="cs"/>
          <w:rtl/>
        </w:rPr>
        <w:t>להוכחת הצהרותיו אלה, יצרף המציע להצעתו תצהיר בנוסח</w:t>
      </w:r>
      <w:r>
        <w:rPr>
          <w:rFonts w:hint="cs"/>
        </w:rPr>
        <w:t xml:space="preserve"> </w:t>
      </w:r>
      <w:r w:rsidRPr="00D62A8C">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נספח_הצהרה_עמידה_בתנאי_סף \</w:instrText>
      </w:r>
      <w:r>
        <w:rPr>
          <w:rFonts w:hint="cs"/>
        </w:rPr>
        <w:instrText>h</w:instrText>
      </w:r>
      <w:r>
        <w:rPr>
          <w:rtl/>
        </w:rPr>
        <w:instrText xml:space="preserve"> </w:instrText>
      </w:r>
      <w:r>
        <w:rPr>
          <w:rtl/>
        </w:rPr>
      </w:r>
      <w:r>
        <w:rPr>
          <w:rtl/>
        </w:rPr>
        <w:fldChar w:fldCharType="separate"/>
      </w:r>
      <w:r w:rsidR="0006658E" w:rsidRPr="00D62A8C">
        <w:rPr>
          <w:rFonts w:hint="cs"/>
          <w:highlight w:val="magenta"/>
          <w:rtl/>
        </w:rPr>
        <w:t xml:space="preserve">נספח </w:t>
      </w:r>
      <w:r w:rsidR="0006658E">
        <w:rPr>
          <w:highlight w:val="magenta"/>
          <w:rtl/>
        </w:rPr>
        <w:t xml:space="preserve">9 </w:t>
      </w:r>
      <w:r>
        <w:rPr>
          <w:rtl/>
        </w:rPr>
        <w:fldChar w:fldCharType="end"/>
      </w:r>
      <w:r>
        <w:rPr>
          <w:rFonts w:hint="cs"/>
        </w:rPr>
        <w:t xml:space="preserve"> </w:t>
      </w:r>
      <w:r w:rsidRPr="00D62A8C">
        <w:rPr>
          <w:rFonts w:hint="cs"/>
          <w:rtl/>
        </w:rPr>
        <w:t>המצ"ב</w:t>
      </w:r>
      <w:r>
        <w:rPr>
          <w:rFonts w:hint="cs"/>
          <w:rtl/>
        </w:rPr>
        <w:t>,</w:t>
      </w:r>
      <w:r w:rsidRPr="00D62A8C">
        <w:rPr>
          <w:rFonts w:hint="cs"/>
          <w:rtl/>
        </w:rPr>
        <w:t xml:space="preserve"> מאומת ע"י עו"ד.</w:t>
      </w:r>
    </w:p>
    <w:p w14:paraId="6D06BE3E" w14:textId="7CB489E1" w:rsidR="00C857A1" w:rsidRPr="00012F7D" w:rsidRDefault="00C857A1" w:rsidP="0021129D">
      <w:pPr>
        <w:numPr>
          <w:ilvl w:val="3"/>
          <w:numId w:val="23"/>
        </w:numPr>
        <w:ind w:left="1841"/>
        <w:rPr>
          <w:rtl/>
          <w:lang w:eastAsia="en-US"/>
        </w:rPr>
      </w:pPr>
      <w:bookmarkStart w:id="62" w:name="_Toc398494877"/>
      <w:bookmarkStart w:id="63" w:name="_Toc399170778"/>
      <w:r w:rsidRPr="00012F7D">
        <w:rPr>
          <w:rFonts w:hint="cs"/>
          <w:rtl/>
          <w:lang w:eastAsia="en-US"/>
        </w:rPr>
        <w:t>המזמין</w:t>
      </w:r>
      <w:r w:rsidRPr="00012F7D">
        <w:rPr>
          <w:lang w:eastAsia="en-US"/>
        </w:rPr>
        <w:t xml:space="preserve"> </w:t>
      </w:r>
      <w:r w:rsidRPr="00012F7D">
        <w:rPr>
          <w:rFonts w:hint="cs"/>
          <w:rtl/>
          <w:lang w:eastAsia="en-US"/>
        </w:rPr>
        <w:t>שומר</w:t>
      </w:r>
      <w:r w:rsidRPr="00012F7D">
        <w:rPr>
          <w:lang w:eastAsia="en-US"/>
        </w:rPr>
        <w:t xml:space="preserve"> </w:t>
      </w:r>
      <w:r w:rsidRPr="00012F7D">
        <w:rPr>
          <w:rFonts w:hint="cs"/>
          <w:rtl/>
          <w:lang w:eastAsia="en-US"/>
        </w:rPr>
        <w:t>לעצמו</w:t>
      </w:r>
      <w:r w:rsidRPr="00012F7D">
        <w:rPr>
          <w:lang w:eastAsia="en-US"/>
        </w:rPr>
        <w:t xml:space="preserve"> </w:t>
      </w:r>
      <w:r w:rsidRPr="00012F7D">
        <w:rPr>
          <w:rFonts w:hint="cs"/>
          <w:rtl/>
          <w:lang w:eastAsia="en-US"/>
        </w:rPr>
        <w:t>את</w:t>
      </w:r>
      <w:r w:rsidRPr="00012F7D">
        <w:rPr>
          <w:lang w:eastAsia="en-US"/>
        </w:rPr>
        <w:t xml:space="preserve"> </w:t>
      </w:r>
      <w:r w:rsidRPr="00012F7D">
        <w:rPr>
          <w:rFonts w:hint="cs"/>
          <w:rtl/>
          <w:lang w:eastAsia="en-US"/>
        </w:rPr>
        <w:t>הזכות</w:t>
      </w:r>
      <w:r w:rsidRPr="00012F7D">
        <w:rPr>
          <w:lang w:eastAsia="en-US"/>
        </w:rPr>
        <w:t xml:space="preserve"> </w:t>
      </w:r>
      <w:r w:rsidRPr="00012F7D">
        <w:rPr>
          <w:rFonts w:hint="cs"/>
          <w:rtl/>
          <w:lang w:eastAsia="en-US"/>
        </w:rPr>
        <w:t>לפי</w:t>
      </w:r>
      <w:r w:rsidRPr="00012F7D">
        <w:rPr>
          <w:lang w:eastAsia="en-US"/>
        </w:rPr>
        <w:t xml:space="preserve"> </w:t>
      </w:r>
      <w:r w:rsidRPr="00012F7D">
        <w:rPr>
          <w:rFonts w:hint="cs"/>
          <w:rtl/>
          <w:lang w:eastAsia="en-US"/>
        </w:rPr>
        <w:t>שיקול</w:t>
      </w:r>
      <w:r w:rsidRPr="00012F7D">
        <w:rPr>
          <w:lang w:eastAsia="en-US"/>
        </w:rPr>
        <w:t xml:space="preserve"> </w:t>
      </w:r>
      <w:r w:rsidRPr="00012F7D">
        <w:rPr>
          <w:rFonts w:hint="cs"/>
          <w:rtl/>
          <w:lang w:eastAsia="en-US"/>
        </w:rPr>
        <w:t>דעתו</w:t>
      </w:r>
      <w:r w:rsidRPr="00012F7D">
        <w:rPr>
          <w:lang w:eastAsia="en-US"/>
        </w:rPr>
        <w:t xml:space="preserve"> </w:t>
      </w:r>
      <w:r w:rsidRPr="00012F7D">
        <w:rPr>
          <w:rFonts w:hint="cs"/>
          <w:rtl/>
          <w:lang w:eastAsia="en-US"/>
        </w:rPr>
        <w:t>הבלעדי</w:t>
      </w:r>
      <w:r w:rsidRPr="00012F7D">
        <w:rPr>
          <w:lang w:eastAsia="en-US"/>
        </w:rPr>
        <w:t xml:space="preserve"> </w:t>
      </w:r>
      <w:r w:rsidRPr="00012F7D">
        <w:rPr>
          <w:rFonts w:hint="cs"/>
          <w:rtl/>
          <w:lang w:eastAsia="en-US"/>
        </w:rPr>
        <w:t>לפסול</w:t>
      </w:r>
      <w:r w:rsidRPr="00012F7D">
        <w:rPr>
          <w:lang w:eastAsia="en-US"/>
        </w:rPr>
        <w:t xml:space="preserve"> </w:t>
      </w:r>
      <w:r w:rsidRPr="00012F7D">
        <w:rPr>
          <w:rFonts w:hint="cs"/>
          <w:rtl/>
          <w:lang w:eastAsia="en-US"/>
        </w:rPr>
        <w:t>מציע</w:t>
      </w:r>
      <w:r w:rsidRPr="00012F7D">
        <w:rPr>
          <w:lang w:eastAsia="en-US"/>
        </w:rPr>
        <w:t xml:space="preserve"> </w:t>
      </w:r>
      <w:r w:rsidRPr="00012F7D">
        <w:rPr>
          <w:rFonts w:hint="cs"/>
          <w:rtl/>
          <w:lang w:eastAsia="en-US"/>
        </w:rPr>
        <w:t>אשר</w:t>
      </w:r>
      <w:r w:rsidRPr="00012F7D">
        <w:rPr>
          <w:lang w:eastAsia="en-US"/>
        </w:rPr>
        <w:t xml:space="preserve"> </w:t>
      </w:r>
      <w:r w:rsidRPr="00012F7D">
        <w:rPr>
          <w:rFonts w:hint="cs"/>
          <w:rtl/>
          <w:lang w:eastAsia="en-US"/>
        </w:rPr>
        <w:t>לגביו</w:t>
      </w:r>
      <w:r w:rsidRPr="00012F7D">
        <w:rPr>
          <w:lang w:eastAsia="en-US"/>
        </w:rPr>
        <w:t xml:space="preserve"> </w:t>
      </w:r>
      <w:r w:rsidRPr="00012F7D">
        <w:rPr>
          <w:rFonts w:hint="cs"/>
          <w:rtl/>
          <w:lang w:eastAsia="en-US"/>
        </w:rPr>
        <w:t>היה</w:t>
      </w:r>
      <w:r w:rsidRPr="00012F7D">
        <w:rPr>
          <w:lang w:eastAsia="en-US"/>
        </w:rPr>
        <w:t xml:space="preserve"> </w:t>
      </w:r>
      <w:r w:rsidRPr="00012F7D">
        <w:rPr>
          <w:rFonts w:hint="cs"/>
          <w:rtl/>
          <w:lang w:eastAsia="en-US"/>
        </w:rPr>
        <w:t>למזמין ניסיון</w:t>
      </w:r>
      <w:r w:rsidRPr="00012F7D">
        <w:rPr>
          <w:lang w:eastAsia="en-US"/>
        </w:rPr>
        <w:t xml:space="preserve"> </w:t>
      </w:r>
      <w:r w:rsidRPr="00012F7D">
        <w:rPr>
          <w:rFonts w:hint="cs"/>
          <w:rtl/>
          <w:lang w:eastAsia="en-US"/>
        </w:rPr>
        <w:t>רע</w:t>
      </w:r>
      <w:r w:rsidRPr="00012F7D">
        <w:rPr>
          <w:lang w:eastAsia="en-US"/>
        </w:rPr>
        <w:t xml:space="preserve"> </w:t>
      </w:r>
      <w:r w:rsidRPr="00012F7D">
        <w:rPr>
          <w:rFonts w:hint="cs"/>
          <w:rtl/>
          <w:lang w:eastAsia="en-US"/>
        </w:rPr>
        <w:t>ו</w:t>
      </w:r>
      <w:r w:rsidRPr="00012F7D">
        <w:rPr>
          <w:lang w:eastAsia="en-US"/>
        </w:rPr>
        <w:t xml:space="preserve"> / </w:t>
      </w:r>
      <w:r w:rsidRPr="00012F7D">
        <w:rPr>
          <w:rFonts w:hint="cs"/>
          <w:rtl/>
          <w:lang w:eastAsia="en-US"/>
        </w:rPr>
        <w:t>או</w:t>
      </w:r>
      <w:r w:rsidRPr="00012F7D">
        <w:rPr>
          <w:lang w:eastAsia="en-US"/>
        </w:rPr>
        <w:t xml:space="preserve"> </w:t>
      </w:r>
      <w:r w:rsidRPr="00012F7D">
        <w:rPr>
          <w:rFonts w:hint="cs"/>
          <w:rtl/>
          <w:lang w:eastAsia="en-US"/>
        </w:rPr>
        <w:t>כושל, לרבות</w:t>
      </w:r>
      <w:r w:rsidRPr="00012F7D">
        <w:rPr>
          <w:lang w:eastAsia="en-US"/>
        </w:rPr>
        <w:t xml:space="preserve"> </w:t>
      </w:r>
      <w:r w:rsidRPr="00012F7D">
        <w:rPr>
          <w:rFonts w:hint="cs"/>
          <w:rtl/>
          <w:lang w:eastAsia="en-US"/>
        </w:rPr>
        <w:t>מקרה</w:t>
      </w:r>
      <w:r w:rsidRPr="00012F7D">
        <w:rPr>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אי</w:t>
      </w:r>
      <w:r w:rsidRPr="00012F7D">
        <w:rPr>
          <w:lang w:eastAsia="en-US"/>
        </w:rPr>
        <w:t xml:space="preserve"> </w:t>
      </w:r>
      <w:r w:rsidRPr="00012F7D">
        <w:rPr>
          <w:rFonts w:hint="cs"/>
          <w:rtl/>
          <w:lang w:eastAsia="en-US"/>
        </w:rPr>
        <w:t>שביעות</w:t>
      </w:r>
      <w:r w:rsidRPr="00012F7D">
        <w:rPr>
          <w:lang w:eastAsia="en-US"/>
        </w:rPr>
        <w:t xml:space="preserve"> </w:t>
      </w:r>
      <w:r w:rsidRPr="00012F7D">
        <w:rPr>
          <w:rFonts w:hint="cs"/>
          <w:rtl/>
          <w:lang w:eastAsia="en-US"/>
        </w:rPr>
        <w:t>משמעותית</w:t>
      </w:r>
      <w:r w:rsidRPr="00012F7D">
        <w:rPr>
          <w:lang w:eastAsia="en-US"/>
        </w:rPr>
        <w:t xml:space="preserve"> </w:t>
      </w:r>
      <w:r w:rsidRPr="00012F7D">
        <w:rPr>
          <w:rFonts w:hint="cs"/>
          <w:rtl/>
          <w:lang w:eastAsia="en-US"/>
        </w:rPr>
        <w:t>מעבודתו</w:t>
      </w:r>
      <w:r w:rsidRPr="00012F7D">
        <w:rPr>
          <w:lang w:eastAsia="en-US"/>
        </w:rPr>
        <w:t xml:space="preserve"> </w:t>
      </w:r>
      <w:r w:rsidRPr="00012F7D">
        <w:rPr>
          <w:rFonts w:hint="cs"/>
          <w:rtl/>
          <w:lang w:eastAsia="en-US"/>
        </w:rPr>
        <w:t>ו</w:t>
      </w:r>
      <w:r w:rsidRPr="00012F7D">
        <w:rPr>
          <w:lang w:eastAsia="en-US"/>
        </w:rPr>
        <w:t>/</w:t>
      </w:r>
      <w:r w:rsidRPr="00012F7D">
        <w:rPr>
          <w:rFonts w:hint="cs"/>
          <w:rtl/>
          <w:lang w:eastAsia="en-US"/>
        </w:rPr>
        <w:t>או</w:t>
      </w:r>
      <w:r w:rsidRPr="00012F7D">
        <w:rPr>
          <w:lang w:eastAsia="en-US"/>
        </w:rPr>
        <w:t xml:space="preserve"> </w:t>
      </w:r>
      <w:r w:rsidRPr="00012F7D">
        <w:rPr>
          <w:rFonts w:hint="cs"/>
          <w:rtl/>
          <w:lang w:eastAsia="en-US"/>
        </w:rPr>
        <w:t>אספקת</w:t>
      </w:r>
      <w:r w:rsidRPr="00012F7D">
        <w:rPr>
          <w:lang w:eastAsia="en-US"/>
        </w:rPr>
        <w:t xml:space="preserve"> </w:t>
      </w:r>
      <w:r w:rsidRPr="00012F7D">
        <w:rPr>
          <w:rFonts w:hint="cs"/>
          <w:rtl/>
          <w:lang w:eastAsia="en-US"/>
        </w:rPr>
        <w:t>השירותים</w:t>
      </w:r>
      <w:r w:rsidRPr="00012F7D">
        <w:rPr>
          <w:lang w:eastAsia="en-US"/>
        </w:rPr>
        <w:t xml:space="preserve"> </w:t>
      </w:r>
      <w:r w:rsidRPr="00012F7D">
        <w:rPr>
          <w:rFonts w:hint="cs"/>
          <w:rtl/>
          <w:lang w:eastAsia="en-US"/>
        </w:rPr>
        <w:t>על ידו</w:t>
      </w:r>
      <w:r w:rsidRPr="00012F7D">
        <w:rPr>
          <w:lang w:eastAsia="en-US"/>
        </w:rPr>
        <w:t>;</w:t>
      </w:r>
      <w:r w:rsidRPr="00012F7D">
        <w:rPr>
          <w:rFonts w:hint="cs"/>
          <w:rtl/>
          <w:lang w:eastAsia="en-US"/>
        </w:rPr>
        <w:t xml:space="preserve"> אי</w:t>
      </w:r>
      <w:r w:rsidRPr="00012F7D">
        <w:rPr>
          <w:lang w:eastAsia="en-US"/>
        </w:rPr>
        <w:t xml:space="preserve"> </w:t>
      </w:r>
      <w:r w:rsidRPr="00012F7D">
        <w:rPr>
          <w:rFonts w:hint="cs"/>
          <w:rtl/>
          <w:lang w:eastAsia="en-US"/>
        </w:rPr>
        <w:t>עמידה</w:t>
      </w:r>
      <w:r w:rsidRPr="00012F7D">
        <w:rPr>
          <w:lang w:eastAsia="en-US"/>
        </w:rPr>
        <w:t xml:space="preserve"> </w:t>
      </w:r>
      <w:r w:rsidRPr="00012F7D">
        <w:rPr>
          <w:rFonts w:hint="cs"/>
          <w:rtl/>
          <w:lang w:eastAsia="en-US"/>
        </w:rPr>
        <w:t>בסטנדרטים</w:t>
      </w:r>
      <w:r w:rsidRPr="00012F7D">
        <w:rPr>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השירות</w:t>
      </w:r>
      <w:r w:rsidRPr="00012F7D">
        <w:rPr>
          <w:lang w:eastAsia="en-US"/>
        </w:rPr>
        <w:t xml:space="preserve"> </w:t>
      </w:r>
      <w:r w:rsidRPr="00012F7D">
        <w:rPr>
          <w:rFonts w:hint="cs"/>
          <w:rtl/>
          <w:lang w:eastAsia="en-US"/>
        </w:rPr>
        <w:t>הנדרש</w:t>
      </w:r>
      <w:r w:rsidRPr="00012F7D">
        <w:rPr>
          <w:lang w:eastAsia="en-US"/>
        </w:rPr>
        <w:t>;</w:t>
      </w:r>
      <w:r w:rsidR="003E3CBC">
        <w:rPr>
          <w:rFonts w:hint="cs"/>
          <w:rtl/>
          <w:lang w:eastAsia="en-US"/>
        </w:rPr>
        <w:t xml:space="preserve"> הפרת</w:t>
      </w:r>
      <w:r w:rsidRPr="00012F7D">
        <w:rPr>
          <w:lang w:eastAsia="en-US"/>
        </w:rPr>
        <w:t xml:space="preserve"> </w:t>
      </w:r>
      <w:r w:rsidRPr="00012F7D">
        <w:rPr>
          <w:rFonts w:hint="cs"/>
          <w:rtl/>
          <w:lang w:eastAsia="en-US"/>
        </w:rPr>
        <w:t>התחייבויות</w:t>
      </w:r>
      <w:r w:rsidRPr="00012F7D">
        <w:rPr>
          <w:lang w:eastAsia="en-US"/>
        </w:rPr>
        <w:t xml:space="preserve"> </w:t>
      </w:r>
      <w:r w:rsidRPr="00012F7D">
        <w:rPr>
          <w:rFonts w:hint="cs"/>
          <w:rtl/>
          <w:lang w:eastAsia="en-US"/>
        </w:rPr>
        <w:t>קודמות</w:t>
      </w:r>
      <w:r w:rsidRPr="00012F7D">
        <w:rPr>
          <w:lang w:eastAsia="en-US"/>
        </w:rPr>
        <w:t xml:space="preserve"> </w:t>
      </w:r>
      <w:r w:rsidRPr="00012F7D">
        <w:rPr>
          <w:rFonts w:hint="cs"/>
          <w:rtl/>
          <w:lang w:eastAsia="en-US"/>
        </w:rPr>
        <w:t>כלפי</w:t>
      </w:r>
      <w:r w:rsidRPr="00012F7D">
        <w:rPr>
          <w:lang w:eastAsia="en-US"/>
        </w:rPr>
        <w:t xml:space="preserve"> </w:t>
      </w:r>
      <w:r w:rsidRPr="00012F7D">
        <w:rPr>
          <w:rFonts w:hint="cs"/>
          <w:rtl/>
          <w:lang w:eastAsia="en-US"/>
        </w:rPr>
        <w:t>המזמין</w:t>
      </w:r>
      <w:r w:rsidRPr="00012F7D">
        <w:rPr>
          <w:lang w:eastAsia="en-US"/>
        </w:rPr>
        <w:t xml:space="preserve">; </w:t>
      </w:r>
      <w:r w:rsidRPr="00012F7D">
        <w:rPr>
          <w:rFonts w:hint="cs"/>
          <w:rtl/>
          <w:lang w:eastAsia="en-US"/>
        </w:rPr>
        <w:t>חשד למרמה</w:t>
      </w:r>
      <w:r w:rsidRPr="00012F7D">
        <w:rPr>
          <w:lang w:eastAsia="en-US"/>
        </w:rPr>
        <w:t xml:space="preserve"> </w:t>
      </w:r>
      <w:r w:rsidRPr="00012F7D">
        <w:rPr>
          <w:rFonts w:hint="cs"/>
          <w:rtl/>
          <w:lang w:eastAsia="en-US"/>
        </w:rPr>
        <w:t xml:space="preserve">וכיו"ב </w:t>
      </w:r>
      <w:r w:rsidRPr="00012F7D">
        <w:rPr>
          <w:lang w:eastAsia="en-US"/>
        </w:rPr>
        <w:t xml:space="preserve"> </w:t>
      </w:r>
      <w:r w:rsidRPr="00012F7D">
        <w:rPr>
          <w:rFonts w:hint="cs"/>
          <w:rtl/>
          <w:lang w:eastAsia="en-US"/>
        </w:rPr>
        <w:t>או</w:t>
      </w:r>
      <w:r w:rsidRPr="00012F7D">
        <w:rPr>
          <w:lang w:eastAsia="en-US"/>
        </w:rPr>
        <w:t xml:space="preserve"> </w:t>
      </w:r>
      <w:r w:rsidRPr="00012F7D">
        <w:rPr>
          <w:rFonts w:hint="cs"/>
          <w:rtl/>
          <w:lang w:eastAsia="en-US"/>
        </w:rPr>
        <w:t>שקיימת</w:t>
      </w:r>
      <w:r w:rsidRPr="00012F7D">
        <w:rPr>
          <w:lang w:eastAsia="en-US"/>
        </w:rPr>
        <w:t xml:space="preserve"> </w:t>
      </w:r>
      <w:r w:rsidRPr="00012F7D">
        <w:rPr>
          <w:rFonts w:hint="cs"/>
          <w:rtl/>
          <w:lang w:eastAsia="en-US"/>
        </w:rPr>
        <w:t>לגביו</w:t>
      </w:r>
      <w:r w:rsidRPr="00012F7D">
        <w:rPr>
          <w:lang w:eastAsia="en-US"/>
        </w:rPr>
        <w:t xml:space="preserve"> </w:t>
      </w:r>
      <w:r w:rsidRPr="00012F7D">
        <w:rPr>
          <w:rFonts w:hint="cs"/>
          <w:rtl/>
          <w:lang w:eastAsia="en-US"/>
        </w:rPr>
        <w:t>חוות</w:t>
      </w:r>
      <w:r w:rsidRPr="00012F7D">
        <w:rPr>
          <w:lang w:eastAsia="en-US"/>
        </w:rPr>
        <w:t xml:space="preserve"> </w:t>
      </w:r>
      <w:r w:rsidRPr="00012F7D">
        <w:rPr>
          <w:rFonts w:hint="cs"/>
          <w:rtl/>
          <w:lang w:eastAsia="en-US"/>
        </w:rPr>
        <w:t>דעת</w:t>
      </w:r>
      <w:r w:rsidRPr="00012F7D">
        <w:rPr>
          <w:lang w:eastAsia="en-US"/>
        </w:rPr>
        <w:t xml:space="preserve"> </w:t>
      </w:r>
      <w:r w:rsidRPr="00012F7D">
        <w:rPr>
          <w:rFonts w:hint="cs"/>
          <w:rtl/>
          <w:lang w:eastAsia="en-US"/>
        </w:rPr>
        <w:t>שלילית</w:t>
      </w:r>
      <w:r w:rsidRPr="00012F7D">
        <w:rPr>
          <w:lang w:eastAsia="en-US"/>
        </w:rPr>
        <w:t xml:space="preserve"> </w:t>
      </w:r>
      <w:r w:rsidRPr="00012F7D">
        <w:rPr>
          <w:rFonts w:hint="cs"/>
          <w:rtl/>
          <w:lang w:eastAsia="en-US"/>
        </w:rPr>
        <w:t>בכתב</w:t>
      </w:r>
      <w:r w:rsidRPr="00012F7D">
        <w:rPr>
          <w:lang w:eastAsia="en-US"/>
        </w:rPr>
        <w:t xml:space="preserve"> </w:t>
      </w:r>
      <w:r w:rsidRPr="00012F7D">
        <w:rPr>
          <w:rFonts w:hint="cs"/>
          <w:rtl/>
          <w:lang w:eastAsia="en-US"/>
        </w:rPr>
        <w:t>על</w:t>
      </w:r>
      <w:r w:rsidRPr="00012F7D">
        <w:rPr>
          <w:lang w:eastAsia="en-US"/>
        </w:rPr>
        <w:t xml:space="preserve"> </w:t>
      </w:r>
      <w:r w:rsidRPr="00012F7D">
        <w:rPr>
          <w:rFonts w:hint="cs"/>
          <w:rtl/>
          <w:lang w:eastAsia="en-US"/>
        </w:rPr>
        <w:t>טיב</w:t>
      </w:r>
      <w:r w:rsidRPr="00012F7D">
        <w:rPr>
          <w:lang w:eastAsia="en-US"/>
        </w:rPr>
        <w:t xml:space="preserve"> </w:t>
      </w:r>
      <w:r w:rsidRPr="00012F7D">
        <w:rPr>
          <w:rFonts w:hint="cs"/>
          <w:rtl/>
          <w:lang w:eastAsia="en-US"/>
        </w:rPr>
        <w:t xml:space="preserve">עבודתו. </w:t>
      </w:r>
      <w:r w:rsidRPr="00012F7D">
        <w:rPr>
          <w:lang w:eastAsia="en-US"/>
        </w:rPr>
        <w:t xml:space="preserve"> </w:t>
      </w:r>
      <w:r w:rsidRPr="00012F7D">
        <w:rPr>
          <w:rFonts w:hint="cs"/>
          <w:rtl/>
          <w:lang w:eastAsia="en-US"/>
        </w:rPr>
        <w:t>במקרים</w:t>
      </w:r>
      <w:r w:rsidRPr="00012F7D">
        <w:rPr>
          <w:lang w:eastAsia="en-US"/>
        </w:rPr>
        <w:t xml:space="preserve"> </w:t>
      </w:r>
      <w:r w:rsidRPr="00012F7D">
        <w:rPr>
          <w:rFonts w:hint="cs"/>
          <w:rtl/>
          <w:lang w:eastAsia="en-US"/>
        </w:rPr>
        <w:t>אלה</w:t>
      </w:r>
      <w:r w:rsidRPr="00012F7D">
        <w:rPr>
          <w:lang w:eastAsia="en-US"/>
        </w:rPr>
        <w:t xml:space="preserve">, </w:t>
      </w:r>
      <w:r w:rsidRPr="00012F7D">
        <w:rPr>
          <w:rFonts w:hint="cs"/>
          <w:rtl/>
          <w:lang w:eastAsia="en-US"/>
        </w:rPr>
        <w:t>תינתן למציע</w:t>
      </w:r>
      <w:r w:rsidRPr="00012F7D">
        <w:rPr>
          <w:lang w:eastAsia="en-US"/>
        </w:rPr>
        <w:t xml:space="preserve"> </w:t>
      </w:r>
      <w:r w:rsidRPr="00012F7D">
        <w:rPr>
          <w:rFonts w:hint="cs"/>
          <w:rtl/>
          <w:lang w:eastAsia="en-US"/>
        </w:rPr>
        <w:t>זכות</w:t>
      </w:r>
      <w:r w:rsidRPr="00012F7D">
        <w:rPr>
          <w:lang w:eastAsia="en-US"/>
        </w:rPr>
        <w:t xml:space="preserve"> </w:t>
      </w:r>
      <w:r w:rsidRPr="00012F7D">
        <w:rPr>
          <w:rFonts w:hint="cs"/>
          <w:rtl/>
          <w:lang w:eastAsia="en-US"/>
        </w:rPr>
        <w:t>טיעון</w:t>
      </w:r>
      <w:r w:rsidRPr="00012F7D">
        <w:rPr>
          <w:lang w:eastAsia="en-US"/>
        </w:rPr>
        <w:t xml:space="preserve"> </w:t>
      </w:r>
      <w:r w:rsidRPr="00012F7D">
        <w:rPr>
          <w:rFonts w:hint="cs"/>
          <w:rtl/>
          <w:lang w:eastAsia="en-US"/>
        </w:rPr>
        <w:t>בכתב</w:t>
      </w:r>
      <w:r w:rsidRPr="00012F7D">
        <w:rPr>
          <w:lang w:eastAsia="en-US"/>
        </w:rPr>
        <w:t xml:space="preserve"> </w:t>
      </w:r>
      <w:r w:rsidRPr="00012F7D">
        <w:rPr>
          <w:rFonts w:hint="cs"/>
          <w:rtl/>
          <w:lang w:eastAsia="en-US"/>
        </w:rPr>
        <w:t>או</w:t>
      </w:r>
      <w:r w:rsidRPr="00012F7D">
        <w:rPr>
          <w:lang w:eastAsia="en-US"/>
        </w:rPr>
        <w:t xml:space="preserve"> </w:t>
      </w:r>
      <w:r w:rsidRPr="00012F7D">
        <w:rPr>
          <w:rFonts w:hint="cs"/>
          <w:rtl/>
          <w:lang w:eastAsia="en-US"/>
        </w:rPr>
        <w:t>בעל</w:t>
      </w:r>
      <w:r w:rsidRPr="00012F7D">
        <w:rPr>
          <w:lang w:eastAsia="en-US"/>
        </w:rPr>
        <w:t xml:space="preserve"> </w:t>
      </w:r>
      <w:r w:rsidRPr="00012F7D">
        <w:rPr>
          <w:rFonts w:hint="cs"/>
          <w:rtl/>
          <w:lang w:eastAsia="en-US"/>
        </w:rPr>
        <w:t>פה</w:t>
      </w:r>
      <w:r w:rsidRPr="00012F7D">
        <w:rPr>
          <w:lang w:eastAsia="en-US"/>
        </w:rPr>
        <w:t xml:space="preserve"> </w:t>
      </w:r>
      <w:r w:rsidRPr="00012F7D">
        <w:rPr>
          <w:rFonts w:hint="cs"/>
          <w:rtl/>
          <w:lang w:eastAsia="en-US"/>
        </w:rPr>
        <w:t>לפני</w:t>
      </w:r>
      <w:r w:rsidRPr="00012F7D">
        <w:rPr>
          <w:lang w:eastAsia="en-US"/>
        </w:rPr>
        <w:t xml:space="preserve"> </w:t>
      </w:r>
      <w:r w:rsidRPr="00012F7D">
        <w:rPr>
          <w:rFonts w:hint="cs"/>
          <w:rtl/>
          <w:lang w:eastAsia="en-US"/>
        </w:rPr>
        <w:t>מתן</w:t>
      </w:r>
      <w:r w:rsidRPr="00012F7D">
        <w:rPr>
          <w:lang w:eastAsia="en-US"/>
        </w:rPr>
        <w:t xml:space="preserve"> </w:t>
      </w:r>
      <w:r w:rsidRPr="00012F7D">
        <w:rPr>
          <w:rFonts w:hint="cs"/>
          <w:rtl/>
          <w:lang w:eastAsia="en-US"/>
        </w:rPr>
        <w:t>ההחלטה</w:t>
      </w:r>
      <w:r w:rsidRPr="00012F7D">
        <w:rPr>
          <w:lang w:eastAsia="en-US"/>
        </w:rPr>
        <w:t xml:space="preserve"> </w:t>
      </w:r>
      <w:r w:rsidRPr="00012F7D">
        <w:rPr>
          <w:rFonts w:hint="cs"/>
          <w:rtl/>
          <w:lang w:eastAsia="en-US"/>
        </w:rPr>
        <w:t>הסופית</w:t>
      </w:r>
      <w:r w:rsidRPr="00012F7D">
        <w:rPr>
          <w:lang w:eastAsia="en-US"/>
        </w:rPr>
        <w:t xml:space="preserve"> </w:t>
      </w:r>
      <w:r w:rsidRPr="00012F7D">
        <w:rPr>
          <w:rFonts w:hint="cs"/>
          <w:rtl/>
          <w:lang w:eastAsia="en-US"/>
        </w:rPr>
        <w:t>וזאת</w:t>
      </w:r>
      <w:r w:rsidRPr="00012F7D">
        <w:rPr>
          <w:lang w:eastAsia="en-US"/>
        </w:rPr>
        <w:t xml:space="preserve"> </w:t>
      </w:r>
      <w:r w:rsidRPr="00012F7D">
        <w:rPr>
          <w:rFonts w:hint="cs"/>
          <w:rtl/>
          <w:lang w:eastAsia="en-US"/>
        </w:rPr>
        <w:t>בכפוף</w:t>
      </w:r>
      <w:r w:rsidRPr="00012F7D">
        <w:rPr>
          <w:lang w:eastAsia="en-US"/>
        </w:rPr>
        <w:t xml:space="preserve"> </w:t>
      </w:r>
      <w:r w:rsidRPr="00012F7D">
        <w:rPr>
          <w:rFonts w:hint="cs"/>
          <w:rtl/>
          <w:lang w:eastAsia="en-US"/>
        </w:rPr>
        <w:t>לשיקול</w:t>
      </w:r>
      <w:r w:rsidRPr="00012F7D">
        <w:rPr>
          <w:lang w:eastAsia="en-US"/>
        </w:rPr>
        <w:t xml:space="preserve"> </w:t>
      </w:r>
      <w:r w:rsidRPr="00012F7D">
        <w:rPr>
          <w:rFonts w:hint="cs"/>
          <w:rtl/>
          <w:lang w:eastAsia="en-US"/>
        </w:rPr>
        <w:t>דעתה</w:t>
      </w:r>
      <w:r w:rsidRPr="00012F7D">
        <w:rPr>
          <w:lang w:eastAsia="en-US"/>
        </w:rPr>
        <w:t xml:space="preserve"> </w:t>
      </w:r>
      <w:r w:rsidRPr="00012F7D">
        <w:rPr>
          <w:rFonts w:hint="cs"/>
          <w:rtl/>
          <w:lang w:eastAsia="en-US"/>
        </w:rPr>
        <w:t>הבלעדי</w:t>
      </w:r>
      <w:r w:rsidR="006B71BC">
        <w:rPr>
          <w:rFonts w:hint="cs"/>
          <w:rtl/>
          <w:lang w:eastAsia="en-US"/>
        </w:rPr>
        <w:t xml:space="preserve"> </w:t>
      </w:r>
      <w:r w:rsidRPr="00012F7D">
        <w:rPr>
          <w:rFonts w:hint="cs"/>
          <w:rtl/>
          <w:lang w:eastAsia="en-US"/>
        </w:rPr>
        <w:t>של</w:t>
      </w:r>
      <w:r w:rsidRPr="00012F7D">
        <w:rPr>
          <w:lang w:eastAsia="en-US"/>
        </w:rPr>
        <w:t xml:space="preserve"> </w:t>
      </w:r>
      <w:r w:rsidRPr="00012F7D">
        <w:rPr>
          <w:rFonts w:hint="cs"/>
          <w:rtl/>
          <w:lang w:eastAsia="en-US"/>
        </w:rPr>
        <w:t>ועדת</w:t>
      </w:r>
      <w:r w:rsidRPr="00012F7D">
        <w:rPr>
          <w:lang w:eastAsia="en-US"/>
        </w:rPr>
        <w:t xml:space="preserve"> </w:t>
      </w:r>
      <w:r w:rsidRPr="00012F7D">
        <w:rPr>
          <w:rFonts w:hint="cs"/>
          <w:rtl/>
          <w:lang w:eastAsia="en-US"/>
        </w:rPr>
        <w:t>המכרזים</w:t>
      </w:r>
      <w:r w:rsidRPr="00012F7D">
        <w:rPr>
          <w:lang w:eastAsia="en-US"/>
        </w:rPr>
        <w:t xml:space="preserve"> .</w:t>
      </w:r>
    </w:p>
    <w:p w14:paraId="36BD3ED2" w14:textId="77777777" w:rsidR="00C857A1" w:rsidRPr="00012F7D" w:rsidRDefault="00C857A1" w:rsidP="0021129D">
      <w:pPr>
        <w:pStyle w:val="21"/>
        <w:numPr>
          <w:ilvl w:val="1"/>
          <w:numId w:val="23"/>
        </w:numPr>
        <w:ind w:right="0"/>
        <w:rPr>
          <w:noProof w:val="0"/>
          <w:sz w:val="28"/>
          <w:rtl/>
        </w:rPr>
      </w:pPr>
      <w:bookmarkStart w:id="64" w:name="_Toc487467247"/>
      <w:r w:rsidRPr="00012F7D">
        <w:rPr>
          <w:rFonts w:hint="cs"/>
          <w:noProof w:val="0"/>
          <w:sz w:val="28"/>
          <w:rtl/>
        </w:rPr>
        <w:t>תנאי סף ספציפיים</w:t>
      </w:r>
      <w:bookmarkEnd w:id="62"/>
      <w:bookmarkEnd w:id="63"/>
      <w:bookmarkEnd w:id="64"/>
      <w:r w:rsidRPr="00012F7D">
        <w:rPr>
          <w:rFonts w:hint="cs"/>
          <w:noProof w:val="0"/>
          <w:sz w:val="28"/>
          <w:rtl/>
        </w:rPr>
        <w:t xml:space="preserve"> </w:t>
      </w:r>
    </w:p>
    <w:p w14:paraId="58379F8C" w14:textId="56558D4A" w:rsidR="00353495" w:rsidRPr="002D51BE" w:rsidRDefault="002D51BE" w:rsidP="0021129D">
      <w:pPr>
        <w:numPr>
          <w:ilvl w:val="2"/>
          <w:numId w:val="23"/>
        </w:numPr>
        <w:ind w:left="1076"/>
      </w:pPr>
      <w:r w:rsidRPr="002D51BE">
        <w:rPr>
          <w:rFonts w:hint="cs"/>
          <w:rtl/>
        </w:rPr>
        <w:t xml:space="preserve">על החברה המציעה לצרף </w:t>
      </w:r>
      <w:r w:rsidRPr="002D51BE">
        <w:rPr>
          <w:rFonts w:hint="eastAsia"/>
          <w:rtl/>
        </w:rPr>
        <w:t>אישור</w:t>
      </w:r>
      <w:r w:rsidRPr="002D51BE">
        <w:rPr>
          <w:rtl/>
        </w:rPr>
        <w:t xml:space="preserve"> </w:t>
      </w:r>
      <w:r w:rsidRPr="002D51BE">
        <w:rPr>
          <w:rFonts w:hint="eastAsia"/>
          <w:rtl/>
        </w:rPr>
        <w:t>בר</w:t>
      </w:r>
      <w:r w:rsidRPr="002D51BE">
        <w:rPr>
          <w:rtl/>
        </w:rPr>
        <w:t xml:space="preserve"> </w:t>
      </w:r>
      <w:r w:rsidRPr="002D51BE">
        <w:rPr>
          <w:rFonts w:hint="eastAsia"/>
          <w:rtl/>
        </w:rPr>
        <w:t>תוקף</w:t>
      </w:r>
      <w:r w:rsidRPr="002D51BE">
        <w:rPr>
          <w:rtl/>
        </w:rPr>
        <w:t xml:space="preserve"> </w:t>
      </w:r>
      <w:r w:rsidRPr="002D51BE">
        <w:rPr>
          <w:rFonts w:hint="eastAsia"/>
          <w:rtl/>
        </w:rPr>
        <w:t>מרשם</w:t>
      </w:r>
      <w:r w:rsidRPr="002D51BE">
        <w:rPr>
          <w:rtl/>
        </w:rPr>
        <w:t xml:space="preserve"> </w:t>
      </w:r>
      <w:r w:rsidRPr="002D51BE">
        <w:rPr>
          <w:rFonts w:hint="eastAsia"/>
          <w:rtl/>
        </w:rPr>
        <w:t>הקבלנים</w:t>
      </w:r>
      <w:r w:rsidRPr="002D51BE">
        <w:rPr>
          <w:rtl/>
        </w:rPr>
        <w:t xml:space="preserve"> </w:t>
      </w:r>
      <w:r w:rsidRPr="002D51BE">
        <w:rPr>
          <w:rFonts w:hint="eastAsia"/>
          <w:rtl/>
        </w:rPr>
        <w:t>על</w:t>
      </w:r>
      <w:r w:rsidRPr="002D51BE">
        <w:rPr>
          <w:rtl/>
        </w:rPr>
        <w:t xml:space="preserve"> </w:t>
      </w:r>
      <w:r w:rsidRPr="002D51BE">
        <w:rPr>
          <w:rFonts w:hint="eastAsia"/>
          <w:rtl/>
        </w:rPr>
        <w:t>היות</w:t>
      </w:r>
      <w:r w:rsidRPr="002D51BE">
        <w:rPr>
          <w:rFonts w:hint="cs"/>
          <w:rtl/>
        </w:rPr>
        <w:t xml:space="preserve">ו </w:t>
      </w:r>
      <w:r w:rsidRPr="002D51BE">
        <w:rPr>
          <w:rFonts w:hint="eastAsia"/>
          <w:rtl/>
        </w:rPr>
        <w:t>רשו</w:t>
      </w:r>
      <w:r w:rsidRPr="002D51BE">
        <w:rPr>
          <w:rFonts w:hint="cs"/>
          <w:rtl/>
        </w:rPr>
        <w:t xml:space="preserve">ם </w:t>
      </w:r>
      <w:r w:rsidRPr="002D51BE">
        <w:rPr>
          <w:rFonts w:hint="eastAsia"/>
          <w:rtl/>
        </w:rPr>
        <w:t>בפנקס</w:t>
      </w:r>
      <w:r w:rsidRPr="002D51BE">
        <w:rPr>
          <w:rtl/>
        </w:rPr>
        <w:t xml:space="preserve"> </w:t>
      </w:r>
      <w:r w:rsidRPr="002D51BE">
        <w:rPr>
          <w:rFonts w:hint="eastAsia"/>
          <w:rtl/>
        </w:rPr>
        <w:t>הקבלנים</w:t>
      </w:r>
      <w:r w:rsidRPr="002D51BE">
        <w:rPr>
          <w:rtl/>
        </w:rPr>
        <w:t xml:space="preserve"> </w:t>
      </w:r>
      <w:r w:rsidRPr="002D51BE">
        <w:rPr>
          <w:rFonts w:hint="eastAsia"/>
          <w:rtl/>
        </w:rPr>
        <w:t>בסיווג</w:t>
      </w:r>
      <w:r w:rsidRPr="002D51BE">
        <w:rPr>
          <w:rtl/>
        </w:rPr>
        <w:t xml:space="preserve"> </w:t>
      </w:r>
      <w:r w:rsidRPr="002D51BE">
        <w:rPr>
          <w:rFonts w:hint="cs"/>
          <w:rtl/>
        </w:rPr>
        <w:t>160 (עבודות חשמל)</w:t>
      </w:r>
    </w:p>
    <w:p w14:paraId="139FFA2A" w14:textId="6139F74B" w:rsidR="00FB116E" w:rsidRPr="002D51BE" w:rsidRDefault="002D51BE" w:rsidP="0021129D">
      <w:pPr>
        <w:numPr>
          <w:ilvl w:val="2"/>
          <w:numId w:val="23"/>
        </w:numPr>
        <w:ind w:left="1076"/>
      </w:pPr>
      <w:r w:rsidRPr="002D51BE">
        <w:rPr>
          <w:rFonts w:hint="cs"/>
          <w:rtl/>
          <w:lang w:val="x-none"/>
        </w:rPr>
        <w:t xml:space="preserve">על המציע לצרף מסמכים המעידים כי הינו בעל ניסיון מוכח של חמש שנים לפחות בחמש השנים האחרונות בביצוע עבודות חשמל בהיקף של 3,000,000 </w:t>
      </w:r>
      <w:r w:rsidRPr="002D51BE">
        <w:rPr>
          <w:rFonts w:hint="eastAsia"/>
          <w:rtl/>
          <w:lang w:val="x-none"/>
        </w:rPr>
        <w:t>₪</w:t>
      </w:r>
      <w:r w:rsidRPr="002D51BE">
        <w:rPr>
          <w:rFonts w:hint="cs"/>
          <w:rtl/>
          <w:lang w:val="x-none"/>
        </w:rPr>
        <w:t xml:space="preserve"> בשנה. המציע יפרט ברשימה את הגופים שקיבלו שרות זה, תוך ציון שם איש קשר ודרך ההתקשרות עמו</w:t>
      </w:r>
      <w:r w:rsidR="00B93355" w:rsidRPr="002D51BE">
        <w:rPr>
          <w:rFonts w:hint="cs"/>
          <w:rtl/>
        </w:rPr>
        <w:t>.</w:t>
      </w:r>
    </w:p>
    <w:p w14:paraId="48246655" w14:textId="421C2C2B" w:rsidR="00FB116E" w:rsidRPr="002D51BE" w:rsidRDefault="002D51BE" w:rsidP="0021129D">
      <w:pPr>
        <w:numPr>
          <w:ilvl w:val="2"/>
          <w:numId w:val="23"/>
        </w:numPr>
        <w:ind w:left="1076"/>
        <w:rPr>
          <w:rtl/>
        </w:rPr>
      </w:pPr>
      <w:r w:rsidRPr="002D51BE">
        <w:rPr>
          <w:rFonts w:hint="cs"/>
          <w:rtl/>
        </w:rPr>
        <w:t>על החברה המציע לצרף אסמכתא על קיום בית מלאכה ברדיוס שאינו עולה על 30 ק"מ מהקריה החקלאית שבבית דגן</w:t>
      </w:r>
      <w:r w:rsidR="00FB116E" w:rsidRPr="002D51BE">
        <w:rPr>
          <w:rFonts w:hint="cs"/>
          <w:rtl/>
        </w:rPr>
        <w:t>.</w:t>
      </w:r>
    </w:p>
    <w:p w14:paraId="5CC580B2" w14:textId="7666C888" w:rsidR="00117D12" w:rsidRPr="00D258B6" w:rsidRDefault="00117D12" w:rsidP="002D51BE">
      <w:pPr>
        <w:numPr>
          <w:ilvl w:val="2"/>
          <w:numId w:val="23"/>
        </w:numPr>
        <w:ind w:left="1076"/>
        <w:rPr>
          <w:highlight w:val="yellow"/>
        </w:rPr>
      </w:pPr>
      <w:r w:rsidRPr="00D258B6">
        <w:rPr>
          <w:rFonts w:hint="cs"/>
          <w:highlight w:val="yellow"/>
          <w:rtl/>
        </w:rPr>
        <w:t>על המציע לצרף להצעתו מסמכים המעידים על העסקה ישירה של לפחות 10 חשמלאים בעלי רישיון של "מוסמך" לפחות, בעלי ותק כ"א של 3 שנים לפחות.</w:t>
      </w:r>
    </w:p>
    <w:p w14:paraId="279CD2E6" w14:textId="77777777" w:rsidR="002D51BE" w:rsidRPr="002D51BE" w:rsidRDefault="002D51BE" w:rsidP="002D51BE">
      <w:pPr>
        <w:numPr>
          <w:ilvl w:val="2"/>
          <w:numId w:val="23"/>
        </w:numPr>
        <w:ind w:left="1076"/>
        <w:rPr>
          <w:rtl/>
        </w:rPr>
      </w:pPr>
      <w:r w:rsidRPr="002D51BE">
        <w:rPr>
          <w:rtl/>
        </w:rPr>
        <w:t>על המציע לצרף להצעת</w:t>
      </w:r>
      <w:r w:rsidRPr="002D51BE">
        <w:rPr>
          <w:rFonts w:hint="cs"/>
          <w:rtl/>
        </w:rPr>
        <w:t>ו מסמכים המעידים על הכשרתם של העובדים המיועדים לעבוד באופן קבוע:</w:t>
      </w:r>
    </w:p>
    <w:p w14:paraId="46539B3E" w14:textId="3BF08A3C" w:rsidR="002D51BE" w:rsidRPr="002D51BE" w:rsidRDefault="00117D12" w:rsidP="00117D12">
      <w:pPr>
        <w:numPr>
          <w:ilvl w:val="3"/>
          <w:numId w:val="23"/>
        </w:numPr>
        <w:tabs>
          <w:tab w:val="left" w:pos="269"/>
          <w:tab w:val="left" w:pos="1177"/>
        </w:tabs>
        <w:overflowPunct w:val="0"/>
        <w:autoSpaceDE w:val="0"/>
        <w:autoSpaceDN w:val="0"/>
        <w:adjustRightInd w:val="0"/>
        <w:ind w:firstLine="412"/>
        <w:textAlignment w:val="baseline"/>
        <w:rPr>
          <w:rtl/>
        </w:rPr>
      </w:pPr>
      <w:r>
        <w:rPr>
          <w:rFonts w:hint="cs"/>
          <w:rtl/>
        </w:rPr>
        <w:t xml:space="preserve">בית דגן / </w:t>
      </w:r>
      <w:r w:rsidR="002D51BE" w:rsidRPr="002D51BE">
        <w:rPr>
          <w:rFonts w:hint="cs"/>
          <w:rtl/>
        </w:rPr>
        <w:t>הנהלה - 2 חשמלאי</w:t>
      </w:r>
      <w:r w:rsidR="002D51BE">
        <w:rPr>
          <w:rFonts w:hint="cs"/>
          <w:rtl/>
        </w:rPr>
        <w:t>ים</w:t>
      </w:r>
      <w:r w:rsidR="002D51BE" w:rsidRPr="002D51BE">
        <w:rPr>
          <w:rFonts w:hint="cs"/>
          <w:rtl/>
        </w:rPr>
        <w:t xml:space="preserve"> ראשי</w:t>
      </w:r>
      <w:r w:rsidR="002D51BE">
        <w:rPr>
          <w:rFonts w:hint="cs"/>
          <w:rtl/>
        </w:rPr>
        <w:t>ים.</w:t>
      </w:r>
    </w:p>
    <w:p w14:paraId="107783A0" w14:textId="55F61662" w:rsidR="002D51BE" w:rsidRPr="002D51BE" w:rsidRDefault="00117D12" w:rsidP="00117D12">
      <w:pPr>
        <w:numPr>
          <w:ilvl w:val="3"/>
          <w:numId w:val="23"/>
        </w:numPr>
        <w:tabs>
          <w:tab w:val="left" w:pos="269"/>
          <w:tab w:val="left" w:pos="1177"/>
        </w:tabs>
        <w:overflowPunct w:val="0"/>
        <w:autoSpaceDE w:val="0"/>
        <w:autoSpaceDN w:val="0"/>
        <w:adjustRightInd w:val="0"/>
        <w:ind w:firstLine="412"/>
        <w:textAlignment w:val="baseline"/>
      </w:pPr>
      <w:r>
        <w:rPr>
          <w:rFonts w:hint="cs"/>
          <w:rtl/>
        </w:rPr>
        <w:t>בית דגן / השירותים הווטרינריים - 1 חשמלאי ראשי.</w:t>
      </w:r>
    </w:p>
    <w:p w14:paraId="31F5B2A3" w14:textId="54F9A61E" w:rsidR="00353495" w:rsidRPr="002D51BE" w:rsidRDefault="002D51BE" w:rsidP="002D51BE">
      <w:pPr>
        <w:tabs>
          <w:tab w:val="left" w:pos="269"/>
          <w:tab w:val="left" w:pos="1177"/>
        </w:tabs>
        <w:overflowPunct w:val="0"/>
        <w:autoSpaceDE w:val="0"/>
        <w:autoSpaceDN w:val="0"/>
        <w:adjustRightInd w:val="0"/>
        <w:ind w:left="1132"/>
        <w:textAlignment w:val="baseline"/>
      </w:pPr>
      <w:r w:rsidRPr="002D51BE">
        <w:rPr>
          <w:rFonts w:hint="cs"/>
          <w:rtl/>
        </w:rPr>
        <w:t xml:space="preserve">לרבות </w:t>
      </w:r>
      <w:r w:rsidRPr="002D51BE">
        <w:rPr>
          <w:rtl/>
        </w:rPr>
        <w:t>קורות חיים</w:t>
      </w:r>
      <w:r w:rsidRPr="002D51BE">
        <w:rPr>
          <w:rFonts w:hint="cs"/>
          <w:rtl/>
        </w:rPr>
        <w:t xml:space="preserve">, </w:t>
      </w:r>
      <w:r w:rsidRPr="002D51BE">
        <w:rPr>
          <w:rtl/>
        </w:rPr>
        <w:t>פירוט ניסיון רלוונטי בציון מקומות עבודה קודמים</w:t>
      </w:r>
      <w:r w:rsidRPr="002D51BE">
        <w:rPr>
          <w:rFonts w:hint="cs"/>
          <w:rtl/>
        </w:rPr>
        <w:t xml:space="preserve">, </w:t>
      </w:r>
      <w:r w:rsidRPr="002D51BE">
        <w:rPr>
          <w:rtl/>
        </w:rPr>
        <w:t>שמות מעסיקים שעמם ניתן לאמת הנתונים</w:t>
      </w:r>
      <w:r w:rsidRPr="002D51BE">
        <w:rPr>
          <w:rFonts w:hint="cs"/>
          <w:rtl/>
        </w:rPr>
        <w:t xml:space="preserve"> של המועמד, תעודות המאשרות השכלה</w:t>
      </w:r>
      <w:r w:rsidR="00353495" w:rsidRPr="002D51BE">
        <w:rPr>
          <w:rFonts w:hint="cs"/>
          <w:rtl/>
        </w:rPr>
        <w:t xml:space="preserve"> .</w:t>
      </w:r>
    </w:p>
    <w:p w14:paraId="7BAF6C88" w14:textId="39D2F5B3" w:rsidR="00FB116E" w:rsidRDefault="00FB116E" w:rsidP="0021129D">
      <w:pPr>
        <w:numPr>
          <w:ilvl w:val="2"/>
          <w:numId w:val="23"/>
        </w:numPr>
        <w:ind w:left="1076"/>
        <w:rPr>
          <w:rtl/>
        </w:rPr>
      </w:pPr>
      <w:r>
        <w:rPr>
          <w:rFonts w:hint="cs"/>
          <w:rtl/>
        </w:rPr>
        <w:t xml:space="preserve">על </w:t>
      </w:r>
      <w:r w:rsidRPr="005732A1">
        <w:rPr>
          <w:rFonts w:hint="cs"/>
          <w:rtl/>
        </w:rPr>
        <w:t xml:space="preserve">המציע </w:t>
      </w:r>
      <w:r>
        <w:rPr>
          <w:rFonts w:hint="cs"/>
          <w:rtl/>
        </w:rPr>
        <w:t>להגיש תצהיר חתום ע"י עו"ד</w:t>
      </w:r>
      <w:r w:rsidRPr="005732A1">
        <w:rPr>
          <w:rFonts w:hint="cs"/>
          <w:rtl/>
        </w:rPr>
        <w:t xml:space="preserve"> </w:t>
      </w:r>
      <w:r w:rsidRPr="00FB116E">
        <w:rPr>
          <w:rFonts w:hint="cs"/>
          <w:rtl/>
        </w:rPr>
        <w:t xml:space="preserve">כי הינו בעל </w:t>
      </w:r>
      <w:r w:rsidRPr="00FB116E">
        <w:rPr>
          <w:rtl/>
        </w:rPr>
        <w:t>אישור לתקן</w:t>
      </w:r>
      <w:r w:rsidRPr="00FB116E">
        <w:rPr>
          <w:rFonts w:hint="cs"/>
          <w:rtl/>
        </w:rPr>
        <w:t xml:space="preserve"> </w:t>
      </w:r>
      <w:r w:rsidRPr="00FB116E">
        <w:rPr>
          <w:rtl/>
        </w:rPr>
        <w:t>900</w:t>
      </w:r>
      <w:r w:rsidRPr="00FB116E">
        <w:rPr>
          <w:rFonts w:hint="cs"/>
          <w:rtl/>
        </w:rPr>
        <w:t>1</w:t>
      </w:r>
      <w:r w:rsidRPr="00FB116E">
        <w:t>ISO</w:t>
      </w:r>
      <w:r>
        <w:rPr>
          <w:rFonts w:hint="cs"/>
          <w:rtl/>
        </w:rPr>
        <w:t>.</w:t>
      </w:r>
    </w:p>
    <w:p w14:paraId="5D59F13B" w14:textId="77777777" w:rsidR="00FB116E" w:rsidRPr="00FB116E" w:rsidRDefault="00FB116E" w:rsidP="00FB116E">
      <w:pPr>
        <w:pStyle w:val="a2"/>
      </w:pPr>
    </w:p>
    <w:p w14:paraId="164CCA35" w14:textId="10150729" w:rsidR="00C857A1" w:rsidRPr="00D62A8C" w:rsidRDefault="00C857A1" w:rsidP="00FB116E">
      <w:pPr>
        <w:ind w:left="567"/>
        <w:rPr>
          <w:b/>
          <w:bCs/>
          <w:rtl/>
        </w:rPr>
      </w:pPr>
      <w:r w:rsidRPr="00D62A8C">
        <w:rPr>
          <w:rFonts w:hint="cs"/>
          <w:b/>
          <w:bCs/>
          <w:rtl/>
        </w:rPr>
        <w:t xml:space="preserve">להוכחת עמידתו בתנאי סף </w:t>
      </w:r>
      <w:r w:rsidR="00FB116E">
        <w:rPr>
          <w:rFonts w:hint="cs"/>
          <w:b/>
          <w:bCs/>
          <w:rtl/>
        </w:rPr>
        <w:t>אלו</w:t>
      </w:r>
      <w:r w:rsidRPr="00D62A8C">
        <w:rPr>
          <w:rFonts w:hint="cs"/>
          <w:b/>
          <w:bCs/>
          <w:rtl/>
        </w:rPr>
        <w:t>, המציע יפרט את נסיונו הרלבנטי ויגיש תצהיר כנדרש ב</w:t>
      </w:r>
      <w:r w:rsidRPr="00D62A8C">
        <w:rPr>
          <w:b/>
          <w:bCs/>
          <w:rtl/>
        </w:rPr>
        <w:fldChar w:fldCharType="begin"/>
      </w:r>
      <w:r w:rsidRPr="00D62A8C">
        <w:rPr>
          <w:b/>
          <w:bCs/>
          <w:rtl/>
        </w:rPr>
        <w:instrText xml:space="preserve"> </w:instrText>
      </w:r>
      <w:r w:rsidRPr="00D62A8C">
        <w:rPr>
          <w:b/>
          <w:bCs/>
        </w:rPr>
        <w:instrText>REF</w:instrText>
      </w:r>
      <w:r w:rsidRPr="00D62A8C">
        <w:rPr>
          <w:b/>
          <w:bCs/>
          <w:rtl/>
        </w:rPr>
        <w:instrText xml:space="preserve"> נספח_ניסיון_מציע_וצוות \</w:instrText>
      </w:r>
      <w:r w:rsidRPr="00D62A8C">
        <w:rPr>
          <w:b/>
          <w:bCs/>
        </w:rPr>
        <w:instrText>h</w:instrText>
      </w:r>
      <w:r w:rsidRPr="00D62A8C">
        <w:rPr>
          <w:b/>
          <w:bCs/>
          <w:rtl/>
        </w:rPr>
        <w:instrText xml:space="preserve">  \* </w:instrText>
      </w:r>
      <w:r w:rsidRPr="00D62A8C">
        <w:rPr>
          <w:b/>
          <w:bCs/>
        </w:rPr>
        <w:instrText>MERGEFORMAT</w:instrText>
      </w:r>
      <w:r w:rsidRPr="00D62A8C">
        <w:rPr>
          <w:b/>
          <w:bCs/>
          <w:rtl/>
        </w:rPr>
        <w:instrText xml:space="preserve"> </w:instrText>
      </w:r>
      <w:r w:rsidRPr="00D62A8C">
        <w:rPr>
          <w:b/>
          <w:bCs/>
          <w:rtl/>
        </w:rPr>
      </w:r>
      <w:r w:rsidRPr="00D62A8C">
        <w:rPr>
          <w:b/>
          <w:bCs/>
          <w:rtl/>
        </w:rPr>
        <w:fldChar w:fldCharType="separate"/>
      </w:r>
      <w:r w:rsidR="0006658E" w:rsidRPr="0006658E">
        <w:rPr>
          <w:rFonts w:hint="cs"/>
          <w:b/>
          <w:bCs/>
          <w:highlight w:val="magenta"/>
          <w:rtl/>
        </w:rPr>
        <w:t xml:space="preserve">נספח </w:t>
      </w:r>
      <w:r w:rsidR="0006658E" w:rsidRPr="0006658E">
        <w:rPr>
          <w:b/>
          <w:bCs/>
          <w:highlight w:val="magenta"/>
          <w:rtl/>
        </w:rPr>
        <w:t xml:space="preserve">14 </w:t>
      </w:r>
      <w:r w:rsidRPr="00D62A8C">
        <w:rPr>
          <w:b/>
          <w:bCs/>
          <w:rtl/>
        </w:rPr>
        <w:fldChar w:fldCharType="end"/>
      </w:r>
      <w:r w:rsidRPr="00D62A8C">
        <w:rPr>
          <w:rFonts w:hint="cs"/>
          <w:b/>
          <w:bCs/>
          <w:rtl/>
        </w:rPr>
        <w:t>.</w:t>
      </w:r>
    </w:p>
    <w:p w14:paraId="1AF6224E" w14:textId="77777777" w:rsidR="00C857A1" w:rsidRPr="00D62A8C" w:rsidRDefault="00C857A1" w:rsidP="00C857A1">
      <w:pPr>
        <w:ind w:left="567"/>
        <w:rPr>
          <w:b/>
          <w:bCs/>
          <w:rtl/>
        </w:rPr>
      </w:pPr>
    </w:p>
    <w:p w14:paraId="2011BFF3" w14:textId="77777777" w:rsidR="00C857A1" w:rsidRPr="00D62A8C" w:rsidRDefault="00C857A1" w:rsidP="00C857A1">
      <w:pPr>
        <w:ind w:left="567"/>
        <w:rPr>
          <w:b/>
          <w:bCs/>
          <w:rtl/>
          <w:lang w:eastAsia="en-US"/>
        </w:rPr>
      </w:pPr>
      <w:r w:rsidRPr="00D62A8C">
        <w:rPr>
          <w:b/>
          <w:bCs/>
          <w:rtl/>
        </w:rPr>
        <w:t xml:space="preserve">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w:t>
      </w:r>
      <w:r w:rsidRPr="00D62A8C">
        <w:rPr>
          <w:b/>
          <w:bCs/>
          <w:rtl/>
        </w:rPr>
        <w:lastRenderedPageBreak/>
        <w:t>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r w:rsidRPr="00D62A8C">
        <w:rPr>
          <w:b/>
          <w:bCs/>
          <w:rtl/>
          <w:lang w:eastAsia="en-US"/>
        </w:rPr>
        <w:t>.</w:t>
      </w:r>
    </w:p>
    <w:p w14:paraId="63FD8206" w14:textId="77777777" w:rsidR="00C857A1" w:rsidRPr="00D62A8C" w:rsidRDefault="00C857A1" w:rsidP="0021129D">
      <w:pPr>
        <w:pStyle w:val="11"/>
        <w:numPr>
          <w:ilvl w:val="0"/>
          <w:numId w:val="23"/>
        </w:numPr>
        <w:rPr>
          <w:rtl/>
        </w:rPr>
      </w:pPr>
      <w:bookmarkStart w:id="65" w:name="_Toc399170780"/>
      <w:bookmarkStart w:id="66" w:name="_Toc400379448"/>
      <w:bookmarkStart w:id="67" w:name="_Ref400445933"/>
      <w:bookmarkStart w:id="68" w:name="_Toc487467248"/>
      <w:bookmarkEnd w:id="65"/>
      <w:bookmarkEnd w:id="66"/>
      <w:r>
        <w:rPr>
          <w:rFonts w:hint="cs"/>
          <w:rtl/>
        </w:rPr>
        <w:lastRenderedPageBreak/>
        <w:t xml:space="preserve">פרק </w:t>
      </w:r>
      <w:r w:rsidRPr="00D62A8C">
        <w:rPr>
          <w:rtl/>
        </w:rPr>
        <w:t>הקריטריונים לבחירת המציע</w:t>
      </w:r>
      <w:r w:rsidRPr="00D62A8C">
        <w:rPr>
          <w:rFonts w:hint="cs"/>
          <w:rtl/>
        </w:rPr>
        <w:t xml:space="preserve"> הזוכה</w:t>
      </w:r>
      <w:bookmarkEnd w:id="67"/>
      <w:bookmarkEnd w:id="68"/>
    </w:p>
    <w:p w14:paraId="0F721B97" w14:textId="77777777" w:rsidR="00C857A1" w:rsidRPr="00D62A8C" w:rsidRDefault="00C857A1" w:rsidP="0021129D">
      <w:pPr>
        <w:pStyle w:val="21"/>
        <w:numPr>
          <w:ilvl w:val="1"/>
          <w:numId w:val="23"/>
        </w:numPr>
        <w:ind w:right="0"/>
        <w:rPr>
          <w:rtl/>
        </w:rPr>
      </w:pPr>
      <w:bookmarkStart w:id="69" w:name="_Toc398494879"/>
      <w:bookmarkStart w:id="70" w:name="_Toc399170781"/>
      <w:bookmarkStart w:id="71" w:name="_Toc487467249"/>
      <w:r w:rsidRPr="00D62A8C">
        <w:rPr>
          <w:rFonts w:hint="cs"/>
          <w:rtl/>
        </w:rPr>
        <w:t xml:space="preserve">שלב ראשון: בדיקה עמידה </w:t>
      </w:r>
      <w:bookmarkEnd w:id="69"/>
      <w:bookmarkEnd w:id="70"/>
      <w:r w:rsidRPr="00D62A8C">
        <w:rPr>
          <w:rFonts w:hint="cs"/>
          <w:rtl/>
        </w:rPr>
        <w:t>בתנאי הסף</w:t>
      </w:r>
      <w:bookmarkEnd w:id="71"/>
    </w:p>
    <w:p w14:paraId="2799298D" w14:textId="4B33E834" w:rsidR="00C857A1" w:rsidRPr="00CB479E" w:rsidRDefault="00C857A1" w:rsidP="00B76BAF">
      <w:pPr>
        <w:pStyle w:val="HNormal"/>
        <w:spacing w:after="240" w:line="360" w:lineRule="auto"/>
        <w:ind w:left="578"/>
        <w:rPr>
          <w:rFonts w:cs="David"/>
          <w:rtl/>
        </w:rPr>
      </w:pPr>
      <w:r w:rsidRPr="00D62A8C">
        <w:rPr>
          <w:rFonts w:cs="David" w:hint="cs"/>
          <w:rtl/>
        </w:rPr>
        <w:t>בשלב זה ההצעות ייבדקו לפי מידת ה</w:t>
      </w:r>
      <w:r>
        <w:rPr>
          <w:rFonts w:cs="David" w:hint="cs"/>
          <w:rtl/>
        </w:rPr>
        <w:t>עמידה</w:t>
      </w:r>
      <w:r w:rsidRPr="00D62A8C">
        <w:rPr>
          <w:rFonts w:cs="David" w:hint="cs"/>
          <w:rtl/>
        </w:rPr>
        <w:t xml:space="preserve"> </w:t>
      </w:r>
      <w:r>
        <w:rPr>
          <w:rFonts w:cs="David" w:hint="cs"/>
          <w:rtl/>
        </w:rPr>
        <w:t>ב</w:t>
      </w:r>
      <w:r w:rsidRPr="00D62A8C">
        <w:rPr>
          <w:rFonts w:cs="David" w:hint="cs"/>
          <w:rtl/>
        </w:rPr>
        <w:t xml:space="preserve">תנאי-הסף. </w:t>
      </w:r>
      <w:r w:rsidRPr="00D62A8C">
        <w:rPr>
          <w:rFonts w:cs="David"/>
          <w:rtl/>
        </w:rPr>
        <w:t>הצעות שעמדו בתנאי הסף, תעבורנה לשלב ה</w:t>
      </w:r>
      <w:r w:rsidRPr="00D62A8C">
        <w:rPr>
          <w:rFonts w:cs="David" w:hint="cs"/>
          <w:rtl/>
        </w:rPr>
        <w:t>שני</w:t>
      </w:r>
      <w:r w:rsidRPr="00D62A8C">
        <w:rPr>
          <w:rFonts w:cs="David"/>
          <w:rtl/>
        </w:rPr>
        <w:t xml:space="preserve"> שהינו שלב </w:t>
      </w:r>
      <w:r w:rsidR="00B76BAF">
        <w:rPr>
          <w:rFonts w:cs="David" w:hint="cs"/>
          <w:rtl/>
        </w:rPr>
        <w:t>בדיקת הצעות המחיר</w:t>
      </w:r>
      <w:r w:rsidRPr="00D62A8C">
        <w:rPr>
          <w:rFonts w:cs="David"/>
          <w:rtl/>
        </w:rPr>
        <w:t xml:space="preserve">.  </w:t>
      </w:r>
    </w:p>
    <w:p w14:paraId="2EC95EA6" w14:textId="77777777" w:rsidR="003E12F8" w:rsidRPr="00D62A8C" w:rsidRDefault="003E12F8" w:rsidP="0021129D">
      <w:pPr>
        <w:pStyle w:val="21"/>
        <w:numPr>
          <w:ilvl w:val="1"/>
          <w:numId w:val="23"/>
        </w:numPr>
        <w:ind w:right="0"/>
        <w:rPr>
          <w:rtl/>
        </w:rPr>
      </w:pPr>
      <w:r w:rsidRPr="00D62A8C">
        <w:rPr>
          <w:rFonts w:hint="eastAsia"/>
          <w:rtl/>
        </w:rPr>
        <w:t>שלב</w:t>
      </w:r>
      <w:r w:rsidRPr="00D62A8C">
        <w:rPr>
          <w:rtl/>
        </w:rPr>
        <w:t xml:space="preserve"> </w:t>
      </w:r>
      <w:r>
        <w:rPr>
          <w:rFonts w:hint="cs"/>
          <w:rtl/>
        </w:rPr>
        <w:t>שני</w:t>
      </w:r>
      <w:r w:rsidRPr="00D62A8C">
        <w:rPr>
          <w:rtl/>
        </w:rPr>
        <w:t xml:space="preserve">: </w:t>
      </w:r>
      <w:r w:rsidRPr="00D62A8C">
        <w:rPr>
          <w:rFonts w:hint="cs"/>
          <w:rtl/>
        </w:rPr>
        <w:t>בדיקת הצעות המחיר</w:t>
      </w:r>
    </w:p>
    <w:p w14:paraId="7E40D307" w14:textId="0F176EBA" w:rsidR="003E12F8" w:rsidRPr="00D62A8C" w:rsidRDefault="003E12F8" w:rsidP="0021129D">
      <w:pPr>
        <w:numPr>
          <w:ilvl w:val="2"/>
          <w:numId w:val="23"/>
        </w:numPr>
        <w:ind w:left="1076"/>
        <w:rPr>
          <w:rtl/>
          <w:lang w:eastAsia="en-US"/>
        </w:rPr>
      </w:pPr>
      <w:r w:rsidRPr="00D62A8C">
        <w:rPr>
          <w:rFonts w:hint="eastAsia"/>
          <w:rtl/>
        </w:rPr>
        <w:t>מעטפות</w:t>
      </w:r>
      <w:r w:rsidRPr="00D62A8C">
        <w:rPr>
          <w:rtl/>
          <w:lang w:eastAsia="en-US"/>
        </w:rPr>
        <w:t xml:space="preserve"> </w:t>
      </w:r>
      <w:r w:rsidRPr="00D62A8C">
        <w:rPr>
          <w:rFonts w:hint="eastAsia"/>
          <w:rtl/>
          <w:lang w:eastAsia="en-US"/>
        </w:rPr>
        <w:t>המחיר</w:t>
      </w:r>
      <w:r w:rsidRPr="00D62A8C">
        <w:rPr>
          <w:rtl/>
          <w:lang w:eastAsia="en-US"/>
        </w:rPr>
        <w:t xml:space="preserve"> </w:t>
      </w:r>
      <w:r w:rsidRPr="00D62A8C">
        <w:rPr>
          <w:rFonts w:hint="eastAsia"/>
          <w:rtl/>
          <w:lang w:eastAsia="en-US"/>
        </w:rPr>
        <w:t>של</w:t>
      </w:r>
      <w:r w:rsidRPr="00D62A8C">
        <w:rPr>
          <w:rtl/>
          <w:lang w:eastAsia="en-US"/>
        </w:rPr>
        <w:t xml:space="preserve"> </w:t>
      </w:r>
      <w:r w:rsidRPr="00D62A8C">
        <w:rPr>
          <w:rFonts w:hint="eastAsia"/>
          <w:rtl/>
          <w:lang w:eastAsia="en-US"/>
        </w:rPr>
        <w:t>ההצעות</w:t>
      </w:r>
      <w:r w:rsidRPr="00D62A8C">
        <w:rPr>
          <w:rtl/>
          <w:lang w:eastAsia="en-US"/>
        </w:rPr>
        <w:t xml:space="preserve"> </w:t>
      </w:r>
      <w:r w:rsidRPr="00D62A8C">
        <w:rPr>
          <w:rFonts w:hint="eastAsia"/>
          <w:rtl/>
          <w:lang w:eastAsia="en-US"/>
        </w:rPr>
        <w:t>שעברו</w:t>
      </w:r>
      <w:r w:rsidRPr="00D62A8C">
        <w:rPr>
          <w:rtl/>
          <w:lang w:eastAsia="en-US"/>
        </w:rPr>
        <w:t xml:space="preserve"> </w:t>
      </w:r>
      <w:r w:rsidRPr="00D62A8C">
        <w:rPr>
          <w:rFonts w:hint="eastAsia"/>
          <w:rtl/>
          <w:lang w:eastAsia="en-US"/>
        </w:rPr>
        <w:t>את</w:t>
      </w:r>
      <w:r w:rsidRPr="00D62A8C">
        <w:rPr>
          <w:rtl/>
          <w:lang w:eastAsia="en-US"/>
        </w:rPr>
        <w:t xml:space="preserve"> </w:t>
      </w:r>
      <w:r>
        <w:rPr>
          <w:rFonts w:hint="cs"/>
          <w:rtl/>
          <w:lang w:eastAsia="en-US"/>
        </w:rPr>
        <w:t>ה</w:t>
      </w:r>
      <w:r w:rsidRPr="00D62A8C">
        <w:rPr>
          <w:rFonts w:hint="eastAsia"/>
          <w:rtl/>
          <w:lang w:eastAsia="en-US"/>
        </w:rPr>
        <w:t>שלב</w:t>
      </w:r>
      <w:r w:rsidRPr="00D62A8C">
        <w:rPr>
          <w:rtl/>
          <w:lang w:eastAsia="en-US"/>
        </w:rPr>
        <w:t xml:space="preserve"> </w:t>
      </w:r>
      <w:r>
        <w:rPr>
          <w:rFonts w:hint="cs"/>
          <w:rtl/>
          <w:lang w:eastAsia="en-US"/>
        </w:rPr>
        <w:t>ה</w:t>
      </w:r>
      <w:r w:rsidR="00522669">
        <w:rPr>
          <w:rFonts w:hint="cs"/>
          <w:rtl/>
          <w:lang w:eastAsia="en-US"/>
        </w:rPr>
        <w:t>ראשון</w:t>
      </w:r>
      <w:r w:rsidRPr="00D62A8C">
        <w:rPr>
          <w:rtl/>
          <w:lang w:eastAsia="en-US"/>
        </w:rPr>
        <w:t xml:space="preserve"> </w:t>
      </w:r>
      <w:r w:rsidRPr="00D62A8C">
        <w:rPr>
          <w:rFonts w:hint="eastAsia"/>
          <w:rtl/>
          <w:lang w:eastAsia="en-US"/>
        </w:rPr>
        <w:t>לעיל</w:t>
      </w:r>
      <w:r w:rsidRPr="00D62A8C">
        <w:rPr>
          <w:rtl/>
          <w:lang w:eastAsia="en-US"/>
        </w:rPr>
        <w:t xml:space="preserve">, </w:t>
      </w:r>
      <w:r w:rsidRPr="00D62A8C">
        <w:rPr>
          <w:rFonts w:hint="eastAsia"/>
          <w:rtl/>
          <w:lang w:eastAsia="en-US"/>
        </w:rPr>
        <w:t>ייפתחו</w:t>
      </w:r>
      <w:r w:rsidRPr="00D62A8C">
        <w:rPr>
          <w:rtl/>
          <w:lang w:eastAsia="en-US"/>
        </w:rPr>
        <w:t xml:space="preserve"> </w:t>
      </w:r>
      <w:r w:rsidRPr="00D62A8C">
        <w:rPr>
          <w:rFonts w:hint="eastAsia"/>
          <w:rtl/>
          <w:lang w:eastAsia="en-US"/>
        </w:rPr>
        <w:t>ע</w:t>
      </w:r>
      <w:r w:rsidRPr="00D62A8C">
        <w:rPr>
          <w:rtl/>
          <w:lang w:eastAsia="en-US"/>
        </w:rPr>
        <w:t xml:space="preserve">"י </w:t>
      </w:r>
      <w:r w:rsidRPr="00D62A8C">
        <w:rPr>
          <w:rFonts w:hint="eastAsia"/>
          <w:rtl/>
          <w:lang w:eastAsia="en-US"/>
        </w:rPr>
        <w:t>ועדת</w:t>
      </w:r>
      <w:r w:rsidRPr="00D62A8C">
        <w:rPr>
          <w:rtl/>
          <w:lang w:eastAsia="en-US"/>
        </w:rPr>
        <w:t xml:space="preserve"> </w:t>
      </w:r>
      <w:r w:rsidRPr="00D62A8C">
        <w:rPr>
          <w:rFonts w:hint="eastAsia"/>
          <w:rtl/>
          <w:lang w:eastAsia="en-US"/>
        </w:rPr>
        <w:t>המכרזים</w:t>
      </w:r>
      <w:r>
        <w:rPr>
          <w:rFonts w:hint="cs"/>
          <w:rtl/>
          <w:lang w:eastAsia="en-US"/>
        </w:rPr>
        <w:t>,</w:t>
      </w:r>
      <w:r w:rsidRPr="00D62A8C">
        <w:rPr>
          <w:rtl/>
          <w:lang w:eastAsia="en-US"/>
        </w:rPr>
        <w:t xml:space="preserve"> </w:t>
      </w:r>
      <w:r w:rsidRPr="00D62A8C">
        <w:rPr>
          <w:rFonts w:hint="eastAsia"/>
          <w:rtl/>
          <w:lang w:eastAsia="en-US"/>
        </w:rPr>
        <w:t>וההצעות</w:t>
      </w:r>
      <w:r w:rsidRPr="00D62A8C">
        <w:rPr>
          <w:rtl/>
          <w:lang w:eastAsia="en-US"/>
        </w:rPr>
        <w:t xml:space="preserve"> </w:t>
      </w:r>
      <w:r w:rsidRPr="00D62A8C">
        <w:rPr>
          <w:rFonts w:hint="eastAsia"/>
          <w:rtl/>
          <w:lang w:eastAsia="en-US"/>
        </w:rPr>
        <w:t>ידורגו</w:t>
      </w:r>
      <w:r w:rsidRPr="00D62A8C">
        <w:rPr>
          <w:rtl/>
          <w:lang w:eastAsia="en-US"/>
        </w:rPr>
        <w:t xml:space="preserve">  </w:t>
      </w:r>
      <w:r w:rsidRPr="00D62A8C">
        <w:rPr>
          <w:rFonts w:hint="eastAsia"/>
          <w:rtl/>
          <w:lang w:eastAsia="en-US"/>
        </w:rPr>
        <w:t>כדלקמן</w:t>
      </w:r>
      <w:r w:rsidRPr="00D62A8C">
        <w:rPr>
          <w:rtl/>
          <w:lang w:eastAsia="en-US"/>
        </w:rPr>
        <w:t>:</w:t>
      </w:r>
    </w:p>
    <w:p w14:paraId="17ECB3C0" w14:textId="77777777" w:rsidR="003E12F8" w:rsidRPr="00D62A8C" w:rsidRDefault="003E12F8" w:rsidP="0021129D">
      <w:pPr>
        <w:numPr>
          <w:ilvl w:val="2"/>
          <w:numId w:val="23"/>
        </w:numPr>
        <w:ind w:left="1076"/>
      </w:pPr>
      <w:r w:rsidRPr="00D62A8C">
        <w:rPr>
          <w:rtl/>
          <w:lang w:eastAsia="en-US"/>
        </w:rPr>
        <w:t>ההצעה</w:t>
      </w:r>
      <w:r w:rsidRPr="00D62A8C">
        <w:rPr>
          <w:rtl/>
        </w:rPr>
        <w:t xml:space="preserve"> </w:t>
      </w:r>
      <w:r>
        <w:rPr>
          <w:rFonts w:hint="cs"/>
          <w:rtl/>
        </w:rPr>
        <w:t>המיטיבה</w:t>
      </w:r>
      <w:r w:rsidRPr="00D62A8C">
        <w:rPr>
          <w:rtl/>
        </w:rPr>
        <w:t xml:space="preserve"> ביותר </w:t>
      </w:r>
      <w:r>
        <w:rPr>
          <w:rFonts w:hint="cs"/>
          <w:rtl/>
        </w:rPr>
        <w:t>מ</w:t>
      </w:r>
      <w:r w:rsidRPr="00D62A8C">
        <w:rPr>
          <w:rtl/>
        </w:rPr>
        <w:t xml:space="preserve">בין ההצעות, תקבל ציון </w:t>
      </w:r>
      <w:r w:rsidRPr="002A1105">
        <w:rPr>
          <w:b/>
          <w:bCs/>
          <w:rtl/>
        </w:rPr>
        <w:t>100</w:t>
      </w:r>
      <w:r w:rsidRPr="00D62A8C">
        <w:rPr>
          <w:rtl/>
        </w:rPr>
        <w:t xml:space="preserve"> לרכיב העלות</w:t>
      </w:r>
      <w:r>
        <w:rPr>
          <w:rFonts w:hint="cs"/>
          <w:rtl/>
        </w:rPr>
        <w:t>.</w:t>
      </w:r>
      <w:r w:rsidRPr="00D62A8C">
        <w:rPr>
          <w:rFonts w:hint="cs"/>
          <w:rtl/>
        </w:rPr>
        <w:t xml:space="preserve"> </w:t>
      </w:r>
    </w:p>
    <w:p w14:paraId="6EB87822" w14:textId="77777777" w:rsidR="003E12F8" w:rsidRPr="00D62A8C" w:rsidRDefault="003E12F8" w:rsidP="0021129D">
      <w:pPr>
        <w:numPr>
          <w:ilvl w:val="2"/>
          <w:numId w:val="23"/>
        </w:numPr>
        <w:ind w:left="1076"/>
        <w:rPr>
          <w:lang w:eastAsia="en-US"/>
        </w:rPr>
      </w:pPr>
      <w:r w:rsidRPr="00D62A8C">
        <w:rPr>
          <w:rtl/>
          <w:lang w:eastAsia="en-US"/>
        </w:rPr>
        <w:t xml:space="preserve">שאר ההצעות </w:t>
      </w:r>
      <w:r w:rsidRPr="00D62A8C">
        <w:rPr>
          <w:rFonts w:hint="eastAsia"/>
          <w:rtl/>
          <w:lang w:eastAsia="en-US"/>
        </w:rPr>
        <w:t>יקבלו</w:t>
      </w:r>
      <w:r w:rsidRPr="00D62A8C">
        <w:rPr>
          <w:rtl/>
          <w:lang w:eastAsia="en-US"/>
        </w:rPr>
        <w:t xml:space="preserve"> ציון מחיר, </w:t>
      </w:r>
      <w:r w:rsidRPr="00D62A8C">
        <w:rPr>
          <w:rFonts w:hint="eastAsia"/>
          <w:rtl/>
          <w:lang w:eastAsia="en-US"/>
        </w:rPr>
        <w:t>אשר</w:t>
      </w:r>
      <w:r w:rsidRPr="00D62A8C">
        <w:rPr>
          <w:rtl/>
          <w:lang w:eastAsia="en-US"/>
        </w:rPr>
        <w:t xml:space="preserve"> יחושב ע"י חלוקה של</w:t>
      </w:r>
      <w:r>
        <w:rPr>
          <w:rFonts w:hint="cs"/>
          <w:rtl/>
          <w:lang w:eastAsia="en-US"/>
        </w:rPr>
        <w:t xml:space="preserve"> ההצעה המיטיבה ביותר</w:t>
      </w:r>
      <w:r w:rsidRPr="00D62A8C">
        <w:rPr>
          <w:rtl/>
          <w:lang w:eastAsia="en-US"/>
        </w:rPr>
        <w:t xml:space="preserve">, </w:t>
      </w:r>
      <w:r>
        <w:rPr>
          <w:rFonts w:hint="cs"/>
          <w:rtl/>
          <w:lang w:eastAsia="en-US"/>
        </w:rPr>
        <w:t>ב</w:t>
      </w:r>
      <w:r w:rsidRPr="00D62A8C">
        <w:rPr>
          <w:rtl/>
          <w:lang w:eastAsia="en-US"/>
        </w:rPr>
        <w:t>הצעה הנבדקת, ומוכפל ב-100.</w:t>
      </w:r>
      <w:r w:rsidRPr="00D62A8C">
        <w:rPr>
          <w:rFonts w:hint="cs"/>
          <w:rtl/>
          <w:lang w:eastAsia="en-US"/>
        </w:rPr>
        <w:t xml:space="preserve"> החישוב יתבצע לפי הנוסחא להלן:</w:t>
      </w:r>
    </w:p>
    <w:p w14:paraId="35E590B6" w14:textId="77777777" w:rsidR="003E12F8" w:rsidRPr="00D62A8C" w:rsidRDefault="003E12F8" w:rsidP="003E12F8">
      <w:pPr>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 xml:space="preserve">ההצעה המיטיבה ביותר </m:t>
              </m:r>
            </m:num>
            <m:den>
              <m:r>
                <m:rPr>
                  <m:nor/>
                </m:rPr>
                <w:rPr>
                  <w:rFonts w:ascii="Cambria Math" w:hAnsi="Cambria Math" w:hint="cs"/>
                  <w:rtl/>
                </w:rPr>
                <m:t>ההצעה הנבדקת</m:t>
              </m:r>
            </m:den>
          </m:f>
          <m:r>
            <m:rPr>
              <m:sty m:val="p"/>
            </m:rPr>
            <w:rPr>
              <w:rFonts w:ascii="Cambria Math" w:hAnsi="Cambria Math"/>
            </w:rPr>
            <m:t xml:space="preserve"> ×1</m:t>
          </m:r>
          <m:r>
            <w:rPr>
              <w:rFonts w:ascii="Cambria Math" w:hAnsi="Cambria Math"/>
            </w:rPr>
            <m:t>00</m:t>
          </m:r>
        </m:oMath>
      </m:oMathPara>
    </w:p>
    <w:p w14:paraId="42ED605F" w14:textId="77777777" w:rsidR="003E12F8" w:rsidRPr="00D62A8C" w:rsidRDefault="003E12F8" w:rsidP="0021129D">
      <w:pPr>
        <w:numPr>
          <w:ilvl w:val="2"/>
          <w:numId w:val="23"/>
        </w:numPr>
        <w:ind w:left="1076"/>
        <w:rPr>
          <w:lang w:eastAsia="en-US"/>
        </w:rPr>
      </w:pPr>
      <w:r w:rsidRPr="00D62A8C">
        <w:rPr>
          <w:rFonts w:hint="eastAsia"/>
          <w:rtl/>
          <w:lang w:eastAsia="en-US"/>
        </w:rPr>
        <w:t>יובהר</w:t>
      </w:r>
      <w:r w:rsidRPr="00D62A8C">
        <w:rPr>
          <w:rtl/>
          <w:lang w:eastAsia="en-US"/>
        </w:rPr>
        <w:t xml:space="preserve"> כי לצורך השוואת ההצעות בלבד, יילקחו הצעות המחיר כשהן כוללות מע"מ</w:t>
      </w:r>
      <w:r w:rsidRPr="00D62A8C">
        <w:rPr>
          <w:rFonts w:hint="cs"/>
          <w:rtl/>
          <w:lang w:eastAsia="en-US"/>
        </w:rPr>
        <w:t xml:space="preserve"> וכל מס או תשלום אחר שעל המשרד לשלם לספק.</w:t>
      </w:r>
    </w:p>
    <w:p w14:paraId="2796F694" w14:textId="77777777" w:rsidR="003E12F8" w:rsidRPr="00333973" w:rsidRDefault="003E12F8" w:rsidP="0021129D">
      <w:pPr>
        <w:numPr>
          <w:ilvl w:val="2"/>
          <w:numId w:val="23"/>
        </w:numPr>
        <w:ind w:left="1076"/>
      </w:pPr>
      <w:r w:rsidRPr="00333973">
        <w:rPr>
          <w:rFonts w:hint="eastAsia"/>
          <w:rtl/>
        </w:rPr>
        <w:t>ההצעות</w:t>
      </w:r>
      <w:r w:rsidRPr="00333973">
        <w:rPr>
          <w:rtl/>
        </w:rPr>
        <w:t xml:space="preserve"> ש</w:t>
      </w:r>
      <w:r w:rsidRPr="00333973">
        <w:rPr>
          <w:rFonts w:hint="cs"/>
          <w:rtl/>
        </w:rPr>
        <w:t>ת</w:t>
      </w:r>
      <w:r w:rsidRPr="00333973">
        <w:rPr>
          <w:rtl/>
        </w:rPr>
        <w:t>וגש</w:t>
      </w:r>
      <w:r w:rsidRPr="00333973">
        <w:rPr>
          <w:rFonts w:hint="cs"/>
          <w:rtl/>
        </w:rPr>
        <w:t>נה</w:t>
      </w:r>
      <w:r w:rsidRPr="00333973">
        <w:rPr>
          <w:rtl/>
        </w:rPr>
        <w:t xml:space="preserve"> תיבחנה בהתאם לאומדן עלות העבודה השמור עם המשרד</w:t>
      </w:r>
      <w:r w:rsidRPr="00333973">
        <w:rPr>
          <w:rFonts w:hint="cs"/>
          <w:rtl/>
        </w:rPr>
        <w:t xml:space="preserve"> (להלן: האומדן)</w:t>
      </w:r>
      <w:r w:rsidRPr="00333973">
        <w:rPr>
          <w:rtl/>
        </w:rPr>
        <w:t>. האומדן יוכנס לתיבת המכרזים עד למועד האחרון להגשת הצעות. האומדן ואופן הכנתו יהי</w:t>
      </w:r>
      <w:r w:rsidRPr="00333973">
        <w:rPr>
          <w:rFonts w:hint="cs"/>
          <w:rtl/>
        </w:rPr>
        <w:t>ו</w:t>
      </w:r>
      <w:r w:rsidRPr="00333973">
        <w:rPr>
          <w:rtl/>
        </w:rPr>
        <w:t xml:space="preserve"> חסויים</w:t>
      </w:r>
      <w:r w:rsidRPr="00333973">
        <w:rPr>
          <w:rFonts w:hint="cs"/>
          <w:rtl/>
        </w:rPr>
        <w:t xml:space="preserve">. </w:t>
      </w:r>
      <w:r w:rsidRPr="00333973">
        <w:rPr>
          <w:rtl/>
        </w:rPr>
        <w:t xml:space="preserve">המשרד </w:t>
      </w:r>
      <w:r w:rsidRPr="00333973">
        <w:rPr>
          <w:rFonts w:hint="eastAsia"/>
          <w:rtl/>
        </w:rPr>
        <w:t>שומר</w:t>
      </w:r>
      <w:r w:rsidRPr="00333973">
        <w:rPr>
          <w:rtl/>
        </w:rPr>
        <w:t xml:space="preserve"> </w:t>
      </w:r>
      <w:r w:rsidRPr="00333973">
        <w:rPr>
          <w:rFonts w:hint="eastAsia"/>
          <w:rtl/>
        </w:rPr>
        <w:t>לעצמו</w:t>
      </w:r>
      <w:r w:rsidRPr="00333973">
        <w:rPr>
          <w:rtl/>
        </w:rPr>
        <w:t xml:space="preserve"> </w:t>
      </w:r>
      <w:r w:rsidRPr="00333973">
        <w:rPr>
          <w:rFonts w:hint="eastAsia"/>
          <w:rtl/>
        </w:rPr>
        <w:t>את</w:t>
      </w:r>
      <w:r w:rsidRPr="00333973">
        <w:rPr>
          <w:rtl/>
        </w:rPr>
        <w:t xml:space="preserve"> </w:t>
      </w:r>
      <w:r w:rsidRPr="00333973">
        <w:rPr>
          <w:rFonts w:hint="eastAsia"/>
          <w:rtl/>
        </w:rPr>
        <w:t>הזכות</w:t>
      </w:r>
      <w:r w:rsidRPr="00333973">
        <w:rPr>
          <w:rtl/>
        </w:rPr>
        <w:t xml:space="preserve"> לפסול הצעה החורגת מהאומדן בטווח של 20%.</w:t>
      </w:r>
    </w:p>
    <w:p w14:paraId="657E4BFA" w14:textId="77777777" w:rsidR="003E12F8" w:rsidRPr="00D62A8C" w:rsidRDefault="003E12F8" w:rsidP="0021129D">
      <w:pPr>
        <w:numPr>
          <w:ilvl w:val="2"/>
          <w:numId w:val="23"/>
        </w:numPr>
        <w:ind w:left="1076"/>
        <w:rPr>
          <w:b/>
          <w:bCs/>
          <w:u w:val="single"/>
          <w:rtl/>
        </w:rPr>
      </w:pPr>
      <w:r w:rsidRPr="00333973">
        <w:rPr>
          <w:rFonts w:hint="cs"/>
          <w:rtl/>
        </w:rPr>
        <w:t xml:space="preserve">ההצעה הזוכה תיקבע בהתאם לציון שנקבע </w:t>
      </w:r>
      <w:r>
        <w:rPr>
          <w:rFonts w:hint="cs"/>
          <w:rtl/>
        </w:rPr>
        <w:t>להצעת המחיר.</w:t>
      </w:r>
    </w:p>
    <w:p w14:paraId="3935A936" w14:textId="77777777" w:rsidR="003E12F8" w:rsidRPr="00D62A8C" w:rsidRDefault="003E12F8" w:rsidP="0021129D">
      <w:pPr>
        <w:numPr>
          <w:ilvl w:val="2"/>
          <w:numId w:val="23"/>
        </w:numPr>
        <w:ind w:left="1076"/>
      </w:pPr>
      <w:r w:rsidRPr="00D62A8C">
        <w:rPr>
          <w:rFonts w:hint="cs"/>
          <w:rtl/>
        </w:rPr>
        <w:t>ההצעות תדורגנה בסדר יורד</w:t>
      </w:r>
      <w:r>
        <w:rPr>
          <w:rFonts w:hint="cs"/>
          <w:rtl/>
        </w:rPr>
        <w:t xml:space="preserve">, מהגבוה לנמוך. </w:t>
      </w:r>
      <w:r w:rsidRPr="00D62A8C">
        <w:rPr>
          <w:rFonts w:hint="cs"/>
          <w:rtl/>
        </w:rPr>
        <w:t>ההצעה שתקבל את הציון הגבוה ביותר</w:t>
      </w:r>
      <w:r>
        <w:rPr>
          <w:rFonts w:hint="cs"/>
          <w:rtl/>
        </w:rPr>
        <w:t>,</w:t>
      </w:r>
      <w:r w:rsidRPr="00D62A8C">
        <w:rPr>
          <w:rFonts w:hint="cs"/>
          <w:rtl/>
        </w:rPr>
        <w:t xml:space="preserve"> תדורג במקום הראשון ותיבחר להצעה הזוכה.</w:t>
      </w:r>
    </w:p>
    <w:p w14:paraId="0E01C815" w14:textId="5AA94BF7" w:rsidR="00C857A1" w:rsidRDefault="003E12F8" w:rsidP="0021129D">
      <w:pPr>
        <w:numPr>
          <w:ilvl w:val="2"/>
          <w:numId w:val="23"/>
        </w:numPr>
        <w:ind w:left="1076"/>
        <w:rPr>
          <w:rtl/>
          <w:lang w:eastAsia="en-US"/>
        </w:rPr>
      </w:pPr>
      <w:r w:rsidRPr="00D62A8C">
        <w:rPr>
          <w:rFonts w:ascii="Arial" w:hAnsi="Arial" w:hint="cs"/>
          <w:rtl/>
        </w:rPr>
        <w:t>המשרד שומר לעצמו את הזכות לבחור ביותר מזוכה אחד, בכפוף לשיקול דעתו הבלעדי</w:t>
      </w:r>
      <w:r w:rsidR="00C857A1" w:rsidRPr="00D62A8C">
        <w:rPr>
          <w:lang w:eastAsia="en-US"/>
        </w:rPr>
        <w:t>.</w:t>
      </w:r>
    </w:p>
    <w:p w14:paraId="5E392F6F" w14:textId="77777777" w:rsidR="00282224" w:rsidRPr="003E12F8" w:rsidRDefault="00282224" w:rsidP="00282224">
      <w:pPr>
        <w:pStyle w:val="a2"/>
        <w:rPr>
          <w:rtl/>
        </w:rPr>
      </w:pPr>
      <w:bookmarkStart w:id="72" w:name="_Toc475957073"/>
      <w:bookmarkEnd w:id="72"/>
    </w:p>
    <w:p w14:paraId="6FE31F30" w14:textId="77777777" w:rsidR="00C857A1" w:rsidRPr="00D62A8C" w:rsidRDefault="00C857A1" w:rsidP="0021129D">
      <w:pPr>
        <w:pStyle w:val="11"/>
        <w:numPr>
          <w:ilvl w:val="0"/>
          <w:numId w:val="23"/>
        </w:numPr>
        <w:rPr>
          <w:rFonts w:asciiTheme="majorHAnsi" w:eastAsiaTheme="majorEastAsia" w:hAnsiTheme="majorHAnsi"/>
          <w:noProof w:val="0"/>
          <w:kern w:val="0"/>
          <w:sz w:val="32"/>
          <w:rtl/>
          <w:lang w:eastAsia="en-US"/>
        </w:rPr>
      </w:pPr>
      <w:bookmarkStart w:id="73" w:name="_Toc398494883"/>
      <w:bookmarkStart w:id="74" w:name="_Toc399170785"/>
      <w:bookmarkStart w:id="75" w:name="_Toc487467253"/>
      <w:r>
        <w:rPr>
          <w:rFonts w:asciiTheme="majorHAnsi" w:eastAsiaTheme="majorEastAsia" w:hAnsiTheme="majorHAnsi" w:hint="cs"/>
          <w:noProof w:val="0"/>
          <w:kern w:val="0"/>
          <w:sz w:val="32"/>
          <w:rtl/>
          <w:lang w:eastAsia="en-US"/>
        </w:rPr>
        <w:lastRenderedPageBreak/>
        <w:t xml:space="preserve">פרק </w:t>
      </w:r>
      <w:r w:rsidRPr="00D62A8C">
        <w:rPr>
          <w:rFonts w:asciiTheme="majorHAnsi" w:eastAsiaTheme="majorEastAsia" w:hAnsiTheme="majorHAnsi" w:hint="cs"/>
          <w:noProof w:val="0"/>
          <w:kern w:val="0"/>
          <w:sz w:val="32"/>
          <w:rtl/>
          <w:lang w:eastAsia="en-US"/>
        </w:rPr>
        <w:t>שונות</w:t>
      </w:r>
      <w:bookmarkEnd w:id="73"/>
      <w:bookmarkEnd w:id="74"/>
      <w:bookmarkEnd w:id="75"/>
    </w:p>
    <w:p w14:paraId="77306068" w14:textId="77777777" w:rsidR="00C857A1" w:rsidRPr="001E6A40" w:rsidRDefault="00C857A1" w:rsidP="0021129D">
      <w:pPr>
        <w:pStyle w:val="21"/>
        <w:numPr>
          <w:ilvl w:val="1"/>
          <w:numId w:val="23"/>
        </w:numPr>
        <w:ind w:right="0"/>
        <w:rPr>
          <w:rtl/>
        </w:rPr>
      </w:pPr>
      <w:bookmarkStart w:id="76" w:name="_Toc252921355"/>
      <w:bookmarkStart w:id="77" w:name="_Toc475957077"/>
      <w:bookmarkStart w:id="78" w:name="_Toc475957078"/>
      <w:bookmarkStart w:id="79" w:name="_Toc475957079"/>
      <w:bookmarkStart w:id="80" w:name="_Toc398494885"/>
      <w:bookmarkStart w:id="81" w:name="_Toc399170787"/>
      <w:bookmarkStart w:id="82" w:name="_Toc487467254"/>
      <w:bookmarkEnd w:id="76"/>
      <w:bookmarkEnd w:id="77"/>
      <w:bookmarkEnd w:id="78"/>
      <w:bookmarkEnd w:id="79"/>
      <w:r w:rsidRPr="00D62A8C">
        <w:rPr>
          <w:rFonts w:hint="cs"/>
          <w:rtl/>
        </w:rPr>
        <w:t>שאלות הבהרה</w:t>
      </w:r>
      <w:bookmarkEnd w:id="80"/>
      <w:bookmarkEnd w:id="81"/>
      <w:bookmarkEnd w:id="82"/>
    </w:p>
    <w:p w14:paraId="15EF6C3F" w14:textId="77777777" w:rsidR="00C857A1" w:rsidRPr="00A22431" w:rsidRDefault="00C857A1" w:rsidP="0021129D">
      <w:pPr>
        <w:numPr>
          <w:ilvl w:val="2"/>
          <w:numId w:val="23"/>
        </w:numPr>
        <w:ind w:left="1076"/>
        <w:rPr>
          <w:b/>
          <w:bCs/>
        </w:rPr>
      </w:pPr>
      <w:r w:rsidRPr="00A22431">
        <w:rPr>
          <w:rFonts w:hint="cs"/>
          <w:rtl/>
          <w:lang w:eastAsia="en-US"/>
        </w:rPr>
        <w:t xml:space="preserve">שאלות </w:t>
      </w:r>
      <w:r w:rsidRPr="00A22431">
        <w:rPr>
          <w:rFonts w:hint="cs"/>
          <w:rtl/>
        </w:rPr>
        <w:t>הבהרה</w:t>
      </w:r>
      <w:r w:rsidRPr="00A22431">
        <w:rPr>
          <w:rFonts w:hint="cs"/>
          <w:rtl/>
          <w:lang w:eastAsia="en-US"/>
        </w:rPr>
        <w:t xml:space="preserve"> יופנו לאיש הקשר של המשרד כאמור במודעת הפרסום בכתובת הדוא"ל שלהלן: </w:t>
      </w:r>
      <w:r w:rsidRPr="00A22431">
        <w:rPr>
          <w:lang w:eastAsia="en-US"/>
        </w:rPr>
        <w:t>tenders@moag.gov.il</w:t>
      </w:r>
      <w:r w:rsidRPr="00A22431">
        <w:rPr>
          <w:rFonts w:hint="cs"/>
          <w:b/>
          <w:bCs/>
          <w:rtl/>
        </w:rPr>
        <w:t>.</w:t>
      </w:r>
    </w:p>
    <w:p w14:paraId="1D18671C" w14:textId="77777777" w:rsidR="00C857A1" w:rsidRPr="00D62A8C" w:rsidRDefault="00C857A1" w:rsidP="0021129D">
      <w:pPr>
        <w:numPr>
          <w:ilvl w:val="2"/>
          <w:numId w:val="23"/>
        </w:numPr>
        <w:ind w:left="1076"/>
        <w:rPr>
          <w:lang w:eastAsia="en-US"/>
        </w:rPr>
      </w:pPr>
      <w:r w:rsidRPr="00D62A8C">
        <w:rPr>
          <w:rFonts w:hint="cs"/>
          <w:rtl/>
        </w:rPr>
        <w:t xml:space="preserve">המועד האחרון להפניה של שאלות </w:t>
      </w:r>
      <w:r>
        <w:rPr>
          <w:rFonts w:hint="cs"/>
          <w:rtl/>
        </w:rPr>
        <w:t xml:space="preserve">יהיה </w:t>
      </w:r>
      <w:r>
        <w:rPr>
          <w:rFonts w:hint="cs"/>
          <w:color w:val="000000"/>
          <w:rtl/>
          <w:lang w:eastAsia="en-US"/>
        </w:rPr>
        <w:t xml:space="preserve">כמופיע בסעיף </w:t>
      </w:r>
      <w:r>
        <w:rPr>
          <w:color w:val="000000"/>
          <w:highlight w:val="cyan"/>
          <w:rtl/>
          <w:lang w:eastAsia="en-US"/>
        </w:rPr>
        <w:fldChar w:fldCharType="begin"/>
      </w:r>
      <w:r>
        <w:rPr>
          <w:color w:val="000000"/>
          <w:rtl/>
          <w:lang w:eastAsia="en-US"/>
        </w:rPr>
        <w:instrText xml:space="preserve"> </w:instrText>
      </w:r>
      <w:r>
        <w:rPr>
          <w:rFonts w:hint="cs"/>
          <w:color w:val="000000"/>
          <w:lang w:eastAsia="en-US"/>
        </w:rPr>
        <w:instrText>REF</w:instrText>
      </w:r>
      <w:r>
        <w:rPr>
          <w:rFonts w:hint="cs"/>
          <w:color w:val="000000"/>
          <w:rtl/>
          <w:lang w:eastAsia="en-US"/>
        </w:rPr>
        <w:instrText xml:space="preserve"> _</w:instrText>
      </w:r>
      <w:r>
        <w:rPr>
          <w:rFonts w:hint="cs"/>
          <w:color w:val="000000"/>
          <w:lang w:eastAsia="en-US"/>
        </w:rPr>
        <w:instrText>Ref378494391 \r \h</w:instrText>
      </w:r>
      <w:r>
        <w:rPr>
          <w:color w:val="000000"/>
          <w:rtl/>
          <w:lang w:eastAsia="en-US"/>
        </w:rPr>
        <w:instrText xml:space="preserve"> </w:instrText>
      </w:r>
      <w:r>
        <w:rPr>
          <w:color w:val="000000"/>
          <w:highlight w:val="cyan"/>
          <w:rtl/>
          <w:lang w:eastAsia="en-US"/>
        </w:rPr>
      </w:r>
      <w:r>
        <w:rPr>
          <w:color w:val="000000"/>
          <w:highlight w:val="cyan"/>
          <w:rtl/>
          <w:lang w:eastAsia="en-US"/>
        </w:rPr>
        <w:fldChar w:fldCharType="separate"/>
      </w:r>
      <w:r w:rsidR="0006658E">
        <w:rPr>
          <w:color w:val="000000"/>
          <w:cs/>
          <w:lang w:eastAsia="en-US"/>
        </w:rPr>
        <w:t>‎</w:t>
      </w:r>
      <w:r w:rsidR="0006658E">
        <w:rPr>
          <w:color w:val="000000"/>
          <w:lang w:eastAsia="en-US"/>
        </w:rPr>
        <w:t>1.1</w:t>
      </w:r>
      <w:r>
        <w:rPr>
          <w:color w:val="000000"/>
          <w:highlight w:val="cyan"/>
          <w:rtl/>
          <w:lang w:eastAsia="en-US"/>
        </w:rPr>
        <w:fldChar w:fldCharType="end"/>
      </w:r>
      <w:r>
        <w:rPr>
          <w:rFonts w:hint="cs"/>
          <w:color w:val="000000"/>
          <w:rtl/>
          <w:lang w:eastAsia="en-US"/>
        </w:rPr>
        <w:t xml:space="preserve"> לעיל, </w:t>
      </w:r>
      <w:r w:rsidRPr="00D62A8C">
        <w:rPr>
          <w:rFonts w:hint="cs"/>
          <w:rtl/>
        </w:rPr>
        <w:t xml:space="preserve">המשרד לא יענה על כל שאלה, שתגיע לאחר מועד </w:t>
      </w:r>
      <w:r w:rsidRPr="00D62A8C">
        <w:rPr>
          <w:rFonts w:hint="cs"/>
          <w:rtl/>
          <w:lang w:eastAsia="en-US"/>
        </w:rPr>
        <w:t>אחרון זה.</w:t>
      </w:r>
    </w:p>
    <w:p w14:paraId="4C3855D1" w14:textId="77777777" w:rsidR="00C857A1" w:rsidRPr="00D62A8C" w:rsidRDefault="00C857A1" w:rsidP="0021129D">
      <w:pPr>
        <w:numPr>
          <w:ilvl w:val="2"/>
          <w:numId w:val="23"/>
        </w:numPr>
        <w:ind w:left="1076"/>
        <w:rPr>
          <w:rtl/>
          <w:lang w:eastAsia="en-US"/>
        </w:rPr>
      </w:pPr>
      <w:r w:rsidRPr="00D62A8C">
        <w:rPr>
          <w:rFonts w:hint="cs"/>
          <w:rtl/>
          <w:lang w:eastAsia="en-US"/>
        </w:rPr>
        <w:t>להלן תיאור המבנה להגשה של שאלות ובקשות</w:t>
      </w:r>
      <w:r w:rsidRPr="00D62A8C">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C857A1" w:rsidRPr="00D62A8C" w14:paraId="76AC1CD5" w14:textId="77777777" w:rsidTr="00BD7EE5">
        <w:tc>
          <w:tcPr>
            <w:tcW w:w="2292" w:type="dxa"/>
            <w:shd w:val="clear" w:color="auto" w:fill="D9D9D9" w:themeFill="background1" w:themeFillShade="D9"/>
          </w:tcPr>
          <w:p w14:paraId="2841190E"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מספר מכרז, שם מכרז</w:t>
            </w:r>
          </w:p>
        </w:tc>
        <w:tc>
          <w:tcPr>
            <w:tcW w:w="4535" w:type="dxa"/>
          </w:tcPr>
          <w:p w14:paraId="646AF7AA"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39AF931D" w14:textId="77777777" w:rsidTr="00BD7EE5">
        <w:tc>
          <w:tcPr>
            <w:tcW w:w="2292" w:type="dxa"/>
            <w:shd w:val="clear" w:color="auto" w:fill="D9D9D9" w:themeFill="background1" w:themeFillShade="D9"/>
          </w:tcPr>
          <w:p w14:paraId="43DAFCAF"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שם המציע הפוטנציאלי</w:t>
            </w:r>
          </w:p>
        </w:tc>
        <w:tc>
          <w:tcPr>
            <w:tcW w:w="4535" w:type="dxa"/>
          </w:tcPr>
          <w:p w14:paraId="431C8F3B"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69606288" w14:textId="77777777" w:rsidTr="00BD7EE5">
        <w:tc>
          <w:tcPr>
            <w:tcW w:w="2292" w:type="dxa"/>
            <w:shd w:val="clear" w:color="auto" w:fill="D9D9D9" w:themeFill="background1" w:themeFillShade="D9"/>
          </w:tcPr>
          <w:p w14:paraId="1FABA0B8"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פרטי איש הקשר</w:t>
            </w:r>
          </w:p>
        </w:tc>
        <w:tc>
          <w:tcPr>
            <w:tcW w:w="4535" w:type="dxa"/>
          </w:tcPr>
          <w:p w14:paraId="16417CE0"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0A410FB7" w14:textId="77777777" w:rsidTr="00BD7EE5">
        <w:tc>
          <w:tcPr>
            <w:tcW w:w="2292" w:type="dxa"/>
            <w:shd w:val="clear" w:color="auto" w:fill="D9D9D9" w:themeFill="background1" w:themeFillShade="D9"/>
          </w:tcPr>
          <w:p w14:paraId="31B0EE59"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טלפון</w:t>
            </w:r>
          </w:p>
        </w:tc>
        <w:tc>
          <w:tcPr>
            <w:tcW w:w="4535" w:type="dxa"/>
          </w:tcPr>
          <w:p w14:paraId="6BB4983B"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684F3222" w14:textId="77777777" w:rsidTr="00BD7EE5">
        <w:tc>
          <w:tcPr>
            <w:tcW w:w="2292" w:type="dxa"/>
            <w:shd w:val="clear" w:color="auto" w:fill="D9D9D9" w:themeFill="background1" w:themeFillShade="D9"/>
          </w:tcPr>
          <w:p w14:paraId="7D0491C1"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כתובת דואר אלקטרוני</w:t>
            </w:r>
          </w:p>
        </w:tc>
        <w:tc>
          <w:tcPr>
            <w:tcW w:w="4535" w:type="dxa"/>
          </w:tcPr>
          <w:p w14:paraId="335894BF" w14:textId="77777777" w:rsidR="00C857A1" w:rsidRPr="00D62A8C" w:rsidRDefault="00C857A1" w:rsidP="00BD7EE5">
            <w:pPr>
              <w:pStyle w:val="HNormal"/>
              <w:tabs>
                <w:tab w:val="left" w:pos="1930"/>
              </w:tabs>
              <w:rPr>
                <w:rFonts w:cs="David"/>
                <w:color w:val="000000"/>
                <w:szCs w:val="22"/>
                <w:rtl/>
                <w:lang w:eastAsia="en-US"/>
              </w:rPr>
            </w:pPr>
          </w:p>
        </w:tc>
      </w:tr>
      <w:tr w:rsidR="00C857A1" w:rsidRPr="00D62A8C" w14:paraId="0E3E5FBA" w14:textId="77777777" w:rsidTr="00BD7EE5">
        <w:tc>
          <w:tcPr>
            <w:tcW w:w="2292" w:type="dxa"/>
            <w:shd w:val="clear" w:color="auto" w:fill="D9D9D9" w:themeFill="background1" w:themeFillShade="D9"/>
          </w:tcPr>
          <w:p w14:paraId="41433EE2" w14:textId="77777777" w:rsidR="00C857A1" w:rsidRPr="00D62A8C" w:rsidRDefault="00C857A1" w:rsidP="00BD7EE5">
            <w:pPr>
              <w:pStyle w:val="HNormal"/>
              <w:tabs>
                <w:tab w:val="left" w:pos="1930"/>
              </w:tabs>
              <w:rPr>
                <w:rFonts w:cs="David"/>
                <w:b/>
                <w:bCs/>
                <w:color w:val="000000"/>
                <w:szCs w:val="22"/>
                <w:rtl/>
                <w:lang w:eastAsia="en-US"/>
              </w:rPr>
            </w:pPr>
            <w:r w:rsidRPr="00D62A8C">
              <w:rPr>
                <w:rFonts w:cs="David" w:hint="cs"/>
                <w:b/>
                <w:bCs/>
                <w:color w:val="000000"/>
                <w:szCs w:val="22"/>
                <w:rtl/>
                <w:lang w:eastAsia="en-US"/>
              </w:rPr>
              <w:t>מספר פקס</w:t>
            </w:r>
          </w:p>
        </w:tc>
        <w:tc>
          <w:tcPr>
            <w:tcW w:w="4535" w:type="dxa"/>
          </w:tcPr>
          <w:p w14:paraId="4BD03998" w14:textId="77777777" w:rsidR="00C857A1" w:rsidRPr="00D62A8C" w:rsidRDefault="00C857A1" w:rsidP="00BD7EE5">
            <w:pPr>
              <w:pStyle w:val="HNormal"/>
              <w:tabs>
                <w:tab w:val="left" w:pos="1930"/>
              </w:tabs>
              <w:rPr>
                <w:rFonts w:cs="David"/>
                <w:color w:val="000000"/>
                <w:szCs w:val="22"/>
                <w:rtl/>
                <w:lang w:eastAsia="en-US"/>
              </w:rPr>
            </w:pPr>
          </w:p>
        </w:tc>
      </w:tr>
    </w:tbl>
    <w:p w14:paraId="09EB1E71" w14:textId="77777777" w:rsidR="00C857A1" w:rsidRPr="00D62A8C" w:rsidRDefault="00C857A1" w:rsidP="00C857A1">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C857A1" w:rsidRPr="00D62A8C" w14:paraId="5E45208B" w14:textId="77777777" w:rsidTr="00BD7EE5">
        <w:tc>
          <w:tcPr>
            <w:tcW w:w="2290" w:type="dxa"/>
            <w:shd w:val="clear" w:color="auto" w:fill="D9D9D9" w:themeFill="background1" w:themeFillShade="D9"/>
          </w:tcPr>
          <w:p w14:paraId="1BFB8D8D" w14:textId="77777777" w:rsidR="00C857A1" w:rsidRPr="00D62A8C" w:rsidRDefault="00C857A1" w:rsidP="00BD7EE5">
            <w:pPr>
              <w:pStyle w:val="HNormal"/>
              <w:tabs>
                <w:tab w:val="left" w:pos="1930"/>
              </w:tabs>
              <w:jc w:val="left"/>
              <w:rPr>
                <w:rFonts w:ascii="Times New Roman Bold" w:hAnsi="Times New Roman Bold" w:cs="David"/>
                <w:b/>
                <w:bCs/>
                <w:color w:val="000000"/>
                <w:szCs w:val="22"/>
                <w:rtl/>
                <w:lang w:eastAsia="en-US"/>
              </w:rPr>
            </w:pPr>
            <w:r w:rsidRPr="00D62A8C">
              <w:rPr>
                <w:rFonts w:ascii="Times New Roman Bold" w:hAnsi="Times New Roman Bold" w:cs="David" w:hint="cs"/>
                <w:b/>
                <w:bCs/>
                <w:color w:val="000000"/>
                <w:szCs w:val="22"/>
                <w:rtl/>
                <w:lang w:eastAsia="en-US"/>
              </w:rPr>
              <w:t>הסעיף במכרז</w:t>
            </w:r>
          </w:p>
        </w:tc>
        <w:tc>
          <w:tcPr>
            <w:tcW w:w="4535" w:type="dxa"/>
            <w:shd w:val="clear" w:color="auto" w:fill="D9D9D9" w:themeFill="background1" w:themeFillShade="D9"/>
          </w:tcPr>
          <w:p w14:paraId="1C720C0D" w14:textId="77777777" w:rsidR="00C857A1" w:rsidRPr="00D62A8C" w:rsidRDefault="00C857A1" w:rsidP="00BD7EE5">
            <w:pPr>
              <w:pStyle w:val="HNormal"/>
              <w:tabs>
                <w:tab w:val="left" w:pos="1930"/>
              </w:tabs>
              <w:jc w:val="center"/>
              <w:rPr>
                <w:rFonts w:ascii="Times New Roman Bold" w:hAnsi="Times New Roman Bold" w:cs="David"/>
                <w:b/>
                <w:bCs/>
                <w:color w:val="000000"/>
                <w:szCs w:val="22"/>
                <w:rtl/>
                <w:lang w:eastAsia="en-US"/>
              </w:rPr>
            </w:pPr>
            <w:r w:rsidRPr="00D62A8C">
              <w:rPr>
                <w:rFonts w:ascii="Times New Roman Bold" w:hAnsi="Times New Roman Bold" w:cs="David" w:hint="cs"/>
                <w:b/>
                <w:bCs/>
                <w:color w:val="000000"/>
                <w:szCs w:val="22"/>
                <w:rtl/>
                <w:lang w:eastAsia="en-US"/>
              </w:rPr>
              <w:t>פירוט השאלה/בקשת הבהרה</w:t>
            </w:r>
          </w:p>
        </w:tc>
      </w:tr>
      <w:tr w:rsidR="00C857A1" w:rsidRPr="00D62A8C" w14:paraId="030200B8" w14:textId="77777777" w:rsidTr="00BD7EE5">
        <w:tc>
          <w:tcPr>
            <w:tcW w:w="2290" w:type="dxa"/>
          </w:tcPr>
          <w:p w14:paraId="1CFE5BD3"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c>
          <w:tcPr>
            <w:tcW w:w="4535" w:type="dxa"/>
          </w:tcPr>
          <w:p w14:paraId="651573A2"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r>
      <w:tr w:rsidR="00C857A1" w:rsidRPr="00D62A8C" w14:paraId="72ACC4C8" w14:textId="77777777" w:rsidTr="00BD7EE5">
        <w:tc>
          <w:tcPr>
            <w:tcW w:w="2290" w:type="dxa"/>
          </w:tcPr>
          <w:p w14:paraId="7EE257C6"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c>
          <w:tcPr>
            <w:tcW w:w="4535" w:type="dxa"/>
          </w:tcPr>
          <w:p w14:paraId="4C4E4B54"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r>
      <w:tr w:rsidR="00C857A1" w:rsidRPr="00D62A8C" w14:paraId="77CE5A5E" w14:textId="77777777" w:rsidTr="00BD7EE5">
        <w:tc>
          <w:tcPr>
            <w:tcW w:w="2290" w:type="dxa"/>
          </w:tcPr>
          <w:p w14:paraId="690622BE"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c>
          <w:tcPr>
            <w:tcW w:w="4535" w:type="dxa"/>
          </w:tcPr>
          <w:p w14:paraId="2B6FB70E" w14:textId="77777777" w:rsidR="00C857A1" w:rsidRPr="00D62A8C" w:rsidRDefault="00C857A1" w:rsidP="00BD7EE5">
            <w:pPr>
              <w:pStyle w:val="HNormal"/>
              <w:tabs>
                <w:tab w:val="left" w:pos="1930"/>
              </w:tabs>
              <w:rPr>
                <w:rFonts w:ascii="Times New Roman Bold" w:hAnsi="Times New Roman Bold" w:cs="David"/>
                <w:color w:val="000000"/>
                <w:szCs w:val="22"/>
                <w:rtl/>
                <w:lang w:eastAsia="en-US"/>
              </w:rPr>
            </w:pPr>
          </w:p>
        </w:tc>
      </w:tr>
    </w:tbl>
    <w:p w14:paraId="426DB086" w14:textId="77777777" w:rsidR="00C857A1" w:rsidRPr="00D62A8C" w:rsidRDefault="00C857A1" w:rsidP="00C857A1">
      <w:pPr>
        <w:pStyle w:val="HNormal"/>
        <w:tabs>
          <w:tab w:val="left" w:pos="1930"/>
        </w:tabs>
        <w:spacing w:line="360" w:lineRule="auto"/>
        <w:ind w:left="1872"/>
        <w:rPr>
          <w:rFonts w:cs="David"/>
          <w:color w:val="000000"/>
          <w:rtl/>
          <w:lang w:eastAsia="en-US"/>
        </w:rPr>
      </w:pPr>
    </w:p>
    <w:p w14:paraId="0519DF92" w14:textId="77777777" w:rsidR="00C857A1" w:rsidRPr="00D62A8C" w:rsidRDefault="00C857A1" w:rsidP="00C857A1">
      <w:pPr>
        <w:pStyle w:val="HNormal"/>
        <w:tabs>
          <w:tab w:val="left" w:pos="1930"/>
        </w:tabs>
        <w:spacing w:line="360" w:lineRule="auto"/>
        <w:ind w:left="1156"/>
        <w:rPr>
          <w:rFonts w:cs="David"/>
          <w:b/>
          <w:bCs/>
          <w:color w:val="000000"/>
          <w:sz w:val="24"/>
        </w:rPr>
      </w:pPr>
      <w:r w:rsidRPr="00D62A8C">
        <w:rPr>
          <w:rFonts w:cs="David" w:hint="cs"/>
          <w:rtl/>
        </w:rPr>
        <w:t xml:space="preserve">המתכונת היחידה להעברה של השאלות היא כמסמך </w:t>
      </w:r>
      <w:r w:rsidRPr="00D62A8C">
        <w:rPr>
          <w:rFonts w:cs="David"/>
        </w:rPr>
        <w:t>Word</w:t>
      </w:r>
      <w:r w:rsidRPr="00D62A8C">
        <w:rPr>
          <w:rFonts w:cs="David" w:hint="cs"/>
          <w:rtl/>
        </w:rPr>
        <w:t>.</w:t>
      </w:r>
    </w:p>
    <w:p w14:paraId="4CA2A42D" w14:textId="77777777" w:rsidR="00C857A1" w:rsidRPr="00D62A8C" w:rsidRDefault="00C857A1" w:rsidP="00C857A1">
      <w:pPr>
        <w:pStyle w:val="HNormal"/>
        <w:spacing w:line="360" w:lineRule="auto"/>
        <w:ind w:left="1274"/>
        <w:rPr>
          <w:rFonts w:cs="David"/>
          <w:color w:val="000000"/>
          <w:sz w:val="24"/>
          <w:rtl/>
        </w:rPr>
      </w:pPr>
      <w:r w:rsidRPr="00D62A8C">
        <w:rPr>
          <w:rFonts w:cs="David" w:hint="cs"/>
          <w:color w:val="000000"/>
          <w:sz w:val="24"/>
          <w:rtl/>
        </w:rPr>
        <w:t>יודגש, כי המשרד לא יענה לשאלות הבהרה, אלא אם נשלחו במועד לאיש הקשר של המשרד</w:t>
      </w:r>
      <w:r>
        <w:rPr>
          <w:rFonts w:cs="David" w:hint="cs"/>
          <w:color w:val="000000"/>
          <w:sz w:val="24"/>
          <w:rtl/>
        </w:rPr>
        <w:t>,</w:t>
      </w:r>
      <w:r w:rsidRPr="00D62A8C">
        <w:rPr>
          <w:rFonts w:cs="David" w:hint="cs"/>
          <w:color w:val="000000"/>
          <w:sz w:val="24"/>
          <w:rtl/>
        </w:rPr>
        <w:t xml:space="preserve"> בפורמט ובמבנה כאמור לעיל.</w:t>
      </w:r>
    </w:p>
    <w:p w14:paraId="16813EC6" w14:textId="77777777" w:rsidR="00C857A1" w:rsidRPr="00D62A8C" w:rsidRDefault="00C857A1" w:rsidP="00C857A1">
      <w:pPr>
        <w:pStyle w:val="HNormal"/>
        <w:spacing w:line="360" w:lineRule="auto"/>
        <w:ind w:left="1274"/>
        <w:rPr>
          <w:rFonts w:cs="David"/>
          <w:b/>
          <w:bCs/>
          <w:color w:val="000000"/>
          <w:sz w:val="24"/>
        </w:rPr>
      </w:pPr>
      <w:r w:rsidRPr="00D62A8C">
        <w:rPr>
          <w:rFonts w:cs="David" w:hint="cs"/>
          <w:color w:val="000000"/>
          <w:sz w:val="24"/>
          <w:rtl/>
        </w:rPr>
        <w:t>כן יודגש, כי המשרד אינו מתחייב לענות על כל השאלות שיוגשו.</w:t>
      </w:r>
    </w:p>
    <w:p w14:paraId="7751DF09" w14:textId="77777777" w:rsidR="00C857A1" w:rsidRDefault="00C857A1" w:rsidP="0021129D">
      <w:pPr>
        <w:numPr>
          <w:ilvl w:val="2"/>
          <w:numId w:val="23"/>
        </w:numPr>
        <w:ind w:left="1076"/>
        <w:rPr>
          <w:rtl/>
        </w:rPr>
      </w:pPr>
      <w:r w:rsidRPr="00D62A8C">
        <w:rPr>
          <w:rFonts w:hint="cs"/>
          <w:rtl/>
          <w:lang w:eastAsia="en-US"/>
        </w:rPr>
        <w:t>התשובות</w:t>
      </w:r>
      <w:r w:rsidRPr="00D62A8C">
        <w:rPr>
          <w:rFonts w:hint="cs"/>
          <w:rtl/>
        </w:rPr>
        <w:t xml:space="preserve"> לשאלות י</w:t>
      </w:r>
      <w:r>
        <w:rPr>
          <w:rFonts w:hint="cs"/>
          <w:rtl/>
        </w:rPr>
        <w:t>י</w:t>
      </w:r>
      <w:r w:rsidRPr="00D62A8C">
        <w:rPr>
          <w:rFonts w:hint="cs"/>
          <w:rtl/>
        </w:rPr>
        <w:t>שלחו בכתב, ללא ציון פרטים מזהים של הפונים, באמצעות דואר אלקטרוני ובאמצעות פקס</w:t>
      </w:r>
      <w:r>
        <w:rPr>
          <w:rFonts w:hint="cs"/>
          <w:rtl/>
        </w:rPr>
        <w:t>,</w:t>
      </w:r>
      <w:r w:rsidRPr="00D62A8C">
        <w:rPr>
          <w:rFonts w:hint="cs"/>
          <w:rtl/>
        </w:rPr>
        <w:t xml:space="preserve"> ובנוסף יפורסמו באתר האינטרנט של מינהל הרכש הממשלתי שכתובתו: </w:t>
      </w:r>
      <w:r w:rsidRPr="00D62A8C">
        <w:t>http://www.mr.gov.il/purchasing</w:t>
      </w:r>
      <w:r w:rsidRPr="00D62A8C">
        <w:rPr>
          <w:rFonts w:hint="cs"/>
          <w:rtl/>
        </w:rPr>
        <w:t xml:space="preserve"> תחת הלשונית "מכרזים" ובאתר האינטרנט של המשרד</w:t>
      </w:r>
      <w:r>
        <w:rPr>
          <w:rFonts w:hint="cs"/>
          <w:rtl/>
        </w:rPr>
        <w:t>,</w:t>
      </w:r>
      <w:r w:rsidRPr="00D62A8C">
        <w:rPr>
          <w:rFonts w:hint="cs"/>
          <w:rtl/>
        </w:rPr>
        <w:t xml:space="preserve"> </w:t>
      </w:r>
      <w:r w:rsidRPr="00D62A8C">
        <w:rPr>
          <w:rFonts w:hint="cs"/>
          <w:b/>
          <w:bCs/>
          <w:u w:val="single"/>
          <w:rtl/>
        </w:rPr>
        <w:t>והן יהוו חלק בלתי נפרד ממסמכי המכרז ויחייבו את כל המציעים</w:t>
      </w:r>
      <w:r w:rsidRPr="00D62A8C">
        <w:rPr>
          <w:rFonts w:hint="cs"/>
          <w:rtl/>
        </w:rPr>
        <w:t>.</w:t>
      </w:r>
    </w:p>
    <w:p w14:paraId="1AE64373" w14:textId="77777777" w:rsidR="00C857A1" w:rsidRDefault="00C857A1" w:rsidP="00C857A1">
      <w:pPr>
        <w:pStyle w:val="a2"/>
        <w:bidi w:val="0"/>
        <w:rPr>
          <w:rtl/>
        </w:rPr>
      </w:pPr>
      <w:r>
        <w:rPr>
          <w:rtl/>
        </w:rPr>
        <w:br w:type="page"/>
      </w:r>
    </w:p>
    <w:p w14:paraId="0EB64AE7" w14:textId="77777777" w:rsidR="00C857A1" w:rsidRPr="00D62A8C" w:rsidRDefault="00C857A1" w:rsidP="0021129D">
      <w:pPr>
        <w:pStyle w:val="21"/>
        <w:numPr>
          <w:ilvl w:val="1"/>
          <w:numId w:val="23"/>
        </w:numPr>
        <w:ind w:right="0"/>
        <w:rPr>
          <w:rtl/>
        </w:rPr>
      </w:pPr>
      <w:bookmarkStart w:id="83" w:name="_Ref384551961"/>
      <w:bookmarkStart w:id="84" w:name="_Toc398494886"/>
      <w:bookmarkStart w:id="85" w:name="_Toc399170788"/>
      <w:bookmarkStart w:id="86" w:name="_Toc487467255"/>
      <w:r w:rsidRPr="00D62A8C">
        <w:rPr>
          <w:rFonts w:hint="cs"/>
          <w:rtl/>
        </w:rPr>
        <w:lastRenderedPageBreak/>
        <w:t>הגשת ההצעה</w:t>
      </w:r>
      <w:bookmarkEnd w:id="83"/>
      <w:bookmarkEnd w:id="84"/>
      <w:bookmarkEnd w:id="85"/>
      <w:bookmarkEnd w:id="86"/>
    </w:p>
    <w:p w14:paraId="02643545" w14:textId="77777777" w:rsidR="00C857A1" w:rsidRPr="00D62A8C" w:rsidRDefault="00C857A1" w:rsidP="00C857A1">
      <w:pPr>
        <w:rPr>
          <w:rFonts w:ascii="Times New Roman Bold" w:hAnsi="Times New Roman Bold"/>
          <w:b/>
          <w:bCs/>
          <w:color w:val="000000"/>
          <w:rtl/>
        </w:rPr>
      </w:pPr>
      <w:r w:rsidRPr="00D62A8C">
        <w:rPr>
          <w:rFonts w:hint="eastAsia"/>
          <w:rtl/>
        </w:rPr>
        <w:t>ההצעה</w:t>
      </w:r>
      <w:r w:rsidRPr="00D62A8C">
        <w:rPr>
          <w:rtl/>
        </w:rPr>
        <w:t xml:space="preserve"> </w:t>
      </w:r>
      <w:r w:rsidRPr="00D62A8C">
        <w:rPr>
          <w:rFonts w:hint="cs"/>
          <w:rtl/>
        </w:rPr>
        <w:t xml:space="preserve">תוגש בשני עותקים. אחד מן העותקים ייקרא "עותק המקור". </w:t>
      </w:r>
      <w:r w:rsidRPr="00D62A8C">
        <w:rPr>
          <w:rFonts w:hint="eastAsia"/>
          <w:rtl/>
          <w:lang w:eastAsia="en-US"/>
        </w:rPr>
        <w:t>עותק</w:t>
      </w:r>
      <w:r w:rsidRPr="00D62A8C">
        <w:rPr>
          <w:rtl/>
          <w:lang w:eastAsia="en-US"/>
        </w:rPr>
        <w:t xml:space="preserve"> </w:t>
      </w:r>
      <w:r w:rsidRPr="00D62A8C">
        <w:rPr>
          <w:rFonts w:hint="eastAsia"/>
          <w:rtl/>
          <w:lang w:eastAsia="en-US"/>
        </w:rPr>
        <w:t>המקור</w:t>
      </w:r>
      <w:r w:rsidRPr="00D62A8C">
        <w:rPr>
          <w:rtl/>
          <w:lang w:eastAsia="en-US"/>
        </w:rPr>
        <w:t xml:space="preserve"> </w:t>
      </w:r>
      <w:r w:rsidRPr="00D62A8C">
        <w:rPr>
          <w:rFonts w:hint="eastAsia"/>
          <w:rtl/>
          <w:lang w:eastAsia="en-US"/>
        </w:rPr>
        <w:t>יכיל</w:t>
      </w:r>
      <w:r w:rsidRPr="00D62A8C">
        <w:rPr>
          <w:rtl/>
          <w:lang w:eastAsia="en-US"/>
        </w:rPr>
        <w:t xml:space="preserve"> </w:t>
      </w:r>
      <w:r w:rsidRPr="00D62A8C">
        <w:rPr>
          <w:rFonts w:hint="cs"/>
          <w:rtl/>
          <w:lang w:eastAsia="en-US"/>
        </w:rPr>
        <w:t xml:space="preserve">את </w:t>
      </w:r>
      <w:r w:rsidRPr="00D62A8C">
        <w:rPr>
          <w:rFonts w:hint="eastAsia"/>
          <w:rtl/>
          <w:lang w:eastAsia="en-US"/>
        </w:rPr>
        <w:t>מסמכי</w:t>
      </w:r>
      <w:r w:rsidRPr="00D62A8C">
        <w:rPr>
          <w:rtl/>
          <w:lang w:eastAsia="en-US"/>
        </w:rPr>
        <w:t xml:space="preserve"> המכרז</w:t>
      </w:r>
      <w:r w:rsidRPr="00D62A8C">
        <w:rPr>
          <w:rFonts w:hint="cs"/>
          <w:rtl/>
          <w:lang w:eastAsia="en-US"/>
        </w:rPr>
        <w:t xml:space="preserve"> החתומים במקור</w:t>
      </w:r>
      <w:r w:rsidRPr="00D62A8C">
        <w:rPr>
          <w:rtl/>
          <w:lang w:eastAsia="en-US"/>
        </w:rPr>
        <w:t>.</w:t>
      </w:r>
    </w:p>
    <w:p w14:paraId="595C5821" w14:textId="00597114" w:rsidR="00C857A1" w:rsidRPr="00D62A8C" w:rsidRDefault="00C857A1" w:rsidP="00782AAE">
      <w:pPr>
        <w:numPr>
          <w:ilvl w:val="2"/>
          <w:numId w:val="23"/>
        </w:numPr>
        <w:ind w:left="1076"/>
      </w:pPr>
      <w:r w:rsidRPr="00D62A8C">
        <w:rPr>
          <w:rFonts w:hint="cs"/>
          <w:rtl/>
        </w:rPr>
        <w:t xml:space="preserve">שני העותקים יוכנסו לתוך מעטפה אטומה עליה יצוין: </w:t>
      </w:r>
      <w:r w:rsidRPr="00D62A8C">
        <w:rPr>
          <w:rFonts w:hint="cs"/>
          <w:b/>
          <w:bCs/>
          <w:rtl/>
        </w:rPr>
        <w:t xml:space="preserve">"משרד החקלאות ופיתוח הכפר, מכרז מספר </w:t>
      </w:r>
      <w:r w:rsidR="00782AAE">
        <w:rPr>
          <w:rFonts w:hint="cs"/>
          <w:b/>
          <w:bCs/>
          <w:rtl/>
        </w:rPr>
        <w:t>20</w:t>
      </w:r>
      <w:r w:rsidR="00B71CBE">
        <w:rPr>
          <w:rFonts w:hint="cs"/>
          <w:b/>
          <w:bCs/>
          <w:rtl/>
        </w:rPr>
        <w:t>/</w:t>
      </w:r>
      <w:r w:rsidR="00C45BBE">
        <w:rPr>
          <w:rFonts w:hint="cs"/>
          <w:b/>
          <w:bCs/>
          <w:rtl/>
        </w:rPr>
        <w:t>2018</w:t>
      </w:r>
      <w:r w:rsidRPr="00D62A8C">
        <w:rPr>
          <w:rFonts w:hint="cs"/>
          <w:b/>
          <w:bCs/>
          <w:rtl/>
        </w:rPr>
        <w:t>"</w:t>
      </w:r>
      <w:r w:rsidRPr="00D62A8C">
        <w:rPr>
          <w:rFonts w:hint="cs"/>
          <w:rtl/>
        </w:rPr>
        <w:t xml:space="preserve"> בלבד, </w:t>
      </w:r>
      <w:r w:rsidRPr="002A1105">
        <w:rPr>
          <w:rFonts w:hint="eastAsia"/>
          <w:b/>
          <w:bCs/>
          <w:u w:val="single"/>
          <w:rtl/>
        </w:rPr>
        <w:t>ללא</w:t>
      </w:r>
      <w:r w:rsidRPr="002A1105">
        <w:rPr>
          <w:b/>
          <w:bCs/>
          <w:u w:val="single"/>
          <w:rtl/>
        </w:rPr>
        <w:t xml:space="preserve"> </w:t>
      </w:r>
      <w:r w:rsidRPr="002A1105">
        <w:rPr>
          <w:rFonts w:hint="eastAsia"/>
          <w:b/>
          <w:bCs/>
          <w:u w:val="single"/>
          <w:rtl/>
        </w:rPr>
        <w:t>שם</w:t>
      </w:r>
      <w:r w:rsidRPr="002A1105">
        <w:rPr>
          <w:b/>
          <w:bCs/>
          <w:u w:val="single"/>
          <w:rtl/>
        </w:rPr>
        <w:t xml:space="preserve"> </w:t>
      </w:r>
      <w:r w:rsidRPr="002A1105">
        <w:rPr>
          <w:rFonts w:hint="eastAsia"/>
          <w:b/>
          <w:bCs/>
          <w:u w:val="single"/>
          <w:rtl/>
        </w:rPr>
        <w:t>המציע</w:t>
      </w:r>
      <w:r w:rsidRPr="002A1105">
        <w:rPr>
          <w:b/>
          <w:bCs/>
          <w:u w:val="single"/>
          <w:rtl/>
        </w:rPr>
        <w:t xml:space="preserve">, </w:t>
      </w:r>
      <w:r w:rsidRPr="002A1105">
        <w:rPr>
          <w:rFonts w:hint="eastAsia"/>
          <w:b/>
          <w:bCs/>
          <w:u w:val="single"/>
          <w:rtl/>
        </w:rPr>
        <w:t>או</w:t>
      </w:r>
      <w:r w:rsidRPr="002A1105">
        <w:rPr>
          <w:b/>
          <w:bCs/>
          <w:u w:val="single"/>
          <w:rtl/>
        </w:rPr>
        <w:t xml:space="preserve"> </w:t>
      </w:r>
      <w:r w:rsidRPr="002A1105">
        <w:rPr>
          <w:rFonts w:hint="eastAsia"/>
          <w:b/>
          <w:bCs/>
          <w:u w:val="single"/>
          <w:rtl/>
        </w:rPr>
        <w:t>פרטים</w:t>
      </w:r>
      <w:r w:rsidRPr="002A1105">
        <w:rPr>
          <w:b/>
          <w:bCs/>
          <w:u w:val="single"/>
          <w:rtl/>
        </w:rPr>
        <w:t xml:space="preserve"> </w:t>
      </w:r>
      <w:r w:rsidRPr="002A1105">
        <w:rPr>
          <w:rFonts w:hint="eastAsia"/>
          <w:b/>
          <w:bCs/>
          <w:u w:val="single"/>
          <w:rtl/>
        </w:rPr>
        <w:t>מזהים</w:t>
      </w:r>
      <w:r w:rsidRPr="002A1105">
        <w:rPr>
          <w:b/>
          <w:bCs/>
          <w:u w:val="single"/>
          <w:rtl/>
        </w:rPr>
        <w:t xml:space="preserve"> </w:t>
      </w:r>
      <w:r w:rsidRPr="002A1105">
        <w:rPr>
          <w:rFonts w:hint="eastAsia"/>
          <w:b/>
          <w:bCs/>
          <w:u w:val="single"/>
          <w:rtl/>
        </w:rPr>
        <w:t>כלשהם</w:t>
      </w:r>
      <w:r w:rsidRPr="00D62A8C">
        <w:rPr>
          <w:rFonts w:hint="cs"/>
          <w:rtl/>
        </w:rPr>
        <w:t>.</w:t>
      </w:r>
    </w:p>
    <w:p w14:paraId="46ADCF72" w14:textId="77777777" w:rsidR="00C857A1" w:rsidRPr="00D62A8C" w:rsidRDefault="00C857A1" w:rsidP="0021129D">
      <w:pPr>
        <w:numPr>
          <w:ilvl w:val="2"/>
          <w:numId w:val="23"/>
        </w:numPr>
        <w:ind w:left="1076"/>
        <w:rPr>
          <w:rtl/>
        </w:rPr>
      </w:pPr>
      <w:bookmarkStart w:id="87" w:name="_Ref384556031"/>
      <w:r w:rsidRPr="00D62A8C">
        <w:rPr>
          <w:rFonts w:hint="cs"/>
          <w:rtl/>
        </w:rPr>
        <w:t>המעטפה החיצונית</w:t>
      </w:r>
      <w:r>
        <w:rPr>
          <w:rFonts w:hint="cs"/>
          <w:rtl/>
        </w:rPr>
        <w:t xml:space="preserve"> תכלול</w:t>
      </w:r>
      <w:r w:rsidRPr="00D62A8C">
        <w:rPr>
          <w:rFonts w:hint="cs"/>
          <w:rtl/>
        </w:rPr>
        <w:t xml:space="preserve"> מעטפה אטומה נפרדת </w:t>
      </w:r>
      <w:r w:rsidRPr="00D62A8C">
        <w:rPr>
          <w:rFonts w:hint="eastAsia"/>
          <w:rtl/>
        </w:rPr>
        <w:t>שתכיל</w:t>
      </w:r>
      <w:r w:rsidRPr="00D62A8C">
        <w:rPr>
          <w:rtl/>
        </w:rPr>
        <w:t xml:space="preserve"> </w:t>
      </w:r>
      <w:r w:rsidRPr="00D62A8C">
        <w:rPr>
          <w:rFonts w:hint="cs"/>
          <w:rtl/>
        </w:rPr>
        <w:t>את הצעת המחיר בלבד (בשני עותקים).</w:t>
      </w:r>
      <w:r w:rsidRPr="00D62A8C">
        <w:rPr>
          <w:rFonts w:hint="eastAsia"/>
          <w:rtl/>
        </w:rPr>
        <w:t xml:space="preserve"> על</w:t>
      </w:r>
      <w:r w:rsidRPr="00D62A8C">
        <w:rPr>
          <w:rtl/>
        </w:rPr>
        <w:t xml:space="preserve"> </w:t>
      </w:r>
      <w:r w:rsidRPr="00D62A8C">
        <w:rPr>
          <w:rFonts w:hint="eastAsia"/>
          <w:rtl/>
        </w:rPr>
        <w:t>מעטפה</w:t>
      </w:r>
      <w:r w:rsidRPr="00D62A8C">
        <w:rPr>
          <w:rtl/>
        </w:rPr>
        <w:t xml:space="preserve"> </w:t>
      </w:r>
      <w:r w:rsidRPr="00D62A8C">
        <w:rPr>
          <w:rFonts w:hint="eastAsia"/>
          <w:rtl/>
        </w:rPr>
        <w:t>זו</w:t>
      </w:r>
      <w:r w:rsidRPr="00D62A8C">
        <w:rPr>
          <w:rtl/>
        </w:rPr>
        <w:t xml:space="preserve"> </w:t>
      </w:r>
      <w:r w:rsidRPr="00D62A8C">
        <w:rPr>
          <w:rFonts w:hint="eastAsia"/>
          <w:rtl/>
        </w:rPr>
        <w:t>יש</w:t>
      </w:r>
      <w:r w:rsidRPr="00D62A8C">
        <w:rPr>
          <w:rtl/>
        </w:rPr>
        <w:t xml:space="preserve"> </w:t>
      </w:r>
      <w:r w:rsidRPr="00D62A8C">
        <w:rPr>
          <w:rFonts w:hint="eastAsia"/>
          <w:rtl/>
        </w:rPr>
        <w:t>לציין</w:t>
      </w:r>
      <w:r w:rsidRPr="00D62A8C">
        <w:rPr>
          <w:rtl/>
        </w:rPr>
        <w:t xml:space="preserve"> </w:t>
      </w:r>
      <w:r w:rsidRPr="00D62A8C">
        <w:rPr>
          <w:rFonts w:hint="eastAsia"/>
          <w:rtl/>
        </w:rPr>
        <w:t>את</w:t>
      </w:r>
      <w:r w:rsidRPr="00D62A8C">
        <w:rPr>
          <w:rtl/>
        </w:rPr>
        <w:t xml:space="preserve"> </w:t>
      </w:r>
      <w:r w:rsidRPr="00D62A8C">
        <w:rPr>
          <w:rFonts w:hint="eastAsia"/>
          <w:rtl/>
        </w:rPr>
        <w:t>מספר</w:t>
      </w:r>
      <w:r w:rsidRPr="00D62A8C">
        <w:rPr>
          <w:rtl/>
        </w:rPr>
        <w:t xml:space="preserve"> </w:t>
      </w:r>
      <w:r w:rsidRPr="00D62A8C">
        <w:rPr>
          <w:rFonts w:hint="eastAsia"/>
          <w:rtl/>
        </w:rPr>
        <w:t>המכרז</w:t>
      </w:r>
      <w:r w:rsidRPr="00D62A8C">
        <w:rPr>
          <w:rtl/>
        </w:rPr>
        <w:t xml:space="preserve">, </w:t>
      </w:r>
      <w:r w:rsidRPr="00D62A8C">
        <w:rPr>
          <w:rFonts w:hint="eastAsia"/>
          <w:rtl/>
        </w:rPr>
        <w:t>את</w:t>
      </w:r>
      <w:r w:rsidRPr="00D62A8C">
        <w:rPr>
          <w:rtl/>
        </w:rPr>
        <w:t xml:space="preserve"> </w:t>
      </w:r>
      <w:r w:rsidRPr="00D62A8C">
        <w:rPr>
          <w:rFonts w:hint="eastAsia"/>
          <w:rtl/>
        </w:rPr>
        <w:t>שמו</w:t>
      </w:r>
      <w:r w:rsidRPr="00D62A8C">
        <w:rPr>
          <w:rtl/>
        </w:rPr>
        <w:t xml:space="preserve"> </w:t>
      </w:r>
      <w:r w:rsidRPr="00D62A8C">
        <w:rPr>
          <w:rFonts w:hint="eastAsia"/>
          <w:rtl/>
        </w:rPr>
        <w:t>של</w:t>
      </w:r>
      <w:r w:rsidRPr="00D62A8C">
        <w:rPr>
          <w:rtl/>
        </w:rPr>
        <w:t xml:space="preserve"> </w:t>
      </w:r>
      <w:r w:rsidRPr="00D62A8C">
        <w:rPr>
          <w:rFonts w:hint="eastAsia"/>
          <w:rtl/>
        </w:rPr>
        <w:t>המציע</w:t>
      </w:r>
      <w:r w:rsidRPr="00D62A8C">
        <w:rPr>
          <w:rtl/>
        </w:rPr>
        <w:t xml:space="preserve"> </w:t>
      </w:r>
      <w:r w:rsidRPr="00D62A8C">
        <w:rPr>
          <w:rFonts w:hint="eastAsia"/>
          <w:rtl/>
        </w:rPr>
        <w:t>ואת</w:t>
      </w:r>
      <w:r w:rsidRPr="00D62A8C">
        <w:rPr>
          <w:rtl/>
        </w:rPr>
        <w:t xml:space="preserve"> </w:t>
      </w:r>
      <w:r w:rsidRPr="00D62A8C">
        <w:rPr>
          <w:rFonts w:hint="eastAsia"/>
          <w:rtl/>
        </w:rPr>
        <w:t>היותה</w:t>
      </w:r>
      <w:r w:rsidRPr="00D62A8C">
        <w:rPr>
          <w:rtl/>
        </w:rPr>
        <w:t xml:space="preserve"> </w:t>
      </w:r>
      <w:r w:rsidRPr="00D62A8C">
        <w:rPr>
          <w:rFonts w:hint="eastAsia"/>
          <w:rtl/>
        </w:rPr>
        <w:t>הצעת</w:t>
      </w:r>
      <w:r w:rsidRPr="00D62A8C">
        <w:rPr>
          <w:rtl/>
        </w:rPr>
        <w:t xml:space="preserve"> </w:t>
      </w:r>
      <w:r w:rsidRPr="00D62A8C">
        <w:rPr>
          <w:rFonts w:hint="eastAsia"/>
          <w:rtl/>
        </w:rPr>
        <w:t>המחיר</w:t>
      </w:r>
      <w:r w:rsidRPr="00D62A8C">
        <w:rPr>
          <w:rFonts w:hint="cs"/>
          <w:rtl/>
        </w:rPr>
        <w:t>.</w:t>
      </w:r>
      <w:bookmarkEnd w:id="87"/>
    </w:p>
    <w:p w14:paraId="14FC10A6" w14:textId="77777777" w:rsidR="00C857A1" w:rsidRPr="00D62A8C" w:rsidRDefault="00C857A1" w:rsidP="0021129D">
      <w:pPr>
        <w:numPr>
          <w:ilvl w:val="2"/>
          <w:numId w:val="23"/>
        </w:numPr>
        <w:ind w:left="1076"/>
        <w:rPr>
          <w:b/>
          <w:bCs/>
          <w:rtl/>
        </w:rPr>
      </w:pPr>
      <w:r w:rsidRPr="00D62A8C">
        <w:rPr>
          <w:rFonts w:hint="cs"/>
          <w:b/>
          <w:bCs/>
          <w:rtl/>
        </w:rPr>
        <w:t>למען הסר ספק יודגש, כי הנוסח המחייב של ההצעה יהיה זה המופיע בעותק המקור.</w:t>
      </w:r>
    </w:p>
    <w:p w14:paraId="251767AE" w14:textId="77777777" w:rsidR="00C857A1" w:rsidRPr="00D62A8C" w:rsidRDefault="00C857A1" w:rsidP="0021129D">
      <w:pPr>
        <w:numPr>
          <w:ilvl w:val="2"/>
          <w:numId w:val="23"/>
        </w:numPr>
        <w:ind w:left="1076"/>
        <w:rPr>
          <w:b/>
          <w:bCs/>
          <w:rtl/>
        </w:rPr>
      </w:pPr>
      <w:bookmarkStart w:id="88" w:name="_Ref378254856"/>
      <w:r w:rsidRPr="00D62A8C">
        <w:rPr>
          <w:rFonts w:hint="cs"/>
          <w:b/>
          <w:bCs/>
          <w:rtl/>
        </w:rPr>
        <w:t>על המציע לוודא הכנסה פי</w:t>
      </w:r>
      <w:r>
        <w:rPr>
          <w:rFonts w:hint="cs"/>
          <w:b/>
          <w:bCs/>
          <w:rtl/>
        </w:rPr>
        <w:t>ז</w:t>
      </w:r>
      <w:r w:rsidRPr="00D62A8C">
        <w:rPr>
          <w:rFonts w:hint="cs"/>
          <w:b/>
          <w:bCs/>
          <w:rtl/>
        </w:rPr>
        <w:t>ית של ההצעה לתיבת המכרזים. הצעה שלא תהיה בתיבת המכרזים</w:t>
      </w:r>
      <w:r>
        <w:rPr>
          <w:rFonts w:hint="cs"/>
          <w:b/>
          <w:bCs/>
          <w:rtl/>
        </w:rPr>
        <w:t>,</w:t>
      </w:r>
      <w:r w:rsidRPr="00D62A8C">
        <w:rPr>
          <w:rFonts w:hint="cs"/>
          <w:b/>
          <w:bCs/>
          <w:rtl/>
        </w:rPr>
        <w:t xml:space="preserve"> במועד פתיחת התיבה, תחשב כאילו שלא התקבלה. </w:t>
      </w:r>
    </w:p>
    <w:p w14:paraId="0DF13A9B" w14:textId="77777777" w:rsidR="00C857A1" w:rsidRPr="00D62A8C" w:rsidRDefault="00C857A1" w:rsidP="0021129D">
      <w:pPr>
        <w:numPr>
          <w:ilvl w:val="2"/>
          <w:numId w:val="23"/>
        </w:numPr>
        <w:ind w:left="1076"/>
        <w:rPr>
          <w:rtl/>
        </w:rPr>
      </w:pPr>
      <w:r w:rsidRPr="00D62A8C">
        <w:rPr>
          <w:rFonts w:hint="cs"/>
          <w:rtl/>
        </w:rPr>
        <w:t>מציע רשאי להגיש הצעה אחת בלבד. לעניין סעיף זה, "</w:t>
      </w:r>
      <w:r w:rsidRPr="00D62A8C">
        <w:rPr>
          <w:rFonts w:hint="cs"/>
          <w:b/>
          <w:bCs/>
          <w:rtl/>
        </w:rPr>
        <w:t>מציע</w:t>
      </w:r>
      <w:r w:rsidRPr="00D62A8C">
        <w:rPr>
          <w:rFonts w:hint="cs"/>
          <w:rtl/>
        </w:rPr>
        <w:t xml:space="preserve">" </w:t>
      </w:r>
      <w:r w:rsidRPr="00D62A8C">
        <w:rPr>
          <w:rtl/>
        </w:rPr>
        <w:t>–</w:t>
      </w:r>
      <w:r w:rsidRPr="00D62A8C">
        <w:rPr>
          <w:rFonts w:hint="cs"/>
          <w:rtl/>
        </w:rPr>
        <w:t xml:space="preserve"> לרבות בעל השליטה במציע או הנשלט על ידו או הנשלט על ידי גורם שלישי השולט בו.</w:t>
      </w:r>
    </w:p>
    <w:p w14:paraId="7A620F37" w14:textId="77777777" w:rsidR="00C857A1" w:rsidRPr="00D62A8C" w:rsidRDefault="00C857A1" w:rsidP="0021129D">
      <w:pPr>
        <w:numPr>
          <w:ilvl w:val="2"/>
          <w:numId w:val="23"/>
        </w:numPr>
        <w:ind w:left="1076"/>
        <w:rPr>
          <w:rtl/>
        </w:rPr>
      </w:pPr>
      <w:r w:rsidRPr="00D62A8C">
        <w:rPr>
          <w:rFonts w:hint="eastAsia"/>
          <w:rtl/>
        </w:rPr>
        <w:t>ההצעות</w:t>
      </w:r>
      <w:r w:rsidRPr="00D62A8C">
        <w:rPr>
          <w:rFonts w:hint="cs"/>
          <w:rtl/>
        </w:rPr>
        <w:t>, לרבות כ</w:t>
      </w:r>
      <w:r w:rsidRPr="00D62A8C">
        <w:rPr>
          <w:rtl/>
        </w:rPr>
        <w:t xml:space="preserve">ל הנספחים, </w:t>
      </w:r>
      <w:r w:rsidRPr="00D62A8C">
        <w:rPr>
          <w:rFonts w:hint="cs"/>
          <w:rtl/>
        </w:rPr>
        <w:t>ההמלצות</w:t>
      </w:r>
      <w:r w:rsidRPr="00D62A8C">
        <w:rPr>
          <w:rtl/>
        </w:rPr>
        <w:t xml:space="preserve">, </w:t>
      </w:r>
      <w:r w:rsidRPr="00D62A8C">
        <w:rPr>
          <w:rFonts w:hint="cs"/>
          <w:rtl/>
        </w:rPr>
        <w:t>ה</w:t>
      </w:r>
      <w:r w:rsidRPr="00D62A8C">
        <w:rPr>
          <w:rtl/>
        </w:rPr>
        <w:t>אישורים וכל פרט הנדרש במכרז</w:t>
      </w:r>
      <w:r w:rsidRPr="00D62A8C">
        <w:rPr>
          <w:rFonts w:hint="cs"/>
          <w:rtl/>
        </w:rPr>
        <w:t>,</w:t>
      </w:r>
      <w:r w:rsidRPr="00D62A8C">
        <w:rPr>
          <w:rtl/>
        </w:rPr>
        <w:t xml:space="preserve"> </w:t>
      </w:r>
      <w:r w:rsidRPr="00D62A8C">
        <w:rPr>
          <w:rFonts w:hint="cs"/>
          <w:rtl/>
        </w:rPr>
        <w:t>י</w:t>
      </w:r>
      <w:r w:rsidRPr="00D62A8C">
        <w:rPr>
          <w:rtl/>
        </w:rPr>
        <w:t>וגש</w:t>
      </w:r>
      <w:r w:rsidRPr="00D62A8C">
        <w:rPr>
          <w:rFonts w:hint="cs"/>
          <w:rtl/>
        </w:rPr>
        <w:t>ו</w:t>
      </w:r>
      <w:r w:rsidRPr="00D62A8C">
        <w:rPr>
          <w:rtl/>
        </w:rPr>
        <w:t xml:space="preserve"> בשפה העברית. </w:t>
      </w:r>
    </w:p>
    <w:p w14:paraId="1EEEB90D" w14:textId="77777777" w:rsidR="00C857A1" w:rsidRPr="00D62A8C" w:rsidRDefault="00C857A1" w:rsidP="0021129D">
      <w:pPr>
        <w:numPr>
          <w:ilvl w:val="2"/>
          <w:numId w:val="23"/>
        </w:numPr>
        <w:ind w:left="1076"/>
        <w:rPr>
          <w:rtl/>
        </w:rPr>
      </w:pPr>
      <w:r w:rsidRPr="00D62A8C">
        <w:rPr>
          <w:rFonts w:hint="cs"/>
          <w:rtl/>
        </w:rPr>
        <w:t>יש לצרף ל</w:t>
      </w:r>
      <w:r w:rsidRPr="00D62A8C">
        <w:rPr>
          <w:rtl/>
        </w:rPr>
        <w:t xml:space="preserve">הצעה </w:t>
      </w:r>
      <w:r w:rsidRPr="00D62A8C">
        <w:rPr>
          <w:rFonts w:hint="cs"/>
          <w:rtl/>
        </w:rPr>
        <w:t>את כל האישורים והמסמכים הנדרשים לפי מכרז זה.</w:t>
      </w:r>
    </w:p>
    <w:p w14:paraId="473DFC2B" w14:textId="77777777" w:rsidR="00C857A1" w:rsidRPr="00D62A8C" w:rsidRDefault="00C857A1" w:rsidP="0021129D">
      <w:pPr>
        <w:numPr>
          <w:ilvl w:val="2"/>
          <w:numId w:val="23"/>
        </w:numPr>
        <w:ind w:left="1076"/>
        <w:rPr>
          <w:b/>
          <w:bCs/>
          <w:rtl/>
        </w:rPr>
      </w:pPr>
      <w:bookmarkStart w:id="89" w:name="_Ref384667452"/>
      <w:r w:rsidRPr="00D62A8C">
        <w:rPr>
          <w:rFonts w:hint="cs"/>
          <w:rtl/>
        </w:rPr>
        <w:t>מציע המבקש כי חלקים מסוימים בהצעתו יהיו חסויים</w:t>
      </w:r>
      <w:r>
        <w:rPr>
          <w:rFonts w:hint="cs"/>
          <w:rtl/>
        </w:rPr>
        <w:t>,</w:t>
      </w:r>
      <w:r w:rsidRPr="00D62A8C">
        <w:rPr>
          <w:rFonts w:hint="cs"/>
          <w:rtl/>
        </w:rPr>
        <w:t xml:space="preserve"> מתבקש להמציא עותק נוסף (שלישי) של ההצעה,</w:t>
      </w:r>
      <w:r w:rsidRPr="00D62A8C">
        <w:rPr>
          <w:rFonts w:hint="cs"/>
          <w:color w:val="000000"/>
          <w:rtl/>
          <w:lang w:eastAsia="en-US"/>
        </w:rPr>
        <w:t xml:space="preserve"> שבו החלקים החסויים מושחרים</w:t>
      </w:r>
      <w:r>
        <w:rPr>
          <w:rFonts w:hint="cs"/>
          <w:color w:val="000000"/>
          <w:rtl/>
          <w:lang w:eastAsia="en-US"/>
        </w:rPr>
        <w:t>,</w:t>
      </w:r>
      <w:r w:rsidRPr="00D62A8C">
        <w:rPr>
          <w:rFonts w:hint="cs"/>
          <w:color w:val="000000"/>
          <w:rtl/>
          <w:lang w:eastAsia="en-US"/>
        </w:rPr>
        <w:t xml:space="preserve"> ועל עותק כאמור יחולו הוראות סעיף </w:t>
      </w:r>
      <w:r w:rsidRPr="00D62A8C">
        <w:rPr>
          <w:color w:val="000000"/>
          <w:rtl/>
          <w:lang w:eastAsia="en-US"/>
        </w:rPr>
        <w:fldChar w:fldCharType="begin"/>
      </w:r>
      <w:r w:rsidRPr="00D62A8C">
        <w:rPr>
          <w:color w:val="000000"/>
          <w:rtl/>
          <w:lang w:eastAsia="en-US"/>
        </w:rPr>
        <w:instrText xml:space="preserve"> </w:instrText>
      </w:r>
      <w:r w:rsidRPr="00D62A8C">
        <w:rPr>
          <w:rFonts w:hint="cs"/>
          <w:color w:val="000000"/>
          <w:lang w:eastAsia="en-US"/>
        </w:rPr>
        <w:instrText>REF</w:instrText>
      </w:r>
      <w:r w:rsidRPr="00D62A8C">
        <w:rPr>
          <w:rFonts w:hint="cs"/>
          <w:color w:val="000000"/>
          <w:rtl/>
          <w:lang w:eastAsia="en-US"/>
        </w:rPr>
        <w:instrText xml:space="preserve"> _</w:instrText>
      </w:r>
      <w:r w:rsidRPr="00D62A8C">
        <w:rPr>
          <w:rFonts w:hint="cs"/>
          <w:color w:val="000000"/>
          <w:lang w:eastAsia="en-US"/>
        </w:rPr>
        <w:instrText>Ref384556031 \n \h</w:instrText>
      </w:r>
      <w:r w:rsidRPr="00D62A8C">
        <w:rPr>
          <w:color w:val="000000"/>
          <w:rtl/>
          <w:lang w:eastAsia="en-US"/>
        </w:rPr>
        <w:instrText xml:space="preserve">  \* </w:instrText>
      </w:r>
      <w:r w:rsidRPr="00D62A8C">
        <w:rPr>
          <w:color w:val="000000"/>
          <w:lang w:eastAsia="en-US"/>
        </w:rPr>
        <w:instrText>MERGEFORMAT</w:instrText>
      </w:r>
      <w:r w:rsidRPr="00D62A8C">
        <w:rPr>
          <w:color w:val="000000"/>
          <w:rtl/>
          <w:lang w:eastAsia="en-US"/>
        </w:rPr>
        <w:instrText xml:space="preserve"> </w:instrText>
      </w:r>
      <w:r w:rsidRPr="00D62A8C">
        <w:rPr>
          <w:color w:val="000000"/>
          <w:rtl/>
          <w:lang w:eastAsia="en-US"/>
        </w:rPr>
      </w:r>
      <w:r w:rsidRPr="00D62A8C">
        <w:rPr>
          <w:color w:val="000000"/>
          <w:rtl/>
          <w:lang w:eastAsia="en-US"/>
        </w:rPr>
        <w:fldChar w:fldCharType="separate"/>
      </w:r>
      <w:r w:rsidR="0006658E">
        <w:rPr>
          <w:color w:val="000000"/>
          <w:cs/>
          <w:lang w:eastAsia="en-US"/>
        </w:rPr>
        <w:t>‎</w:t>
      </w:r>
      <w:r w:rsidR="0006658E" w:rsidRPr="0006658E">
        <w:rPr>
          <w:color w:val="000000"/>
          <w:highlight w:val="magenta"/>
          <w:lang w:eastAsia="en-US"/>
        </w:rPr>
        <w:t>4.2.2</w:t>
      </w:r>
      <w:r w:rsidRPr="00D62A8C">
        <w:rPr>
          <w:color w:val="000000"/>
          <w:rtl/>
          <w:lang w:eastAsia="en-US"/>
        </w:rPr>
        <w:fldChar w:fldCharType="end"/>
      </w:r>
      <w:r w:rsidRPr="00D62A8C">
        <w:rPr>
          <w:rFonts w:hint="cs"/>
          <w:color w:val="000000"/>
          <w:rtl/>
          <w:lang w:eastAsia="en-US"/>
        </w:rPr>
        <w:t xml:space="preserve"> לעיל.</w:t>
      </w:r>
      <w:r w:rsidRPr="00D62A8C">
        <w:rPr>
          <w:rFonts w:hint="cs"/>
          <w:b/>
          <w:bCs/>
          <w:rtl/>
        </w:rPr>
        <w:t xml:space="preserve"> </w:t>
      </w:r>
      <w:r w:rsidRPr="00D62A8C">
        <w:rPr>
          <w:color w:val="000000"/>
          <w:rtl/>
          <w:lang w:eastAsia="en-US"/>
        </w:rPr>
        <w:t xml:space="preserve">על המציע לציין במפורש </w:t>
      </w:r>
      <w:r w:rsidRPr="00D62A8C">
        <w:rPr>
          <w:rFonts w:hint="cs"/>
          <w:color w:val="000000"/>
          <w:highlight w:val="magenta"/>
          <w:rtl/>
          <w:lang w:eastAsia="en-US"/>
        </w:rPr>
        <w:t>ב</w:t>
      </w:r>
      <w:r w:rsidRPr="00D62A8C">
        <w:rPr>
          <w:color w:val="000000"/>
          <w:highlight w:val="magenta"/>
          <w:rtl/>
          <w:lang w:eastAsia="en-US"/>
        </w:rPr>
        <w:fldChar w:fldCharType="begin"/>
      </w:r>
      <w:r w:rsidRPr="00D62A8C">
        <w:rPr>
          <w:color w:val="000000"/>
          <w:highlight w:val="magenta"/>
          <w:rtl/>
          <w:lang w:eastAsia="en-US"/>
        </w:rPr>
        <w:instrText xml:space="preserve"> </w:instrText>
      </w:r>
      <w:r w:rsidRPr="00D62A8C">
        <w:rPr>
          <w:rFonts w:hint="cs"/>
          <w:color w:val="000000"/>
          <w:highlight w:val="magenta"/>
          <w:lang w:eastAsia="en-US"/>
        </w:rPr>
        <w:instrText>REF</w:instrText>
      </w:r>
      <w:r w:rsidRPr="00D62A8C">
        <w:rPr>
          <w:rFonts w:hint="cs"/>
          <w:color w:val="000000"/>
          <w:highlight w:val="magenta"/>
          <w:rtl/>
          <w:lang w:eastAsia="en-US"/>
        </w:rPr>
        <w:instrText xml:space="preserve"> נספח_חלקים_חסויים \</w:instrText>
      </w:r>
      <w:r w:rsidRPr="00D62A8C">
        <w:rPr>
          <w:rFonts w:hint="cs"/>
          <w:color w:val="000000"/>
          <w:highlight w:val="magenta"/>
          <w:lang w:eastAsia="en-US"/>
        </w:rPr>
        <w:instrText>h</w:instrText>
      </w:r>
      <w:r w:rsidRPr="00D62A8C">
        <w:rPr>
          <w:color w:val="000000"/>
          <w:highlight w:val="magenta"/>
          <w:rtl/>
          <w:lang w:eastAsia="en-US"/>
        </w:rPr>
        <w:instrText xml:space="preserve">  \* </w:instrText>
      </w:r>
      <w:r w:rsidRPr="00D62A8C">
        <w:rPr>
          <w:color w:val="000000"/>
          <w:highlight w:val="magenta"/>
          <w:lang w:eastAsia="en-US"/>
        </w:rPr>
        <w:instrText>MERGEFORMAT</w:instrText>
      </w:r>
      <w:r w:rsidRPr="00D62A8C">
        <w:rPr>
          <w:color w:val="000000"/>
          <w:highlight w:val="magenta"/>
          <w:rtl/>
          <w:lang w:eastAsia="en-US"/>
        </w:rPr>
        <w:instrText xml:space="preserve"> </w:instrText>
      </w:r>
      <w:r w:rsidRPr="00D62A8C">
        <w:rPr>
          <w:color w:val="000000"/>
          <w:highlight w:val="magenta"/>
          <w:rtl/>
          <w:lang w:eastAsia="en-US"/>
        </w:rPr>
      </w:r>
      <w:r w:rsidRPr="00D62A8C">
        <w:rPr>
          <w:color w:val="000000"/>
          <w:highlight w:val="magenta"/>
          <w:rtl/>
          <w:lang w:eastAsia="en-US"/>
        </w:rPr>
        <w:fldChar w:fldCharType="separate"/>
      </w:r>
      <w:r w:rsidR="0006658E" w:rsidRPr="00D62A8C">
        <w:rPr>
          <w:rFonts w:ascii="Times New Roman Bold" w:hAnsi="Times New Roman Bold" w:hint="eastAsia"/>
          <w:highlight w:val="magenta"/>
          <w:rtl/>
        </w:rPr>
        <w:t>נספח</w:t>
      </w:r>
      <w:r w:rsidR="0006658E" w:rsidRPr="00D62A8C">
        <w:rPr>
          <w:rFonts w:ascii="Times New Roman Bold" w:hAnsi="Times New Roman Bold" w:hint="cs"/>
          <w:highlight w:val="magenta"/>
          <w:rtl/>
        </w:rPr>
        <w:t xml:space="preserve"> </w:t>
      </w:r>
      <w:r w:rsidR="0006658E">
        <w:rPr>
          <w:highlight w:val="magenta"/>
          <w:rtl/>
        </w:rPr>
        <w:t xml:space="preserve">16 </w:t>
      </w:r>
      <w:r w:rsidRPr="00D62A8C">
        <w:rPr>
          <w:color w:val="000000"/>
          <w:highlight w:val="magenta"/>
          <w:rtl/>
          <w:lang w:eastAsia="en-US"/>
        </w:rPr>
        <w:fldChar w:fldCharType="end"/>
      </w:r>
      <w:r w:rsidRPr="00D62A8C">
        <w:rPr>
          <w:rFonts w:hint="cs"/>
          <w:color w:val="000000"/>
          <w:rtl/>
          <w:lang w:eastAsia="en-US"/>
        </w:rPr>
        <w:t xml:space="preserve"> למכרז, </w:t>
      </w:r>
      <w:r w:rsidRPr="00D62A8C">
        <w:rPr>
          <w:color w:val="000000"/>
          <w:rtl/>
          <w:lang w:eastAsia="en-US"/>
        </w:rPr>
        <w:t>אלו סעיפים בהצעתו הוא מבקש שיהיו חסויים בפני הצגה למציעים אחרים, מטעמי סוד מקצועי או מסחרי</w:t>
      </w:r>
      <w:r w:rsidRPr="00D62A8C">
        <w:rPr>
          <w:rFonts w:hint="cs"/>
          <w:color w:val="000000"/>
          <w:rtl/>
          <w:lang w:eastAsia="en-US"/>
        </w:rPr>
        <w:t xml:space="preserve">. </w:t>
      </w:r>
      <w:bookmarkEnd w:id="88"/>
      <w:r w:rsidRPr="00D62A8C">
        <w:rPr>
          <w:color w:val="000000"/>
          <w:rtl/>
          <w:lang w:eastAsia="en-US"/>
        </w:rPr>
        <w:t>מציע</w:t>
      </w:r>
      <w:r w:rsidRPr="00D62A8C">
        <w:rPr>
          <w:rFonts w:hint="cs"/>
          <w:color w:val="000000"/>
          <w:rtl/>
          <w:lang w:eastAsia="en-US"/>
        </w:rPr>
        <w:t>,</w:t>
      </w:r>
      <w:r w:rsidRPr="00D62A8C">
        <w:rPr>
          <w:color w:val="000000"/>
          <w:rtl/>
          <w:lang w:eastAsia="en-US"/>
        </w:rPr>
        <w:t xml:space="preserve"> שלא יציין סעיפים כאלה, י</w:t>
      </w:r>
      <w:r w:rsidRPr="00D62A8C">
        <w:rPr>
          <w:rFonts w:hint="cs"/>
          <w:color w:val="000000"/>
          <w:rtl/>
          <w:lang w:eastAsia="en-US"/>
        </w:rPr>
        <w:t>י</w:t>
      </w:r>
      <w:r w:rsidRPr="00D62A8C">
        <w:rPr>
          <w:color w:val="000000"/>
          <w:rtl/>
          <w:lang w:eastAsia="en-US"/>
        </w:rPr>
        <w:t>ראה כמי שהסכים לחשיפת הצעתו כולה</w:t>
      </w:r>
      <w:r w:rsidRPr="00D62A8C">
        <w:rPr>
          <w:rFonts w:hint="cs"/>
          <w:color w:val="000000"/>
          <w:rtl/>
          <w:lang w:eastAsia="en-US"/>
        </w:rPr>
        <w:t>.</w:t>
      </w:r>
      <w:bookmarkEnd w:id="89"/>
    </w:p>
    <w:p w14:paraId="2FFFCC4C" w14:textId="77777777" w:rsidR="00C857A1" w:rsidRPr="00D62A8C" w:rsidRDefault="00C857A1" w:rsidP="0021129D">
      <w:pPr>
        <w:numPr>
          <w:ilvl w:val="2"/>
          <w:numId w:val="23"/>
        </w:numPr>
        <w:ind w:left="1076"/>
        <w:rPr>
          <w:color w:val="000000"/>
          <w:rtl/>
          <w:lang w:eastAsia="en-US"/>
        </w:rPr>
      </w:pPr>
      <w:r w:rsidRPr="00D62A8C">
        <w:rPr>
          <w:rFonts w:hint="cs"/>
          <w:color w:val="000000"/>
          <w:rtl/>
          <w:lang w:eastAsia="en-US"/>
        </w:rPr>
        <w:t>מובהר בזאת, כי ההחלטה האם חלק כלשהו בהצעת הספק יהיה חסוי, תהיה נתונה אך ורק לועדת המכרזים של המשרד</w:t>
      </w:r>
      <w:r>
        <w:rPr>
          <w:rFonts w:hint="cs"/>
          <w:color w:val="000000"/>
          <w:rtl/>
          <w:lang w:eastAsia="en-US"/>
        </w:rPr>
        <w:t>,</w:t>
      </w:r>
      <w:r w:rsidRPr="00D62A8C">
        <w:rPr>
          <w:rFonts w:hint="cs"/>
          <w:color w:val="000000"/>
          <w:rtl/>
          <w:lang w:eastAsia="en-US"/>
        </w:rPr>
        <w:t xml:space="preserve"> וכי </w:t>
      </w:r>
      <w:r w:rsidRPr="00D62A8C">
        <w:rPr>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w:t>
      </w:r>
      <w:r>
        <w:rPr>
          <w:rFonts w:hint="cs"/>
          <w:color w:val="000000"/>
          <w:rtl/>
          <w:lang w:eastAsia="en-US"/>
        </w:rPr>
        <w:t>,</w:t>
      </w:r>
      <w:r w:rsidRPr="00D62A8C">
        <w:rPr>
          <w:color w:val="000000"/>
          <w:rtl/>
          <w:lang w:eastAsia="en-US"/>
        </w:rPr>
        <w:t xml:space="preserve"> והוא דרוש על מנת לעמוד בתקנות חובת המכרזים.</w:t>
      </w:r>
      <w:r w:rsidRPr="00D62A8C">
        <w:rPr>
          <w:rFonts w:hint="cs"/>
          <w:color w:val="000000"/>
          <w:rtl/>
          <w:lang w:eastAsia="en-US"/>
        </w:rPr>
        <w:t xml:space="preserve"> </w:t>
      </w:r>
    </w:p>
    <w:p w14:paraId="034D4ED0" w14:textId="77777777" w:rsidR="00C857A1" w:rsidRPr="00D62A8C" w:rsidRDefault="00C857A1" w:rsidP="0021129D">
      <w:pPr>
        <w:numPr>
          <w:ilvl w:val="2"/>
          <w:numId w:val="23"/>
        </w:numPr>
        <w:ind w:left="1076"/>
        <w:rPr>
          <w:color w:val="000000"/>
          <w:rtl/>
          <w:lang w:eastAsia="en-US"/>
        </w:rPr>
      </w:pPr>
      <w:r w:rsidRPr="00D62A8C">
        <w:rPr>
          <w:rFonts w:hint="cs"/>
          <w:color w:val="000000"/>
          <w:rtl/>
          <w:lang w:eastAsia="en-US"/>
        </w:rPr>
        <w:t>כן מובהר בזאת, כי כל נושא, שמציע סימן כנושא שהוא מבקש להטיל עליו חיסיון, יהיה חסוי גם ביתר ההצעות, ככל ש</w:t>
      </w:r>
      <w:r>
        <w:rPr>
          <w:rFonts w:hint="cs"/>
          <w:color w:val="000000"/>
          <w:rtl/>
          <w:lang w:eastAsia="en-US"/>
        </w:rPr>
        <w:t>ו</w:t>
      </w:r>
      <w:r w:rsidRPr="00D62A8C">
        <w:rPr>
          <w:rFonts w:hint="cs"/>
          <w:color w:val="000000"/>
          <w:rtl/>
          <w:lang w:eastAsia="en-US"/>
        </w:rPr>
        <w:t>ועדת המכרזים תקבל את טענת החיסיון.</w:t>
      </w:r>
    </w:p>
    <w:p w14:paraId="47D534D0" w14:textId="77777777" w:rsidR="00C857A1" w:rsidRPr="00D62A8C" w:rsidRDefault="00C857A1" w:rsidP="0021129D">
      <w:pPr>
        <w:pStyle w:val="21"/>
        <w:keepNext/>
        <w:numPr>
          <w:ilvl w:val="1"/>
          <w:numId w:val="23"/>
        </w:numPr>
        <w:ind w:right="0"/>
        <w:rPr>
          <w:rtl/>
        </w:rPr>
      </w:pPr>
      <w:bookmarkStart w:id="90" w:name="_Toc398494887"/>
      <w:bookmarkStart w:id="91" w:name="_Toc399170789"/>
      <w:bookmarkStart w:id="92" w:name="_Toc487467256"/>
      <w:r w:rsidRPr="00D62A8C">
        <w:rPr>
          <w:rFonts w:hint="cs"/>
          <w:rtl/>
        </w:rPr>
        <w:t>חתימה על מסמכי המכרז</w:t>
      </w:r>
      <w:bookmarkEnd w:id="90"/>
      <w:bookmarkEnd w:id="91"/>
      <w:bookmarkEnd w:id="92"/>
    </w:p>
    <w:p w14:paraId="5957F2B2" w14:textId="77777777" w:rsidR="00C857A1" w:rsidRPr="00D62A8C" w:rsidRDefault="00C857A1" w:rsidP="0021129D">
      <w:pPr>
        <w:keepNext/>
        <w:numPr>
          <w:ilvl w:val="2"/>
          <w:numId w:val="23"/>
        </w:numPr>
        <w:ind w:left="1076"/>
        <w:rPr>
          <w:rtl/>
        </w:rPr>
      </w:pPr>
      <w:r w:rsidRPr="00D62A8C">
        <w:rPr>
          <w:rtl/>
          <w:lang w:eastAsia="en-US"/>
        </w:rPr>
        <w:t xml:space="preserve">כל עמוד </w:t>
      </w:r>
      <w:r w:rsidRPr="00D62A8C">
        <w:rPr>
          <w:rFonts w:hint="cs"/>
          <w:rtl/>
          <w:lang w:eastAsia="en-US"/>
        </w:rPr>
        <w:t>בכל אחד מעותקי</w:t>
      </w:r>
      <w:r w:rsidRPr="00D62A8C">
        <w:rPr>
          <w:rtl/>
          <w:lang w:eastAsia="en-US"/>
        </w:rPr>
        <w:t xml:space="preserve"> ההצעה (כולל מסמכי המכרז הנ"ל) ייחתם בראשי תיבות של מורשי </w:t>
      </w:r>
      <w:r w:rsidRPr="00D62A8C">
        <w:rPr>
          <w:rtl/>
        </w:rPr>
        <w:t xml:space="preserve">חתימה מטעם המציע. </w:t>
      </w:r>
    </w:p>
    <w:p w14:paraId="1E066D0F" w14:textId="77777777" w:rsidR="00C857A1" w:rsidRDefault="00C857A1" w:rsidP="0021129D">
      <w:pPr>
        <w:numPr>
          <w:ilvl w:val="2"/>
          <w:numId w:val="23"/>
        </w:numPr>
        <w:ind w:left="1076"/>
        <w:rPr>
          <w:rtl/>
          <w:lang w:eastAsia="en-US"/>
        </w:rPr>
      </w:pPr>
      <w:r w:rsidRPr="00D62A8C">
        <w:rPr>
          <w:rtl/>
        </w:rPr>
        <w:t>כל הנספחים</w:t>
      </w:r>
      <w:r w:rsidRPr="00D62A8C">
        <w:rPr>
          <w:rtl/>
          <w:lang w:eastAsia="en-US"/>
        </w:rPr>
        <w:t>, עליהם נדרשת חתימתו של המציע</w:t>
      </w:r>
      <w:r w:rsidRPr="00D62A8C">
        <w:rPr>
          <w:rFonts w:hint="cs"/>
          <w:rtl/>
          <w:lang w:eastAsia="en-US"/>
        </w:rPr>
        <w:t>,</w:t>
      </w:r>
      <w:r w:rsidRPr="00D62A8C">
        <w:rPr>
          <w:rtl/>
          <w:lang w:eastAsia="en-US"/>
        </w:rPr>
        <w:t xml:space="preserve"> ייחתמו ע"י מורשי החתימה מטעמו</w:t>
      </w:r>
      <w:r>
        <w:rPr>
          <w:rFonts w:hint="cs"/>
          <w:rtl/>
          <w:lang w:eastAsia="en-US"/>
        </w:rPr>
        <w:t>,</w:t>
      </w:r>
      <w:r w:rsidRPr="00D62A8C">
        <w:rPr>
          <w:rtl/>
          <w:lang w:eastAsia="en-US"/>
        </w:rPr>
        <w:t xml:space="preserve"> באופן המחייב את המציע בהתאם ל</w:t>
      </w:r>
      <w:r w:rsidRPr="00D62A8C">
        <w:rPr>
          <w:rFonts w:hint="cs"/>
          <w:rtl/>
          <w:lang w:eastAsia="en-US"/>
        </w:rPr>
        <w:t>מפורט ב</w:t>
      </w:r>
      <w:r w:rsidRPr="00D62A8C">
        <w:rPr>
          <w:rtl/>
          <w:lang w:eastAsia="en-US"/>
        </w:rPr>
        <w:t xml:space="preserve">אישור הנדרש בתנאי סף </w:t>
      </w:r>
      <w:r w:rsidRPr="00CF7AED">
        <w:rPr>
          <w:highlight w:val="magenta"/>
        </w:rPr>
        <w:fldChar w:fldCharType="begin"/>
      </w:r>
      <w:r w:rsidRPr="00CF7AED">
        <w:rPr>
          <w:highlight w:val="magenta"/>
          <w:rtl/>
          <w:lang w:eastAsia="en-US"/>
        </w:rPr>
        <w:instrText xml:space="preserve"> </w:instrText>
      </w:r>
      <w:r w:rsidRPr="00CF7AED">
        <w:rPr>
          <w:highlight w:val="magenta"/>
          <w:lang w:eastAsia="en-US"/>
        </w:rPr>
        <w:instrText>REF</w:instrText>
      </w:r>
      <w:r w:rsidRPr="00CF7AED">
        <w:rPr>
          <w:highlight w:val="magenta"/>
          <w:rtl/>
          <w:lang w:eastAsia="en-US"/>
        </w:rPr>
        <w:instrText xml:space="preserve"> _</w:instrText>
      </w:r>
      <w:r w:rsidRPr="00CF7AED">
        <w:rPr>
          <w:highlight w:val="magenta"/>
          <w:lang w:eastAsia="en-US"/>
        </w:rPr>
        <w:instrText>Ref383425067 \n \h</w:instrText>
      </w:r>
      <w:r w:rsidRPr="00CF7AED">
        <w:rPr>
          <w:highlight w:val="magenta"/>
          <w:rtl/>
          <w:lang w:eastAsia="en-US"/>
        </w:rPr>
        <w:instrText xml:space="preserve"> </w:instrText>
      </w:r>
      <w:r w:rsidRPr="00CF7AED">
        <w:rPr>
          <w:highlight w:val="magenta"/>
        </w:rPr>
        <w:instrText xml:space="preserve"> \* MERGEFORMAT </w:instrText>
      </w:r>
      <w:r w:rsidRPr="00CF7AED">
        <w:rPr>
          <w:highlight w:val="magenta"/>
        </w:rPr>
      </w:r>
      <w:r w:rsidRPr="00CF7AED">
        <w:rPr>
          <w:highlight w:val="magenta"/>
        </w:rPr>
        <w:fldChar w:fldCharType="separate"/>
      </w:r>
      <w:r w:rsidR="0006658E">
        <w:rPr>
          <w:highlight w:val="magenta"/>
          <w:cs/>
          <w:lang w:eastAsia="en-US"/>
        </w:rPr>
        <w:t>‎</w:t>
      </w:r>
      <w:r w:rsidR="0006658E">
        <w:rPr>
          <w:highlight w:val="magenta"/>
          <w:lang w:eastAsia="en-US"/>
        </w:rPr>
        <w:t>2.1.5</w:t>
      </w:r>
      <w:r w:rsidRPr="00CF7AED">
        <w:rPr>
          <w:highlight w:val="magenta"/>
        </w:rPr>
        <w:fldChar w:fldCharType="end"/>
      </w:r>
      <w:r w:rsidRPr="00D62A8C">
        <w:rPr>
          <w:rFonts w:hint="cs"/>
          <w:rtl/>
          <w:lang w:eastAsia="en-US"/>
        </w:rPr>
        <w:t xml:space="preserve"> לעיל</w:t>
      </w:r>
      <w:r w:rsidRPr="00D62A8C">
        <w:rPr>
          <w:rtl/>
          <w:lang w:eastAsia="en-US"/>
        </w:rPr>
        <w:t>.</w:t>
      </w:r>
    </w:p>
    <w:p w14:paraId="0D3DAC94" w14:textId="77777777" w:rsidR="00282224" w:rsidRDefault="00282224" w:rsidP="00282224">
      <w:pPr>
        <w:pStyle w:val="a2"/>
        <w:rPr>
          <w:rtl/>
          <w:lang w:eastAsia="en-US"/>
        </w:rPr>
      </w:pPr>
    </w:p>
    <w:p w14:paraId="52DD8E6A" w14:textId="77777777" w:rsidR="00282224" w:rsidRDefault="00282224" w:rsidP="00282224">
      <w:pPr>
        <w:pStyle w:val="a2"/>
        <w:rPr>
          <w:rtl/>
          <w:lang w:eastAsia="en-US"/>
        </w:rPr>
      </w:pPr>
    </w:p>
    <w:p w14:paraId="6E299C09" w14:textId="77777777" w:rsidR="005633B3" w:rsidRDefault="005633B3" w:rsidP="00282224">
      <w:pPr>
        <w:pStyle w:val="a2"/>
        <w:rPr>
          <w:rtl/>
          <w:lang w:eastAsia="en-US"/>
        </w:rPr>
      </w:pPr>
    </w:p>
    <w:p w14:paraId="3341B4A6" w14:textId="77777777" w:rsidR="00D007F7" w:rsidRDefault="00D007F7" w:rsidP="00282224">
      <w:pPr>
        <w:pStyle w:val="a2"/>
        <w:rPr>
          <w:rtl/>
          <w:lang w:eastAsia="en-US"/>
        </w:rPr>
      </w:pPr>
    </w:p>
    <w:p w14:paraId="3902490A" w14:textId="77777777" w:rsidR="00D007F7" w:rsidRPr="00282224" w:rsidRDefault="00D007F7" w:rsidP="00282224">
      <w:pPr>
        <w:pStyle w:val="a2"/>
        <w:rPr>
          <w:lang w:eastAsia="en-US"/>
        </w:rPr>
      </w:pPr>
    </w:p>
    <w:p w14:paraId="77929C7B" w14:textId="77777777" w:rsidR="00C857A1" w:rsidRPr="00D62A8C" w:rsidRDefault="00C857A1" w:rsidP="0021129D">
      <w:pPr>
        <w:pStyle w:val="21"/>
        <w:numPr>
          <w:ilvl w:val="1"/>
          <w:numId w:val="23"/>
        </w:numPr>
        <w:ind w:right="0"/>
        <w:rPr>
          <w:rtl/>
        </w:rPr>
      </w:pPr>
      <w:bookmarkStart w:id="93" w:name="_Toc344802320"/>
      <w:bookmarkStart w:id="94" w:name="_Toc344807617"/>
      <w:bookmarkStart w:id="95" w:name="_Toc398494888"/>
      <w:bookmarkStart w:id="96" w:name="_Toc399170790"/>
      <w:bookmarkStart w:id="97" w:name="_Toc487467257"/>
      <w:bookmarkEnd w:id="93"/>
      <w:bookmarkEnd w:id="94"/>
      <w:r w:rsidRPr="00D62A8C">
        <w:rPr>
          <w:rFonts w:hint="cs"/>
          <w:rtl/>
        </w:rPr>
        <w:lastRenderedPageBreak/>
        <w:t>תוקף ההצעה</w:t>
      </w:r>
      <w:bookmarkStart w:id="98" w:name="_Ref384556783"/>
      <w:bookmarkEnd w:id="95"/>
      <w:bookmarkEnd w:id="96"/>
      <w:bookmarkEnd w:id="97"/>
    </w:p>
    <w:p w14:paraId="4E8A1830" w14:textId="77777777" w:rsidR="00C857A1" w:rsidRPr="00D62A8C" w:rsidRDefault="00C857A1" w:rsidP="0021129D">
      <w:pPr>
        <w:numPr>
          <w:ilvl w:val="2"/>
          <w:numId w:val="23"/>
        </w:numPr>
        <w:ind w:left="1076"/>
        <w:rPr>
          <w:b/>
          <w:bCs/>
          <w:sz w:val="28"/>
          <w:szCs w:val="28"/>
          <w:u w:val="single"/>
        </w:rPr>
      </w:pPr>
      <w:r w:rsidRPr="00D62A8C">
        <w:rPr>
          <w:rFonts w:hint="cs"/>
          <w:rtl/>
          <w:lang w:eastAsia="en-US"/>
        </w:rPr>
        <w:t xml:space="preserve">הצעת המציע תהיה </w:t>
      </w:r>
      <w:r>
        <w:rPr>
          <w:rFonts w:hint="cs"/>
          <w:rtl/>
          <w:lang w:eastAsia="en-US"/>
        </w:rPr>
        <w:t>בתוקף למשך ארבע חודשים ממועד ההגשה,</w:t>
      </w:r>
      <w:r w:rsidRPr="00D62A8C">
        <w:rPr>
          <w:rFonts w:hint="cs"/>
          <w:rtl/>
          <w:lang w:eastAsia="en-US"/>
        </w:rPr>
        <w:t xml:space="preserve"> המשרד שומר לעצמו את הזכות לדרוש הארכה של תוקף ההצעה</w:t>
      </w:r>
      <w:r>
        <w:rPr>
          <w:rFonts w:hint="cs"/>
          <w:rtl/>
          <w:lang w:eastAsia="en-US"/>
        </w:rPr>
        <w:t xml:space="preserve"> במידה ש</w:t>
      </w:r>
      <w:r w:rsidRPr="00D62A8C">
        <w:rPr>
          <w:rFonts w:hint="cs"/>
          <w:rtl/>
          <w:lang w:eastAsia="en-US"/>
        </w:rPr>
        <w:t>הליכי המכרז יימשכו מעבר לתקופה הנ"ל. המציע מתחייב להאריך את תוקף הצעתו בהתאם לדרישתו של המשרד</w:t>
      </w:r>
      <w:bookmarkEnd w:id="98"/>
      <w:r>
        <w:rPr>
          <w:rFonts w:hint="cs"/>
          <w:rtl/>
          <w:lang w:eastAsia="en-US"/>
        </w:rPr>
        <w:t>.</w:t>
      </w:r>
    </w:p>
    <w:p w14:paraId="22CECCDF" w14:textId="77777777" w:rsidR="00C857A1" w:rsidRDefault="00C857A1" w:rsidP="0021129D">
      <w:pPr>
        <w:numPr>
          <w:ilvl w:val="2"/>
          <w:numId w:val="23"/>
        </w:numPr>
        <w:ind w:left="1076"/>
        <w:rPr>
          <w:b/>
          <w:bCs/>
          <w:sz w:val="28"/>
          <w:szCs w:val="28"/>
          <w:u w:val="single"/>
          <w:rtl/>
        </w:rPr>
      </w:pPr>
      <w:r w:rsidRPr="00D62A8C">
        <w:rPr>
          <w:rFonts w:hint="cs"/>
          <w:rtl/>
          <w:lang w:eastAsia="en-US"/>
        </w:rPr>
        <w:t>מובהר כי מציע שלא יאריך את תוקף הצעתו כאמור, יראו בו כמי שהסיר הצעתו במענה למכרז זה</w:t>
      </w:r>
      <w:r>
        <w:rPr>
          <w:rFonts w:hint="cs"/>
          <w:rtl/>
          <w:lang w:eastAsia="en-US"/>
        </w:rPr>
        <w:t>,</w:t>
      </w:r>
      <w:r w:rsidRPr="00D62A8C">
        <w:rPr>
          <w:rFonts w:hint="cs"/>
          <w:rtl/>
          <w:lang w:eastAsia="en-US"/>
        </w:rPr>
        <w:t xml:space="preserve"> וכי הצעתו לא תובא בחשבון בעת בדיקת ההצעות.</w:t>
      </w:r>
    </w:p>
    <w:p w14:paraId="72963BE9" w14:textId="77777777" w:rsidR="00C857A1" w:rsidRPr="001C68ED" w:rsidRDefault="00C857A1" w:rsidP="0021129D">
      <w:pPr>
        <w:pStyle w:val="21"/>
        <w:numPr>
          <w:ilvl w:val="1"/>
          <w:numId w:val="23"/>
        </w:numPr>
        <w:ind w:right="0"/>
        <w:rPr>
          <w:sz w:val="28"/>
          <w:rtl/>
        </w:rPr>
      </w:pPr>
      <w:bookmarkStart w:id="99" w:name="_Toc487467258"/>
      <w:r w:rsidRPr="00D04C9E">
        <w:rPr>
          <w:rFonts w:hint="cs"/>
          <w:sz w:val="28"/>
          <w:rtl/>
        </w:rPr>
        <w:t>ניגוד עניינים</w:t>
      </w:r>
      <w:bookmarkEnd w:id="99"/>
    </w:p>
    <w:p w14:paraId="08853CA1" w14:textId="77777777" w:rsidR="00C857A1" w:rsidRPr="00D62A8C" w:rsidRDefault="00C857A1" w:rsidP="0021129D">
      <w:pPr>
        <w:numPr>
          <w:ilvl w:val="2"/>
          <w:numId w:val="23"/>
        </w:numPr>
        <w:ind w:left="1076"/>
        <w:rPr>
          <w:rtl/>
        </w:rPr>
      </w:pPr>
      <w:r w:rsidRPr="00D62A8C">
        <w:rPr>
          <w:rFonts w:hint="cs"/>
          <w:rtl/>
        </w:rPr>
        <w:t xml:space="preserve">הספק </w:t>
      </w:r>
      <w:r>
        <w:rPr>
          <w:rFonts w:hint="cs"/>
          <w:rtl/>
        </w:rPr>
        <w:t xml:space="preserve">יהיה </w:t>
      </w:r>
      <w:r w:rsidRPr="00D62A8C">
        <w:rPr>
          <w:rFonts w:hint="cs"/>
          <w:rtl/>
        </w:rPr>
        <w:t>רשאי להמשיך ולספק שירותים לאחרים זולת המשרד, ובלבד שלא יהיה בכך משום פגיעה בחובותיו שלפי הסכם זה.</w:t>
      </w:r>
    </w:p>
    <w:p w14:paraId="7A739E03" w14:textId="77777777" w:rsidR="00C857A1" w:rsidRDefault="00C857A1" w:rsidP="0021129D">
      <w:pPr>
        <w:numPr>
          <w:ilvl w:val="2"/>
          <w:numId w:val="23"/>
        </w:numPr>
        <w:ind w:left="1076"/>
        <w:rPr>
          <w:rtl/>
        </w:rPr>
      </w:pPr>
      <w:r w:rsidRPr="00D62A8C">
        <w:rPr>
          <w:rFonts w:hint="cs"/>
          <w:rtl/>
        </w:rPr>
        <w:t xml:space="preserve">על אף האמור, הספק אינו </w:t>
      </w:r>
      <w:r>
        <w:rPr>
          <w:rFonts w:hint="cs"/>
          <w:rtl/>
        </w:rPr>
        <w:t xml:space="preserve"> </w:t>
      </w:r>
      <w:r w:rsidRPr="00D62A8C">
        <w:rPr>
          <w:rFonts w:hint="cs"/>
          <w:rtl/>
        </w:rPr>
        <w:t xml:space="preserve">רשאי </w:t>
      </w:r>
      <w:r w:rsidRPr="00D62A8C">
        <w:rPr>
          <w:rtl/>
        </w:rPr>
        <w:t>לספק שירותים לאחר, באופן שיש בו</w:t>
      </w:r>
      <w:r w:rsidRPr="00D62A8C">
        <w:rPr>
          <w:rFonts w:hint="cs"/>
          <w:rtl/>
        </w:rPr>
        <w:t xml:space="preserve">, </w:t>
      </w:r>
      <w:r w:rsidRPr="00D62A8C">
        <w:rPr>
          <w:rtl/>
        </w:rPr>
        <w:t>לדעת המשרד</w:t>
      </w:r>
      <w:r w:rsidRPr="00D62A8C">
        <w:rPr>
          <w:rFonts w:hint="cs"/>
          <w:rtl/>
        </w:rPr>
        <w:t xml:space="preserve">, </w:t>
      </w:r>
      <w:r w:rsidRPr="00D62A8C">
        <w:rPr>
          <w:rtl/>
        </w:rPr>
        <w:t>משום פגיעה בהספקת השירותים למדינה לפי הסכם זה</w:t>
      </w:r>
      <w:r w:rsidRPr="00D62A8C">
        <w:rPr>
          <w:rFonts w:hint="cs"/>
          <w:rtl/>
        </w:rPr>
        <w:t>.</w:t>
      </w:r>
    </w:p>
    <w:p w14:paraId="4081DBC4" w14:textId="77777777" w:rsidR="00C857A1" w:rsidRPr="00446BBC" w:rsidRDefault="00C857A1" w:rsidP="0021129D">
      <w:pPr>
        <w:numPr>
          <w:ilvl w:val="2"/>
          <w:numId w:val="23"/>
        </w:numPr>
        <w:ind w:left="1076"/>
      </w:pPr>
      <w:r w:rsidRPr="00446BBC">
        <w:rPr>
          <w:rtl/>
        </w:rPr>
        <w:t>המציע יצרף להצעתו הצהרה בהתאם</w:t>
      </w:r>
      <w:r>
        <w:rPr>
          <w:rFonts w:hint="cs"/>
          <w:rtl/>
        </w:rPr>
        <w:t xml:space="preserve"> ל</w:t>
      </w:r>
      <w:r w:rsidRPr="00446BBC">
        <w:rPr>
          <w:rtl/>
        </w:rPr>
        <w:t xml:space="preserve"> </w:t>
      </w:r>
      <w:r>
        <w:rPr>
          <w:highlight w:val="yellow"/>
          <w:rtl/>
        </w:rPr>
        <w:fldChar w:fldCharType="begin"/>
      </w:r>
      <w:r>
        <w:rPr>
          <w:rtl/>
        </w:rPr>
        <w:instrText xml:space="preserve"> </w:instrText>
      </w:r>
      <w:r>
        <w:instrText>REF</w:instrText>
      </w:r>
      <w:r>
        <w:rPr>
          <w:rtl/>
        </w:rPr>
        <w:instrText xml:space="preserve"> נספח_הצהרה_בדבר_אי_תיאום_מכרז \</w:instrText>
      </w:r>
      <w:r>
        <w:instrText>h</w:instrText>
      </w:r>
      <w:r>
        <w:rPr>
          <w:rtl/>
        </w:rPr>
        <w:instrText xml:space="preserve"> </w:instrText>
      </w:r>
      <w:r>
        <w:rPr>
          <w:highlight w:val="yellow"/>
          <w:rtl/>
        </w:rPr>
      </w:r>
      <w:r>
        <w:rPr>
          <w:highlight w:val="yellow"/>
          <w:rtl/>
        </w:rPr>
        <w:fldChar w:fldCharType="separate"/>
      </w:r>
      <w:r w:rsidR="0006658E" w:rsidRPr="00D62A8C">
        <w:rPr>
          <w:rFonts w:hint="cs"/>
          <w:highlight w:val="magenta"/>
          <w:rtl/>
        </w:rPr>
        <w:t xml:space="preserve">נספח </w:t>
      </w:r>
      <w:r w:rsidR="0006658E">
        <w:rPr>
          <w:highlight w:val="magenta"/>
          <w:rtl/>
        </w:rPr>
        <w:t xml:space="preserve">8 </w:t>
      </w:r>
      <w:r>
        <w:rPr>
          <w:highlight w:val="yellow"/>
          <w:rtl/>
        </w:rPr>
        <w:fldChar w:fldCharType="end"/>
      </w:r>
      <w:r w:rsidRPr="00446BBC">
        <w:rPr>
          <w:rtl/>
        </w:rPr>
        <w:t>לפיה אין למיטב ידיעתו בהגשת הצעה על פי המכרז משום ניגוד אינטרסים עסקי או אישי, שלו או של עובדיו המעורבים בהצעה או בביצועה.</w:t>
      </w:r>
    </w:p>
    <w:p w14:paraId="50D8BFA6" w14:textId="77777777" w:rsidR="00C857A1" w:rsidRPr="00D62A8C" w:rsidRDefault="00C857A1" w:rsidP="0021129D">
      <w:pPr>
        <w:pStyle w:val="21"/>
        <w:numPr>
          <w:ilvl w:val="1"/>
          <w:numId w:val="23"/>
        </w:numPr>
        <w:ind w:right="0"/>
        <w:rPr>
          <w:sz w:val="28"/>
          <w:rtl/>
        </w:rPr>
      </w:pPr>
      <w:bookmarkStart w:id="100" w:name="_Toc475957085"/>
      <w:bookmarkStart w:id="101" w:name="_Toc398494889"/>
      <w:bookmarkStart w:id="102" w:name="_Toc399170791"/>
      <w:bookmarkStart w:id="103" w:name="_Toc487467259"/>
      <w:bookmarkEnd w:id="100"/>
      <w:r w:rsidRPr="00D62A8C">
        <w:rPr>
          <w:rFonts w:hint="cs"/>
          <w:sz w:val="28"/>
          <w:rtl/>
        </w:rPr>
        <w:t>לענין עידוד נשים בעסקים</w:t>
      </w:r>
      <w:bookmarkEnd w:id="101"/>
      <w:bookmarkEnd w:id="102"/>
      <w:bookmarkEnd w:id="103"/>
    </w:p>
    <w:p w14:paraId="263D2E28" w14:textId="77777777" w:rsidR="00C857A1" w:rsidRDefault="00C857A1" w:rsidP="0021129D">
      <w:pPr>
        <w:numPr>
          <w:ilvl w:val="2"/>
          <w:numId w:val="23"/>
        </w:numPr>
        <w:ind w:left="1076"/>
        <w:rPr>
          <w:rtl/>
        </w:rPr>
      </w:pPr>
      <w:r w:rsidRPr="00D62A8C">
        <w:rPr>
          <w:rtl/>
        </w:rPr>
        <w:t xml:space="preserve">על מציע העונה על הדרישות </w:t>
      </w:r>
      <w:r w:rsidRPr="00D62A8C">
        <w:rPr>
          <w:rFonts w:hint="cs"/>
          <w:rtl/>
        </w:rPr>
        <w:t>בסעיף 2ב</w:t>
      </w:r>
      <w:r w:rsidRPr="00D62A8C">
        <w:rPr>
          <w:rtl/>
        </w:rPr>
        <w:t xml:space="preserve"> לחוק חובת </w:t>
      </w:r>
      <w:r w:rsidRPr="00D62A8C">
        <w:rPr>
          <w:rFonts w:hint="cs"/>
          <w:rtl/>
        </w:rPr>
        <w:t>ה</w:t>
      </w:r>
      <w:r w:rsidRPr="00D62A8C">
        <w:rPr>
          <w:rtl/>
        </w:rPr>
        <w:t>מכרזים</w:t>
      </w:r>
      <w:r w:rsidRPr="00D62A8C">
        <w:rPr>
          <w:rFonts w:hint="cs"/>
          <w:rtl/>
        </w:rPr>
        <w:t>, התשנ"ב-1992</w:t>
      </w:r>
      <w:r w:rsidRPr="00D62A8C">
        <w:rPr>
          <w:rtl/>
        </w:rPr>
        <w:t>, לענין עידוד נשים בעסקים, להגיש אישור ותצהיר</w:t>
      </w:r>
      <w:r w:rsidRPr="00D62A8C">
        <w:rPr>
          <w:rFonts w:hint="cs"/>
          <w:rtl/>
        </w:rPr>
        <w:t>,</w:t>
      </w:r>
      <w:r w:rsidRPr="00D62A8C">
        <w:rPr>
          <w:rtl/>
        </w:rPr>
        <w:t xml:space="preserve"> לפיו העסק הוא בשליטת אישה (על משמעותם של המונחים: "עסק"</w:t>
      </w:r>
      <w:r w:rsidRPr="00D62A8C">
        <w:rPr>
          <w:rFonts w:hint="cs"/>
          <w:rtl/>
        </w:rPr>
        <w:t>,</w:t>
      </w:r>
      <w:r w:rsidRPr="00D62A8C">
        <w:rPr>
          <w:rtl/>
        </w:rPr>
        <w:t xml:space="preserve"> "עסק בשליטת אישה"</w:t>
      </w:r>
      <w:r w:rsidRPr="00D62A8C">
        <w:rPr>
          <w:rFonts w:hint="cs"/>
          <w:rtl/>
        </w:rPr>
        <w:t>,</w:t>
      </w:r>
      <w:r w:rsidRPr="00D62A8C">
        <w:rPr>
          <w:rtl/>
        </w:rPr>
        <w:t xml:space="preserve"> "אישור" ו"תצהיר"</w:t>
      </w:r>
      <w:r w:rsidRPr="00D62A8C">
        <w:rPr>
          <w:rFonts w:hint="cs"/>
          <w:rtl/>
        </w:rPr>
        <w:t xml:space="preserve"> </w:t>
      </w:r>
      <w:r w:rsidRPr="00D62A8C">
        <w:rPr>
          <w:rtl/>
        </w:rPr>
        <w:t>–</w:t>
      </w:r>
      <w:r w:rsidRPr="00D62A8C">
        <w:rPr>
          <w:rFonts w:hint="cs"/>
          <w:rtl/>
        </w:rPr>
        <w:t xml:space="preserve"> </w:t>
      </w:r>
      <w:r w:rsidRPr="00D62A8C">
        <w:rPr>
          <w:rtl/>
        </w:rPr>
        <w:t xml:space="preserve">ראה </w:t>
      </w:r>
      <w:r w:rsidRPr="00D62A8C">
        <w:rPr>
          <w:rFonts w:hint="cs"/>
          <w:rtl/>
        </w:rPr>
        <w:t>סעיף 2ב</w:t>
      </w:r>
      <w:r w:rsidRPr="00D62A8C">
        <w:rPr>
          <w:rtl/>
        </w:rPr>
        <w:t xml:space="preserve"> לחוק</w:t>
      </w:r>
      <w:r w:rsidRPr="00D62A8C">
        <w:rPr>
          <w:rFonts w:hint="cs"/>
          <w:rtl/>
        </w:rPr>
        <w:t>)</w:t>
      </w:r>
      <w:r w:rsidRPr="00D62A8C">
        <w:rPr>
          <w:rtl/>
        </w:rPr>
        <w:t>.</w:t>
      </w:r>
    </w:p>
    <w:p w14:paraId="142068C2" w14:textId="77777777" w:rsidR="00C857A1" w:rsidRPr="00551D42" w:rsidRDefault="00C857A1" w:rsidP="0021129D">
      <w:pPr>
        <w:numPr>
          <w:ilvl w:val="2"/>
          <w:numId w:val="23"/>
        </w:numPr>
        <w:ind w:left="1076"/>
      </w:pPr>
      <w:r>
        <w:rPr>
          <w:rFonts w:hint="cs"/>
          <w:rtl/>
        </w:rPr>
        <w:t xml:space="preserve">מציע אשר עומד בדרישות אלו ימלא יצרף את </w:t>
      </w:r>
      <w:r>
        <w:rPr>
          <w:rtl/>
        </w:rPr>
        <w:fldChar w:fldCharType="begin"/>
      </w:r>
      <w:r>
        <w:rPr>
          <w:rtl/>
        </w:rPr>
        <w:instrText xml:space="preserve"> </w:instrText>
      </w:r>
      <w:r>
        <w:rPr>
          <w:rFonts w:hint="cs"/>
        </w:rPr>
        <w:instrText>REF</w:instrText>
      </w:r>
      <w:r>
        <w:rPr>
          <w:rFonts w:hint="cs"/>
          <w:rtl/>
        </w:rPr>
        <w:instrText xml:space="preserve"> נספח_תצהיר_עסק_בשליטת_אישה \</w:instrText>
      </w:r>
      <w:r>
        <w:rPr>
          <w:rFonts w:hint="cs"/>
        </w:rPr>
        <w:instrText>h</w:instrText>
      </w:r>
      <w:r>
        <w:rPr>
          <w:rtl/>
        </w:rPr>
        <w:instrText xml:space="preserve"> </w:instrText>
      </w:r>
      <w:r>
        <w:rPr>
          <w:rtl/>
        </w:rPr>
      </w:r>
      <w:r>
        <w:rPr>
          <w:rtl/>
        </w:rPr>
        <w:fldChar w:fldCharType="separate"/>
      </w:r>
      <w:r w:rsidR="0006658E" w:rsidRPr="00D62A8C">
        <w:rPr>
          <w:rFonts w:hint="cs"/>
          <w:highlight w:val="magenta"/>
          <w:rtl/>
        </w:rPr>
        <w:t xml:space="preserve">נספח </w:t>
      </w:r>
      <w:r w:rsidR="0006658E">
        <w:rPr>
          <w:highlight w:val="magenta"/>
          <w:rtl/>
        </w:rPr>
        <w:t xml:space="preserve">13 </w:t>
      </w:r>
      <w:r>
        <w:rPr>
          <w:rtl/>
        </w:rPr>
        <w:fldChar w:fldCharType="end"/>
      </w:r>
      <w:r>
        <w:rPr>
          <w:rFonts w:hint="cs"/>
          <w:rtl/>
        </w:rPr>
        <w:t xml:space="preserve"> לעניין עסק בשליטת אישה.</w:t>
      </w:r>
    </w:p>
    <w:p w14:paraId="3A5FA51B" w14:textId="2BA943D4" w:rsidR="00C857A1" w:rsidRPr="00D62A8C" w:rsidRDefault="00853248" w:rsidP="0021129D">
      <w:pPr>
        <w:pStyle w:val="21"/>
        <w:numPr>
          <w:ilvl w:val="1"/>
          <w:numId w:val="23"/>
        </w:numPr>
        <w:ind w:right="0"/>
        <w:rPr>
          <w:sz w:val="28"/>
          <w:rtl/>
        </w:rPr>
      </w:pPr>
      <w:r>
        <w:rPr>
          <w:rFonts w:hint="cs"/>
          <w:sz w:val="28"/>
          <w:rtl/>
        </w:rPr>
        <w:t>לא רלוונטי</w:t>
      </w:r>
    </w:p>
    <w:p w14:paraId="0C2A7007" w14:textId="77777777" w:rsidR="00C857A1" w:rsidRPr="00D62A8C" w:rsidRDefault="00C857A1" w:rsidP="0021129D">
      <w:pPr>
        <w:pStyle w:val="21"/>
        <w:numPr>
          <w:ilvl w:val="1"/>
          <w:numId w:val="23"/>
        </w:numPr>
        <w:ind w:right="0"/>
        <w:rPr>
          <w:sz w:val="28"/>
          <w:rtl/>
        </w:rPr>
      </w:pPr>
      <w:bookmarkStart w:id="104" w:name="_Toc199568566"/>
      <w:bookmarkStart w:id="105" w:name="_Toc199568567"/>
      <w:bookmarkStart w:id="106" w:name="_Toc199568568"/>
      <w:bookmarkStart w:id="107" w:name="_Toc199568569"/>
      <w:bookmarkStart w:id="108" w:name="_Toc199568570"/>
      <w:bookmarkStart w:id="109" w:name="_Toc199568571"/>
      <w:bookmarkStart w:id="110" w:name="_Toc199568572"/>
      <w:bookmarkStart w:id="111" w:name="_Toc398494891"/>
      <w:bookmarkStart w:id="112" w:name="_Toc399170793"/>
      <w:bookmarkStart w:id="113" w:name="_Toc487467261"/>
      <w:bookmarkEnd w:id="104"/>
      <w:bookmarkEnd w:id="105"/>
      <w:bookmarkEnd w:id="106"/>
      <w:bookmarkEnd w:id="107"/>
      <w:bookmarkEnd w:id="108"/>
      <w:bookmarkEnd w:id="109"/>
      <w:bookmarkEnd w:id="110"/>
      <w:r w:rsidRPr="00D62A8C">
        <w:rPr>
          <w:rFonts w:hint="cs"/>
          <w:sz w:val="28"/>
          <w:rtl/>
        </w:rPr>
        <w:t>חתימת הספק על ההסכם לאחר זכייתו</w:t>
      </w:r>
      <w:bookmarkEnd w:id="111"/>
      <w:bookmarkEnd w:id="112"/>
      <w:bookmarkEnd w:id="113"/>
    </w:p>
    <w:p w14:paraId="53186AEC" w14:textId="77777777" w:rsidR="00C857A1" w:rsidRPr="00D62A8C" w:rsidRDefault="00C857A1" w:rsidP="0021129D">
      <w:pPr>
        <w:numPr>
          <w:ilvl w:val="2"/>
          <w:numId w:val="23"/>
        </w:numPr>
        <w:ind w:left="1076"/>
        <w:rPr>
          <w:rtl/>
        </w:rPr>
      </w:pPr>
      <w:bookmarkStart w:id="114" w:name="_Ref384194745"/>
      <w:r w:rsidRPr="00D62A8C">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14"/>
    </w:p>
    <w:p w14:paraId="6ACACA48" w14:textId="3B41A4D2" w:rsidR="00C857A1" w:rsidRPr="00D62A8C" w:rsidRDefault="00C857A1" w:rsidP="0021129D">
      <w:pPr>
        <w:numPr>
          <w:ilvl w:val="2"/>
          <w:numId w:val="23"/>
        </w:numPr>
        <w:ind w:left="1076"/>
        <w:rPr>
          <w:rtl/>
        </w:rPr>
      </w:pPr>
      <w:bookmarkStart w:id="115" w:name="_Ref384194749"/>
      <w:r w:rsidRPr="00D62A8C">
        <w:rPr>
          <w:rtl/>
        </w:rPr>
        <w:t>על הספק ל</w:t>
      </w:r>
      <w:r w:rsidRPr="00D62A8C">
        <w:rPr>
          <w:rFonts w:hint="cs"/>
          <w:rtl/>
        </w:rPr>
        <w:t xml:space="preserve">חתום על ההסכם ועל נספחיו, לרבות ערבות הביצוע כמפורט בסעיף </w:t>
      </w:r>
      <w:r w:rsidRPr="00CF7AED">
        <w:rPr>
          <w:highlight w:val="magenta"/>
          <w:rtl/>
        </w:rPr>
        <w:fldChar w:fldCharType="begin"/>
      </w:r>
      <w:r w:rsidRPr="00CF7AED">
        <w:rPr>
          <w:highlight w:val="magenta"/>
          <w:rtl/>
        </w:rPr>
        <w:instrText xml:space="preserve"> </w:instrText>
      </w:r>
      <w:r w:rsidRPr="00CF7AED">
        <w:rPr>
          <w:rFonts w:hint="cs"/>
          <w:highlight w:val="magenta"/>
        </w:rPr>
        <w:instrText>REF</w:instrText>
      </w:r>
      <w:r w:rsidRPr="00CF7AED">
        <w:rPr>
          <w:rFonts w:hint="cs"/>
          <w:highlight w:val="magenta"/>
          <w:rtl/>
        </w:rPr>
        <w:instrText xml:space="preserve"> _</w:instrText>
      </w:r>
      <w:r w:rsidRPr="00CF7AED">
        <w:rPr>
          <w:rFonts w:hint="cs"/>
          <w:highlight w:val="magenta"/>
        </w:rPr>
        <w:instrText>Ref395608552 \n \h</w:instrText>
      </w:r>
      <w:r w:rsidRPr="00CF7AED">
        <w:rPr>
          <w:highlight w:val="magenta"/>
          <w:rtl/>
        </w:rPr>
        <w:instrText xml:space="preserve">  \* </w:instrText>
      </w:r>
      <w:r w:rsidRPr="00CF7AED">
        <w:rPr>
          <w:highlight w:val="magenta"/>
        </w:rPr>
        <w:instrText>MERGEFORMAT</w:instrText>
      </w:r>
      <w:r w:rsidRPr="00CF7AED">
        <w:rPr>
          <w:highlight w:val="magenta"/>
          <w:rtl/>
        </w:rPr>
        <w:instrText xml:space="preserve"> </w:instrText>
      </w:r>
      <w:r w:rsidRPr="00CF7AED">
        <w:rPr>
          <w:highlight w:val="magenta"/>
          <w:rtl/>
        </w:rPr>
      </w:r>
      <w:r w:rsidRPr="00CF7AED">
        <w:rPr>
          <w:highlight w:val="magenta"/>
          <w:rtl/>
        </w:rPr>
        <w:fldChar w:fldCharType="separate"/>
      </w:r>
      <w:r w:rsidR="0006658E">
        <w:rPr>
          <w:highlight w:val="magenta"/>
          <w:cs/>
        </w:rPr>
        <w:t>‎</w:t>
      </w:r>
      <w:r w:rsidR="0006658E">
        <w:rPr>
          <w:highlight w:val="magenta"/>
        </w:rPr>
        <w:t>4.9</w:t>
      </w:r>
      <w:r w:rsidRPr="00CF7AED">
        <w:rPr>
          <w:highlight w:val="magenta"/>
          <w:rtl/>
        </w:rPr>
        <w:fldChar w:fldCharType="end"/>
      </w:r>
      <w:r w:rsidRPr="00D62A8C">
        <w:rPr>
          <w:rFonts w:hint="cs"/>
          <w:rtl/>
        </w:rPr>
        <w:t xml:space="preserve"> להלן ו</w:t>
      </w:r>
      <w:r>
        <w:rPr>
          <w:rFonts w:hint="cs"/>
          <w:rtl/>
        </w:rPr>
        <w:t xml:space="preserve">לרבות </w:t>
      </w:r>
      <w:r w:rsidRPr="00D62A8C">
        <w:rPr>
          <w:rFonts w:hint="cs"/>
          <w:rtl/>
        </w:rPr>
        <w:t>אישור עריכת ביטוחים, ולהעבירו כשהוא חתום לנציג המשרד</w:t>
      </w:r>
      <w:r w:rsidRPr="00154C8A">
        <w:rPr>
          <w:rFonts w:hint="cs"/>
          <w:rtl/>
        </w:rPr>
        <w:t xml:space="preserve">, </w:t>
      </w:r>
      <w:r w:rsidRPr="00154C8A">
        <w:rPr>
          <w:rtl/>
        </w:rPr>
        <w:t xml:space="preserve">תוך </w:t>
      </w:r>
      <w:r w:rsidRPr="00154C8A">
        <w:rPr>
          <w:rtl/>
        </w:rPr>
        <w:fldChar w:fldCharType="begin">
          <w:ffData>
            <w:name w:val="Text40"/>
            <w:enabled/>
            <w:calcOnExit w:val="0"/>
            <w:textInput>
              <w:default w:val="14"/>
            </w:textInput>
          </w:ffData>
        </w:fldChar>
      </w:r>
      <w:r w:rsidRPr="00154C8A">
        <w:rPr>
          <w:rtl/>
        </w:rPr>
        <w:instrText xml:space="preserve"> </w:instrText>
      </w:r>
      <w:r w:rsidRPr="00154C8A">
        <w:instrText>FORMTEXT</w:instrText>
      </w:r>
      <w:r w:rsidRPr="00154C8A">
        <w:rPr>
          <w:rtl/>
        </w:rPr>
        <w:instrText xml:space="preserve"> </w:instrText>
      </w:r>
      <w:r w:rsidRPr="00154C8A">
        <w:rPr>
          <w:rtl/>
        </w:rPr>
      </w:r>
      <w:r w:rsidRPr="00154C8A">
        <w:rPr>
          <w:rtl/>
        </w:rPr>
        <w:fldChar w:fldCharType="separate"/>
      </w:r>
      <w:r w:rsidRPr="00154C8A">
        <w:rPr>
          <w:noProof/>
          <w:rtl/>
        </w:rPr>
        <w:t>14</w:t>
      </w:r>
      <w:r w:rsidRPr="00154C8A">
        <w:rPr>
          <w:rtl/>
        </w:rPr>
        <w:fldChar w:fldCharType="end"/>
      </w:r>
      <w:r w:rsidRPr="00154C8A">
        <w:rPr>
          <w:rFonts w:hint="cs"/>
          <w:rtl/>
        </w:rPr>
        <w:t xml:space="preserve"> </w:t>
      </w:r>
      <w:r w:rsidRPr="00154C8A">
        <w:rPr>
          <w:rtl/>
        </w:rPr>
        <w:fldChar w:fldCharType="begin">
          <w:ffData>
            <w:name w:val="Text39"/>
            <w:enabled/>
            <w:calcOnExit w:val="0"/>
            <w:textInput>
              <w:default w:val="(ארבע-עשר)"/>
            </w:textInput>
          </w:ffData>
        </w:fldChar>
      </w:r>
      <w:r w:rsidRPr="00154C8A">
        <w:rPr>
          <w:rtl/>
        </w:rPr>
        <w:instrText xml:space="preserve"> </w:instrText>
      </w:r>
      <w:r w:rsidRPr="00154C8A">
        <w:instrText>FORMTEXT</w:instrText>
      </w:r>
      <w:r w:rsidRPr="00154C8A">
        <w:rPr>
          <w:rtl/>
        </w:rPr>
        <w:instrText xml:space="preserve"> </w:instrText>
      </w:r>
      <w:r w:rsidRPr="00154C8A">
        <w:rPr>
          <w:rtl/>
        </w:rPr>
      </w:r>
      <w:r w:rsidRPr="00154C8A">
        <w:rPr>
          <w:rtl/>
        </w:rPr>
        <w:fldChar w:fldCharType="separate"/>
      </w:r>
      <w:r w:rsidRPr="00154C8A">
        <w:rPr>
          <w:noProof/>
          <w:rtl/>
        </w:rPr>
        <w:t>(ארבע-עשר)</w:t>
      </w:r>
      <w:r w:rsidRPr="00154C8A">
        <w:rPr>
          <w:rtl/>
        </w:rPr>
        <w:fldChar w:fldCharType="end"/>
      </w:r>
      <w:r w:rsidRPr="00D62A8C">
        <w:rPr>
          <w:rFonts w:hint="cs"/>
          <w:rtl/>
        </w:rPr>
        <w:t xml:space="preserve"> יום</w:t>
      </w:r>
      <w:r w:rsidRPr="00D62A8C">
        <w:rPr>
          <w:rtl/>
        </w:rPr>
        <w:t xml:space="preserve"> ממועד </w:t>
      </w:r>
      <w:r w:rsidRPr="00D62A8C">
        <w:rPr>
          <w:rFonts w:hint="cs"/>
          <w:rtl/>
        </w:rPr>
        <w:t>קבלת</w:t>
      </w:r>
      <w:r w:rsidRPr="00D62A8C">
        <w:rPr>
          <w:rtl/>
        </w:rPr>
        <w:t xml:space="preserve"> ההסכם לחתימתו</w:t>
      </w:r>
      <w:bookmarkEnd w:id="115"/>
      <w:r w:rsidR="00C5513C">
        <w:rPr>
          <w:rFonts w:hint="cs"/>
          <w:rtl/>
        </w:rPr>
        <w:t xml:space="preserve">, </w:t>
      </w:r>
      <w:r w:rsidR="00C5513C" w:rsidRPr="00141404">
        <w:rPr>
          <w:rFonts w:hint="cs"/>
          <w:b/>
          <w:bCs/>
          <w:rtl/>
        </w:rPr>
        <w:t>אך לא יאוחר מיום החתימה על</w:t>
      </w:r>
      <w:r w:rsidR="00C5513C">
        <w:rPr>
          <w:rFonts w:hint="cs"/>
          <w:b/>
          <w:bCs/>
          <w:rtl/>
        </w:rPr>
        <w:t xml:space="preserve"> </w:t>
      </w:r>
      <w:r w:rsidR="00C5513C" w:rsidRPr="00141404">
        <w:rPr>
          <w:rFonts w:hint="cs"/>
          <w:b/>
          <w:bCs/>
          <w:rtl/>
        </w:rPr>
        <w:t>הסכם</w:t>
      </w:r>
      <w:r w:rsidR="00C5513C">
        <w:rPr>
          <w:rFonts w:hint="cs"/>
          <w:rtl/>
        </w:rPr>
        <w:t>.</w:t>
      </w:r>
    </w:p>
    <w:p w14:paraId="00BF113D" w14:textId="77777777" w:rsidR="00C857A1" w:rsidRPr="00D62A8C" w:rsidRDefault="00C857A1" w:rsidP="0021129D">
      <w:pPr>
        <w:numPr>
          <w:ilvl w:val="2"/>
          <w:numId w:val="23"/>
        </w:numPr>
        <w:ind w:left="1076"/>
        <w:rPr>
          <w:rtl/>
        </w:rPr>
      </w:pPr>
      <w:r w:rsidRPr="00D62A8C">
        <w:rPr>
          <w:rFonts w:hint="cs"/>
          <w:rtl/>
        </w:rPr>
        <w:t xml:space="preserve">יש לראות את ההסכם והמכרז כמשלימים זה את זה. </w:t>
      </w:r>
      <w:r w:rsidRPr="00D62A8C">
        <w:rPr>
          <w:rtl/>
        </w:rPr>
        <w:t xml:space="preserve">אם </w:t>
      </w:r>
      <w:r w:rsidRPr="00D62A8C">
        <w:rPr>
          <w:rFonts w:hint="cs"/>
          <w:rtl/>
        </w:rPr>
        <w:t>תתגלה סתירה</w:t>
      </w:r>
      <w:r w:rsidRPr="00D62A8C">
        <w:rPr>
          <w:rtl/>
        </w:rPr>
        <w:t xml:space="preserve"> בין האמור במכרז זה לבין האמור בהסכם, י</w:t>
      </w:r>
      <w:r w:rsidRPr="00D62A8C">
        <w:rPr>
          <w:rFonts w:hint="cs"/>
          <w:rtl/>
        </w:rPr>
        <w:t>י</w:t>
      </w:r>
      <w:r w:rsidRPr="00D62A8C">
        <w:rPr>
          <w:rtl/>
        </w:rPr>
        <w:t>עשה מאמ</w:t>
      </w:r>
      <w:r w:rsidRPr="00D62A8C">
        <w:rPr>
          <w:rFonts w:hint="cs"/>
          <w:rtl/>
        </w:rPr>
        <w:t>ץ</w:t>
      </w:r>
      <w:r w:rsidRPr="00D62A8C">
        <w:rPr>
          <w:rtl/>
        </w:rPr>
        <w:t xml:space="preserve"> ליישב </w:t>
      </w:r>
      <w:r w:rsidRPr="00D62A8C">
        <w:rPr>
          <w:rFonts w:hint="cs"/>
          <w:rtl/>
        </w:rPr>
        <w:t xml:space="preserve">את הסתירה. </w:t>
      </w:r>
      <w:r>
        <w:rPr>
          <w:rFonts w:hint="cs"/>
          <w:rtl/>
        </w:rPr>
        <w:t>במידה ש</w:t>
      </w:r>
      <w:r w:rsidRPr="00D62A8C">
        <w:rPr>
          <w:rFonts w:hint="cs"/>
          <w:rtl/>
        </w:rPr>
        <w:t>לא תהיה אפשרות ליישב את הסתירה,</w:t>
      </w:r>
      <w:r w:rsidRPr="00D62A8C">
        <w:rPr>
          <w:rtl/>
        </w:rPr>
        <w:t xml:space="preserve"> הוראת </w:t>
      </w:r>
      <w:r w:rsidRPr="00D62A8C">
        <w:rPr>
          <w:rFonts w:hint="cs"/>
          <w:rtl/>
        </w:rPr>
        <w:t>המכרז</w:t>
      </w:r>
      <w:r w:rsidRPr="00D62A8C">
        <w:rPr>
          <w:rtl/>
        </w:rPr>
        <w:t xml:space="preserve"> </w:t>
      </w:r>
      <w:r w:rsidRPr="00D62A8C">
        <w:rPr>
          <w:rFonts w:hint="cs"/>
          <w:rtl/>
        </w:rPr>
        <w:t xml:space="preserve">תהיה </w:t>
      </w:r>
      <w:r w:rsidRPr="00D62A8C">
        <w:rPr>
          <w:rtl/>
        </w:rPr>
        <w:t xml:space="preserve">עדיפה על הוראת </w:t>
      </w:r>
      <w:r w:rsidRPr="00D62A8C">
        <w:rPr>
          <w:rFonts w:hint="cs"/>
          <w:rtl/>
        </w:rPr>
        <w:t>ההסכם,</w:t>
      </w:r>
      <w:r w:rsidRPr="00D62A8C">
        <w:rPr>
          <w:rtl/>
        </w:rPr>
        <w:t xml:space="preserve"> הסותרת אותה, אלא אם </w:t>
      </w:r>
      <w:r w:rsidRPr="00D62A8C">
        <w:rPr>
          <w:rFonts w:hint="cs"/>
          <w:rtl/>
        </w:rPr>
        <w:t>יי</w:t>
      </w:r>
      <w:r w:rsidRPr="00D62A8C">
        <w:rPr>
          <w:rtl/>
        </w:rPr>
        <w:t>אמר במפורש אחרת.</w:t>
      </w:r>
      <w:r w:rsidRPr="00D62A8C">
        <w:rPr>
          <w:rFonts w:hint="cs"/>
          <w:rtl/>
        </w:rPr>
        <w:t xml:space="preserve"> אם יתגלו סתירות בין האמור בהצעה לבין האמור במכרז או בהסכם, אז ההוראות במכרז ובהסכם יהיו עדיפות על האמור בהצעה.</w:t>
      </w:r>
    </w:p>
    <w:p w14:paraId="3D0505FC" w14:textId="77777777" w:rsidR="00C857A1" w:rsidRPr="00D62A8C" w:rsidRDefault="00C857A1" w:rsidP="0021129D">
      <w:pPr>
        <w:numPr>
          <w:ilvl w:val="2"/>
          <w:numId w:val="23"/>
        </w:numPr>
        <w:ind w:left="1076"/>
        <w:rPr>
          <w:rtl/>
        </w:rPr>
      </w:pPr>
      <w:r w:rsidRPr="002A1105">
        <w:rPr>
          <w:b/>
          <w:bCs/>
          <w:rtl/>
        </w:rPr>
        <w:t xml:space="preserve">הספק לא יעשה כל פעולה ולא יהיה זכאי לכל תשלום בקשר עם ביצוע מכרז זה, עד אשר ייחתם </w:t>
      </w:r>
      <w:r w:rsidRPr="002A1105">
        <w:rPr>
          <w:rFonts w:hint="eastAsia"/>
          <w:b/>
          <w:bCs/>
          <w:rtl/>
        </w:rPr>
        <w:t>ההסכם</w:t>
      </w:r>
      <w:r w:rsidRPr="002A1105">
        <w:rPr>
          <w:b/>
          <w:bCs/>
          <w:rtl/>
        </w:rPr>
        <w:t xml:space="preserve"> </w:t>
      </w:r>
      <w:r w:rsidRPr="002A1105">
        <w:rPr>
          <w:rFonts w:hint="eastAsia"/>
          <w:b/>
          <w:bCs/>
          <w:rtl/>
        </w:rPr>
        <w:t>עם</w:t>
      </w:r>
      <w:r w:rsidRPr="002A1105">
        <w:rPr>
          <w:b/>
          <w:bCs/>
          <w:rtl/>
        </w:rPr>
        <w:t xml:space="preserve"> </w:t>
      </w:r>
      <w:r w:rsidRPr="002A1105">
        <w:rPr>
          <w:rFonts w:hint="eastAsia"/>
          <w:b/>
          <w:bCs/>
          <w:rtl/>
        </w:rPr>
        <w:t>המשרד</w:t>
      </w:r>
      <w:r w:rsidRPr="002A1105">
        <w:rPr>
          <w:b/>
          <w:bCs/>
          <w:rtl/>
        </w:rPr>
        <w:t xml:space="preserve"> בידי </w:t>
      </w:r>
      <w:r w:rsidRPr="002A1105">
        <w:rPr>
          <w:rFonts w:hint="eastAsia"/>
          <w:b/>
          <w:bCs/>
          <w:rtl/>
        </w:rPr>
        <w:t>כלל</w:t>
      </w:r>
      <w:r w:rsidRPr="002A1105">
        <w:rPr>
          <w:b/>
          <w:bCs/>
          <w:rtl/>
        </w:rPr>
        <w:t xml:space="preserve"> הגורמים המוסמכים </w:t>
      </w:r>
      <w:r w:rsidRPr="002A1105">
        <w:rPr>
          <w:rFonts w:hint="eastAsia"/>
          <w:b/>
          <w:bCs/>
          <w:rtl/>
        </w:rPr>
        <w:t>במשרד</w:t>
      </w:r>
      <w:r w:rsidRPr="00D62A8C">
        <w:rPr>
          <w:rtl/>
        </w:rPr>
        <w:t>.</w:t>
      </w:r>
      <w:r w:rsidRPr="00D62A8C">
        <w:rPr>
          <w:rFonts w:hint="cs"/>
          <w:rtl/>
        </w:rPr>
        <w:t xml:space="preserve"> למען הסר</w:t>
      </w:r>
      <w:r w:rsidRPr="00D62A8C">
        <w:rPr>
          <w:rtl/>
        </w:rPr>
        <w:t xml:space="preserve"> כל ספק מודגש בזה</w:t>
      </w:r>
      <w:r w:rsidRPr="00D62A8C">
        <w:rPr>
          <w:rFonts w:hint="cs"/>
          <w:rtl/>
        </w:rPr>
        <w:t xml:space="preserve">, כי </w:t>
      </w:r>
      <w:r w:rsidRPr="00D62A8C">
        <w:rPr>
          <w:rFonts w:hint="cs"/>
          <w:rtl/>
        </w:rPr>
        <w:lastRenderedPageBreak/>
        <w:t>ההתקשרות בין הצדדים</w:t>
      </w:r>
      <w:r w:rsidRPr="00D62A8C">
        <w:rPr>
          <w:rtl/>
        </w:rPr>
        <w:t xml:space="preserve"> תושלם רק עם חתימת ההסכם על</w:t>
      </w:r>
      <w:r w:rsidRPr="00D62A8C">
        <w:rPr>
          <w:rFonts w:hint="cs"/>
          <w:rtl/>
        </w:rPr>
        <w:t>-</w:t>
      </w:r>
      <w:r w:rsidRPr="00D62A8C">
        <w:rPr>
          <w:rtl/>
        </w:rPr>
        <w:t xml:space="preserve">ידי </w:t>
      </w:r>
      <w:r>
        <w:rPr>
          <w:rFonts w:hint="cs"/>
          <w:rtl/>
        </w:rPr>
        <w:t xml:space="preserve">כלל מורשי החתימה של </w:t>
      </w:r>
      <w:r w:rsidRPr="00D62A8C">
        <w:rPr>
          <w:rtl/>
        </w:rPr>
        <w:t>שני הצדדים</w:t>
      </w:r>
      <w:r w:rsidRPr="00D62A8C">
        <w:rPr>
          <w:rFonts w:hint="cs"/>
          <w:rtl/>
        </w:rPr>
        <w:t xml:space="preserve">. </w:t>
      </w:r>
    </w:p>
    <w:p w14:paraId="04C37090" w14:textId="0646D172" w:rsidR="00C857A1" w:rsidRPr="001E6A40" w:rsidRDefault="00C857A1" w:rsidP="0021129D">
      <w:pPr>
        <w:pStyle w:val="21"/>
        <w:numPr>
          <w:ilvl w:val="1"/>
          <w:numId w:val="23"/>
        </w:numPr>
        <w:ind w:right="0"/>
        <w:rPr>
          <w:sz w:val="28"/>
          <w:rtl/>
        </w:rPr>
      </w:pPr>
      <w:bookmarkStart w:id="116" w:name="_Ref395608552"/>
      <w:bookmarkStart w:id="117" w:name="_Toc398494892"/>
      <w:bookmarkStart w:id="118" w:name="_Toc399170794"/>
      <w:bookmarkStart w:id="119" w:name="_Toc487467262"/>
      <w:r w:rsidRPr="00D62A8C">
        <w:rPr>
          <w:rFonts w:hint="cs"/>
          <w:sz w:val="28"/>
          <w:rtl/>
        </w:rPr>
        <w:t>ערבות ביצוע</w:t>
      </w:r>
      <w:bookmarkEnd w:id="116"/>
      <w:bookmarkEnd w:id="117"/>
      <w:bookmarkEnd w:id="118"/>
      <w:bookmarkEnd w:id="119"/>
    </w:p>
    <w:p w14:paraId="58C20559" w14:textId="77777777" w:rsidR="00C857A1" w:rsidRPr="00D62A8C" w:rsidRDefault="00C857A1" w:rsidP="0021129D">
      <w:pPr>
        <w:numPr>
          <w:ilvl w:val="2"/>
          <w:numId w:val="23"/>
        </w:numPr>
        <w:ind w:left="1076"/>
        <w:rPr>
          <w:rtl/>
          <w:lang w:eastAsia="en-US"/>
        </w:rPr>
      </w:pPr>
      <w:r w:rsidRPr="00D62A8C">
        <w:rPr>
          <w:rFonts w:hint="cs"/>
          <w:rtl/>
        </w:rPr>
        <w:t xml:space="preserve">כאמור בסעיף </w:t>
      </w:r>
      <w:r w:rsidRPr="00CF7AED">
        <w:rPr>
          <w:highlight w:val="magenta"/>
          <w:rtl/>
        </w:rPr>
        <w:fldChar w:fldCharType="begin"/>
      </w:r>
      <w:r w:rsidRPr="00CF7AED">
        <w:rPr>
          <w:highlight w:val="magenta"/>
          <w:rtl/>
        </w:rPr>
        <w:instrText xml:space="preserve"> </w:instrText>
      </w:r>
      <w:r w:rsidRPr="00CF7AED">
        <w:rPr>
          <w:rFonts w:hint="cs"/>
          <w:highlight w:val="magenta"/>
        </w:rPr>
        <w:instrText>REF</w:instrText>
      </w:r>
      <w:r w:rsidRPr="00CF7AED">
        <w:rPr>
          <w:rFonts w:hint="cs"/>
          <w:highlight w:val="magenta"/>
          <w:rtl/>
        </w:rPr>
        <w:instrText xml:space="preserve"> _</w:instrText>
      </w:r>
      <w:r w:rsidRPr="00CF7AED">
        <w:rPr>
          <w:rFonts w:hint="cs"/>
          <w:highlight w:val="magenta"/>
        </w:rPr>
        <w:instrText>Ref384194749 \n \h</w:instrText>
      </w:r>
      <w:r w:rsidRPr="00CF7AED">
        <w:rPr>
          <w:highlight w:val="magenta"/>
          <w:rtl/>
        </w:rPr>
        <w:instrText xml:space="preserve">  \* </w:instrText>
      </w:r>
      <w:r w:rsidRPr="00CF7AED">
        <w:rPr>
          <w:highlight w:val="magenta"/>
        </w:rPr>
        <w:instrText>MERGEFORMAT</w:instrText>
      </w:r>
      <w:r w:rsidRPr="00CF7AED">
        <w:rPr>
          <w:highlight w:val="magenta"/>
          <w:rtl/>
        </w:rPr>
        <w:instrText xml:space="preserve"> </w:instrText>
      </w:r>
      <w:r w:rsidRPr="00CF7AED">
        <w:rPr>
          <w:highlight w:val="magenta"/>
          <w:rtl/>
        </w:rPr>
      </w:r>
      <w:r w:rsidRPr="00CF7AED">
        <w:rPr>
          <w:highlight w:val="magenta"/>
          <w:rtl/>
        </w:rPr>
        <w:fldChar w:fldCharType="separate"/>
      </w:r>
      <w:r w:rsidR="0006658E">
        <w:rPr>
          <w:highlight w:val="magenta"/>
          <w:cs/>
        </w:rPr>
        <w:t>‎</w:t>
      </w:r>
      <w:r w:rsidR="0006658E">
        <w:rPr>
          <w:highlight w:val="magenta"/>
        </w:rPr>
        <w:t>4.8.2</w:t>
      </w:r>
      <w:r w:rsidRPr="00CF7AED">
        <w:rPr>
          <w:highlight w:val="magenta"/>
          <w:rtl/>
        </w:rPr>
        <w:fldChar w:fldCharType="end"/>
      </w:r>
      <w:r w:rsidRPr="00D62A8C">
        <w:rPr>
          <w:rFonts w:hint="cs"/>
          <w:rtl/>
        </w:rPr>
        <w:t xml:space="preserve"> לעיל, על הספק לצרף להסכם</w:t>
      </w:r>
      <w:r w:rsidRPr="00D62A8C">
        <w:rPr>
          <w:rtl/>
        </w:rPr>
        <w:t xml:space="preserve"> כתב ערבות, מקורי ובלתי מותנה</w:t>
      </w:r>
      <w:r w:rsidRPr="00D62A8C">
        <w:rPr>
          <w:rFonts w:hint="cs"/>
          <w:rtl/>
        </w:rPr>
        <w:t>,</w:t>
      </w:r>
      <w:r w:rsidRPr="00D62A8C">
        <w:rPr>
          <w:rtl/>
        </w:rPr>
        <w:t xml:space="preserve"> </w:t>
      </w:r>
      <w:r w:rsidRPr="00D62A8C">
        <w:rPr>
          <w:rFonts w:hint="cs"/>
          <w:rtl/>
        </w:rPr>
        <w:t>על שמו</w:t>
      </w:r>
      <w:r w:rsidRPr="00D62A8C">
        <w:rPr>
          <w:rtl/>
        </w:rPr>
        <w:t xml:space="preserve"> לשם הבטחת ביצוע</w:t>
      </w:r>
      <w:r w:rsidRPr="00D62A8C">
        <w:rPr>
          <w:rFonts w:hint="cs"/>
          <w:rtl/>
        </w:rPr>
        <w:t>ו של</w:t>
      </w:r>
      <w:r w:rsidRPr="00D62A8C">
        <w:rPr>
          <w:rtl/>
        </w:rPr>
        <w:t xml:space="preserve"> ההסכם</w:t>
      </w:r>
      <w:r w:rsidRPr="00D62A8C">
        <w:rPr>
          <w:rFonts w:hint="cs"/>
          <w:rtl/>
        </w:rPr>
        <w:t xml:space="preserve"> בנוסח המצורף </w:t>
      </w:r>
      <w:r w:rsidRPr="00D62A8C">
        <w:rPr>
          <w:rFonts w:hint="cs"/>
          <w:highlight w:val="magenta"/>
          <w:rtl/>
        </w:rPr>
        <w:t>כ</w:t>
      </w:r>
      <w:r w:rsidRPr="00D62A8C">
        <w:rPr>
          <w:highlight w:val="magenta"/>
        </w:rPr>
        <w:fldChar w:fldCharType="begin"/>
      </w:r>
      <w:r w:rsidRPr="00D62A8C">
        <w:rPr>
          <w:highlight w:val="magenta"/>
        </w:rPr>
        <w:instrText xml:space="preserve"> </w:instrText>
      </w:r>
      <w:r w:rsidRPr="00D62A8C">
        <w:rPr>
          <w:rFonts w:hint="cs"/>
          <w:highlight w:val="magenta"/>
        </w:rPr>
        <w:instrText xml:space="preserve">REF </w:instrText>
      </w:r>
      <w:r w:rsidRPr="00D62A8C">
        <w:rPr>
          <w:rFonts w:hint="cs"/>
          <w:highlight w:val="magenta"/>
          <w:rtl/>
        </w:rPr>
        <w:instrText>נספח_ערבות_ביצוע</w:instrText>
      </w:r>
      <w:r w:rsidRPr="00D62A8C">
        <w:rPr>
          <w:rFonts w:hint="cs"/>
          <w:highlight w:val="magenta"/>
        </w:rPr>
        <w:instrText xml:space="preserve"> \h</w:instrText>
      </w:r>
      <w:r w:rsidRPr="00D62A8C">
        <w:rPr>
          <w:highlight w:val="magenta"/>
        </w:rPr>
        <w:instrText xml:space="preserve">  \* MERGEFORMAT </w:instrText>
      </w:r>
      <w:r w:rsidRPr="00D62A8C">
        <w:rPr>
          <w:highlight w:val="magenta"/>
        </w:rPr>
      </w:r>
      <w:r w:rsidRPr="00D62A8C">
        <w:rPr>
          <w:highlight w:val="magenta"/>
        </w:rPr>
        <w:fldChar w:fldCharType="separate"/>
      </w:r>
      <w:r w:rsidR="0006658E" w:rsidRPr="00D62A8C">
        <w:rPr>
          <w:rFonts w:ascii="Times New Roman Bold" w:hAnsi="Times New Roman Bold" w:hint="eastAsia"/>
          <w:highlight w:val="magenta"/>
          <w:rtl/>
        </w:rPr>
        <w:t>נספח</w:t>
      </w:r>
      <w:r w:rsidR="0006658E" w:rsidRPr="00D62A8C">
        <w:rPr>
          <w:rFonts w:ascii="Times New Roman Bold" w:hAnsi="Times New Roman Bold" w:hint="cs"/>
          <w:highlight w:val="magenta"/>
          <w:rtl/>
        </w:rPr>
        <w:t xml:space="preserve"> </w:t>
      </w:r>
      <w:r w:rsidR="0006658E">
        <w:rPr>
          <w:highlight w:val="magenta"/>
          <w:rtl/>
        </w:rPr>
        <w:t xml:space="preserve">17 </w:t>
      </w:r>
      <w:r w:rsidRPr="00D62A8C">
        <w:rPr>
          <w:highlight w:val="magenta"/>
        </w:rPr>
        <w:fldChar w:fldCharType="end"/>
      </w:r>
      <w:r w:rsidRPr="00D62A8C">
        <w:rPr>
          <w:rtl/>
        </w:rPr>
        <w:t xml:space="preserve">. </w:t>
      </w:r>
      <w:r w:rsidRPr="00D62A8C">
        <w:rPr>
          <w:rFonts w:hint="cs"/>
          <w:rtl/>
          <w:lang w:eastAsia="en-US"/>
        </w:rPr>
        <w:t xml:space="preserve">נוסח זה מחייב ואין לסטות </w:t>
      </w:r>
      <w:r w:rsidRPr="00D62A8C">
        <w:rPr>
          <w:rFonts w:hint="cs"/>
          <w:rtl/>
        </w:rPr>
        <w:t>ממנו</w:t>
      </w:r>
      <w:r w:rsidRPr="00D62A8C">
        <w:rPr>
          <w:rFonts w:hint="cs"/>
          <w:rtl/>
          <w:lang w:eastAsia="en-US"/>
        </w:rPr>
        <w:t xml:space="preserve">. </w:t>
      </w:r>
      <w:r>
        <w:rPr>
          <w:rFonts w:hint="cs"/>
          <w:rtl/>
          <w:lang w:eastAsia="en-US"/>
        </w:rPr>
        <w:t xml:space="preserve">בשלב הגשת ההצעה, על המציע לחתום על </w:t>
      </w:r>
      <w:r w:rsidRPr="00D62A8C">
        <w:rPr>
          <w:highlight w:val="magenta"/>
        </w:rPr>
        <w:fldChar w:fldCharType="begin"/>
      </w:r>
      <w:r w:rsidRPr="00D62A8C">
        <w:rPr>
          <w:highlight w:val="magenta"/>
        </w:rPr>
        <w:instrText xml:space="preserve"> </w:instrText>
      </w:r>
      <w:r w:rsidRPr="00D62A8C">
        <w:rPr>
          <w:rFonts w:hint="cs"/>
          <w:highlight w:val="magenta"/>
        </w:rPr>
        <w:instrText xml:space="preserve">REF </w:instrText>
      </w:r>
      <w:r w:rsidRPr="00D62A8C">
        <w:rPr>
          <w:rFonts w:hint="cs"/>
          <w:highlight w:val="magenta"/>
          <w:rtl/>
        </w:rPr>
        <w:instrText>נספח_ערבות_ביצוע</w:instrText>
      </w:r>
      <w:r w:rsidRPr="00D62A8C">
        <w:rPr>
          <w:rFonts w:hint="cs"/>
          <w:highlight w:val="magenta"/>
        </w:rPr>
        <w:instrText xml:space="preserve"> \h</w:instrText>
      </w:r>
      <w:r w:rsidRPr="00D62A8C">
        <w:rPr>
          <w:highlight w:val="magenta"/>
        </w:rPr>
        <w:instrText xml:space="preserve">  \* MERGEFORMAT </w:instrText>
      </w:r>
      <w:r w:rsidRPr="00D62A8C">
        <w:rPr>
          <w:highlight w:val="magenta"/>
        </w:rPr>
      </w:r>
      <w:r w:rsidRPr="00D62A8C">
        <w:rPr>
          <w:highlight w:val="magenta"/>
        </w:rPr>
        <w:fldChar w:fldCharType="separate"/>
      </w:r>
      <w:r w:rsidR="0006658E" w:rsidRPr="00D62A8C">
        <w:rPr>
          <w:rFonts w:ascii="Times New Roman Bold" w:hAnsi="Times New Roman Bold" w:hint="eastAsia"/>
          <w:highlight w:val="magenta"/>
          <w:rtl/>
        </w:rPr>
        <w:t>נספח</w:t>
      </w:r>
      <w:r w:rsidR="0006658E" w:rsidRPr="00D62A8C">
        <w:rPr>
          <w:rFonts w:ascii="Times New Roman Bold" w:hAnsi="Times New Roman Bold" w:hint="cs"/>
          <w:highlight w:val="magenta"/>
          <w:rtl/>
        </w:rPr>
        <w:t xml:space="preserve"> </w:t>
      </w:r>
      <w:r w:rsidR="0006658E">
        <w:rPr>
          <w:highlight w:val="magenta"/>
          <w:rtl/>
        </w:rPr>
        <w:t xml:space="preserve">17 </w:t>
      </w:r>
      <w:r w:rsidRPr="00D62A8C">
        <w:rPr>
          <w:highlight w:val="magenta"/>
        </w:rPr>
        <w:fldChar w:fldCharType="end"/>
      </w:r>
      <w:r>
        <w:rPr>
          <w:rFonts w:hint="cs"/>
          <w:rtl/>
        </w:rPr>
        <w:t xml:space="preserve"> </w:t>
      </w:r>
      <w:r>
        <w:rPr>
          <w:rFonts w:hint="cs"/>
          <w:rtl/>
          <w:lang w:eastAsia="en-US"/>
        </w:rPr>
        <w:t>כראיה לכך שהוא מודע לנוסח הערבות אותו עליו להגיש, ככל שהצעתו תזכה במכרז.</w:t>
      </w:r>
    </w:p>
    <w:p w14:paraId="26541AA6" w14:textId="1E5FA0DD" w:rsidR="00C857A1" w:rsidRDefault="00C857A1" w:rsidP="009435FD">
      <w:pPr>
        <w:numPr>
          <w:ilvl w:val="2"/>
          <w:numId w:val="23"/>
        </w:numPr>
        <w:ind w:left="1076"/>
        <w:rPr>
          <w:rtl/>
        </w:rPr>
      </w:pPr>
      <w:r w:rsidRPr="00D62A8C">
        <w:rPr>
          <w:rFonts w:hint="cs"/>
          <w:rtl/>
        </w:rPr>
        <w:t xml:space="preserve">הערבות תהיה </w:t>
      </w:r>
      <w:r w:rsidRPr="00D62A8C">
        <w:rPr>
          <w:rtl/>
        </w:rPr>
        <w:t>צמוד</w:t>
      </w:r>
      <w:r w:rsidRPr="00D62A8C">
        <w:rPr>
          <w:rFonts w:hint="cs"/>
          <w:rtl/>
        </w:rPr>
        <w:t>ה</w:t>
      </w:r>
      <w:r w:rsidRPr="00D62A8C">
        <w:rPr>
          <w:rtl/>
        </w:rPr>
        <w:t xml:space="preserve"> למדד המחירים לצרכן בש</w:t>
      </w:r>
      <w:r w:rsidRPr="00D62A8C">
        <w:rPr>
          <w:rFonts w:hint="cs"/>
          <w:rtl/>
        </w:rPr>
        <w:t>י</w:t>
      </w:r>
      <w:r w:rsidRPr="00D62A8C">
        <w:rPr>
          <w:rtl/>
        </w:rPr>
        <w:t xml:space="preserve">עור של 100% (מאה אחוז), לפי המדד, שיהיה ידוע ביום </w:t>
      </w:r>
      <w:r w:rsidRPr="00D62A8C">
        <w:rPr>
          <w:rFonts w:hint="cs"/>
          <w:rtl/>
        </w:rPr>
        <w:t>ה</w:t>
      </w:r>
      <w:r w:rsidRPr="00D62A8C">
        <w:rPr>
          <w:rtl/>
        </w:rPr>
        <w:t>הנפק</w:t>
      </w:r>
      <w:r w:rsidRPr="00D62A8C">
        <w:rPr>
          <w:rFonts w:hint="cs"/>
          <w:rtl/>
        </w:rPr>
        <w:t>ה של</w:t>
      </w:r>
      <w:r w:rsidRPr="00D62A8C">
        <w:rPr>
          <w:rtl/>
        </w:rPr>
        <w:t xml:space="preserve"> הערבות, ויעמוד על </w:t>
      </w:r>
      <w:r w:rsidR="009435FD">
        <w:rPr>
          <w:rFonts w:hint="cs"/>
          <w:rtl/>
        </w:rPr>
        <w:t>166</w:t>
      </w:r>
      <w:r w:rsidR="00522669">
        <w:rPr>
          <w:rFonts w:hint="cs"/>
          <w:rtl/>
        </w:rPr>
        <w:t xml:space="preserve">,000 </w:t>
      </w:r>
      <w:r w:rsidRPr="00D62A8C">
        <w:rPr>
          <w:rtl/>
        </w:rPr>
        <w:t xml:space="preserve">כולל מע"מ. </w:t>
      </w:r>
      <w:r w:rsidRPr="00D62A8C">
        <w:rPr>
          <w:rFonts w:hint="cs"/>
          <w:rtl/>
        </w:rPr>
        <w:t>הערבות תהיה ב</w:t>
      </w:r>
      <w:r w:rsidRPr="00D62A8C">
        <w:rPr>
          <w:rtl/>
        </w:rPr>
        <w:t xml:space="preserve">תוקף </w:t>
      </w:r>
      <w:r w:rsidRPr="00D62A8C">
        <w:rPr>
          <w:rFonts w:hint="cs"/>
          <w:rtl/>
        </w:rPr>
        <w:t xml:space="preserve">60 (שישים) </w:t>
      </w:r>
      <w:r w:rsidRPr="00D62A8C">
        <w:rPr>
          <w:rtl/>
        </w:rPr>
        <w:t xml:space="preserve">יום מעבר לתקופת ההתקשרות עם הספק. </w:t>
      </w:r>
      <w:r w:rsidRPr="00D62A8C">
        <w:rPr>
          <w:rFonts w:hint="cs"/>
          <w:rtl/>
        </w:rPr>
        <w:t>ככל ש</w:t>
      </w:r>
      <w:r w:rsidRPr="00D62A8C">
        <w:rPr>
          <w:rtl/>
        </w:rPr>
        <w:t xml:space="preserve">תוארך ההתקשרות עם הספק, הערבות תוארך </w:t>
      </w:r>
      <w:r w:rsidRPr="00D62A8C">
        <w:rPr>
          <w:rFonts w:hint="cs"/>
          <w:rtl/>
        </w:rPr>
        <w:t xml:space="preserve">על ידו </w:t>
      </w:r>
      <w:r w:rsidRPr="00D62A8C">
        <w:rPr>
          <w:rtl/>
        </w:rPr>
        <w:t>בהתאם.</w:t>
      </w:r>
      <w:r>
        <w:rPr>
          <w:rFonts w:hint="cs"/>
          <w:rtl/>
        </w:rPr>
        <w:t xml:space="preserve"> מבלי לגורע מן האמור </w:t>
      </w:r>
      <w:r w:rsidRPr="0064702A">
        <w:rPr>
          <w:rtl/>
        </w:rPr>
        <w:t>בהתאם להוראת תכ"מ 7.7.1,  בסמכות ועדת המכרזים לדרוש כי ערבות הביצוע תהייה בשיעור של עד 10 % משווי התקשרות שנתי, וזאת מנימוקים מיוחדים שיירשמו בהחלטת הוועדה.</w:t>
      </w:r>
    </w:p>
    <w:p w14:paraId="038F1AB0" w14:textId="77777777" w:rsidR="00C857A1" w:rsidRPr="00D62A8C" w:rsidRDefault="00C857A1" w:rsidP="0021129D">
      <w:pPr>
        <w:numPr>
          <w:ilvl w:val="2"/>
          <w:numId w:val="23"/>
        </w:numPr>
        <w:ind w:left="1076"/>
        <w:rPr>
          <w:rtl/>
        </w:rPr>
      </w:pPr>
      <w:r w:rsidRPr="00D62A8C">
        <w:rPr>
          <w:rtl/>
        </w:rPr>
        <w:t>הערבות תהיה ערבות בנקאית</w:t>
      </w:r>
      <w:r w:rsidRPr="00D62A8C">
        <w:rPr>
          <w:rFonts w:hint="cs"/>
          <w:rtl/>
        </w:rPr>
        <w:t xml:space="preserve"> מבנק בישראל</w:t>
      </w:r>
      <w:r w:rsidRPr="00D62A8C">
        <w:rPr>
          <w:rtl/>
        </w:rPr>
        <w:t xml:space="preserve"> או </w:t>
      </w:r>
      <w:r w:rsidRPr="00D62A8C">
        <w:rPr>
          <w:rFonts w:hint="cs"/>
          <w:rtl/>
        </w:rPr>
        <w:t>מ</w:t>
      </w:r>
      <w:r w:rsidRPr="00D62A8C">
        <w:rPr>
          <w:rtl/>
        </w:rPr>
        <w:t>חברת ב</w:t>
      </w:r>
      <w:r w:rsidRPr="00D62A8C">
        <w:rPr>
          <w:rFonts w:hint="cs"/>
          <w:rtl/>
        </w:rPr>
        <w:t>י</w:t>
      </w:r>
      <w:r w:rsidRPr="00D62A8C">
        <w:rPr>
          <w:rtl/>
        </w:rPr>
        <w:t>טוח ישראלית</w:t>
      </w:r>
      <w:r w:rsidRPr="00D62A8C">
        <w:rPr>
          <w:rFonts w:hint="cs"/>
          <w:rtl/>
        </w:rPr>
        <w:t>,</w:t>
      </w:r>
      <w:r w:rsidRPr="00D62A8C">
        <w:rPr>
          <w:rtl/>
        </w:rPr>
        <w:t xml:space="preserve"> שברשותה רשיון לעסוק בב</w:t>
      </w:r>
      <w:r w:rsidRPr="00D62A8C">
        <w:rPr>
          <w:rFonts w:hint="cs"/>
          <w:rtl/>
        </w:rPr>
        <w:t>י</w:t>
      </w:r>
      <w:r w:rsidRPr="00D62A8C">
        <w:rPr>
          <w:rtl/>
        </w:rPr>
        <w:t>טוח</w:t>
      </w:r>
      <w:r w:rsidRPr="00D62A8C">
        <w:rPr>
          <w:rtl/>
          <w:lang w:eastAsia="en-US"/>
        </w:rPr>
        <w:t xml:space="preserve"> </w:t>
      </w:r>
      <w:r w:rsidRPr="00D62A8C">
        <w:rPr>
          <w:rFonts w:hint="cs"/>
          <w:rtl/>
          <w:lang w:eastAsia="en-US"/>
        </w:rPr>
        <w:t>לפי</w:t>
      </w:r>
      <w:r w:rsidRPr="00D62A8C">
        <w:rPr>
          <w:rtl/>
          <w:lang w:eastAsia="en-US"/>
        </w:rPr>
        <w:t xml:space="preserve"> חוק הפיקוח על שירותים פיננסיים (ביטוח)</w:t>
      </w:r>
      <w:r w:rsidRPr="00D62A8C">
        <w:rPr>
          <w:rFonts w:hint="cs"/>
          <w:rtl/>
          <w:lang w:eastAsia="en-US"/>
        </w:rPr>
        <w:t>,</w:t>
      </w:r>
      <w:r w:rsidRPr="00D62A8C">
        <w:rPr>
          <w:rtl/>
          <w:lang w:eastAsia="en-US"/>
        </w:rPr>
        <w:t xml:space="preserve"> התשמ"א-1981.</w:t>
      </w:r>
      <w:r w:rsidRPr="00D62A8C">
        <w:rPr>
          <w:rFonts w:hint="cs"/>
          <w:rtl/>
          <w:lang w:eastAsia="en-US"/>
        </w:rPr>
        <w:t xml:space="preserve"> אם</w:t>
      </w:r>
      <w:r w:rsidRPr="00D62A8C">
        <w:rPr>
          <w:rtl/>
          <w:lang w:eastAsia="en-US"/>
        </w:rPr>
        <w:t xml:space="preserve"> הערבות </w:t>
      </w:r>
      <w:r w:rsidRPr="00D62A8C">
        <w:rPr>
          <w:rFonts w:hint="cs"/>
          <w:rtl/>
          <w:lang w:eastAsia="en-US"/>
        </w:rPr>
        <w:t>תהיה</w:t>
      </w:r>
      <w:r w:rsidRPr="00D62A8C">
        <w:rPr>
          <w:rtl/>
          <w:lang w:eastAsia="en-US"/>
        </w:rPr>
        <w:t xml:space="preserve"> של חברת ביטוח, החתימה לאישור הערבות תהיה של חברת הביטוח עצמה ולא של סוכן מטעמה</w:t>
      </w:r>
      <w:r w:rsidRPr="00D62A8C">
        <w:rPr>
          <w:rFonts w:hint="cs"/>
          <w:rtl/>
        </w:rPr>
        <w:t>.</w:t>
      </w:r>
    </w:p>
    <w:p w14:paraId="23FF9740" w14:textId="4205B2D6" w:rsidR="00C857A1" w:rsidRPr="0064702A" w:rsidRDefault="001E6BD0" w:rsidP="0021129D">
      <w:pPr>
        <w:pStyle w:val="21"/>
        <w:numPr>
          <w:ilvl w:val="1"/>
          <w:numId w:val="23"/>
        </w:numPr>
        <w:spacing w:before="240"/>
        <w:ind w:left="565" w:right="0" w:hanging="567"/>
        <w:rPr>
          <w:sz w:val="28"/>
          <w:rtl/>
        </w:rPr>
      </w:pPr>
      <w:r>
        <w:rPr>
          <w:rFonts w:hint="cs"/>
          <w:sz w:val="28"/>
          <w:rtl/>
        </w:rPr>
        <w:t>לא רלוונטי</w:t>
      </w:r>
    </w:p>
    <w:p w14:paraId="29B636EE" w14:textId="6D42062D" w:rsidR="00C857A1" w:rsidRPr="00D62A8C" w:rsidRDefault="00C857A1" w:rsidP="0021129D">
      <w:pPr>
        <w:pStyle w:val="21"/>
        <w:numPr>
          <w:ilvl w:val="1"/>
          <w:numId w:val="23"/>
        </w:numPr>
        <w:ind w:left="565" w:right="0" w:hanging="567"/>
        <w:rPr>
          <w:sz w:val="28"/>
          <w:rtl/>
        </w:rPr>
      </w:pPr>
      <w:bookmarkStart w:id="120" w:name="_Toc344802323"/>
      <w:bookmarkStart w:id="121" w:name="_Toc344807620"/>
      <w:bookmarkStart w:id="122" w:name="_Toc273834905"/>
      <w:bookmarkStart w:id="123" w:name="_Toc280124819"/>
      <w:bookmarkStart w:id="124" w:name="_Toc378247249"/>
      <w:bookmarkStart w:id="125" w:name="_Toc378751240"/>
      <w:bookmarkStart w:id="126" w:name="_Toc365486651"/>
      <w:bookmarkStart w:id="127" w:name="_Toc398494894"/>
      <w:bookmarkStart w:id="128" w:name="_Toc399170796"/>
      <w:bookmarkStart w:id="129" w:name="_Toc487467264"/>
      <w:bookmarkEnd w:id="120"/>
      <w:bookmarkEnd w:id="121"/>
      <w:r w:rsidRPr="00D62A8C">
        <w:rPr>
          <w:rFonts w:hint="eastAsia"/>
          <w:sz w:val="28"/>
          <w:rtl/>
        </w:rPr>
        <w:t>זכויות</w:t>
      </w:r>
      <w:r>
        <w:rPr>
          <w:rFonts w:hint="cs"/>
          <w:sz w:val="28"/>
          <w:rtl/>
        </w:rPr>
        <w:t xml:space="preserve"> </w:t>
      </w:r>
      <w:bookmarkEnd w:id="122"/>
      <w:bookmarkEnd w:id="123"/>
      <w:bookmarkEnd w:id="124"/>
      <w:bookmarkEnd w:id="125"/>
      <w:bookmarkEnd w:id="126"/>
      <w:bookmarkEnd w:id="127"/>
      <w:bookmarkEnd w:id="128"/>
      <w:r>
        <w:rPr>
          <w:rFonts w:hint="cs"/>
          <w:sz w:val="28"/>
          <w:rtl/>
        </w:rPr>
        <w:t>המשרד</w:t>
      </w:r>
      <w:bookmarkEnd w:id="129"/>
    </w:p>
    <w:p w14:paraId="4E661A0F" w14:textId="77777777" w:rsidR="00C857A1" w:rsidRPr="00D62A8C" w:rsidRDefault="00C857A1" w:rsidP="00C857A1">
      <w:pPr>
        <w:ind w:left="567"/>
        <w:rPr>
          <w:rtl/>
        </w:rPr>
      </w:pPr>
      <w:r w:rsidRPr="00D62A8C">
        <w:rPr>
          <w:rtl/>
        </w:rPr>
        <w:t xml:space="preserve">מבלי לגרוע מהוראות מכרז זה, </w:t>
      </w:r>
      <w:r w:rsidRPr="00D62A8C">
        <w:rPr>
          <w:rFonts w:hint="cs"/>
          <w:rtl/>
        </w:rPr>
        <w:t>מ</w:t>
      </w:r>
      <w:r w:rsidRPr="00D62A8C">
        <w:rPr>
          <w:rtl/>
        </w:rPr>
        <w:t>הוראות כל דין ו</w:t>
      </w:r>
      <w:r w:rsidRPr="00D62A8C">
        <w:rPr>
          <w:rFonts w:hint="cs"/>
          <w:rtl/>
        </w:rPr>
        <w:t>מן ה</w:t>
      </w:r>
      <w:r w:rsidRPr="00D62A8C">
        <w:rPr>
          <w:rtl/>
        </w:rPr>
        <w:t xml:space="preserve">הלכה </w:t>
      </w:r>
      <w:r w:rsidRPr="00D62A8C">
        <w:rPr>
          <w:rFonts w:hint="cs"/>
          <w:rtl/>
        </w:rPr>
        <w:t>ה</w:t>
      </w:r>
      <w:r w:rsidRPr="00D62A8C">
        <w:rPr>
          <w:rtl/>
        </w:rPr>
        <w:t>פסוקה</w:t>
      </w:r>
      <w:r w:rsidRPr="00D62A8C">
        <w:rPr>
          <w:rFonts w:hint="cs"/>
          <w:rtl/>
        </w:rPr>
        <w:t>, המשרד יהיה רשאי, לפי שיקול-דעתו הבלעדי:</w:t>
      </w:r>
    </w:p>
    <w:p w14:paraId="3E0283DF" w14:textId="77777777" w:rsidR="00C857A1" w:rsidRPr="00D62A8C" w:rsidRDefault="00C857A1" w:rsidP="0021129D">
      <w:pPr>
        <w:numPr>
          <w:ilvl w:val="2"/>
          <w:numId w:val="23"/>
        </w:numPr>
        <w:ind w:left="1076"/>
        <w:rPr>
          <w:rtl/>
        </w:rPr>
      </w:pPr>
      <w:r w:rsidRPr="00CF7AED">
        <w:rPr>
          <w:rFonts w:hint="cs"/>
          <w:rtl/>
        </w:rPr>
        <w:t>לקבל הצעה</w:t>
      </w:r>
      <w:r w:rsidRPr="00D62A8C">
        <w:rPr>
          <w:rFonts w:hint="cs"/>
          <w:rtl/>
        </w:rPr>
        <w:t xml:space="preserve"> כלשהי, בשלמותה או חלקים ממנה</w:t>
      </w:r>
      <w:r>
        <w:rPr>
          <w:rFonts w:hint="cs"/>
          <w:rtl/>
        </w:rPr>
        <w:t>,</w:t>
      </w:r>
      <w:r w:rsidRPr="00D62A8C">
        <w:rPr>
          <w:rFonts w:hint="cs"/>
          <w:rtl/>
        </w:rPr>
        <w:t xml:space="preserve"> </w:t>
      </w:r>
      <w:r>
        <w:rPr>
          <w:rFonts w:hint="cs"/>
          <w:rtl/>
        </w:rPr>
        <w:t>או</w:t>
      </w:r>
      <w:r w:rsidRPr="00D62A8C">
        <w:rPr>
          <w:rFonts w:hint="cs"/>
          <w:rtl/>
        </w:rPr>
        <w:t xml:space="preserve"> ליישם אותה בשלבים</w:t>
      </w:r>
      <w:r>
        <w:rPr>
          <w:rFonts w:hint="cs"/>
          <w:rtl/>
        </w:rPr>
        <w:t>,</w:t>
      </w:r>
      <w:r w:rsidRPr="00D62A8C">
        <w:rPr>
          <w:rFonts w:hint="cs"/>
          <w:rtl/>
        </w:rPr>
        <w:t xml:space="preserve"> </w:t>
      </w:r>
      <w:r>
        <w:rPr>
          <w:rFonts w:hint="cs"/>
          <w:rtl/>
        </w:rPr>
        <w:t>או</w:t>
      </w:r>
      <w:r w:rsidRPr="00D62A8C">
        <w:rPr>
          <w:rFonts w:hint="cs"/>
          <w:rtl/>
        </w:rPr>
        <w:t xml:space="preserve"> שלא להזמין את כל השירותים לפי מכרז זה</w:t>
      </w:r>
      <w:r>
        <w:rPr>
          <w:rFonts w:hint="cs"/>
          <w:rtl/>
        </w:rPr>
        <w:t>,</w:t>
      </w:r>
      <w:r w:rsidRPr="00D62A8C">
        <w:rPr>
          <w:rFonts w:hint="cs"/>
          <w:rtl/>
        </w:rPr>
        <w:t xml:space="preserve"> </w:t>
      </w:r>
      <w:r>
        <w:rPr>
          <w:rFonts w:hint="cs"/>
          <w:rtl/>
        </w:rPr>
        <w:t>או</w:t>
      </w:r>
      <w:r w:rsidRPr="00D62A8C">
        <w:rPr>
          <w:rFonts w:hint="cs"/>
          <w:rtl/>
        </w:rPr>
        <w:t xml:space="preserve"> שלא לבחור בזוכה כלשהו </w:t>
      </w:r>
      <w:r>
        <w:rPr>
          <w:rFonts w:hint="cs"/>
          <w:rtl/>
        </w:rPr>
        <w:t>ב</w:t>
      </w:r>
      <w:r w:rsidRPr="00D62A8C">
        <w:rPr>
          <w:rFonts w:hint="cs"/>
          <w:rtl/>
        </w:rPr>
        <w:t>מכרז</w:t>
      </w:r>
      <w:r>
        <w:rPr>
          <w:rFonts w:hint="cs"/>
          <w:rtl/>
        </w:rPr>
        <w:t>,</w:t>
      </w:r>
      <w:r w:rsidRPr="00D62A8C">
        <w:rPr>
          <w:rFonts w:hint="cs"/>
          <w:rtl/>
        </w:rPr>
        <w:t xml:space="preserve"> </w:t>
      </w:r>
      <w:r>
        <w:rPr>
          <w:rFonts w:hint="cs"/>
          <w:rtl/>
        </w:rPr>
        <w:t>או</w:t>
      </w:r>
      <w:r w:rsidRPr="00D62A8C">
        <w:rPr>
          <w:rFonts w:hint="cs"/>
          <w:rtl/>
        </w:rPr>
        <w:t xml:space="preserve"> לפצל את הזכיה בין מספר זוכים</w:t>
      </w:r>
      <w:r>
        <w:rPr>
          <w:rFonts w:hint="cs"/>
          <w:rtl/>
        </w:rPr>
        <w:t xml:space="preserve"> (לא בהכרח בחלקים שווים),</w:t>
      </w:r>
      <w:r w:rsidRPr="00D62A8C">
        <w:rPr>
          <w:rFonts w:hint="cs"/>
          <w:rtl/>
        </w:rPr>
        <w:t xml:space="preserve"> </w:t>
      </w:r>
      <w:r>
        <w:rPr>
          <w:rFonts w:hint="cs"/>
          <w:rtl/>
        </w:rPr>
        <w:t>או</w:t>
      </w:r>
      <w:r w:rsidRPr="00D62A8C">
        <w:rPr>
          <w:rFonts w:hint="cs"/>
          <w:rtl/>
        </w:rPr>
        <w:t xml:space="preserve"> לבטל את זכייתו של הספק ולקבוע זוכה אחר תחתיו</w:t>
      </w:r>
      <w:r>
        <w:rPr>
          <w:rFonts w:hint="cs"/>
          <w:rtl/>
        </w:rPr>
        <w:t>,</w:t>
      </w:r>
      <w:r w:rsidRPr="00D62A8C">
        <w:rPr>
          <w:rFonts w:hint="cs"/>
          <w:rtl/>
        </w:rPr>
        <w:t xml:space="preserve"> </w:t>
      </w:r>
      <w:r>
        <w:rPr>
          <w:rFonts w:hint="cs"/>
          <w:rtl/>
        </w:rPr>
        <w:t>או</w:t>
      </w:r>
      <w:r w:rsidRPr="00D62A8C">
        <w:rPr>
          <w:rFonts w:hint="cs"/>
          <w:rtl/>
        </w:rPr>
        <w:t xml:space="preserve"> להשהות את הליכי המכרז </w:t>
      </w:r>
      <w:r>
        <w:rPr>
          <w:rFonts w:hint="cs"/>
          <w:rtl/>
        </w:rPr>
        <w:t>או</w:t>
      </w:r>
      <w:r w:rsidRPr="00D62A8C">
        <w:rPr>
          <w:rFonts w:hint="cs"/>
          <w:rtl/>
        </w:rPr>
        <w:t xml:space="preserve"> ההתקשרות עם הספק </w:t>
      </w:r>
      <w:r>
        <w:rPr>
          <w:rFonts w:hint="cs"/>
          <w:rtl/>
        </w:rPr>
        <w:t>או</w:t>
      </w:r>
      <w:r w:rsidRPr="00D62A8C">
        <w:rPr>
          <w:rFonts w:hint="cs"/>
          <w:rtl/>
        </w:rPr>
        <w:t xml:space="preserve"> לבטל מכרז זה כליל </w:t>
      </w:r>
      <w:r>
        <w:rPr>
          <w:rFonts w:hint="cs"/>
          <w:rtl/>
        </w:rPr>
        <w:t>או</w:t>
      </w:r>
      <w:r w:rsidRPr="00D62A8C">
        <w:rPr>
          <w:rFonts w:hint="cs"/>
          <w:rtl/>
        </w:rPr>
        <w:t xml:space="preserve"> לערוך מכרז חדש</w:t>
      </w:r>
      <w:r>
        <w:rPr>
          <w:rFonts w:hint="cs"/>
          <w:rtl/>
        </w:rPr>
        <w:t>,</w:t>
      </w:r>
      <w:r w:rsidRPr="00D62A8C">
        <w:rPr>
          <w:rFonts w:hint="cs"/>
          <w:rtl/>
        </w:rPr>
        <w:t xml:space="preserve"> </w:t>
      </w:r>
      <w:r>
        <w:rPr>
          <w:rFonts w:hint="cs"/>
          <w:rtl/>
        </w:rPr>
        <w:t>או לקיים</w:t>
      </w:r>
      <w:r w:rsidRPr="00D62A8C">
        <w:rPr>
          <w:rFonts w:hint="cs"/>
          <w:rtl/>
        </w:rPr>
        <w:t xml:space="preserve"> תהליך אחר על-פי דין</w:t>
      </w:r>
      <w:r>
        <w:rPr>
          <w:rFonts w:hint="cs"/>
          <w:rtl/>
        </w:rPr>
        <w:t>,</w:t>
      </w:r>
      <w:r w:rsidRPr="00D62A8C">
        <w:rPr>
          <w:rFonts w:hint="cs"/>
          <w:rtl/>
        </w:rPr>
        <w:t xml:space="preserve"> </w:t>
      </w:r>
      <w:r>
        <w:rPr>
          <w:rFonts w:hint="cs"/>
          <w:rtl/>
        </w:rPr>
        <w:t>או</w:t>
      </w:r>
      <w:r w:rsidRPr="00D62A8C">
        <w:rPr>
          <w:rFonts w:hint="cs"/>
          <w:rtl/>
        </w:rPr>
        <w:t xml:space="preserve"> לא להתקשר בהסכם עם גורם כלשהו.</w:t>
      </w:r>
    </w:p>
    <w:p w14:paraId="0189D45D" w14:textId="77777777" w:rsidR="00C857A1" w:rsidRPr="00D62A8C" w:rsidRDefault="00C857A1" w:rsidP="0021129D">
      <w:pPr>
        <w:numPr>
          <w:ilvl w:val="2"/>
          <w:numId w:val="23"/>
        </w:numPr>
        <w:ind w:left="1076"/>
      </w:pPr>
      <w:r w:rsidRPr="00D62A8C">
        <w:rPr>
          <w:rFonts w:hint="cs"/>
          <w:rtl/>
        </w:rPr>
        <w:t>להוסיף, לגרוע או לשנות כל פרט שייראה לו מהפרטים המופיעים במכרז. שינויים אלו י</w:t>
      </w:r>
      <w:r>
        <w:rPr>
          <w:rFonts w:hint="cs"/>
          <w:rtl/>
        </w:rPr>
        <w:t>פורסמו וי</w:t>
      </w:r>
      <w:r w:rsidRPr="00D62A8C">
        <w:rPr>
          <w:rFonts w:hint="cs"/>
          <w:rtl/>
        </w:rPr>
        <w:t>ובאומראש לידיעת</w:t>
      </w:r>
      <w:r>
        <w:rPr>
          <w:rFonts w:hint="cs"/>
          <w:rtl/>
        </w:rPr>
        <w:t xml:space="preserve"> המציעים</w:t>
      </w:r>
      <w:r w:rsidRPr="00D62A8C">
        <w:rPr>
          <w:rFonts w:hint="cs"/>
          <w:rtl/>
        </w:rPr>
        <w:t>.</w:t>
      </w:r>
    </w:p>
    <w:p w14:paraId="1FA498CD" w14:textId="77777777" w:rsidR="00C857A1" w:rsidRPr="00D62A8C" w:rsidRDefault="00C857A1" w:rsidP="0021129D">
      <w:pPr>
        <w:numPr>
          <w:ilvl w:val="2"/>
          <w:numId w:val="23"/>
        </w:numPr>
        <w:ind w:left="1076"/>
      </w:pPr>
      <w:r w:rsidRPr="00D62A8C">
        <w:rPr>
          <w:rFonts w:hint="cs"/>
          <w:rtl/>
        </w:rPr>
        <w:t>להרחיב, לצמצם או לממש את המכרז בשלבים, מכל סיבה שהיא, לרבות לאחר החתימה על ההסכם עם הספק לפי מכרז זה.</w:t>
      </w:r>
    </w:p>
    <w:p w14:paraId="1C7A9CED" w14:textId="77777777" w:rsidR="00C857A1" w:rsidRPr="00D62A8C" w:rsidRDefault="00C857A1" w:rsidP="0021129D">
      <w:pPr>
        <w:numPr>
          <w:ilvl w:val="2"/>
          <w:numId w:val="23"/>
        </w:numPr>
        <w:ind w:left="1076"/>
        <w:rPr>
          <w:rtl/>
        </w:rPr>
      </w:pPr>
      <w:r w:rsidRPr="00D62A8C">
        <w:rPr>
          <w:rFonts w:hint="cs"/>
          <w:rtl/>
        </w:rPr>
        <w:t>לפנות למציע או לכל גורם רלוונטי אחר, לרבות אנשי הקשר שפורטו על ידי המציע בהצעתו, בקשר עם הליכי המכרז.</w:t>
      </w:r>
    </w:p>
    <w:p w14:paraId="26E2F166" w14:textId="77777777" w:rsidR="00C857A1" w:rsidRPr="00D62A8C" w:rsidRDefault="00C857A1" w:rsidP="0021129D">
      <w:pPr>
        <w:numPr>
          <w:ilvl w:val="2"/>
          <w:numId w:val="23"/>
        </w:numPr>
        <w:ind w:left="1076"/>
        <w:rPr>
          <w:rtl/>
        </w:rPr>
      </w:pPr>
      <w:r w:rsidRPr="00D62A8C">
        <w:rPr>
          <w:rFonts w:hint="eastAsia"/>
          <w:rtl/>
        </w:rPr>
        <w:t>לזמן</w:t>
      </w:r>
      <w:r w:rsidRPr="00D62A8C">
        <w:rPr>
          <w:rFonts w:hint="cs"/>
          <w:rtl/>
        </w:rPr>
        <w:t xml:space="preserve"> לראיון את המציע או מי מטעמו. </w:t>
      </w:r>
      <w:r>
        <w:rPr>
          <w:rFonts w:hint="cs"/>
          <w:rtl/>
        </w:rPr>
        <w:t>במידה ש</w:t>
      </w:r>
      <w:r w:rsidRPr="00D62A8C">
        <w:rPr>
          <w:rFonts w:hint="cs"/>
          <w:rtl/>
        </w:rPr>
        <w:t xml:space="preserve"> המציע או מי מטעמו</w:t>
      </w:r>
      <w:r>
        <w:rPr>
          <w:rFonts w:hint="cs"/>
          <w:rtl/>
        </w:rPr>
        <w:t xml:space="preserve"> לא התייצב</w:t>
      </w:r>
      <w:r w:rsidRPr="00D62A8C">
        <w:rPr>
          <w:rFonts w:hint="cs"/>
          <w:rtl/>
        </w:rPr>
        <w:t xml:space="preserve"> לראיון במועד שקבע המשרד, רשאי יהיה המשרד לפסול את ההצעה. </w:t>
      </w:r>
    </w:p>
    <w:p w14:paraId="6B53A836" w14:textId="77777777" w:rsidR="00C857A1" w:rsidRPr="00D62A8C" w:rsidRDefault="00C857A1" w:rsidP="0021129D">
      <w:pPr>
        <w:numPr>
          <w:ilvl w:val="2"/>
          <w:numId w:val="23"/>
        </w:numPr>
        <w:ind w:left="1076"/>
        <w:rPr>
          <w:rtl/>
        </w:rPr>
      </w:pPr>
      <w:r w:rsidRPr="00D62A8C">
        <w:rPr>
          <w:rFonts w:hint="eastAsia"/>
          <w:rtl/>
        </w:rPr>
        <w:lastRenderedPageBreak/>
        <w:t>לא</w:t>
      </w:r>
      <w:r w:rsidRPr="00D62A8C">
        <w:rPr>
          <w:rtl/>
        </w:rPr>
        <w:t xml:space="preserve"> </w:t>
      </w:r>
      <w:r w:rsidRPr="00D62A8C">
        <w:rPr>
          <w:rFonts w:hint="eastAsia"/>
          <w:rtl/>
        </w:rPr>
        <w:t>להתחשב</w:t>
      </w:r>
      <w:r w:rsidRPr="00D62A8C">
        <w:rPr>
          <w:rtl/>
        </w:rPr>
        <w:t xml:space="preserve"> </w:t>
      </w:r>
      <w:r w:rsidRPr="00D62A8C">
        <w:rPr>
          <w:rFonts w:hint="eastAsia"/>
          <w:rtl/>
        </w:rPr>
        <w:t>כלל</w:t>
      </w:r>
      <w:r w:rsidRPr="00D62A8C">
        <w:rPr>
          <w:rtl/>
        </w:rPr>
        <w:t xml:space="preserve"> </w:t>
      </w:r>
      <w:r w:rsidRPr="00D62A8C">
        <w:rPr>
          <w:rFonts w:hint="eastAsia"/>
          <w:rtl/>
        </w:rPr>
        <w:t>בהצעה</w:t>
      </w:r>
      <w:r w:rsidRPr="00D62A8C">
        <w:rPr>
          <w:rtl/>
        </w:rPr>
        <w:t xml:space="preserve">, </w:t>
      </w:r>
      <w:r w:rsidRPr="00D62A8C">
        <w:rPr>
          <w:rFonts w:hint="eastAsia"/>
          <w:rtl/>
        </w:rPr>
        <w:t>שהיא</w:t>
      </w:r>
      <w:r w:rsidRPr="00D62A8C">
        <w:rPr>
          <w:rtl/>
        </w:rPr>
        <w:t xml:space="preserve"> </w:t>
      </w:r>
      <w:r w:rsidRPr="00D62A8C">
        <w:rPr>
          <w:rFonts w:hint="eastAsia"/>
          <w:rtl/>
        </w:rPr>
        <w:t>בלתי</w:t>
      </w:r>
      <w:r w:rsidRPr="00D62A8C">
        <w:rPr>
          <w:rtl/>
        </w:rPr>
        <w:t xml:space="preserve"> </w:t>
      </w:r>
      <w:r w:rsidRPr="00D62A8C">
        <w:rPr>
          <w:rFonts w:hint="eastAsia"/>
          <w:rtl/>
        </w:rPr>
        <w:t>סבירה</w:t>
      </w:r>
      <w:r w:rsidRPr="00D62A8C">
        <w:rPr>
          <w:rtl/>
        </w:rPr>
        <w:t xml:space="preserve"> </w:t>
      </w:r>
      <w:r w:rsidRPr="00D62A8C">
        <w:rPr>
          <w:rFonts w:hint="eastAsia"/>
          <w:rtl/>
        </w:rPr>
        <w:t>מבחינת</w:t>
      </w:r>
      <w:r w:rsidRPr="00D62A8C">
        <w:rPr>
          <w:rtl/>
        </w:rPr>
        <w:t xml:space="preserve"> </w:t>
      </w:r>
      <w:r w:rsidRPr="00D62A8C">
        <w:rPr>
          <w:rFonts w:hint="eastAsia"/>
          <w:rtl/>
        </w:rPr>
        <w:t>המחיר</w:t>
      </w:r>
      <w:r>
        <w:rPr>
          <w:rFonts w:hint="cs"/>
          <w:rtl/>
        </w:rPr>
        <w:t>,</w:t>
      </w:r>
      <w:r w:rsidRPr="00D62A8C">
        <w:rPr>
          <w:rtl/>
        </w:rPr>
        <w:t xml:space="preserve"> לעומת הנדרש לפי מכרז זה</w:t>
      </w:r>
      <w:r>
        <w:rPr>
          <w:rFonts w:hint="cs"/>
          <w:rtl/>
        </w:rPr>
        <w:t>,</w:t>
      </w:r>
      <w:r w:rsidRPr="00D62A8C">
        <w:rPr>
          <w:rtl/>
        </w:rPr>
        <w:t xml:space="preserve"> או לעומת מהות </w:t>
      </w:r>
      <w:r w:rsidRPr="00D62A8C">
        <w:rPr>
          <w:rFonts w:hint="cs"/>
          <w:rtl/>
        </w:rPr>
        <w:t>ה</w:t>
      </w:r>
      <w:r w:rsidRPr="00D62A8C">
        <w:rPr>
          <w:rtl/>
        </w:rPr>
        <w:t>הצעה ותנאיה</w:t>
      </w:r>
      <w:r>
        <w:rPr>
          <w:rFonts w:hint="cs"/>
          <w:rtl/>
        </w:rPr>
        <w:t>. הכל בכפוף להחלטת המשרד ולאחר שימוע.</w:t>
      </w:r>
    </w:p>
    <w:p w14:paraId="03691320" w14:textId="77777777" w:rsidR="00C857A1" w:rsidRPr="00D62A8C" w:rsidRDefault="00C857A1" w:rsidP="0021129D">
      <w:pPr>
        <w:numPr>
          <w:ilvl w:val="2"/>
          <w:numId w:val="23"/>
        </w:numPr>
        <w:ind w:left="1076"/>
      </w:pPr>
      <w:r w:rsidRPr="00D62A8C">
        <w:rPr>
          <w:rFonts w:hint="cs"/>
          <w:rtl/>
        </w:rPr>
        <w:t>לא לאשר אף אחת מן ההצעות, שהוגשו למכרז, אם תקציב המשרד למטרה זו לא יכסה את העלויות, כפי שיידרשו בהצעות ש</w:t>
      </w:r>
      <w:r>
        <w:rPr>
          <w:rFonts w:hint="cs"/>
          <w:rtl/>
        </w:rPr>
        <w:t>ה</w:t>
      </w:r>
      <w:r w:rsidRPr="00D62A8C">
        <w:rPr>
          <w:rFonts w:hint="cs"/>
          <w:rtl/>
        </w:rPr>
        <w:t>תקבלו</w:t>
      </w:r>
      <w:r>
        <w:rPr>
          <w:rFonts w:hint="cs"/>
          <w:rtl/>
        </w:rPr>
        <w:t>, בין אם הופקד אמדן ובין שלא הופקד אמדן</w:t>
      </w:r>
      <w:r w:rsidRPr="00D62A8C">
        <w:rPr>
          <w:rFonts w:hint="cs"/>
          <w:rtl/>
        </w:rPr>
        <w:t>.</w:t>
      </w:r>
    </w:p>
    <w:p w14:paraId="710F52EB" w14:textId="77777777" w:rsidR="00C857A1" w:rsidRPr="00D62A8C" w:rsidRDefault="00C857A1" w:rsidP="0021129D">
      <w:pPr>
        <w:numPr>
          <w:ilvl w:val="2"/>
          <w:numId w:val="23"/>
        </w:numPr>
        <w:ind w:left="1076"/>
      </w:pPr>
      <w:r w:rsidRPr="00D62A8C">
        <w:rPr>
          <w:rtl/>
        </w:rPr>
        <w:t>שלא לבחור בהצעה</w:t>
      </w:r>
      <w:r w:rsidRPr="00D62A8C">
        <w:rPr>
          <w:rFonts w:hint="cs"/>
          <w:rtl/>
        </w:rPr>
        <w:t xml:space="preserve"> שקיבלה את הציון המשוקלל הגבוה ביותר לפי מכרז זה כהצעה הזוכה</w:t>
      </w:r>
      <w:r>
        <w:rPr>
          <w:rFonts w:hint="cs"/>
          <w:rtl/>
        </w:rPr>
        <w:t>,</w:t>
      </w:r>
      <w:r w:rsidRPr="00D62A8C">
        <w:rPr>
          <w:rFonts w:hint="cs"/>
          <w:rtl/>
        </w:rPr>
        <w:t xml:space="preserve"> </w:t>
      </w:r>
      <w:r w:rsidRPr="00D62A8C">
        <w:rPr>
          <w:rtl/>
        </w:rPr>
        <w:t xml:space="preserve">אם </w:t>
      </w:r>
      <w:r w:rsidRPr="00D62A8C">
        <w:rPr>
          <w:rFonts w:hint="cs"/>
          <w:rtl/>
        </w:rPr>
        <w:t>נ</w:t>
      </w:r>
      <w:r w:rsidRPr="00D62A8C">
        <w:rPr>
          <w:rtl/>
        </w:rPr>
        <w:t>מצא כי ההצעה</w:t>
      </w:r>
      <w:r w:rsidRPr="00D62A8C">
        <w:rPr>
          <w:rFonts w:hint="cs"/>
          <w:rtl/>
        </w:rPr>
        <w:t xml:space="preserve"> היא </w:t>
      </w:r>
      <w:r w:rsidRPr="00D62A8C">
        <w:rPr>
          <w:rtl/>
        </w:rPr>
        <w:t>בלתי סבירה</w:t>
      </w:r>
      <w:r>
        <w:rPr>
          <w:rFonts w:hint="cs"/>
          <w:rtl/>
        </w:rPr>
        <w:t>,</w:t>
      </w:r>
      <w:r w:rsidRPr="00D62A8C">
        <w:rPr>
          <w:rtl/>
        </w:rPr>
        <w:t xml:space="preserve"> באופן המעורר חשש בדבר יכולתו של המציע לעמוד בהתחייבויותיו</w:t>
      </w:r>
      <w:r>
        <w:rPr>
          <w:rFonts w:hint="cs"/>
          <w:rtl/>
        </w:rPr>
        <w:t>. האמור</w:t>
      </w:r>
      <w:r w:rsidRPr="00D62A8C">
        <w:rPr>
          <w:rtl/>
        </w:rPr>
        <w:t xml:space="preserve"> </w:t>
      </w:r>
      <w:r w:rsidRPr="00D62A8C">
        <w:rPr>
          <w:rFonts w:hint="cs"/>
          <w:rtl/>
        </w:rPr>
        <w:t xml:space="preserve">לרבות </w:t>
      </w:r>
      <w:r w:rsidRPr="00D62A8C">
        <w:rPr>
          <w:rtl/>
        </w:rPr>
        <w:t xml:space="preserve">בכל הנוגע לתשלום </w:t>
      </w:r>
      <w:r w:rsidRPr="00D62A8C">
        <w:rPr>
          <w:rFonts w:hint="cs"/>
          <w:rtl/>
        </w:rPr>
        <w:t xml:space="preserve">של השכר ושל </w:t>
      </w:r>
      <w:r w:rsidRPr="00D62A8C">
        <w:rPr>
          <w:rtl/>
        </w:rPr>
        <w:t xml:space="preserve">התנאים הסוציאליים לעובדים </w:t>
      </w:r>
      <w:r w:rsidRPr="00D62A8C">
        <w:rPr>
          <w:rFonts w:hint="cs"/>
          <w:rtl/>
        </w:rPr>
        <w:t>שיבצעו</w:t>
      </w:r>
      <w:r w:rsidRPr="00D62A8C">
        <w:rPr>
          <w:rtl/>
        </w:rPr>
        <w:t xml:space="preserve"> את הפעילות הנדרשת</w:t>
      </w:r>
      <w:r w:rsidRPr="00D62A8C">
        <w:rPr>
          <w:rFonts w:hint="cs"/>
          <w:rtl/>
        </w:rPr>
        <w:t xml:space="preserve">, או </w:t>
      </w:r>
      <w:r>
        <w:rPr>
          <w:rFonts w:hint="cs"/>
          <w:rtl/>
        </w:rPr>
        <w:t xml:space="preserve"> אם נמצא </w:t>
      </w:r>
      <w:r w:rsidRPr="00D62A8C">
        <w:rPr>
          <w:rFonts w:hint="cs"/>
          <w:rtl/>
        </w:rPr>
        <w:t>כי</w:t>
      </w:r>
      <w:r>
        <w:rPr>
          <w:rFonts w:hint="cs"/>
          <w:rtl/>
        </w:rPr>
        <w:t xml:space="preserve"> ההצעה</w:t>
      </w:r>
      <w:r w:rsidRPr="00D62A8C">
        <w:rPr>
          <w:rFonts w:hint="cs"/>
          <w:rtl/>
        </w:rPr>
        <w:t xml:space="preserve"> חסרה, מוטעית, מבוססת על הנחות בלתי נכונות או על הבנה מוטעית של </w:t>
      </w:r>
      <w:r>
        <w:rPr>
          <w:rFonts w:hint="cs"/>
          <w:rtl/>
        </w:rPr>
        <w:t>מושא</w:t>
      </w:r>
      <w:r w:rsidRPr="00D62A8C">
        <w:rPr>
          <w:rFonts w:hint="cs"/>
          <w:rtl/>
        </w:rPr>
        <w:t xml:space="preserve"> המכרז</w:t>
      </w:r>
      <w:r>
        <w:rPr>
          <w:rFonts w:hint="cs"/>
          <w:rtl/>
        </w:rPr>
        <w:t>,</w:t>
      </w:r>
      <w:r w:rsidRPr="00D62A8C">
        <w:rPr>
          <w:rFonts w:hint="cs"/>
          <w:rtl/>
        </w:rPr>
        <w:t xml:space="preserve"> או אם מצאה ועדת המכרזים כי קיימת סיבה עניינית</w:t>
      </w:r>
      <w:r w:rsidRPr="00D62A8C">
        <w:rPr>
          <w:rtl/>
        </w:rPr>
        <w:t xml:space="preserve"> או משפטית </w:t>
      </w:r>
      <w:r w:rsidRPr="00D62A8C">
        <w:rPr>
          <w:rFonts w:hint="cs"/>
          <w:rtl/>
        </w:rPr>
        <w:t xml:space="preserve">אחרת </w:t>
      </w:r>
      <w:r w:rsidRPr="00D62A8C">
        <w:rPr>
          <w:rtl/>
        </w:rPr>
        <w:t xml:space="preserve">המצדיקה </w:t>
      </w:r>
      <w:r w:rsidRPr="00D62A8C">
        <w:rPr>
          <w:rFonts w:hint="cs"/>
          <w:rtl/>
        </w:rPr>
        <w:t>שלא לבחור בהצעה כאמור</w:t>
      </w:r>
      <w:r>
        <w:rPr>
          <w:rFonts w:hint="cs"/>
          <w:rtl/>
        </w:rPr>
        <w:t>, הכל בכפוף להחלטת המשרד ולאחר שנתנה למציע הזדמנות להשמיע את טענותיו.</w:t>
      </w:r>
    </w:p>
    <w:p w14:paraId="73ECE639" w14:textId="77777777" w:rsidR="00C857A1" w:rsidRPr="00D62A8C" w:rsidRDefault="00C857A1" w:rsidP="0021129D">
      <w:pPr>
        <w:numPr>
          <w:ilvl w:val="2"/>
          <w:numId w:val="23"/>
        </w:numPr>
        <w:ind w:left="1076"/>
      </w:pPr>
      <w:r w:rsidRPr="00D62A8C">
        <w:rPr>
          <w:rFonts w:hint="cs"/>
          <w:rtl/>
        </w:rPr>
        <w:t>לנהל משא ומתן עם מציעים בקשר להצעתם</w:t>
      </w:r>
      <w:r>
        <w:rPr>
          <w:rFonts w:hint="cs"/>
          <w:rtl/>
        </w:rPr>
        <w:t>,</w:t>
      </w:r>
      <w:r w:rsidRPr="00D62A8C">
        <w:rPr>
          <w:rFonts w:hint="cs"/>
          <w:rtl/>
        </w:rPr>
        <w:t xml:space="preserve"> והכל בהתאם לקבוע בתקנה 7 ל</w:t>
      </w:r>
      <w:r w:rsidRPr="00D62A8C">
        <w:rPr>
          <w:rFonts w:hint="eastAsia"/>
          <w:rtl/>
        </w:rPr>
        <w:t>תקנות</w:t>
      </w:r>
      <w:r w:rsidRPr="00D62A8C">
        <w:rPr>
          <w:rtl/>
        </w:rPr>
        <w:t xml:space="preserve"> </w:t>
      </w:r>
      <w:r w:rsidRPr="00D62A8C">
        <w:rPr>
          <w:rFonts w:hint="eastAsia"/>
          <w:rtl/>
        </w:rPr>
        <w:t>חובת</w:t>
      </w:r>
      <w:r w:rsidRPr="00D62A8C">
        <w:rPr>
          <w:rtl/>
        </w:rPr>
        <w:t xml:space="preserve"> </w:t>
      </w:r>
      <w:r w:rsidRPr="00D62A8C">
        <w:rPr>
          <w:rFonts w:hint="eastAsia"/>
          <w:rtl/>
        </w:rPr>
        <w:t>המכרזים</w:t>
      </w:r>
      <w:r w:rsidRPr="00D62A8C">
        <w:rPr>
          <w:rFonts w:hint="cs"/>
          <w:rtl/>
        </w:rPr>
        <w:t>.</w:t>
      </w:r>
    </w:p>
    <w:p w14:paraId="6249056D" w14:textId="77777777" w:rsidR="00C857A1" w:rsidRPr="00D62A8C" w:rsidRDefault="00C857A1" w:rsidP="0021129D">
      <w:pPr>
        <w:numPr>
          <w:ilvl w:val="2"/>
          <w:numId w:val="23"/>
        </w:numPr>
        <w:ind w:left="1076"/>
      </w:pPr>
      <w:r w:rsidRPr="00D62A8C">
        <w:rPr>
          <w:rFonts w:hint="cs"/>
          <w:rtl/>
        </w:rPr>
        <w:t>לבחור מציע ככשיר שני או שלישי</w:t>
      </w:r>
      <w:r>
        <w:rPr>
          <w:rFonts w:hint="cs"/>
          <w:rtl/>
        </w:rPr>
        <w:t>,</w:t>
      </w:r>
      <w:r w:rsidRPr="00D62A8C">
        <w:rPr>
          <w:rFonts w:hint="cs"/>
          <w:rtl/>
        </w:rPr>
        <w:t xml:space="preserve"> בהתאם למנגנון המפורט בסעיף </w:t>
      </w:r>
      <w:r w:rsidRPr="00D62A8C">
        <w:rPr>
          <w:rtl/>
        </w:rPr>
        <w:fldChar w:fldCharType="begin"/>
      </w:r>
      <w:r w:rsidRPr="00D62A8C">
        <w:rPr>
          <w:rtl/>
        </w:rPr>
        <w:instrText xml:space="preserve"> </w:instrText>
      </w:r>
      <w:r w:rsidRPr="00D62A8C">
        <w:rPr>
          <w:rFonts w:hint="cs"/>
        </w:rPr>
        <w:instrText>REF</w:instrText>
      </w:r>
      <w:r w:rsidRPr="00D62A8C">
        <w:rPr>
          <w:rFonts w:hint="cs"/>
          <w:rtl/>
        </w:rPr>
        <w:instrText xml:space="preserve"> _</w:instrText>
      </w:r>
      <w:r w:rsidRPr="00D62A8C">
        <w:rPr>
          <w:rFonts w:hint="cs"/>
        </w:rPr>
        <w:instrText>Ref400445933 \r \h</w:instrText>
      </w:r>
      <w:r w:rsidRPr="00D62A8C">
        <w:rPr>
          <w:rtl/>
        </w:rPr>
        <w:instrText xml:space="preserve">  \* </w:instrText>
      </w:r>
      <w:r w:rsidRPr="00D62A8C">
        <w:instrText>MERGEFORMAT</w:instrText>
      </w:r>
      <w:r w:rsidRPr="00D62A8C">
        <w:rPr>
          <w:rtl/>
        </w:rPr>
        <w:instrText xml:space="preserve"> </w:instrText>
      </w:r>
      <w:r w:rsidRPr="00D62A8C">
        <w:rPr>
          <w:rtl/>
        </w:rPr>
      </w:r>
      <w:r w:rsidRPr="00D62A8C">
        <w:rPr>
          <w:rtl/>
        </w:rPr>
        <w:fldChar w:fldCharType="separate"/>
      </w:r>
      <w:r w:rsidR="0006658E">
        <w:rPr>
          <w:cs/>
        </w:rPr>
        <w:t>‎</w:t>
      </w:r>
      <w:r w:rsidR="0006658E" w:rsidRPr="0006658E">
        <w:rPr>
          <w:highlight w:val="green"/>
        </w:rPr>
        <w:t>3</w:t>
      </w:r>
      <w:r w:rsidRPr="00D62A8C">
        <w:rPr>
          <w:rtl/>
        </w:rPr>
        <w:fldChar w:fldCharType="end"/>
      </w:r>
      <w:r w:rsidRPr="00D62A8C">
        <w:rPr>
          <w:rFonts w:hint="cs"/>
          <w:rtl/>
        </w:rPr>
        <w:t xml:space="preserve"> למכרז.</w:t>
      </w:r>
    </w:p>
    <w:p w14:paraId="26621605" w14:textId="77777777" w:rsidR="00C857A1" w:rsidRPr="00D62A8C" w:rsidRDefault="00C857A1" w:rsidP="0021129D">
      <w:pPr>
        <w:numPr>
          <w:ilvl w:val="2"/>
          <w:numId w:val="23"/>
        </w:numPr>
        <w:ind w:left="1076"/>
      </w:pPr>
      <w:r>
        <w:rPr>
          <w:rFonts w:hint="cs"/>
          <w:rtl/>
        </w:rPr>
        <w:t xml:space="preserve">במידה שקיימת מניעה  כלשהי  להתקשר עם הזוכה במכרז,  זכאי המזמין </w:t>
      </w:r>
      <w:r w:rsidRPr="00D62A8C">
        <w:rPr>
          <w:rFonts w:hint="cs"/>
          <w:rtl/>
        </w:rPr>
        <w:t>להתקשר עם המציע שנבחר ככשיר שני או שלישי,</w:t>
      </w:r>
      <w:r>
        <w:rPr>
          <w:rFonts w:hint="cs"/>
          <w:rtl/>
        </w:rPr>
        <w:t xml:space="preserve"> בהתאם למנגנון האמור בסעיף </w:t>
      </w:r>
      <w:r w:rsidRPr="00D62A8C">
        <w:rPr>
          <w:rFonts w:hint="cs"/>
          <w:rtl/>
        </w:rPr>
        <w:t xml:space="preserve"> </w:t>
      </w:r>
      <w:r w:rsidRPr="00D62A8C">
        <w:rPr>
          <w:rtl/>
        </w:rPr>
        <w:fldChar w:fldCharType="begin"/>
      </w:r>
      <w:r w:rsidRPr="00D62A8C">
        <w:rPr>
          <w:rtl/>
        </w:rPr>
        <w:instrText xml:space="preserve"> </w:instrText>
      </w:r>
      <w:r w:rsidRPr="00D62A8C">
        <w:rPr>
          <w:rFonts w:hint="cs"/>
        </w:rPr>
        <w:instrText>REF</w:instrText>
      </w:r>
      <w:r w:rsidRPr="00D62A8C">
        <w:rPr>
          <w:rFonts w:hint="cs"/>
          <w:rtl/>
        </w:rPr>
        <w:instrText xml:space="preserve"> _</w:instrText>
      </w:r>
      <w:r w:rsidRPr="00D62A8C">
        <w:rPr>
          <w:rFonts w:hint="cs"/>
        </w:rPr>
        <w:instrText>Ref400445933 \r \h</w:instrText>
      </w:r>
      <w:r w:rsidRPr="00D62A8C">
        <w:rPr>
          <w:rtl/>
        </w:rPr>
        <w:instrText xml:space="preserve">  \* </w:instrText>
      </w:r>
      <w:r w:rsidRPr="00D62A8C">
        <w:instrText>MERGEFORMAT</w:instrText>
      </w:r>
      <w:r w:rsidRPr="00D62A8C">
        <w:rPr>
          <w:rtl/>
        </w:rPr>
        <w:instrText xml:space="preserve"> </w:instrText>
      </w:r>
      <w:r w:rsidRPr="00D62A8C">
        <w:rPr>
          <w:rtl/>
        </w:rPr>
      </w:r>
      <w:r w:rsidRPr="00D62A8C">
        <w:rPr>
          <w:rtl/>
        </w:rPr>
        <w:fldChar w:fldCharType="separate"/>
      </w:r>
      <w:r w:rsidR="0006658E">
        <w:rPr>
          <w:cs/>
        </w:rPr>
        <w:t>‎</w:t>
      </w:r>
      <w:r w:rsidR="0006658E" w:rsidRPr="0006658E">
        <w:rPr>
          <w:highlight w:val="green"/>
        </w:rPr>
        <w:t>3</w:t>
      </w:r>
      <w:r w:rsidRPr="00D62A8C">
        <w:rPr>
          <w:rtl/>
        </w:rPr>
        <w:fldChar w:fldCharType="end"/>
      </w:r>
      <w:r w:rsidRPr="00D62A8C">
        <w:rPr>
          <w:rFonts w:hint="cs"/>
          <w:rtl/>
        </w:rPr>
        <w:t xml:space="preserve"> (להלן </w:t>
      </w:r>
      <w:r w:rsidRPr="00D62A8C">
        <w:rPr>
          <w:rtl/>
        </w:rPr>
        <w:t>–</w:t>
      </w:r>
      <w:r w:rsidRPr="00D62A8C">
        <w:rPr>
          <w:rFonts w:hint="cs"/>
          <w:rtl/>
        </w:rPr>
        <w:t xml:space="preserve"> "הספק החלופי")</w:t>
      </w:r>
      <w:r>
        <w:rPr>
          <w:rFonts w:hint="cs"/>
          <w:rtl/>
        </w:rPr>
        <w:t>.</w:t>
      </w:r>
      <w:r w:rsidRPr="00D62A8C">
        <w:rPr>
          <w:rFonts w:hint="cs"/>
          <w:rtl/>
        </w:rPr>
        <w:t>על הספק החלופי</w:t>
      </w:r>
      <w:r w:rsidRPr="00D62A8C">
        <w:rPr>
          <w:rtl/>
        </w:rPr>
        <w:t xml:space="preserve"> יחולו כל תנאי מכרז זה וההסכם המצורף לו</w:t>
      </w:r>
      <w:r w:rsidRPr="00D62A8C">
        <w:rPr>
          <w:rFonts w:hint="cs"/>
          <w:rtl/>
        </w:rPr>
        <w:t>, בין היתר בכל אחד מהמקרים הבאים: הספק לא ביצע את כל הפעולות ו</w:t>
      </w:r>
      <w:r>
        <w:rPr>
          <w:rFonts w:hint="cs"/>
          <w:rtl/>
        </w:rPr>
        <w:t xml:space="preserve">לא </w:t>
      </w:r>
      <w:r w:rsidRPr="00D62A8C">
        <w:rPr>
          <w:rFonts w:hint="cs"/>
          <w:rtl/>
        </w:rPr>
        <w:t>המציא את כל האישורים הנדרשים במועד</w:t>
      </w:r>
      <w:r w:rsidRPr="00D62A8C">
        <w:t>;</w:t>
      </w:r>
      <w:r w:rsidRPr="00D62A8C">
        <w:rPr>
          <w:rFonts w:hint="cs"/>
          <w:rtl/>
        </w:rPr>
        <w:t xml:space="preserve"> לא נחתם הסכם עם הספק; ההתקשרות עם הספק לא יצאה אל הפועל מכל סיבה שהיא; ההתקשרות עם הספק בוטלה במהלך תקופת הניסיון.</w:t>
      </w:r>
    </w:p>
    <w:p w14:paraId="1BF3751E" w14:textId="77777777" w:rsidR="00C857A1" w:rsidRPr="00D62A8C" w:rsidRDefault="00C857A1" w:rsidP="0021129D">
      <w:pPr>
        <w:numPr>
          <w:ilvl w:val="2"/>
          <w:numId w:val="23"/>
        </w:numPr>
        <w:ind w:left="1076"/>
        <w:rPr>
          <w:rtl/>
        </w:rPr>
      </w:pPr>
      <w:r>
        <w:rPr>
          <w:rFonts w:hint="cs"/>
          <w:rtl/>
        </w:rPr>
        <w:t xml:space="preserve">לפסול </w:t>
      </w:r>
      <w:r w:rsidRPr="00D62A8C">
        <w:rPr>
          <w:rFonts w:hint="cs"/>
          <w:rtl/>
        </w:rPr>
        <w:t xml:space="preserve">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 </w:t>
      </w:r>
      <w:r>
        <w:rPr>
          <w:rFonts w:hint="cs"/>
          <w:rtl/>
        </w:rPr>
        <w:t>במידה ש</w:t>
      </w:r>
      <w:r w:rsidRPr="00D62A8C">
        <w:rPr>
          <w:rFonts w:hint="cs"/>
          <w:rtl/>
        </w:rPr>
        <w:t xml:space="preserve">המשרד יבחר בהצעה, בה </w:t>
      </w:r>
      <w:r>
        <w:rPr>
          <w:rFonts w:hint="cs"/>
          <w:rtl/>
        </w:rPr>
        <w:t>בוצעו</w:t>
      </w:r>
      <w:r w:rsidRPr="00D62A8C">
        <w:rPr>
          <w:rFonts w:hint="cs"/>
          <w:rtl/>
        </w:rPr>
        <w:t xml:space="preserve"> שינויים או </w:t>
      </w:r>
      <w:r>
        <w:rPr>
          <w:rFonts w:hint="cs"/>
          <w:rtl/>
        </w:rPr>
        <w:t xml:space="preserve"> צוינו </w:t>
      </w:r>
      <w:r w:rsidRPr="00D62A8C">
        <w:rPr>
          <w:rFonts w:hint="cs"/>
          <w:rtl/>
        </w:rPr>
        <w:t xml:space="preserve">הסתיגויות או תוספות, מעבר לאמור במסמכי </w:t>
      </w:r>
      <w:r>
        <w:rPr>
          <w:rFonts w:hint="cs"/>
          <w:rtl/>
        </w:rPr>
        <w:t>ה</w:t>
      </w:r>
      <w:r w:rsidRPr="00D62A8C">
        <w:rPr>
          <w:rFonts w:hint="cs"/>
          <w:rtl/>
        </w:rPr>
        <w:t>מכרז, על-ידי תוספת בגוף המסמכים או במכתב לוואי או בכל דרך אחרת, ייראו כאילו לא נכתבו ולא יובאו בחשבון בעת הדיון בהצעה ולא יחייבו את המשרד.</w:t>
      </w:r>
    </w:p>
    <w:p w14:paraId="65E0B552" w14:textId="77777777" w:rsidR="00C857A1" w:rsidRDefault="00C857A1" w:rsidP="0021129D">
      <w:pPr>
        <w:numPr>
          <w:ilvl w:val="2"/>
          <w:numId w:val="23"/>
        </w:numPr>
        <w:ind w:left="1076"/>
        <w:rPr>
          <w:rtl/>
        </w:rPr>
      </w:pPr>
      <w:r w:rsidRPr="00D62A8C">
        <w:rPr>
          <w:rtl/>
        </w:rPr>
        <w:t>להורות</w:t>
      </w:r>
      <w:r w:rsidRPr="00A440B0">
        <w:rPr>
          <w:rtl/>
        </w:rPr>
        <w:t xml:space="preserve"> </w:t>
      </w:r>
      <w:r w:rsidRPr="00D62A8C">
        <w:rPr>
          <w:rtl/>
        </w:rPr>
        <w:t xml:space="preserve">על תיקון </w:t>
      </w:r>
      <w:r w:rsidRPr="00D62A8C">
        <w:rPr>
          <w:rFonts w:hint="cs"/>
          <w:rtl/>
        </w:rPr>
        <w:t xml:space="preserve">של </w:t>
      </w:r>
      <w:r w:rsidRPr="00D62A8C">
        <w:rPr>
          <w:rtl/>
        </w:rPr>
        <w:t>כל פגם שנפל בהצעה או להבליג על פגם</w:t>
      </w:r>
      <w:r w:rsidRPr="00D62A8C">
        <w:rPr>
          <w:rFonts w:hint="cs"/>
          <w:rtl/>
        </w:rPr>
        <w:t>,</w:t>
      </w:r>
      <w:r w:rsidRPr="00D62A8C">
        <w:rPr>
          <w:rtl/>
        </w:rPr>
        <w:t xml:space="preserve"> מנימוקים שיירשמו</w:t>
      </w:r>
      <w:r>
        <w:rPr>
          <w:rFonts w:hint="cs"/>
          <w:rtl/>
        </w:rPr>
        <w:t xml:space="preserve">, </w:t>
      </w:r>
      <w:r w:rsidRPr="00D62A8C">
        <w:rPr>
          <w:rtl/>
        </w:rPr>
        <w:t xml:space="preserve">אם </w:t>
      </w:r>
      <w:r w:rsidRPr="00D62A8C">
        <w:rPr>
          <w:rFonts w:hint="cs"/>
          <w:rtl/>
        </w:rPr>
        <w:t>נ</w:t>
      </w:r>
      <w:r w:rsidRPr="00D62A8C">
        <w:rPr>
          <w:rtl/>
        </w:rPr>
        <w:t>מצא כי החלטה זו משרתת באופן המ</w:t>
      </w:r>
      <w:r w:rsidRPr="00D62A8C">
        <w:rPr>
          <w:rFonts w:hint="cs"/>
          <w:rtl/>
        </w:rPr>
        <w:t>י</w:t>
      </w:r>
      <w:r w:rsidRPr="00D62A8C">
        <w:rPr>
          <w:rtl/>
        </w:rPr>
        <w:t>רבי את טובת הציבור ואת תכליתו של מכרז זה</w:t>
      </w:r>
      <w:r>
        <w:rPr>
          <w:rFonts w:hint="cs"/>
          <w:rtl/>
        </w:rPr>
        <w:t>.</w:t>
      </w:r>
      <w:r w:rsidRPr="00D62A8C">
        <w:rPr>
          <w:rtl/>
        </w:rPr>
        <w:t xml:space="preserve"> </w:t>
      </w:r>
    </w:p>
    <w:p w14:paraId="7898F82E" w14:textId="15FFB03B" w:rsidR="00C857A1" w:rsidRPr="001C68ED" w:rsidRDefault="00C857A1" w:rsidP="0021129D">
      <w:pPr>
        <w:pStyle w:val="21"/>
        <w:numPr>
          <w:ilvl w:val="1"/>
          <w:numId w:val="23"/>
        </w:numPr>
        <w:ind w:left="565" w:right="0" w:hanging="567"/>
        <w:rPr>
          <w:sz w:val="28"/>
        </w:rPr>
      </w:pPr>
      <w:bookmarkStart w:id="130" w:name="_Toc487467265"/>
      <w:r w:rsidRPr="001C68ED">
        <w:rPr>
          <w:sz w:val="28"/>
          <w:rtl/>
        </w:rPr>
        <w:t>הארכת מועדים</w:t>
      </w:r>
      <w:bookmarkEnd w:id="130"/>
    </w:p>
    <w:p w14:paraId="1F760469" w14:textId="77777777" w:rsidR="00C857A1" w:rsidRDefault="00C857A1" w:rsidP="0021129D">
      <w:pPr>
        <w:numPr>
          <w:ilvl w:val="2"/>
          <w:numId w:val="23"/>
        </w:numPr>
        <w:ind w:left="1076"/>
      </w:pPr>
      <w:r w:rsidRPr="001C68ED">
        <w:rPr>
          <w:rtl/>
        </w:rPr>
        <w:t xml:space="preserve">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w:t>
      </w:r>
      <w:r>
        <w:rPr>
          <w:rtl/>
        </w:rPr>
        <w:t>מושא</w:t>
      </w:r>
      <w:r w:rsidRPr="001C68ED">
        <w:rPr>
          <w:rtl/>
        </w:rPr>
        <w:t xml:space="preserve">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w:t>
      </w:r>
      <w:r>
        <w:rPr>
          <w:rFonts w:hint="cs"/>
          <w:rtl/>
        </w:rPr>
        <w:t>,</w:t>
      </w:r>
      <w:r w:rsidRPr="001C68ED">
        <w:rPr>
          <w:rtl/>
        </w:rPr>
        <w:t xml:space="preserve"> לאחר בחירתו של מציע זוכה תימסר למציע הזוכה </w:t>
      </w:r>
      <w:r>
        <w:rPr>
          <w:rtl/>
        </w:rPr>
        <w:t>או</w:t>
      </w:r>
      <w:r w:rsidRPr="001C68ED">
        <w:rPr>
          <w:rtl/>
        </w:rPr>
        <w:t xml:space="preserve"> למציעים אחרים, לפי הרלוונטיות, בכתב ובהתאם לפרטי ההתקשרות המצויים בידי המשרד. על מועד ההגשה החדש אשר ייקבע על ידי ועדת </w:t>
      </w:r>
      <w:r w:rsidRPr="001C68ED">
        <w:rPr>
          <w:rtl/>
        </w:rPr>
        <w:lastRenderedPageBreak/>
        <w:t xml:space="preserve">המכרזים, במידה </w:t>
      </w:r>
      <w:r>
        <w:rPr>
          <w:rFonts w:hint="cs"/>
          <w:rtl/>
        </w:rPr>
        <w:t>שי</w:t>
      </w:r>
      <w:r w:rsidRPr="001C68ED">
        <w:rPr>
          <w:rtl/>
        </w:rPr>
        <w:t>יקבע, תחולנה כל הוראותיו של מכרז זה, לפי העניין והרלוונטיות, אלא אם כן קבעה ועדת המכרז</w:t>
      </w:r>
      <w:r w:rsidRPr="00984519">
        <w:rPr>
          <w:rFonts w:hint="eastAsia"/>
          <w:rtl/>
        </w:rPr>
        <w:t>ים</w:t>
      </w:r>
      <w:r w:rsidRPr="00984519">
        <w:rPr>
          <w:rtl/>
        </w:rPr>
        <w:t xml:space="preserve"> </w:t>
      </w:r>
      <w:r w:rsidRPr="00984519">
        <w:rPr>
          <w:rFonts w:hint="eastAsia"/>
          <w:rtl/>
        </w:rPr>
        <w:t>אחרת</w:t>
      </w:r>
      <w:r w:rsidRPr="00984519">
        <w:rPr>
          <w:rtl/>
        </w:rPr>
        <w:t xml:space="preserve"> </w:t>
      </w:r>
      <w:r w:rsidRPr="00984519">
        <w:rPr>
          <w:rFonts w:hint="eastAsia"/>
          <w:rtl/>
        </w:rPr>
        <w:t>בהחליטה</w:t>
      </w:r>
      <w:r w:rsidRPr="00D04C9E">
        <w:rPr>
          <w:rtl/>
        </w:rPr>
        <w:t xml:space="preserve"> </w:t>
      </w:r>
      <w:r w:rsidRPr="00D04C9E">
        <w:rPr>
          <w:rFonts w:hint="eastAsia"/>
          <w:rtl/>
        </w:rPr>
        <w:t>על</w:t>
      </w:r>
      <w:r w:rsidRPr="00D04C9E">
        <w:rPr>
          <w:rtl/>
        </w:rPr>
        <w:t xml:space="preserve"> </w:t>
      </w:r>
      <w:r w:rsidRPr="00D04C9E">
        <w:rPr>
          <w:rFonts w:hint="eastAsia"/>
          <w:rtl/>
        </w:rPr>
        <w:t>דחיית</w:t>
      </w:r>
      <w:r w:rsidRPr="00D04C9E">
        <w:rPr>
          <w:rtl/>
        </w:rPr>
        <w:t xml:space="preserve"> </w:t>
      </w:r>
      <w:r w:rsidRPr="00C96979">
        <w:rPr>
          <w:rFonts w:hint="eastAsia"/>
          <w:rtl/>
        </w:rPr>
        <w:t>המועד</w:t>
      </w:r>
      <w:r w:rsidRPr="00C96979">
        <w:rPr>
          <w:rtl/>
        </w:rPr>
        <w:t>.</w:t>
      </w:r>
    </w:p>
    <w:p w14:paraId="7D4B1F89" w14:textId="3866E70A" w:rsidR="00C857A1" w:rsidRPr="00D62A8C" w:rsidRDefault="00C857A1" w:rsidP="0021129D">
      <w:pPr>
        <w:pStyle w:val="21"/>
        <w:numPr>
          <w:ilvl w:val="1"/>
          <w:numId w:val="23"/>
        </w:numPr>
        <w:ind w:left="565" w:right="0" w:hanging="565"/>
        <w:rPr>
          <w:sz w:val="28"/>
          <w:rtl/>
        </w:rPr>
      </w:pPr>
      <w:bookmarkStart w:id="131" w:name="_Toc273834907"/>
      <w:bookmarkStart w:id="132" w:name="_Toc280124821"/>
      <w:bookmarkStart w:id="133" w:name="_Toc378247251"/>
      <w:bookmarkStart w:id="134" w:name="_Toc378751242"/>
      <w:bookmarkStart w:id="135" w:name="_Toc365486653"/>
      <w:bookmarkStart w:id="136" w:name="_Toc398494895"/>
      <w:bookmarkStart w:id="137" w:name="_Toc399170797"/>
      <w:bookmarkStart w:id="138" w:name="_Toc487467266"/>
      <w:r w:rsidRPr="00D62A8C">
        <w:rPr>
          <w:rFonts w:hint="eastAsia"/>
          <w:sz w:val="28"/>
          <w:rtl/>
        </w:rPr>
        <w:t>בעלות</w:t>
      </w:r>
      <w:r w:rsidRPr="00D62A8C">
        <w:rPr>
          <w:sz w:val="28"/>
          <w:rtl/>
        </w:rPr>
        <w:t xml:space="preserve"> </w:t>
      </w:r>
      <w:r w:rsidRPr="00D62A8C">
        <w:rPr>
          <w:rFonts w:hint="eastAsia"/>
          <w:sz w:val="28"/>
          <w:rtl/>
        </w:rPr>
        <w:t>על</w:t>
      </w:r>
      <w:r w:rsidRPr="00D62A8C">
        <w:rPr>
          <w:sz w:val="28"/>
          <w:rtl/>
        </w:rPr>
        <w:t xml:space="preserve"> </w:t>
      </w:r>
      <w:r w:rsidRPr="00D62A8C">
        <w:rPr>
          <w:rFonts w:hint="cs"/>
          <w:sz w:val="28"/>
          <w:rtl/>
        </w:rPr>
        <w:t>המכרז</w:t>
      </w:r>
      <w:r w:rsidRPr="00D62A8C">
        <w:rPr>
          <w:sz w:val="28"/>
          <w:rtl/>
        </w:rPr>
        <w:t xml:space="preserve"> </w:t>
      </w:r>
      <w:r w:rsidRPr="00D62A8C">
        <w:rPr>
          <w:rFonts w:hint="eastAsia"/>
          <w:sz w:val="28"/>
          <w:rtl/>
        </w:rPr>
        <w:t>ועל</w:t>
      </w:r>
      <w:r w:rsidRPr="00D62A8C">
        <w:rPr>
          <w:sz w:val="28"/>
          <w:rtl/>
        </w:rPr>
        <w:t xml:space="preserve"> </w:t>
      </w:r>
      <w:r w:rsidRPr="00D62A8C">
        <w:rPr>
          <w:rFonts w:hint="eastAsia"/>
          <w:sz w:val="28"/>
          <w:rtl/>
        </w:rPr>
        <w:t>ההצעה</w:t>
      </w:r>
      <w:bookmarkEnd w:id="131"/>
      <w:bookmarkEnd w:id="132"/>
      <w:bookmarkEnd w:id="133"/>
      <w:bookmarkEnd w:id="134"/>
      <w:bookmarkEnd w:id="135"/>
      <w:bookmarkEnd w:id="136"/>
      <w:bookmarkEnd w:id="137"/>
      <w:bookmarkEnd w:id="138"/>
    </w:p>
    <w:p w14:paraId="4605BA56" w14:textId="77777777" w:rsidR="00C857A1" w:rsidRPr="00D62A8C" w:rsidRDefault="00C857A1" w:rsidP="0021129D">
      <w:pPr>
        <w:numPr>
          <w:ilvl w:val="2"/>
          <w:numId w:val="23"/>
        </w:numPr>
        <w:ind w:left="1076"/>
      </w:pPr>
      <w:r w:rsidRPr="00D62A8C">
        <w:rPr>
          <w:rFonts w:hint="cs"/>
          <w:rtl/>
        </w:rPr>
        <w:t>מכרז זה הוא קניינו של המשרד</w:t>
      </w:r>
      <w:r>
        <w:rPr>
          <w:rFonts w:hint="cs"/>
          <w:rtl/>
        </w:rPr>
        <w:t>,</w:t>
      </w:r>
      <w:r w:rsidRPr="00D62A8C">
        <w:rPr>
          <w:rFonts w:hint="cs"/>
          <w:rtl/>
        </w:rPr>
        <w:t xml:space="preserve"> והוא מועבר למציע לצורך הגשת ההצעה בלבד. אין לעשות בו שימוש, שאינו לצורך הכנת ההצעה.</w:t>
      </w:r>
    </w:p>
    <w:p w14:paraId="64CA60EA" w14:textId="77777777" w:rsidR="00C857A1" w:rsidRDefault="00C857A1" w:rsidP="0021129D">
      <w:pPr>
        <w:numPr>
          <w:ilvl w:val="2"/>
          <w:numId w:val="23"/>
        </w:numPr>
        <w:ind w:left="1076"/>
        <w:rPr>
          <w:rtl/>
        </w:rPr>
      </w:pPr>
      <w:r w:rsidRPr="00D62A8C">
        <w:rPr>
          <w:rtl/>
        </w:rPr>
        <w:t>הצעת</w:t>
      </w:r>
      <w:r w:rsidRPr="00D62A8C">
        <w:rPr>
          <w:rFonts w:hint="cs"/>
          <w:rtl/>
        </w:rPr>
        <w:t>ו של</w:t>
      </w:r>
      <w:r w:rsidRPr="00D62A8C">
        <w:rPr>
          <w:rtl/>
        </w:rPr>
        <w:t xml:space="preserve"> </w:t>
      </w:r>
      <w:r w:rsidRPr="00D62A8C">
        <w:rPr>
          <w:rFonts w:hint="cs"/>
          <w:rtl/>
        </w:rPr>
        <w:t>המציע</w:t>
      </w:r>
      <w:r w:rsidRPr="00D62A8C">
        <w:rPr>
          <w:rtl/>
        </w:rPr>
        <w:t xml:space="preserve"> והמידע שבה הם קני</w:t>
      </w:r>
      <w:r w:rsidRPr="00D62A8C">
        <w:rPr>
          <w:rFonts w:hint="cs"/>
          <w:rtl/>
        </w:rPr>
        <w:t>י</w:t>
      </w:r>
      <w:r w:rsidRPr="00D62A8C">
        <w:rPr>
          <w:rtl/>
        </w:rPr>
        <w:t xml:space="preserve">נו של </w:t>
      </w:r>
      <w:r w:rsidRPr="00D62A8C">
        <w:rPr>
          <w:rFonts w:hint="cs"/>
          <w:rtl/>
        </w:rPr>
        <w:t>ה</w:t>
      </w:r>
      <w:r w:rsidRPr="00D62A8C">
        <w:rPr>
          <w:rtl/>
        </w:rPr>
        <w:t xml:space="preserve">משרד. </w:t>
      </w:r>
      <w:r w:rsidRPr="00D62A8C">
        <w:rPr>
          <w:rFonts w:hint="cs"/>
          <w:rtl/>
        </w:rPr>
        <w:t>למציע</w:t>
      </w:r>
      <w:r w:rsidRPr="00D62A8C">
        <w:rPr>
          <w:rtl/>
        </w:rPr>
        <w:t xml:space="preserve"> תהא אפשרות להשתמש בהצעה ובמידע שבה </w:t>
      </w:r>
      <w:r w:rsidRPr="00D62A8C">
        <w:rPr>
          <w:rFonts w:hint="cs"/>
          <w:rtl/>
        </w:rPr>
        <w:t>להכנתן של</w:t>
      </w:r>
      <w:r w:rsidRPr="00D62A8C">
        <w:rPr>
          <w:rtl/>
        </w:rPr>
        <w:t xml:space="preserve"> הצעות אחרות. </w:t>
      </w:r>
      <w:r w:rsidRPr="00D62A8C">
        <w:rPr>
          <w:rFonts w:hint="cs"/>
          <w:rtl/>
        </w:rPr>
        <w:t>המשרד</w:t>
      </w:r>
      <w:r w:rsidRPr="00D62A8C">
        <w:rPr>
          <w:rtl/>
        </w:rPr>
        <w:t xml:space="preserve"> מתחייב לא לגלות </w:t>
      </w:r>
      <w:r w:rsidRPr="00D62A8C">
        <w:rPr>
          <w:rFonts w:hint="cs"/>
          <w:rtl/>
        </w:rPr>
        <w:t xml:space="preserve">את </w:t>
      </w:r>
      <w:r w:rsidRPr="00D62A8C">
        <w:rPr>
          <w:rtl/>
        </w:rPr>
        <w:t xml:space="preserve">תוכן ההצעה לצד שלישי, טרם בחירת </w:t>
      </w:r>
      <w:r>
        <w:rPr>
          <w:rFonts w:hint="cs"/>
          <w:rtl/>
        </w:rPr>
        <w:t>זוכה במכרז</w:t>
      </w:r>
      <w:r w:rsidRPr="00D62A8C">
        <w:rPr>
          <w:rtl/>
        </w:rPr>
        <w:t>, זולת ליועצים</w:t>
      </w:r>
      <w:r w:rsidRPr="00D62A8C">
        <w:rPr>
          <w:rFonts w:hint="cs"/>
          <w:rtl/>
        </w:rPr>
        <w:t>,</w:t>
      </w:r>
      <w:r w:rsidRPr="00D62A8C">
        <w:rPr>
          <w:rtl/>
        </w:rPr>
        <w:t xml:space="preserve"> המועסקים על</w:t>
      </w:r>
      <w:r w:rsidRPr="00D62A8C">
        <w:rPr>
          <w:rFonts w:hint="cs"/>
          <w:rtl/>
        </w:rPr>
        <w:t>-</w:t>
      </w:r>
      <w:r w:rsidRPr="00D62A8C">
        <w:rPr>
          <w:rtl/>
        </w:rPr>
        <w:t>ידו, אשר גם עליהם תחול חובת הסודיות</w:t>
      </w:r>
      <w:r>
        <w:rPr>
          <w:rFonts w:hint="cs"/>
          <w:rtl/>
        </w:rPr>
        <w:t xml:space="preserve">. המשרד והיועצים לא יעשו </w:t>
      </w:r>
      <w:r w:rsidRPr="00D62A8C">
        <w:rPr>
          <w:rtl/>
        </w:rPr>
        <w:t xml:space="preserve"> ש</w:t>
      </w:r>
      <w:r w:rsidRPr="00D62A8C">
        <w:rPr>
          <w:rFonts w:hint="cs"/>
          <w:rtl/>
        </w:rPr>
        <w:t>י</w:t>
      </w:r>
      <w:r w:rsidRPr="00D62A8C">
        <w:rPr>
          <w:rtl/>
        </w:rPr>
        <w:t>מוש בהצעת</w:t>
      </w:r>
      <w:r w:rsidRPr="00D62A8C">
        <w:rPr>
          <w:rFonts w:hint="cs"/>
          <w:rtl/>
        </w:rPr>
        <w:t>ו של</w:t>
      </w:r>
      <w:r w:rsidRPr="00D62A8C">
        <w:rPr>
          <w:rtl/>
        </w:rPr>
        <w:t xml:space="preserve"> </w:t>
      </w:r>
      <w:r w:rsidRPr="00D62A8C">
        <w:rPr>
          <w:rFonts w:hint="cs"/>
          <w:rtl/>
        </w:rPr>
        <w:t>המציע</w:t>
      </w:r>
      <w:r w:rsidRPr="00D62A8C">
        <w:rPr>
          <w:rtl/>
        </w:rPr>
        <w:t xml:space="preserve">, אלא לצרכי מכרז זה, או אם </w:t>
      </w:r>
      <w:r w:rsidRPr="00D62A8C">
        <w:rPr>
          <w:rFonts w:hint="cs"/>
          <w:rtl/>
        </w:rPr>
        <w:t xml:space="preserve">הדבר </w:t>
      </w:r>
      <w:r w:rsidRPr="00D62A8C">
        <w:rPr>
          <w:rtl/>
        </w:rPr>
        <w:t>מתחייב על</w:t>
      </w:r>
      <w:r w:rsidRPr="00D62A8C">
        <w:rPr>
          <w:rFonts w:hint="cs"/>
          <w:rtl/>
        </w:rPr>
        <w:t>-</w:t>
      </w:r>
      <w:r w:rsidRPr="00D62A8C">
        <w:rPr>
          <w:rtl/>
        </w:rPr>
        <w:t>פי כל דין</w:t>
      </w:r>
      <w:r w:rsidRPr="00D62A8C">
        <w:rPr>
          <w:rFonts w:hint="cs"/>
          <w:rtl/>
        </w:rPr>
        <w:t>.</w:t>
      </w:r>
    </w:p>
    <w:p w14:paraId="597044B3" w14:textId="4308642A" w:rsidR="00E04BD1" w:rsidRDefault="00E04BD1" w:rsidP="0021129D">
      <w:pPr>
        <w:pStyle w:val="21"/>
        <w:numPr>
          <w:ilvl w:val="1"/>
          <w:numId w:val="23"/>
        </w:numPr>
        <w:ind w:left="565" w:right="0" w:hanging="565"/>
        <w:rPr>
          <w:sz w:val="28"/>
          <w:rtl/>
        </w:rPr>
      </w:pPr>
      <w:r w:rsidRPr="00E04BD1">
        <w:rPr>
          <w:rFonts w:hint="cs"/>
          <w:sz w:val="28"/>
          <w:rtl/>
        </w:rPr>
        <w:t>ביטוח</w:t>
      </w:r>
    </w:p>
    <w:p w14:paraId="548DB340" w14:textId="77777777" w:rsidR="00410F9A" w:rsidRPr="00410F9A" w:rsidRDefault="00410F9A" w:rsidP="00410F9A">
      <w:pPr>
        <w:spacing w:after="200" w:line="276" w:lineRule="auto"/>
        <w:rPr>
          <w:rFonts w:ascii="Calibri" w:eastAsia="Calibri" w:hAnsi="Calibri"/>
          <w:rtl/>
        </w:rPr>
      </w:pPr>
      <w:r w:rsidRPr="00410F9A">
        <w:rPr>
          <w:rFonts w:ascii="Calibri" w:eastAsia="Calibri" w:hAnsi="Calibri" w:hint="cs"/>
          <w:rtl/>
        </w:rPr>
        <w:t>הספק</w:t>
      </w:r>
      <w:r w:rsidRPr="00410F9A">
        <w:rPr>
          <w:rFonts w:ascii="Calibri" w:eastAsia="Calibri" w:hAnsi="Calibri"/>
          <w:rtl/>
        </w:rPr>
        <w:t xml:space="preserve"> </w:t>
      </w:r>
      <w:r w:rsidRPr="00410F9A">
        <w:rPr>
          <w:rFonts w:ascii="Calibri" w:eastAsia="Calibri" w:hAnsi="Calibri" w:hint="cs"/>
          <w:rtl/>
        </w:rPr>
        <w:t>מתחייב</w:t>
      </w:r>
      <w:r w:rsidRPr="00410F9A">
        <w:rPr>
          <w:rFonts w:ascii="Calibri" w:eastAsia="Calibri" w:hAnsi="Calibri"/>
          <w:rtl/>
        </w:rPr>
        <w:t xml:space="preserve">, </w:t>
      </w:r>
      <w:r w:rsidRPr="00410F9A">
        <w:rPr>
          <w:rFonts w:ascii="Calibri" w:eastAsia="Calibri" w:hAnsi="Calibri" w:hint="cs"/>
          <w:rtl/>
        </w:rPr>
        <w:t>לבצע</w:t>
      </w:r>
      <w:r w:rsidRPr="00410F9A">
        <w:rPr>
          <w:rFonts w:ascii="Calibri" w:eastAsia="Calibri" w:hAnsi="Calibri"/>
          <w:rtl/>
        </w:rPr>
        <w:t xml:space="preserve"> </w:t>
      </w:r>
      <w:r w:rsidRPr="00410F9A">
        <w:rPr>
          <w:rFonts w:ascii="Calibri" w:eastAsia="Calibri" w:hAnsi="Calibri" w:hint="cs"/>
          <w:rtl/>
        </w:rPr>
        <w:t>ולקיים</w:t>
      </w:r>
      <w:r w:rsidRPr="00410F9A">
        <w:rPr>
          <w:rFonts w:ascii="Calibri" w:eastAsia="Calibri" w:hAnsi="Calibri"/>
          <w:rtl/>
        </w:rPr>
        <w:t xml:space="preserve"> </w:t>
      </w:r>
      <w:r w:rsidRPr="00410F9A">
        <w:rPr>
          <w:rFonts w:ascii="Calibri" w:eastAsia="Calibri" w:hAnsi="Calibri" w:hint="cs"/>
          <w:rtl/>
        </w:rPr>
        <w:t>את</w:t>
      </w:r>
      <w:r w:rsidRPr="00410F9A">
        <w:rPr>
          <w:rFonts w:ascii="Calibri" w:eastAsia="Calibri" w:hAnsi="Calibri"/>
          <w:rtl/>
        </w:rPr>
        <w:t xml:space="preserve"> </w:t>
      </w:r>
      <w:r w:rsidRPr="00410F9A">
        <w:rPr>
          <w:rFonts w:ascii="Calibri" w:eastAsia="Calibri" w:hAnsi="Calibri" w:hint="cs"/>
          <w:rtl/>
        </w:rPr>
        <w:t>כל</w:t>
      </w:r>
      <w:r w:rsidRPr="00410F9A">
        <w:rPr>
          <w:rFonts w:ascii="Calibri" w:eastAsia="Calibri" w:hAnsi="Calibri"/>
          <w:rtl/>
        </w:rPr>
        <w:t xml:space="preserve"> </w:t>
      </w:r>
      <w:r w:rsidRPr="00410F9A">
        <w:rPr>
          <w:rFonts w:ascii="Calibri" w:eastAsia="Calibri" w:hAnsi="Calibri" w:hint="cs"/>
          <w:rtl/>
        </w:rPr>
        <w:t>הביטוחים</w:t>
      </w:r>
      <w:r w:rsidRPr="00410F9A">
        <w:rPr>
          <w:rFonts w:ascii="Calibri" w:eastAsia="Calibri" w:hAnsi="Calibri"/>
          <w:rtl/>
        </w:rPr>
        <w:t xml:space="preserve"> </w:t>
      </w:r>
      <w:r w:rsidRPr="00410F9A">
        <w:rPr>
          <w:rFonts w:ascii="Calibri" w:eastAsia="Calibri" w:hAnsi="Calibri" w:hint="cs"/>
          <w:rtl/>
        </w:rPr>
        <w:t>המפורטים</w:t>
      </w:r>
      <w:r w:rsidRPr="00410F9A">
        <w:rPr>
          <w:rFonts w:ascii="Calibri" w:eastAsia="Calibri" w:hAnsi="Calibri"/>
          <w:rtl/>
        </w:rPr>
        <w:t xml:space="preserve"> </w:t>
      </w:r>
      <w:r w:rsidRPr="00410F9A">
        <w:rPr>
          <w:rFonts w:ascii="Calibri" w:eastAsia="Calibri" w:hAnsi="Calibri" w:hint="cs"/>
          <w:rtl/>
        </w:rPr>
        <w:t>בזה</w:t>
      </w:r>
      <w:r w:rsidRPr="00410F9A">
        <w:rPr>
          <w:rFonts w:ascii="Calibri" w:eastAsia="Calibri" w:hAnsi="Calibri"/>
          <w:rtl/>
        </w:rPr>
        <w:t xml:space="preserve"> </w:t>
      </w:r>
      <w:r w:rsidRPr="00410F9A">
        <w:rPr>
          <w:rFonts w:ascii="Calibri" w:eastAsia="Calibri" w:hAnsi="Calibri" w:hint="cs"/>
          <w:rtl/>
        </w:rPr>
        <w:t>לטובתו</w:t>
      </w:r>
      <w:r w:rsidRPr="00410F9A">
        <w:rPr>
          <w:rFonts w:ascii="Calibri" w:eastAsia="Calibri" w:hAnsi="Calibri"/>
          <w:rtl/>
        </w:rPr>
        <w:t xml:space="preserve"> </w:t>
      </w:r>
      <w:r w:rsidRPr="00410F9A">
        <w:rPr>
          <w:rFonts w:ascii="Calibri" w:eastAsia="Calibri" w:hAnsi="Calibri" w:hint="cs"/>
          <w:rtl/>
        </w:rPr>
        <w:t>ולטובת</w:t>
      </w:r>
      <w:r w:rsidRPr="00410F9A">
        <w:rPr>
          <w:rFonts w:ascii="Calibri" w:eastAsia="Calibri" w:hAnsi="Calibri"/>
          <w:rtl/>
        </w:rPr>
        <w:t xml:space="preserve"> </w:t>
      </w:r>
      <w:r w:rsidRPr="00410F9A">
        <w:rPr>
          <w:rFonts w:ascii="Calibri" w:eastAsia="Calibri" w:hAnsi="Calibri" w:hint="cs"/>
          <w:rtl/>
        </w:rPr>
        <w:t>מדינת</w:t>
      </w:r>
      <w:r w:rsidRPr="00410F9A">
        <w:rPr>
          <w:rFonts w:ascii="Calibri" w:eastAsia="Calibri" w:hAnsi="Calibri"/>
          <w:rtl/>
        </w:rPr>
        <w:t xml:space="preserve"> </w:t>
      </w:r>
      <w:r w:rsidRPr="00410F9A">
        <w:rPr>
          <w:rFonts w:ascii="Calibri" w:eastAsia="Calibri" w:hAnsi="Calibri" w:hint="cs"/>
          <w:rtl/>
        </w:rPr>
        <w:t>ישראל</w:t>
      </w:r>
      <w:r w:rsidRPr="00410F9A">
        <w:rPr>
          <w:rFonts w:ascii="Calibri" w:eastAsia="Calibri" w:hAnsi="Calibri"/>
          <w:rtl/>
        </w:rPr>
        <w:t xml:space="preserve">- </w:t>
      </w:r>
      <w:r w:rsidRPr="00410F9A">
        <w:rPr>
          <w:rFonts w:ascii="Calibri" w:eastAsia="Calibri" w:hAnsi="Calibri" w:hint="cs"/>
          <w:rtl/>
        </w:rPr>
        <w:t>משרד החקלאות ופיתוח הכפר</w:t>
      </w:r>
      <w:r w:rsidRPr="00410F9A">
        <w:rPr>
          <w:rFonts w:ascii="Calibri" w:eastAsia="Calibri" w:hAnsi="Calibri"/>
          <w:rtl/>
        </w:rPr>
        <w:t xml:space="preserve"> </w:t>
      </w:r>
      <w:r w:rsidRPr="00410F9A">
        <w:rPr>
          <w:rFonts w:ascii="Calibri" w:eastAsia="Calibri" w:hAnsi="Calibri" w:hint="cs"/>
          <w:rtl/>
        </w:rPr>
        <w:t>ולהציג</w:t>
      </w:r>
      <w:r w:rsidRPr="00410F9A">
        <w:rPr>
          <w:rFonts w:ascii="Calibri" w:eastAsia="Calibri" w:hAnsi="Calibri"/>
          <w:rtl/>
        </w:rPr>
        <w:t xml:space="preserve"> </w:t>
      </w:r>
      <w:r w:rsidRPr="00410F9A">
        <w:rPr>
          <w:rFonts w:ascii="Calibri" w:eastAsia="Calibri" w:hAnsi="Calibri" w:hint="cs"/>
          <w:rtl/>
        </w:rPr>
        <w:t>למשרד</w:t>
      </w:r>
      <w:r w:rsidRPr="00410F9A">
        <w:rPr>
          <w:rFonts w:ascii="Calibri" w:eastAsia="Calibri" w:hAnsi="Calibri"/>
          <w:rtl/>
        </w:rPr>
        <w:t xml:space="preserve">, </w:t>
      </w:r>
      <w:r w:rsidRPr="00410F9A">
        <w:rPr>
          <w:rFonts w:ascii="Calibri" w:eastAsia="Calibri" w:hAnsi="Calibri" w:hint="cs"/>
          <w:rtl/>
        </w:rPr>
        <w:t>את</w:t>
      </w:r>
      <w:r w:rsidRPr="00410F9A">
        <w:rPr>
          <w:rFonts w:ascii="Calibri" w:eastAsia="Calibri" w:hAnsi="Calibri"/>
          <w:rtl/>
        </w:rPr>
        <w:t xml:space="preserve"> </w:t>
      </w:r>
      <w:r w:rsidRPr="00410F9A">
        <w:rPr>
          <w:rFonts w:ascii="Calibri" w:eastAsia="Calibri" w:hAnsi="Calibri" w:hint="cs"/>
          <w:rtl/>
        </w:rPr>
        <w:t>הביטוחים</w:t>
      </w:r>
      <w:r w:rsidRPr="00410F9A">
        <w:rPr>
          <w:rFonts w:ascii="Calibri" w:eastAsia="Calibri" w:hAnsi="Calibri"/>
          <w:rtl/>
        </w:rPr>
        <w:t xml:space="preserve"> </w:t>
      </w:r>
      <w:r w:rsidRPr="00410F9A">
        <w:rPr>
          <w:rFonts w:ascii="Calibri" w:eastAsia="Calibri" w:hAnsi="Calibri" w:hint="cs"/>
          <w:rtl/>
        </w:rPr>
        <w:t>הכוללים</w:t>
      </w:r>
      <w:r w:rsidRPr="00410F9A">
        <w:rPr>
          <w:rFonts w:ascii="Calibri" w:eastAsia="Calibri" w:hAnsi="Calibri"/>
          <w:rtl/>
        </w:rPr>
        <w:t xml:space="preserve"> </w:t>
      </w:r>
      <w:r w:rsidRPr="00410F9A">
        <w:rPr>
          <w:rFonts w:ascii="Calibri" w:eastAsia="Calibri" w:hAnsi="Calibri" w:hint="cs"/>
          <w:rtl/>
        </w:rPr>
        <w:t>את</w:t>
      </w:r>
      <w:r w:rsidRPr="00410F9A">
        <w:rPr>
          <w:rFonts w:ascii="Calibri" w:eastAsia="Calibri" w:hAnsi="Calibri"/>
          <w:rtl/>
        </w:rPr>
        <w:t xml:space="preserve"> </w:t>
      </w:r>
      <w:r w:rsidRPr="00410F9A">
        <w:rPr>
          <w:rFonts w:ascii="Calibri" w:eastAsia="Calibri" w:hAnsi="Calibri" w:hint="cs"/>
          <w:rtl/>
        </w:rPr>
        <w:t>כל</w:t>
      </w:r>
      <w:r w:rsidRPr="00410F9A">
        <w:rPr>
          <w:rFonts w:ascii="Calibri" w:eastAsia="Calibri" w:hAnsi="Calibri"/>
          <w:rtl/>
        </w:rPr>
        <w:t xml:space="preserve"> </w:t>
      </w:r>
      <w:r w:rsidRPr="00410F9A">
        <w:rPr>
          <w:rFonts w:ascii="Calibri" w:eastAsia="Calibri" w:hAnsi="Calibri" w:hint="cs"/>
          <w:rtl/>
        </w:rPr>
        <w:t>הכיסויים</w:t>
      </w:r>
      <w:r w:rsidRPr="00410F9A">
        <w:rPr>
          <w:rFonts w:ascii="Calibri" w:eastAsia="Calibri" w:hAnsi="Calibri"/>
          <w:rtl/>
        </w:rPr>
        <w:t xml:space="preserve"> </w:t>
      </w:r>
      <w:r w:rsidRPr="00410F9A">
        <w:rPr>
          <w:rFonts w:ascii="Calibri" w:eastAsia="Calibri" w:hAnsi="Calibri" w:hint="cs"/>
          <w:rtl/>
        </w:rPr>
        <w:t>והתנאים</w:t>
      </w:r>
      <w:r w:rsidRPr="00410F9A">
        <w:rPr>
          <w:rFonts w:ascii="Calibri" w:eastAsia="Calibri" w:hAnsi="Calibri"/>
          <w:rtl/>
        </w:rPr>
        <w:t xml:space="preserve"> </w:t>
      </w:r>
      <w:r w:rsidRPr="00410F9A">
        <w:rPr>
          <w:rFonts w:ascii="Calibri" w:eastAsia="Calibri" w:hAnsi="Calibri" w:hint="cs"/>
          <w:rtl/>
        </w:rPr>
        <w:t>הנדרשים</w:t>
      </w:r>
      <w:r w:rsidRPr="00410F9A">
        <w:rPr>
          <w:rFonts w:ascii="Calibri" w:eastAsia="Calibri" w:hAnsi="Calibri"/>
          <w:rtl/>
        </w:rPr>
        <w:t xml:space="preserve">  </w:t>
      </w:r>
      <w:r w:rsidRPr="00410F9A">
        <w:rPr>
          <w:rFonts w:ascii="Calibri" w:eastAsia="Calibri" w:hAnsi="Calibri" w:hint="cs"/>
          <w:rtl/>
        </w:rPr>
        <w:t>כאשר</w:t>
      </w:r>
      <w:r w:rsidRPr="00410F9A">
        <w:rPr>
          <w:rFonts w:ascii="Calibri" w:eastAsia="Calibri" w:hAnsi="Calibri"/>
          <w:rtl/>
        </w:rPr>
        <w:t xml:space="preserve"> </w:t>
      </w:r>
      <w:r w:rsidRPr="00410F9A">
        <w:rPr>
          <w:rFonts w:ascii="Calibri" w:eastAsia="Calibri" w:hAnsi="Calibri" w:hint="cs"/>
          <w:rtl/>
        </w:rPr>
        <w:t>גבולות</w:t>
      </w:r>
      <w:r w:rsidRPr="00410F9A">
        <w:rPr>
          <w:rFonts w:ascii="Calibri" w:eastAsia="Calibri" w:hAnsi="Calibri"/>
          <w:rtl/>
        </w:rPr>
        <w:t xml:space="preserve"> </w:t>
      </w:r>
      <w:r w:rsidRPr="00410F9A">
        <w:rPr>
          <w:rFonts w:ascii="Calibri" w:eastAsia="Calibri" w:hAnsi="Calibri" w:hint="cs"/>
          <w:rtl/>
        </w:rPr>
        <w:t>האחריות</w:t>
      </w:r>
      <w:r w:rsidRPr="00410F9A">
        <w:rPr>
          <w:rFonts w:ascii="Calibri" w:eastAsia="Calibri" w:hAnsi="Calibri"/>
          <w:rtl/>
        </w:rPr>
        <w:t xml:space="preserve"> </w:t>
      </w:r>
      <w:r w:rsidRPr="00410F9A">
        <w:rPr>
          <w:rFonts w:ascii="Calibri" w:eastAsia="Calibri" w:hAnsi="Calibri" w:hint="cs"/>
          <w:rtl/>
        </w:rPr>
        <w:t>לא</w:t>
      </w:r>
      <w:r w:rsidRPr="00410F9A">
        <w:rPr>
          <w:rFonts w:ascii="Calibri" w:eastAsia="Calibri" w:hAnsi="Calibri"/>
          <w:rtl/>
        </w:rPr>
        <w:t xml:space="preserve"> </w:t>
      </w:r>
      <w:r w:rsidRPr="00410F9A">
        <w:rPr>
          <w:rFonts w:ascii="Calibri" w:eastAsia="Calibri" w:hAnsi="Calibri" w:hint="cs"/>
          <w:rtl/>
        </w:rPr>
        <w:t>יפחתו</w:t>
      </w:r>
      <w:r w:rsidRPr="00410F9A">
        <w:rPr>
          <w:rFonts w:ascii="Calibri" w:eastAsia="Calibri" w:hAnsi="Calibri"/>
          <w:rtl/>
        </w:rPr>
        <w:t xml:space="preserve"> </w:t>
      </w:r>
      <w:r w:rsidRPr="00410F9A">
        <w:rPr>
          <w:rFonts w:ascii="Calibri" w:eastAsia="Calibri" w:hAnsi="Calibri" w:hint="cs"/>
          <w:rtl/>
        </w:rPr>
        <w:t>מהמצוין</w:t>
      </w:r>
      <w:r w:rsidRPr="00410F9A">
        <w:rPr>
          <w:rFonts w:ascii="Calibri" w:eastAsia="Calibri" w:hAnsi="Calibri"/>
          <w:rtl/>
        </w:rPr>
        <w:t xml:space="preserve"> </w:t>
      </w:r>
      <w:r w:rsidRPr="00410F9A">
        <w:rPr>
          <w:rFonts w:ascii="Calibri" w:eastAsia="Calibri" w:hAnsi="Calibri" w:hint="cs"/>
          <w:rtl/>
        </w:rPr>
        <w:t>להלן</w:t>
      </w:r>
      <w:r w:rsidRPr="00410F9A">
        <w:rPr>
          <w:rFonts w:ascii="Calibri" w:eastAsia="Calibri" w:hAnsi="Calibri"/>
          <w:rtl/>
        </w:rPr>
        <w:t>:-</w:t>
      </w:r>
    </w:p>
    <w:p w14:paraId="5B227816" w14:textId="77777777" w:rsidR="00410F9A" w:rsidRPr="00410F9A" w:rsidRDefault="00410F9A" w:rsidP="00410F9A">
      <w:pPr>
        <w:rPr>
          <w:rFonts w:ascii="Calibri" w:eastAsia="Calibri" w:hAnsi="Calibri"/>
          <w:color w:val="FF0000"/>
          <w:sz w:val="22"/>
          <w:szCs w:val="22"/>
          <w:rtl/>
        </w:rPr>
      </w:pPr>
    </w:p>
    <w:p w14:paraId="5465DC07" w14:textId="77777777" w:rsidR="00410F9A" w:rsidRPr="00410F9A" w:rsidRDefault="00410F9A" w:rsidP="00410F9A">
      <w:pPr>
        <w:rPr>
          <w:rFonts w:ascii="Calibri" w:eastAsia="Calibri" w:hAnsi="Calibri"/>
          <w:b/>
          <w:bCs/>
          <w:u w:val="single"/>
          <w:rtl/>
        </w:rPr>
      </w:pPr>
      <w:r w:rsidRPr="00410F9A">
        <w:rPr>
          <w:rFonts w:ascii="Calibri" w:eastAsia="Calibri" w:hAnsi="Calibri"/>
          <w:b/>
          <w:bCs/>
          <w:rtl/>
        </w:rPr>
        <w:t xml:space="preserve">1.  </w:t>
      </w:r>
      <w:r w:rsidRPr="00410F9A">
        <w:rPr>
          <w:rFonts w:ascii="Calibri" w:eastAsia="Calibri" w:hAnsi="Calibri" w:hint="cs"/>
          <w:b/>
          <w:bCs/>
          <w:u w:val="single"/>
          <w:rtl/>
        </w:rPr>
        <w:t>ביטוח</w:t>
      </w:r>
      <w:r w:rsidRPr="00410F9A">
        <w:rPr>
          <w:rFonts w:ascii="Calibri" w:eastAsia="Calibri" w:hAnsi="Calibri"/>
          <w:b/>
          <w:bCs/>
          <w:u w:val="single"/>
          <w:rtl/>
        </w:rPr>
        <w:t xml:space="preserve"> </w:t>
      </w:r>
      <w:r w:rsidRPr="00410F9A">
        <w:rPr>
          <w:rFonts w:ascii="Calibri" w:eastAsia="Calibri" w:hAnsi="Calibri" w:hint="cs"/>
          <w:b/>
          <w:bCs/>
          <w:u w:val="single"/>
          <w:rtl/>
        </w:rPr>
        <w:t>חבות</w:t>
      </w:r>
      <w:r w:rsidRPr="00410F9A">
        <w:rPr>
          <w:rFonts w:ascii="Calibri" w:eastAsia="Calibri" w:hAnsi="Calibri"/>
          <w:b/>
          <w:bCs/>
          <w:u w:val="single"/>
          <w:rtl/>
        </w:rPr>
        <w:t xml:space="preserve"> </w:t>
      </w:r>
      <w:r w:rsidRPr="00410F9A">
        <w:rPr>
          <w:rFonts w:ascii="Calibri" w:eastAsia="Calibri" w:hAnsi="Calibri" w:hint="cs"/>
          <w:b/>
          <w:bCs/>
          <w:u w:val="single"/>
          <w:rtl/>
        </w:rPr>
        <w:t>המעבידים</w:t>
      </w:r>
    </w:p>
    <w:p w14:paraId="37DCD091" w14:textId="34A38AC8" w:rsidR="008A5ADA" w:rsidRPr="00C5513C" w:rsidRDefault="00410F9A" w:rsidP="008A5ADA">
      <w:pPr>
        <w:rPr>
          <w:rtl/>
        </w:rPr>
      </w:pPr>
      <w:r w:rsidRPr="00410F9A">
        <w:rPr>
          <w:rFonts w:ascii="Calibri" w:eastAsia="Calibri" w:hAnsi="Calibri"/>
          <w:color w:val="FF0000"/>
          <w:sz w:val="22"/>
          <w:szCs w:val="22"/>
          <w:rtl/>
        </w:rPr>
        <w:t xml:space="preserve"> </w:t>
      </w:r>
      <w:r w:rsidRPr="00410F9A">
        <w:rPr>
          <w:rFonts w:ascii="Calibri" w:eastAsia="Calibri" w:hAnsi="Calibri"/>
          <w:color w:val="FF0000"/>
          <w:rtl/>
        </w:rPr>
        <w:t xml:space="preserve">     </w:t>
      </w:r>
      <w:r w:rsidRPr="00410F9A">
        <w:rPr>
          <w:rFonts w:ascii="Calibri" w:eastAsia="Calibri" w:hAnsi="Calibri" w:hint="cs"/>
          <w:rtl/>
        </w:rPr>
        <w:t>א</w:t>
      </w:r>
      <w:r w:rsidRPr="00410F9A">
        <w:rPr>
          <w:rFonts w:ascii="Calibri" w:eastAsia="Calibri" w:hAnsi="Calibri"/>
          <w:rtl/>
        </w:rPr>
        <w:t xml:space="preserve">. </w:t>
      </w:r>
      <w:r w:rsidR="008A5ADA" w:rsidRPr="00C5513C">
        <w:rPr>
          <w:rFonts w:hint="cs"/>
          <w:rtl/>
        </w:rPr>
        <w:t>הספק</w:t>
      </w:r>
      <w:r w:rsidR="008A5ADA" w:rsidRPr="00C5513C">
        <w:rPr>
          <w:rtl/>
        </w:rPr>
        <w:t xml:space="preserve"> </w:t>
      </w:r>
      <w:r w:rsidR="008A5ADA" w:rsidRPr="00C5513C">
        <w:rPr>
          <w:rFonts w:hint="cs"/>
          <w:rtl/>
        </w:rPr>
        <w:t>יבטח</w:t>
      </w:r>
      <w:r w:rsidR="008A5ADA" w:rsidRPr="00C5513C">
        <w:rPr>
          <w:rtl/>
        </w:rPr>
        <w:t xml:space="preserve"> </w:t>
      </w:r>
      <w:r w:rsidR="008A5ADA" w:rsidRPr="00C5513C">
        <w:rPr>
          <w:rFonts w:hint="cs"/>
          <w:rtl/>
        </w:rPr>
        <w:t>את</w:t>
      </w:r>
      <w:r w:rsidR="008A5ADA" w:rsidRPr="00C5513C">
        <w:rPr>
          <w:rtl/>
        </w:rPr>
        <w:t xml:space="preserve"> </w:t>
      </w:r>
      <w:r w:rsidR="008A5ADA" w:rsidRPr="00C5513C">
        <w:rPr>
          <w:rFonts w:hint="cs"/>
          <w:rtl/>
        </w:rPr>
        <w:t>אחריותו</w:t>
      </w:r>
      <w:r w:rsidR="008A5ADA" w:rsidRPr="00C5513C">
        <w:rPr>
          <w:rtl/>
        </w:rPr>
        <w:t xml:space="preserve"> </w:t>
      </w:r>
      <w:r w:rsidR="008A5ADA" w:rsidRPr="00C5513C">
        <w:rPr>
          <w:rFonts w:hint="cs"/>
          <w:rtl/>
        </w:rPr>
        <w:t>החוקית</w:t>
      </w:r>
      <w:r w:rsidR="008A5ADA" w:rsidRPr="00C5513C">
        <w:rPr>
          <w:rtl/>
        </w:rPr>
        <w:t xml:space="preserve"> </w:t>
      </w:r>
      <w:r w:rsidR="008A5ADA" w:rsidRPr="00C5513C">
        <w:rPr>
          <w:rFonts w:hint="cs"/>
          <w:rtl/>
        </w:rPr>
        <w:t>כלפי</w:t>
      </w:r>
      <w:r w:rsidR="008A5ADA" w:rsidRPr="00C5513C">
        <w:rPr>
          <w:rtl/>
        </w:rPr>
        <w:t xml:space="preserve"> </w:t>
      </w:r>
      <w:r w:rsidR="008A5ADA" w:rsidRPr="00C5513C">
        <w:rPr>
          <w:rFonts w:hint="cs"/>
          <w:rtl/>
        </w:rPr>
        <w:t>עובדיו</w:t>
      </w:r>
      <w:r w:rsidR="008A5ADA" w:rsidRPr="00C5513C">
        <w:rPr>
          <w:rtl/>
        </w:rPr>
        <w:t xml:space="preserve"> </w:t>
      </w:r>
      <w:r w:rsidR="008A5ADA" w:rsidRPr="00C5513C">
        <w:rPr>
          <w:rFonts w:hint="cs"/>
          <w:rtl/>
        </w:rPr>
        <w:t>בביטוח</w:t>
      </w:r>
      <w:r w:rsidR="008A5ADA" w:rsidRPr="00C5513C">
        <w:rPr>
          <w:rtl/>
        </w:rPr>
        <w:t xml:space="preserve"> </w:t>
      </w:r>
      <w:r w:rsidR="008A5ADA" w:rsidRPr="00C5513C">
        <w:rPr>
          <w:rFonts w:hint="cs"/>
          <w:rtl/>
        </w:rPr>
        <w:t>חבות</w:t>
      </w:r>
      <w:r w:rsidR="008A5ADA" w:rsidRPr="00C5513C">
        <w:rPr>
          <w:rtl/>
        </w:rPr>
        <w:t xml:space="preserve"> </w:t>
      </w:r>
      <w:r w:rsidR="008A5ADA" w:rsidRPr="00C5513C">
        <w:rPr>
          <w:rFonts w:hint="cs"/>
          <w:rtl/>
        </w:rPr>
        <w:t>מעבידים</w:t>
      </w:r>
      <w:r w:rsidR="008A5ADA" w:rsidRPr="00C5513C">
        <w:rPr>
          <w:rtl/>
        </w:rPr>
        <w:t xml:space="preserve"> </w:t>
      </w:r>
      <w:r w:rsidR="008A5ADA" w:rsidRPr="00C5513C">
        <w:rPr>
          <w:rFonts w:hint="cs"/>
          <w:rtl/>
        </w:rPr>
        <w:t>בכל</w:t>
      </w:r>
      <w:r w:rsidR="008A5ADA" w:rsidRPr="00C5513C">
        <w:rPr>
          <w:rtl/>
        </w:rPr>
        <w:t xml:space="preserve"> </w:t>
      </w:r>
      <w:r w:rsidR="008A5ADA" w:rsidRPr="00C5513C">
        <w:rPr>
          <w:rFonts w:hint="cs"/>
          <w:rtl/>
        </w:rPr>
        <w:t>תחומי</w:t>
      </w:r>
      <w:r w:rsidR="008A5ADA" w:rsidRPr="00C5513C">
        <w:rPr>
          <w:rtl/>
        </w:rPr>
        <w:t xml:space="preserve"> </w:t>
      </w:r>
      <w:r w:rsidR="008A5ADA" w:rsidRPr="00C5513C">
        <w:rPr>
          <w:rFonts w:hint="cs"/>
          <w:rtl/>
        </w:rPr>
        <w:t xml:space="preserve">מדינת   </w:t>
      </w:r>
      <w:r w:rsidR="008A5ADA" w:rsidRPr="00C5513C">
        <w:rPr>
          <w:rtl/>
        </w:rPr>
        <w:br/>
      </w:r>
      <w:r w:rsidR="008A5ADA" w:rsidRPr="00C5513C">
        <w:rPr>
          <w:rFonts w:hint="cs"/>
          <w:rtl/>
        </w:rPr>
        <w:t xml:space="preserve">             ישראל</w:t>
      </w:r>
      <w:r w:rsidR="008A5ADA" w:rsidRPr="00C5513C">
        <w:rPr>
          <w:rtl/>
        </w:rPr>
        <w:t xml:space="preserve"> </w:t>
      </w:r>
      <w:r w:rsidR="008A5ADA" w:rsidRPr="00C5513C">
        <w:rPr>
          <w:rFonts w:hint="cs"/>
          <w:rtl/>
        </w:rPr>
        <w:t>והשטחים</w:t>
      </w:r>
      <w:r w:rsidR="008A5ADA" w:rsidRPr="00C5513C">
        <w:rPr>
          <w:rtl/>
        </w:rPr>
        <w:t xml:space="preserve"> </w:t>
      </w:r>
      <w:r w:rsidR="008A5ADA" w:rsidRPr="00C5513C">
        <w:rPr>
          <w:rFonts w:hint="cs"/>
          <w:rtl/>
        </w:rPr>
        <w:t>המוחזקים</w:t>
      </w:r>
      <w:r w:rsidR="008A5ADA" w:rsidRPr="00C5513C">
        <w:rPr>
          <w:rtl/>
        </w:rPr>
        <w:t xml:space="preserve">; </w:t>
      </w:r>
    </w:p>
    <w:p w14:paraId="2D3A2797" w14:textId="4838D7FB" w:rsidR="008A5ADA" w:rsidRPr="00C5513C" w:rsidRDefault="008A5ADA" w:rsidP="008A5ADA">
      <w:pPr>
        <w:pStyle w:val="affffc"/>
        <w:spacing w:line="360" w:lineRule="auto"/>
        <w:jc w:val="both"/>
        <w:rPr>
          <w:rFonts w:cs="David"/>
          <w:sz w:val="24"/>
          <w:szCs w:val="24"/>
          <w:rtl/>
        </w:rPr>
      </w:pPr>
      <w:r w:rsidRPr="00C5513C">
        <w:rPr>
          <w:rFonts w:cs="David" w:hint="cs"/>
          <w:sz w:val="24"/>
          <w:szCs w:val="24"/>
          <w:rtl/>
        </w:rPr>
        <w:t xml:space="preserve">     ב</w:t>
      </w:r>
      <w:r w:rsidRPr="00C5513C">
        <w:rPr>
          <w:rFonts w:cs="David"/>
          <w:sz w:val="24"/>
          <w:szCs w:val="24"/>
          <w:rtl/>
        </w:rPr>
        <w:t xml:space="preserve">. </w:t>
      </w:r>
      <w:r w:rsidRPr="00C5513C">
        <w:rPr>
          <w:rFonts w:cs="David" w:hint="cs"/>
          <w:sz w:val="24"/>
          <w:szCs w:val="24"/>
          <w:rtl/>
        </w:rPr>
        <w:t xml:space="preserve">   גבול</w:t>
      </w:r>
      <w:r w:rsidRPr="00C5513C">
        <w:rPr>
          <w:rFonts w:cs="David"/>
          <w:sz w:val="24"/>
          <w:szCs w:val="24"/>
          <w:rtl/>
        </w:rPr>
        <w:t xml:space="preserve"> </w:t>
      </w:r>
      <w:r w:rsidRPr="00C5513C">
        <w:rPr>
          <w:rFonts w:cs="David" w:hint="cs"/>
          <w:sz w:val="24"/>
          <w:szCs w:val="24"/>
          <w:rtl/>
        </w:rPr>
        <w:t>האחריות</w:t>
      </w:r>
      <w:r w:rsidRPr="00C5513C">
        <w:rPr>
          <w:rFonts w:cs="David"/>
          <w:sz w:val="24"/>
          <w:szCs w:val="24"/>
          <w:rtl/>
        </w:rPr>
        <w:t xml:space="preserve"> </w:t>
      </w:r>
      <w:r w:rsidRPr="00C5513C">
        <w:rPr>
          <w:rFonts w:cs="David" w:hint="cs"/>
          <w:sz w:val="24"/>
          <w:szCs w:val="24"/>
          <w:rtl/>
        </w:rPr>
        <w:t>לא</w:t>
      </w:r>
      <w:r w:rsidRPr="00C5513C">
        <w:rPr>
          <w:rFonts w:cs="David"/>
          <w:sz w:val="24"/>
          <w:szCs w:val="24"/>
          <w:rtl/>
        </w:rPr>
        <w:t xml:space="preserve"> </w:t>
      </w:r>
      <w:r w:rsidRPr="00C5513C">
        <w:rPr>
          <w:rFonts w:cs="David" w:hint="cs"/>
          <w:sz w:val="24"/>
          <w:szCs w:val="24"/>
          <w:rtl/>
        </w:rPr>
        <w:t>יפחת</w:t>
      </w:r>
      <w:r w:rsidRPr="00C5513C">
        <w:rPr>
          <w:rFonts w:cs="David"/>
          <w:sz w:val="24"/>
          <w:szCs w:val="24"/>
          <w:rtl/>
        </w:rPr>
        <w:t xml:space="preserve"> </w:t>
      </w:r>
      <w:r w:rsidRPr="00C5513C">
        <w:rPr>
          <w:rFonts w:cs="David" w:hint="cs"/>
          <w:sz w:val="24"/>
          <w:szCs w:val="24"/>
          <w:rtl/>
        </w:rPr>
        <w:t>מסך</w:t>
      </w:r>
      <w:r w:rsidRPr="00C5513C">
        <w:rPr>
          <w:rFonts w:cs="David"/>
          <w:sz w:val="24"/>
          <w:szCs w:val="24"/>
          <w:rtl/>
        </w:rPr>
        <w:t xml:space="preserve"> 5,000,000 </w:t>
      </w:r>
      <w:r w:rsidRPr="00C5513C">
        <w:rPr>
          <w:rFonts w:cs="David" w:hint="cs"/>
          <w:sz w:val="24"/>
          <w:szCs w:val="24"/>
          <w:rtl/>
        </w:rPr>
        <w:t>דולר</w:t>
      </w:r>
      <w:r w:rsidRPr="00C5513C">
        <w:rPr>
          <w:rFonts w:cs="David"/>
          <w:sz w:val="24"/>
          <w:szCs w:val="24"/>
          <w:rtl/>
        </w:rPr>
        <w:t xml:space="preserve"> </w:t>
      </w:r>
      <w:r w:rsidRPr="00C5513C">
        <w:rPr>
          <w:rFonts w:cs="David" w:hint="cs"/>
          <w:sz w:val="24"/>
          <w:szCs w:val="24"/>
          <w:rtl/>
        </w:rPr>
        <w:t>ארה</w:t>
      </w:r>
      <w:r w:rsidRPr="00C5513C">
        <w:rPr>
          <w:rFonts w:cs="David"/>
          <w:sz w:val="24"/>
          <w:szCs w:val="24"/>
          <w:rtl/>
        </w:rPr>
        <w:t>"</w:t>
      </w:r>
      <w:r w:rsidRPr="00C5513C">
        <w:rPr>
          <w:rFonts w:cs="David" w:hint="cs"/>
          <w:sz w:val="24"/>
          <w:szCs w:val="24"/>
          <w:rtl/>
        </w:rPr>
        <w:t>ב</w:t>
      </w:r>
      <w:r w:rsidRPr="00C5513C">
        <w:rPr>
          <w:rFonts w:cs="David"/>
          <w:sz w:val="24"/>
          <w:szCs w:val="24"/>
          <w:rtl/>
        </w:rPr>
        <w:t xml:space="preserve"> </w:t>
      </w:r>
      <w:r w:rsidRPr="00C5513C">
        <w:rPr>
          <w:rFonts w:cs="David" w:hint="cs"/>
          <w:sz w:val="24"/>
          <w:szCs w:val="24"/>
          <w:rtl/>
        </w:rPr>
        <w:t>לעובד</w:t>
      </w:r>
      <w:r w:rsidRPr="00C5513C">
        <w:rPr>
          <w:rFonts w:cs="David"/>
          <w:sz w:val="24"/>
          <w:szCs w:val="24"/>
          <w:rtl/>
        </w:rPr>
        <w:t xml:space="preserve">, </w:t>
      </w:r>
      <w:r w:rsidRPr="00C5513C">
        <w:rPr>
          <w:rFonts w:cs="David" w:hint="cs"/>
          <w:sz w:val="24"/>
          <w:szCs w:val="24"/>
          <w:rtl/>
        </w:rPr>
        <w:t>למקרה</w:t>
      </w:r>
      <w:r w:rsidRPr="00C5513C">
        <w:rPr>
          <w:rFonts w:cs="David"/>
          <w:sz w:val="24"/>
          <w:szCs w:val="24"/>
          <w:rtl/>
        </w:rPr>
        <w:t xml:space="preserve"> </w:t>
      </w:r>
      <w:r w:rsidRPr="00C5513C">
        <w:rPr>
          <w:rFonts w:cs="David" w:hint="cs"/>
          <w:sz w:val="24"/>
          <w:szCs w:val="24"/>
          <w:rtl/>
        </w:rPr>
        <w:t>ולתקופת</w:t>
      </w:r>
      <w:r w:rsidRPr="00C5513C">
        <w:rPr>
          <w:rFonts w:cs="David"/>
          <w:sz w:val="24"/>
          <w:szCs w:val="24"/>
          <w:rtl/>
        </w:rPr>
        <w:t xml:space="preserve"> </w:t>
      </w:r>
      <w:r w:rsidRPr="00C5513C">
        <w:rPr>
          <w:rFonts w:cs="David" w:hint="cs"/>
          <w:sz w:val="24"/>
          <w:szCs w:val="24"/>
          <w:rtl/>
        </w:rPr>
        <w:t>הביטוח (שנה)</w:t>
      </w:r>
    </w:p>
    <w:p w14:paraId="2B0D8853" w14:textId="224ECAAF" w:rsidR="008A5ADA" w:rsidRPr="00C5513C" w:rsidRDefault="008A5ADA" w:rsidP="008A5ADA">
      <w:pPr>
        <w:pStyle w:val="affffc"/>
        <w:spacing w:line="360" w:lineRule="auto"/>
        <w:jc w:val="both"/>
        <w:rPr>
          <w:rFonts w:cs="David"/>
          <w:sz w:val="24"/>
          <w:szCs w:val="24"/>
          <w:rtl/>
        </w:rPr>
      </w:pPr>
      <w:r w:rsidRPr="00C5513C">
        <w:rPr>
          <w:rFonts w:cs="David" w:hint="cs"/>
          <w:sz w:val="24"/>
          <w:szCs w:val="24"/>
          <w:rtl/>
        </w:rPr>
        <w:t xml:space="preserve">     ג</w:t>
      </w:r>
      <w:r w:rsidRPr="00C5513C">
        <w:rPr>
          <w:rFonts w:cs="David"/>
          <w:sz w:val="24"/>
          <w:szCs w:val="24"/>
          <w:rtl/>
        </w:rPr>
        <w:t xml:space="preserve">. </w:t>
      </w:r>
      <w:r w:rsidRPr="00C5513C">
        <w:rPr>
          <w:rFonts w:cs="David" w:hint="cs"/>
          <w:sz w:val="24"/>
          <w:szCs w:val="24"/>
          <w:rtl/>
        </w:rPr>
        <w:t xml:space="preserve"> הביטוח</w:t>
      </w:r>
      <w:r w:rsidRPr="00C5513C">
        <w:rPr>
          <w:rFonts w:cs="David"/>
          <w:sz w:val="24"/>
          <w:szCs w:val="24"/>
          <w:rtl/>
        </w:rPr>
        <w:t xml:space="preserve"> </w:t>
      </w:r>
      <w:r w:rsidRPr="00C5513C">
        <w:rPr>
          <w:rFonts w:cs="David" w:hint="cs"/>
          <w:sz w:val="24"/>
          <w:szCs w:val="24"/>
          <w:rtl/>
        </w:rPr>
        <w:t>יורחב</w:t>
      </w:r>
      <w:r w:rsidRPr="00C5513C">
        <w:rPr>
          <w:rFonts w:cs="David"/>
          <w:sz w:val="24"/>
          <w:szCs w:val="24"/>
          <w:rtl/>
        </w:rPr>
        <w:t xml:space="preserve"> </w:t>
      </w:r>
      <w:r w:rsidRPr="00C5513C">
        <w:rPr>
          <w:rFonts w:cs="David" w:hint="cs"/>
          <w:sz w:val="24"/>
          <w:szCs w:val="24"/>
          <w:rtl/>
        </w:rPr>
        <w:t>לכסות</w:t>
      </w:r>
      <w:r w:rsidRPr="00C5513C">
        <w:rPr>
          <w:rFonts w:cs="David"/>
          <w:sz w:val="24"/>
          <w:szCs w:val="24"/>
          <w:rtl/>
        </w:rPr>
        <w:t xml:space="preserve"> </w:t>
      </w:r>
      <w:r w:rsidRPr="00C5513C">
        <w:rPr>
          <w:rFonts w:cs="David" w:hint="cs"/>
          <w:sz w:val="24"/>
          <w:szCs w:val="24"/>
          <w:rtl/>
        </w:rPr>
        <w:t>את</w:t>
      </w:r>
      <w:r w:rsidRPr="00C5513C">
        <w:rPr>
          <w:rFonts w:cs="David"/>
          <w:sz w:val="24"/>
          <w:szCs w:val="24"/>
          <w:rtl/>
        </w:rPr>
        <w:t xml:space="preserve"> </w:t>
      </w:r>
      <w:r w:rsidRPr="00C5513C">
        <w:rPr>
          <w:rFonts w:cs="David" w:hint="cs"/>
          <w:sz w:val="24"/>
          <w:szCs w:val="24"/>
          <w:rtl/>
        </w:rPr>
        <w:t>חבותו</w:t>
      </w:r>
      <w:r w:rsidRPr="00C5513C">
        <w:rPr>
          <w:rFonts w:cs="David"/>
          <w:sz w:val="24"/>
          <w:szCs w:val="24"/>
          <w:rtl/>
        </w:rPr>
        <w:t xml:space="preserve"> </w:t>
      </w:r>
      <w:r w:rsidRPr="00C5513C">
        <w:rPr>
          <w:rFonts w:cs="David" w:hint="cs"/>
          <w:sz w:val="24"/>
          <w:szCs w:val="24"/>
          <w:rtl/>
        </w:rPr>
        <w:t>של</w:t>
      </w:r>
      <w:r w:rsidRPr="00C5513C">
        <w:rPr>
          <w:rFonts w:cs="David"/>
          <w:sz w:val="24"/>
          <w:szCs w:val="24"/>
          <w:rtl/>
        </w:rPr>
        <w:t xml:space="preserve"> </w:t>
      </w:r>
      <w:r w:rsidRPr="00C5513C">
        <w:rPr>
          <w:rFonts w:cs="David" w:hint="cs"/>
          <w:sz w:val="24"/>
          <w:szCs w:val="24"/>
          <w:rtl/>
        </w:rPr>
        <w:t>המבוטח</w:t>
      </w:r>
      <w:r w:rsidRPr="00C5513C">
        <w:rPr>
          <w:rFonts w:cs="David"/>
          <w:sz w:val="24"/>
          <w:szCs w:val="24"/>
          <w:rtl/>
        </w:rPr>
        <w:t xml:space="preserve"> </w:t>
      </w:r>
      <w:r w:rsidRPr="00C5513C">
        <w:rPr>
          <w:rFonts w:cs="David" w:hint="cs"/>
          <w:sz w:val="24"/>
          <w:szCs w:val="24"/>
          <w:rtl/>
        </w:rPr>
        <w:t>כלפי</w:t>
      </w:r>
      <w:r w:rsidRPr="00C5513C">
        <w:rPr>
          <w:rFonts w:cs="David"/>
          <w:sz w:val="24"/>
          <w:szCs w:val="24"/>
          <w:rtl/>
        </w:rPr>
        <w:t xml:space="preserve"> </w:t>
      </w:r>
      <w:r w:rsidRPr="00C5513C">
        <w:rPr>
          <w:rFonts w:cs="David" w:hint="cs"/>
          <w:sz w:val="24"/>
          <w:szCs w:val="24"/>
          <w:rtl/>
        </w:rPr>
        <w:t>קבלנים</w:t>
      </w:r>
      <w:r w:rsidRPr="00C5513C">
        <w:rPr>
          <w:rFonts w:cs="David"/>
          <w:sz w:val="24"/>
          <w:szCs w:val="24"/>
          <w:rtl/>
        </w:rPr>
        <w:t xml:space="preserve">, </w:t>
      </w:r>
      <w:r w:rsidRPr="00C5513C">
        <w:rPr>
          <w:rFonts w:cs="David" w:hint="cs"/>
          <w:sz w:val="24"/>
          <w:szCs w:val="24"/>
          <w:rtl/>
        </w:rPr>
        <w:t>קבלני</w:t>
      </w:r>
      <w:r w:rsidRPr="00C5513C">
        <w:rPr>
          <w:rFonts w:cs="David"/>
          <w:sz w:val="24"/>
          <w:szCs w:val="24"/>
          <w:rtl/>
        </w:rPr>
        <w:t xml:space="preserve"> </w:t>
      </w:r>
      <w:r w:rsidRPr="00C5513C">
        <w:rPr>
          <w:rFonts w:cs="David" w:hint="cs"/>
          <w:sz w:val="24"/>
          <w:szCs w:val="24"/>
          <w:rtl/>
        </w:rPr>
        <w:t>משנה</w:t>
      </w:r>
      <w:r w:rsidRPr="00C5513C">
        <w:rPr>
          <w:rFonts w:cs="David"/>
          <w:sz w:val="24"/>
          <w:szCs w:val="24"/>
          <w:rtl/>
        </w:rPr>
        <w:t xml:space="preserve"> </w:t>
      </w:r>
      <w:r w:rsidRPr="00C5513C">
        <w:rPr>
          <w:rFonts w:cs="David" w:hint="cs"/>
          <w:sz w:val="24"/>
          <w:szCs w:val="24"/>
          <w:rtl/>
        </w:rPr>
        <w:t>ועובדיהם</w:t>
      </w:r>
      <w:r w:rsidRPr="00C5513C">
        <w:rPr>
          <w:rFonts w:cs="David"/>
          <w:sz w:val="24"/>
          <w:szCs w:val="24"/>
          <w:rtl/>
        </w:rPr>
        <w:t xml:space="preserve"> </w:t>
      </w:r>
      <w:r w:rsidRPr="00C5513C">
        <w:rPr>
          <w:rFonts w:cs="David" w:hint="cs"/>
          <w:sz w:val="24"/>
          <w:szCs w:val="24"/>
          <w:rtl/>
        </w:rPr>
        <w:t>היה ויחשב</w:t>
      </w:r>
      <w:r w:rsidRPr="00C5513C">
        <w:rPr>
          <w:rFonts w:cs="David"/>
          <w:sz w:val="24"/>
          <w:szCs w:val="24"/>
          <w:rtl/>
        </w:rPr>
        <w:t xml:space="preserve"> </w:t>
      </w:r>
      <w:r w:rsidRPr="00C5513C">
        <w:rPr>
          <w:rFonts w:cs="David" w:hint="cs"/>
          <w:sz w:val="24"/>
          <w:szCs w:val="24"/>
          <w:rtl/>
        </w:rPr>
        <w:t>כמעבידם</w:t>
      </w:r>
      <w:r w:rsidRPr="00C5513C">
        <w:rPr>
          <w:rFonts w:cs="David"/>
          <w:sz w:val="24"/>
          <w:szCs w:val="24"/>
          <w:rtl/>
        </w:rPr>
        <w:t>;</w:t>
      </w:r>
    </w:p>
    <w:p w14:paraId="08D82C9A" w14:textId="54599E7E" w:rsidR="00410F9A" w:rsidRPr="008A5ADA" w:rsidRDefault="008A5ADA" w:rsidP="008A5ADA">
      <w:pPr>
        <w:pStyle w:val="affffc"/>
        <w:spacing w:line="360" w:lineRule="auto"/>
        <w:jc w:val="both"/>
        <w:rPr>
          <w:rFonts w:cs="David"/>
          <w:sz w:val="24"/>
          <w:szCs w:val="24"/>
          <w:rtl/>
        </w:rPr>
      </w:pPr>
      <w:r w:rsidRPr="00C5513C">
        <w:rPr>
          <w:rFonts w:cs="David" w:hint="cs"/>
          <w:sz w:val="24"/>
          <w:szCs w:val="24"/>
          <w:rtl/>
        </w:rPr>
        <w:t xml:space="preserve">     ד</w:t>
      </w:r>
      <w:r w:rsidRPr="00C5513C">
        <w:rPr>
          <w:rFonts w:cs="David"/>
          <w:sz w:val="24"/>
          <w:szCs w:val="24"/>
          <w:rtl/>
        </w:rPr>
        <w:t xml:space="preserve">. </w:t>
      </w:r>
      <w:r w:rsidRPr="00C5513C">
        <w:rPr>
          <w:rFonts w:cs="David" w:hint="cs"/>
          <w:sz w:val="24"/>
          <w:szCs w:val="24"/>
          <w:rtl/>
        </w:rPr>
        <w:t>הביטוח</w:t>
      </w:r>
      <w:r w:rsidRPr="00C5513C">
        <w:rPr>
          <w:rFonts w:cs="David"/>
          <w:sz w:val="24"/>
          <w:szCs w:val="24"/>
          <w:rtl/>
        </w:rPr>
        <w:t xml:space="preserve"> </w:t>
      </w:r>
      <w:r w:rsidRPr="00C5513C">
        <w:rPr>
          <w:rFonts w:cs="David" w:hint="cs"/>
          <w:sz w:val="24"/>
          <w:szCs w:val="24"/>
          <w:rtl/>
        </w:rPr>
        <w:t>על</w:t>
      </w:r>
      <w:r w:rsidRPr="00C5513C">
        <w:rPr>
          <w:rFonts w:cs="David"/>
          <w:sz w:val="24"/>
          <w:szCs w:val="24"/>
          <w:rtl/>
        </w:rPr>
        <w:t xml:space="preserve"> </w:t>
      </w:r>
      <w:r w:rsidRPr="00C5513C">
        <w:rPr>
          <w:rFonts w:cs="David" w:hint="cs"/>
          <w:sz w:val="24"/>
          <w:szCs w:val="24"/>
          <w:rtl/>
        </w:rPr>
        <w:t>פי</w:t>
      </w:r>
      <w:r w:rsidRPr="00C5513C">
        <w:rPr>
          <w:rFonts w:cs="David"/>
          <w:sz w:val="24"/>
          <w:szCs w:val="24"/>
          <w:rtl/>
        </w:rPr>
        <w:t xml:space="preserve"> </w:t>
      </w:r>
      <w:r w:rsidRPr="00C5513C">
        <w:rPr>
          <w:rFonts w:cs="David" w:hint="cs"/>
          <w:sz w:val="24"/>
          <w:szCs w:val="24"/>
          <w:rtl/>
        </w:rPr>
        <w:t>הפוליסה</w:t>
      </w:r>
      <w:r w:rsidRPr="00C5513C">
        <w:rPr>
          <w:rFonts w:cs="David"/>
          <w:sz w:val="24"/>
          <w:szCs w:val="24"/>
          <w:rtl/>
        </w:rPr>
        <w:t xml:space="preserve"> </w:t>
      </w:r>
      <w:r w:rsidRPr="00C5513C">
        <w:rPr>
          <w:rFonts w:cs="David" w:hint="cs"/>
          <w:sz w:val="24"/>
          <w:szCs w:val="24"/>
          <w:rtl/>
        </w:rPr>
        <w:t>יורחב</w:t>
      </w:r>
      <w:r w:rsidRPr="00C5513C">
        <w:rPr>
          <w:rFonts w:cs="David"/>
          <w:sz w:val="24"/>
          <w:szCs w:val="24"/>
          <w:rtl/>
        </w:rPr>
        <w:t xml:space="preserve"> </w:t>
      </w:r>
      <w:r w:rsidRPr="00C5513C">
        <w:rPr>
          <w:rFonts w:cs="David" w:hint="cs"/>
          <w:sz w:val="24"/>
          <w:szCs w:val="24"/>
          <w:rtl/>
        </w:rPr>
        <w:t>לשפות</w:t>
      </w:r>
      <w:r w:rsidRPr="00C5513C">
        <w:rPr>
          <w:rFonts w:cs="David"/>
          <w:sz w:val="24"/>
          <w:szCs w:val="24"/>
          <w:rtl/>
        </w:rPr>
        <w:t xml:space="preserve"> </w:t>
      </w:r>
      <w:r w:rsidRPr="00C5513C">
        <w:rPr>
          <w:rFonts w:cs="David" w:hint="cs"/>
          <w:sz w:val="24"/>
          <w:szCs w:val="24"/>
          <w:rtl/>
        </w:rPr>
        <w:t>את</w:t>
      </w:r>
      <w:r w:rsidRPr="00C5513C">
        <w:rPr>
          <w:rFonts w:cs="David"/>
          <w:sz w:val="24"/>
          <w:szCs w:val="24"/>
          <w:rtl/>
        </w:rPr>
        <w:t xml:space="preserve"> </w:t>
      </w:r>
      <w:r w:rsidRPr="00C5513C">
        <w:rPr>
          <w:rFonts w:cs="David" w:hint="cs"/>
          <w:sz w:val="24"/>
          <w:szCs w:val="24"/>
          <w:rtl/>
        </w:rPr>
        <w:t>מדינת</w:t>
      </w:r>
      <w:r w:rsidRPr="00C5513C">
        <w:rPr>
          <w:rFonts w:cs="David"/>
          <w:sz w:val="24"/>
          <w:szCs w:val="24"/>
          <w:rtl/>
        </w:rPr>
        <w:t xml:space="preserve"> </w:t>
      </w:r>
      <w:r w:rsidRPr="00C5513C">
        <w:rPr>
          <w:rFonts w:cs="David" w:hint="cs"/>
          <w:sz w:val="24"/>
          <w:szCs w:val="24"/>
          <w:rtl/>
        </w:rPr>
        <w:t>ישראל</w:t>
      </w:r>
      <w:r w:rsidRPr="00C5513C">
        <w:rPr>
          <w:rFonts w:cs="David"/>
          <w:sz w:val="24"/>
          <w:szCs w:val="24"/>
          <w:rtl/>
        </w:rPr>
        <w:t xml:space="preserve"> – </w:t>
      </w:r>
      <w:r w:rsidRPr="00C5513C">
        <w:rPr>
          <w:rFonts w:cs="David" w:hint="cs"/>
          <w:sz w:val="24"/>
          <w:szCs w:val="24"/>
          <w:rtl/>
        </w:rPr>
        <w:t>משרד</w:t>
      </w:r>
      <w:r w:rsidRPr="00C5513C">
        <w:rPr>
          <w:rFonts w:cs="David"/>
          <w:sz w:val="24"/>
          <w:szCs w:val="24"/>
          <w:rtl/>
        </w:rPr>
        <w:t xml:space="preserve"> </w:t>
      </w:r>
      <w:r w:rsidRPr="00C5513C">
        <w:rPr>
          <w:rFonts w:cs="David" w:hint="cs"/>
          <w:sz w:val="24"/>
          <w:szCs w:val="24"/>
          <w:rtl/>
        </w:rPr>
        <w:t>החקלאות</w:t>
      </w:r>
      <w:r w:rsidRPr="00C5513C">
        <w:rPr>
          <w:rFonts w:cs="David"/>
          <w:sz w:val="24"/>
          <w:szCs w:val="24"/>
          <w:rtl/>
        </w:rPr>
        <w:t xml:space="preserve"> </w:t>
      </w:r>
      <w:r w:rsidRPr="00C5513C">
        <w:rPr>
          <w:rFonts w:cs="David" w:hint="cs"/>
          <w:sz w:val="24"/>
          <w:szCs w:val="24"/>
          <w:rtl/>
        </w:rPr>
        <w:t>ופיתוח</w:t>
      </w:r>
      <w:r w:rsidRPr="00C5513C">
        <w:rPr>
          <w:rFonts w:cs="David"/>
          <w:sz w:val="24"/>
          <w:szCs w:val="24"/>
          <w:rtl/>
        </w:rPr>
        <w:t xml:space="preserve"> </w:t>
      </w:r>
      <w:r w:rsidRPr="00C5513C">
        <w:rPr>
          <w:rFonts w:cs="David" w:hint="cs"/>
          <w:sz w:val="24"/>
          <w:szCs w:val="24"/>
          <w:rtl/>
        </w:rPr>
        <w:t>הכפר</w:t>
      </w:r>
      <w:r w:rsidRPr="00C5513C">
        <w:rPr>
          <w:rFonts w:cs="David"/>
          <w:sz w:val="24"/>
          <w:szCs w:val="24"/>
          <w:rtl/>
        </w:rPr>
        <w:t>,</w:t>
      </w:r>
      <w:r w:rsidRPr="00C5513C">
        <w:rPr>
          <w:rFonts w:cs="David" w:hint="cs"/>
          <w:sz w:val="24"/>
          <w:szCs w:val="24"/>
          <w:rtl/>
        </w:rPr>
        <w:t xml:space="preserve"> היה</w:t>
      </w:r>
      <w:r w:rsidRPr="00C5513C">
        <w:rPr>
          <w:rFonts w:cs="David"/>
          <w:sz w:val="24"/>
          <w:szCs w:val="24"/>
          <w:rtl/>
        </w:rPr>
        <w:t xml:space="preserve"> </w:t>
      </w:r>
      <w:r w:rsidRPr="00C5513C">
        <w:rPr>
          <w:rFonts w:cs="David" w:hint="cs"/>
          <w:sz w:val="24"/>
          <w:szCs w:val="24"/>
          <w:rtl/>
        </w:rPr>
        <w:t>ונטען</w:t>
      </w:r>
      <w:r w:rsidRPr="00C5513C">
        <w:rPr>
          <w:rFonts w:cs="David"/>
          <w:sz w:val="24"/>
          <w:szCs w:val="24"/>
          <w:rtl/>
        </w:rPr>
        <w:t xml:space="preserve"> </w:t>
      </w:r>
      <w:r w:rsidRPr="00C5513C">
        <w:rPr>
          <w:rFonts w:cs="David" w:hint="cs"/>
          <w:sz w:val="24"/>
          <w:szCs w:val="24"/>
          <w:rtl/>
        </w:rPr>
        <w:t xml:space="preserve"> </w:t>
      </w:r>
      <w:r w:rsidRPr="00C5513C">
        <w:rPr>
          <w:rFonts w:cs="David"/>
          <w:sz w:val="24"/>
          <w:szCs w:val="24"/>
          <w:rtl/>
        </w:rPr>
        <w:br/>
      </w:r>
      <w:r w:rsidRPr="00C5513C">
        <w:rPr>
          <w:rFonts w:cs="David" w:hint="cs"/>
          <w:sz w:val="24"/>
          <w:szCs w:val="24"/>
          <w:rtl/>
        </w:rPr>
        <w:t xml:space="preserve">         לעניין</w:t>
      </w:r>
      <w:r w:rsidRPr="00C5513C">
        <w:rPr>
          <w:rFonts w:cs="David"/>
          <w:sz w:val="24"/>
          <w:szCs w:val="24"/>
          <w:rtl/>
        </w:rPr>
        <w:t xml:space="preserve"> </w:t>
      </w:r>
      <w:r w:rsidRPr="00C5513C">
        <w:rPr>
          <w:rFonts w:cs="David" w:hint="cs"/>
          <w:sz w:val="24"/>
          <w:szCs w:val="24"/>
          <w:rtl/>
        </w:rPr>
        <w:t>קרות</w:t>
      </w:r>
      <w:r w:rsidRPr="00C5513C">
        <w:rPr>
          <w:rFonts w:cs="David"/>
          <w:sz w:val="24"/>
          <w:szCs w:val="24"/>
          <w:rtl/>
        </w:rPr>
        <w:t xml:space="preserve"> </w:t>
      </w:r>
      <w:r w:rsidRPr="00C5513C">
        <w:rPr>
          <w:rFonts w:cs="David" w:hint="cs"/>
          <w:sz w:val="24"/>
          <w:szCs w:val="24"/>
          <w:rtl/>
        </w:rPr>
        <w:t>תאונת</w:t>
      </w:r>
      <w:r w:rsidRPr="00C5513C">
        <w:rPr>
          <w:rFonts w:cs="David"/>
          <w:sz w:val="24"/>
          <w:szCs w:val="24"/>
          <w:rtl/>
        </w:rPr>
        <w:t xml:space="preserve">  </w:t>
      </w:r>
      <w:r w:rsidRPr="00C5513C">
        <w:rPr>
          <w:rFonts w:cs="David" w:hint="cs"/>
          <w:sz w:val="24"/>
          <w:szCs w:val="24"/>
          <w:rtl/>
        </w:rPr>
        <w:t>עבודה</w:t>
      </w:r>
      <w:r w:rsidRPr="00C5513C">
        <w:rPr>
          <w:rFonts w:cs="David"/>
          <w:sz w:val="24"/>
          <w:szCs w:val="24"/>
          <w:rtl/>
        </w:rPr>
        <w:t>/</w:t>
      </w:r>
      <w:r w:rsidRPr="00C5513C">
        <w:rPr>
          <w:rFonts w:cs="David" w:hint="cs"/>
          <w:sz w:val="24"/>
          <w:szCs w:val="24"/>
          <w:rtl/>
        </w:rPr>
        <w:t>מחלת</w:t>
      </w:r>
      <w:r w:rsidRPr="00C5513C">
        <w:rPr>
          <w:rFonts w:cs="David"/>
          <w:sz w:val="24"/>
          <w:szCs w:val="24"/>
          <w:rtl/>
        </w:rPr>
        <w:t xml:space="preserve"> </w:t>
      </w:r>
      <w:r w:rsidRPr="00C5513C">
        <w:rPr>
          <w:rFonts w:cs="David" w:hint="cs"/>
          <w:sz w:val="24"/>
          <w:szCs w:val="24"/>
          <w:rtl/>
        </w:rPr>
        <w:t>מקצוע</w:t>
      </w:r>
      <w:r w:rsidRPr="00C5513C">
        <w:rPr>
          <w:rFonts w:cs="David"/>
          <w:sz w:val="24"/>
          <w:szCs w:val="24"/>
          <w:rtl/>
        </w:rPr>
        <w:t xml:space="preserve"> </w:t>
      </w:r>
      <w:r w:rsidRPr="00C5513C">
        <w:rPr>
          <w:rFonts w:cs="David" w:hint="cs"/>
          <w:sz w:val="24"/>
          <w:szCs w:val="24"/>
          <w:rtl/>
        </w:rPr>
        <w:t>כלשהי</w:t>
      </w:r>
      <w:r w:rsidRPr="00C5513C">
        <w:rPr>
          <w:rFonts w:cs="David"/>
          <w:sz w:val="24"/>
          <w:szCs w:val="24"/>
          <w:rtl/>
        </w:rPr>
        <w:t xml:space="preserve"> </w:t>
      </w:r>
      <w:r w:rsidRPr="00C5513C">
        <w:rPr>
          <w:rFonts w:cs="David" w:hint="cs"/>
          <w:sz w:val="24"/>
          <w:szCs w:val="24"/>
          <w:rtl/>
        </w:rPr>
        <w:t>כי</w:t>
      </w:r>
      <w:r w:rsidRPr="00C5513C">
        <w:rPr>
          <w:rFonts w:cs="David"/>
          <w:sz w:val="24"/>
          <w:szCs w:val="24"/>
          <w:rtl/>
        </w:rPr>
        <w:t xml:space="preserve"> </w:t>
      </w:r>
      <w:r w:rsidRPr="00C5513C">
        <w:rPr>
          <w:rFonts w:cs="David" w:hint="cs"/>
          <w:sz w:val="24"/>
          <w:szCs w:val="24"/>
          <w:rtl/>
        </w:rPr>
        <w:t>הם</w:t>
      </w:r>
      <w:r w:rsidRPr="00C5513C">
        <w:rPr>
          <w:rFonts w:cs="David"/>
          <w:sz w:val="24"/>
          <w:szCs w:val="24"/>
          <w:rtl/>
        </w:rPr>
        <w:t xml:space="preserve"> </w:t>
      </w:r>
      <w:r w:rsidRPr="00C5513C">
        <w:rPr>
          <w:rFonts w:cs="David" w:hint="cs"/>
          <w:sz w:val="24"/>
          <w:szCs w:val="24"/>
          <w:rtl/>
        </w:rPr>
        <w:t>נושאים</w:t>
      </w:r>
      <w:r w:rsidRPr="00C5513C">
        <w:rPr>
          <w:rFonts w:cs="David"/>
          <w:sz w:val="24"/>
          <w:szCs w:val="24"/>
          <w:rtl/>
        </w:rPr>
        <w:t xml:space="preserve"> </w:t>
      </w:r>
      <w:r w:rsidRPr="00C5513C">
        <w:rPr>
          <w:rFonts w:cs="David" w:hint="cs"/>
          <w:sz w:val="24"/>
          <w:szCs w:val="24"/>
          <w:rtl/>
        </w:rPr>
        <w:t>בחבות</w:t>
      </w:r>
      <w:r w:rsidRPr="00C5513C">
        <w:rPr>
          <w:rFonts w:cs="David"/>
          <w:sz w:val="24"/>
          <w:szCs w:val="24"/>
          <w:rtl/>
        </w:rPr>
        <w:t xml:space="preserve"> </w:t>
      </w:r>
      <w:r w:rsidRPr="00C5513C">
        <w:rPr>
          <w:rFonts w:cs="David" w:hint="cs"/>
          <w:sz w:val="24"/>
          <w:szCs w:val="24"/>
          <w:rtl/>
        </w:rPr>
        <w:t>מעביד כלשהם</w:t>
      </w:r>
      <w:r w:rsidRPr="00C5513C">
        <w:rPr>
          <w:rFonts w:cs="David"/>
          <w:sz w:val="24"/>
          <w:szCs w:val="24"/>
          <w:rtl/>
        </w:rPr>
        <w:t xml:space="preserve"> </w:t>
      </w:r>
      <w:r w:rsidRPr="00C5513C">
        <w:rPr>
          <w:rFonts w:cs="David" w:hint="cs"/>
          <w:sz w:val="24"/>
          <w:szCs w:val="24"/>
          <w:rtl/>
        </w:rPr>
        <w:t>כלפי</w:t>
      </w:r>
      <w:r w:rsidRPr="00C5513C">
        <w:rPr>
          <w:rFonts w:cs="David"/>
          <w:sz w:val="24"/>
          <w:szCs w:val="24"/>
          <w:rtl/>
        </w:rPr>
        <w:t xml:space="preserve"> </w:t>
      </w:r>
      <w:r w:rsidRPr="00C5513C">
        <w:rPr>
          <w:rFonts w:cs="David" w:hint="cs"/>
          <w:sz w:val="24"/>
          <w:szCs w:val="24"/>
          <w:rtl/>
        </w:rPr>
        <w:t>מי</w:t>
      </w:r>
      <w:r w:rsidRPr="00C5513C">
        <w:rPr>
          <w:rFonts w:cs="David"/>
          <w:sz w:val="24"/>
          <w:szCs w:val="24"/>
          <w:rtl/>
        </w:rPr>
        <w:t xml:space="preserve"> </w:t>
      </w:r>
      <w:r w:rsidRPr="00C5513C">
        <w:rPr>
          <w:rFonts w:cs="David" w:hint="cs"/>
          <w:sz w:val="24"/>
          <w:szCs w:val="24"/>
          <w:rtl/>
        </w:rPr>
        <w:t>מעובדי</w:t>
      </w:r>
      <w:r w:rsidRPr="00C5513C">
        <w:rPr>
          <w:rFonts w:cs="David"/>
          <w:sz w:val="24"/>
          <w:szCs w:val="24"/>
          <w:rtl/>
        </w:rPr>
        <w:t xml:space="preserve"> </w:t>
      </w:r>
      <w:r w:rsidRPr="00C5513C">
        <w:rPr>
          <w:rFonts w:cs="David" w:hint="cs"/>
          <w:sz w:val="24"/>
          <w:szCs w:val="24"/>
          <w:rtl/>
        </w:rPr>
        <w:t xml:space="preserve">  </w:t>
      </w:r>
      <w:r w:rsidRPr="00C5513C">
        <w:rPr>
          <w:rFonts w:cs="David"/>
          <w:sz w:val="24"/>
          <w:szCs w:val="24"/>
          <w:rtl/>
        </w:rPr>
        <w:br/>
      </w:r>
      <w:r w:rsidRPr="00C5513C">
        <w:rPr>
          <w:rFonts w:cs="David" w:hint="cs"/>
          <w:sz w:val="24"/>
          <w:szCs w:val="24"/>
          <w:rtl/>
        </w:rPr>
        <w:t xml:space="preserve">         הספק</w:t>
      </w:r>
      <w:r w:rsidRPr="00C5513C">
        <w:rPr>
          <w:rFonts w:cs="David"/>
          <w:sz w:val="24"/>
          <w:szCs w:val="24"/>
          <w:rtl/>
        </w:rPr>
        <w:t xml:space="preserve">, </w:t>
      </w:r>
      <w:r w:rsidRPr="00C5513C">
        <w:rPr>
          <w:rFonts w:cs="David" w:hint="cs"/>
          <w:sz w:val="24"/>
          <w:szCs w:val="24"/>
          <w:rtl/>
        </w:rPr>
        <w:t>קבלנים</w:t>
      </w:r>
      <w:r w:rsidRPr="00C5513C">
        <w:rPr>
          <w:rFonts w:cs="David"/>
          <w:sz w:val="24"/>
          <w:szCs w:val="24"/>
          <w:rtl/>
        </w:rPr>
        <w:t xml:space="preserve">, </w:t>
      </w:r>
      <w:r w:rsidRPr="00C5513C">
        <w:rPr>
          <w:rFonts w:cs="David" w:hint="cs"/>
          <w:sz w:val="24"/>
          <w:szCs w:val="24"/>
          <w:rtl/>
        </w:rPr>
        <w:t>קבלני</w:t>
      </w:r>
      <w:r w:rsidRPr="00C5513C">
        <w:rPr>
          <w:rFonts w:cs="David"/>
          <w:sz w:val="24"/>
          <w:szCs w:val="24"/>
          <w:rtl/>
        </w:rPr>
        <w:t xml:space="preserve"> </w:t>
      </w:r>
      <w:r w:rsidRPr="00C5513C">
        <w:rPr>
          <w:rFonts w:cs="David" w:hint="cs"/>
          <w:sz w:val="24"/>
          <w:szCs w:val="24"/>
          <w:rtl/>
        </w:rPr>
        <w:t>משנה</w:t>
      </w:r>
      <w:r w:rsidRPr="00C5513C">
        <w:rPr>
          <w:rFonts w:cs="David"/>
          <w:sz w:val="24"/>
          <w:szCs w:val="24"/>
          <w:rtl/>
        </w:rPr>
        <w:t xml:space="preserve"> </w:t>
      </w:r>
      <w:r w:rsidRPr="00C5513C">
        <w:rPr>
          <w:rFonts w:cs="David" w:hint="cs"/>
          <w:sz w:val="24"/>
          <w:szCs w:val="24"/>
          <w:rtl/>
        </w:rPr>
        <w:t>ועובדיהם</w:t>
      </w:r>
      <w:r w:rsidRPr="00C5513C">
        <w:rPr>
          <w:rFonts w:cs="David"/>
          <w:sz w:val="24"/>
          <w:szCs w:val="24"/>
          <w:rtl/>
        </w:rPr>
        <w:t xml:space="preserve"> </w:t>
      </w:r>
      <w:r w:rsidRPr="00C5513C">
        <w:rPr>
          <w:rFonts w:cs="David" w:hint="cs"/>
          <w:sz w:val="24"/>
          <w:szCs w:val="24"/>
          <w:rtl/>
        </w:rPr>
        <w:t>שבשירותו</w:t>
      </w:r>
      <w:r w:rsidR="00410F9A" w:rsidRPr="00C5513C">
        <w:rPr>
          <w:rFonts w:cs="David"/>
          <w:sz w:val="24"/>
          <w:szCs w:val="24"/>
          <w:rtl/>
        </w:rPr>
        <w:t>.</w:t>
      </w:r>
      <w:r w:rsidR="00410F9A" w:rsidRPr="008A5ADA">
        <w:rPr>
          <w:rFonts w:cs="David"/>
          <w:sz w:val="24"/>
          <w:szCs w:val="24"/>
          <w:rtl/>
        </w:rPr>
        <w:t xml:space="preserve">       </w:t>
      </w:r>
    </w:p>
    <w:p w14:paraId="6833B628" w14:textId="77777777" w:rsidR="00410F9A" w:rsidRPr="00410F9A" w:rsidRDefault="00410F9A" w:rsidP="00410F9A">
      <w:pPr>
        <w:rPr>
          <w:rFonts w:ascii="Calibri" w:eastAsia="Calibri" w:hAnsi="Calibri"/>
          <w:rtl/>
        </w:rPr>
      </w:pPr>
    </w:p>
    <w:p w14:paraId="22E00ECD" w14:textId="77777777" w:rsidR="00410F9A" w:rsidRPr="00410F9A" w:rsidRDefault="00410F9A" w:rsidP="00410F9A">
      <w:pPr>
        <w:rPr>
          <w:rFonts w:ascii="Calibri" w:eastAsia="Calibri" w:hAnsi="Calibri"/>
          <w:b/>
          <w:bCs/>
          <w:rtl/>
        </w:rPr>
      </w:pPr>
      <w:r w:rsidRPr="00410F9A">
        <w:rPr>
          <w:rFonts w:ascii="Calibri" w:eastAsia="Calibri" w:hAnsi="Calibri"/>
          <w:b/>
          <w:bCs/>
          <w:rtl/>
        </w:rPr>
        <w:t xml:space="preserve">2.  </w:t>
      </w:r>
      <w:r w:rsidRPr="00410F9A">
        <w:rPr>
          <w:rFonts w:ascii="Calibri" w:eastAsia="Calibri" w:hAnsi="Calibri" w:hint="cs"/>
          <w:b/>
          <w:bCs/>
          <w:u w:val="single"/>
          <w:rtl/>
        </w:rPr>
        <w:t>ביטוח</w:t>
      </w:r>
      <w:r w:rsidRPr="00410F9A">
        <w:rPr>
          <w:rFonts w:ascii="Calibri" w:eastAsia="Calibri" w:hAnsi="Calibri"/>
          <w:b/>
          <w:bCs/>
          <w:u w:val="single"/>
          <w:rtl/>
        </w:rPr>
        <w:t xml:space="preserve"> </w:t>
      </w:r>
      <w:r w:rsidRPr="00410F9A">
        <w:rPr>
          <w:rFonts w:ascii="Calibri" w:eastAsia="Calibri" w:hAnsi="Calibri" w:hint="cs"/>
          <w:b/>
          <w:bCs/>
          <w:u w:val="single"/>
          <w:rtl/>
        </w:rPr>
        <w:t>אחריות</w:t>
      </w:r>
      <w:r w:rsidRPr="00410F9A">
        <w:rPr>
          <w:rFonts w:ascii="Calibri" w:eastAsia="Calibri" w:hAnsi="Calibri"/>
          <w:b/>
          <w:bCs/>
          <w:u w:val="single"/>
          <w:rtl/>
        </w:rPr>
        <w:t xml:space="preserve"> </w:t>
      </w:r>
      <w:r w:rsidRPr="00410F9A">
        <w:rPr>
          <w:rFonts w:ascii="Calibri" w:eastAsia="Calibri" w:hAnsi="Calibri" w:hint="cs"/>
          <w:b/>
          <w:bCs/>
          <w:u w:val="single"/>
          <w:rtl/>
        </w:rPr>
        <w:t>כלפי</w:t>
      </w:r>
      <w:r w:rsidRPr="00410F9A">
        <w:rPr>
          <w:rFonts w:ascii="Calibri" w:eastAsia="Calibri" w:hAnsi="Calibri"/>
          <w:b/>
          <w:bCs/>
          <w:u w:val="single"/>
          <w:rtl/>
        </w:rPr>
        <w:t xml:space="preserve"> </w:t>
      </w:r>
      <w:r w:rsidRPr="00410F9A">
        <w:rPr>
          <w:rFonts w:ascii="Calibri" w:eastAsia="Calibri" w:hAnsi="Calibri" w:hint="cs"/>
          <w:b/>
          <w:bCs/>
          <w:u w:val="single"/>
          <w:rtl/>
        </w:rPr>
        <w:t>צד</w:t>
      </w:r>
      <w:r w:rsidRPr="00410F9A">
        <w:rPr>
          <w:rFonts w:ascii="Calibri" w:eastAsia="Calibri" w:hAnsi="Calibri"/>
          <w:b/>
          <w:bCs/>
          <w:u w:val="single"/>
          <w:rtl/>
        </w:rPr>
        <w:t xml:space="preserve"> </w:t>
      </w:r>
      <w:r w:rsidRPr="00410F9A">
        <w:rPr>
          <w:rFonts w:ascii="Calibri" w:eastAsia="Calibri" w:hAnsi="Calibri" w:hint="cs"/>
          <w:b/>
          <w:bCs/>
          <w:u w:val="single"/>
          <w:rtl/>
        </w:rPr>
        <w:t>שלישי</w:t>
      </w:r>
    </w:p>
    <w:p w14:paraId="55F26AC3" w14:textId="32BAC77C" w:rsidR="00EF3C9E" w:rsidRPr="00C5513C" w:rsidRDefault="00845A41" w:rsidP="00845A41">
      <w:pPr>
        <w:pStyle w:val="affffc"/>
        <w:spacing w:line="360" w:lineRule="auto"/>
        <w:jc w:val="both"/>
        <w:rPr>
          <w:rFonts w:cs="David"/>
          <w:sz w:val="24"/>
          <w:szCs w:val="24"/>
          <w:rtl/>
        </w:rPr>
      </w:pPr>
      <w:r>
        <w:rPr>
          <w:rFonts w:cs="David" w:hint="cs"/>
          <w:sz w:val="24"/>
          <w:szCs w:val="24"/>
          <w:rtl/>
        </w:rPr>
        <w:t xml:space="preserve">     </w:t>
      </w:r>
      <w:r w:rsidRPr="00C5513C">
        <w:rPr>
          <w:rFonts w:cs="David" w:hint="cs"/>
          <w:sz w:val="24"/>
          <w:szCs w:val="24"/>
          <w:rtl/>
        </w:rPr>
        <w:t xml:space="preserve">א. </w:t>
      </w:r>
      <w:r w:rsidR="00EF3C9E" w:rsidRPr="00C5513C">
        <w:rPr>
          <w:rFonts w:cs="David" w:hint="cs"/>
          <w:sz w:val="24"/>
          <w:szCs w:val="24"/>
          <w:rtl/>
        </w:rPr>
        <w:t>הספק</w:t>
      </w:r>
      <w:r w:rsidR="00EF3C9E" w:rsidRPr="00C5513C">
        <w:rPr>
          <w:rFonts w:cs="David"/>
          <w:sz w:val="24"/>
          <w:szCs w:val="24"/>
          <w:rtl/>
        </w:rPr>
        <w:t xml:space="preserve"> </w:t>
      </w:r>
      <w:r w:rsidR="00EF3C9E" w:rsidRPr="00C5513C">
        <w:rPr>
          <w:rFonts w:cs="David" w:hint="cs"/>
          <w:sz w:val="24"/>
          <w:szCs w:val="24"/>
          <w:rtl/>
        </w:rPr>
        <w:t>יבטח</w:t>
      </w:r>
      <w:r w:rsidR="00EF3C9E" w:rsidRPr="00C5513C">
        <w:rPr>
          <w:rFonts w:cs="David"/>
          <w:sz w:val="24"/>
          <w:szCs w:val="24"/>
          <w:rtl/>
        </w:rPr>
        <w:t xml:space="preserve"> </w:t>
      </w:r>
      <w:r w:rsidR="00EF3C9E" w:rsidRPr="00C5513C">
        <w:rPr>
          <w:rFonts w:cs="David" w:hint="cs"/>
          <w:sz w:val="24"/>
          <w:szCs w:val="24"/>
          <w:rtl/>
        </w:rPr>
        <w:t>את</w:t>
      </w:r>
      <w:r w:rsidR="00EF3C9E" w:rsidRPr="00C5513C">
        <w:rPr>
          <w:rFonts w:cs="David"/>
          <w:sz w:val="24"/>
          <w:szCs w:val="24"/>
          <w:rtl/>
        </w:rPr>
        <w:t xml:space="preserve"> </w:t>
      </w:r>
      <w:r w:rsidR="00EF3C9E" w:rsidRPr="00C5513C">
        <w:rPr>
          <w:rFonts w:cs="David" w:hint="cs"/>
          <w:sz w:val="24"/>
          <w:szCs w:val="24"/>
          <w:rtl/>
        </w:rPr>
        <w:t>אחריותו</w:t>
      </w:r>
      <w:r w:rsidR="00EF3C9E" w:rsidRPr="00C5513C">
        <w:rPr>
          <w:rFonts w:cs="David"/>
          <w:sz w:val="24"/>
          <w:szCs w:val="24"/>
          <w:rtl/>
        </w:rPr>
        <w:t xml:space="preserve"> </w:t>
      </w:r>
      <w:r w:rsidR="00EF3C9E" w:rsidRPr="00C5513C">
        <w:rPr>
          <w:rFonts w:cs="David" w:hint="cs"/>
          <w:sz w:val="24"/>
          <w:szCs w:val="24"/>
          <w:rtl/>
        </w:rPr>
        <w:t>החוקית</w:t>
      </w:r>
      <w:r w:rsidR="00EF3C9E" w:rsidRPr="00C5513C">
        <w:rPr>
          <w:rFonts w:cs="David"/>
          <w:sz w:val="24"/>
          <w:szCs w:val="24"/>
          <w:rtl/>
        </w:rPr>
        <w:t xml:space="preserve"> </w:t>
      </w:r>
      <w:r w:rsidR="00EF3C9E" w:rsidRPr="00C5513C">
        <w:rPr>
          <w:rFonts w:cs="David" w:hint="cs"/>
          <w:sz w:val="24"/>
          <w:szCs w:val="24"/>
          <w:rtl/>
        </w:rPr>
        <w:t>על</w:t>
      </w:r>
      <w:r w:rsidR="00EF3C9E" w:rsidRPr="00C5513C">
        <w:rPr>
          <w:rFonts w:cs="David"/>
          <w:sz w:val="24"/>
          <w:szCs w:val="24"/>
          <w:rtl/>
        </w:rPr>
        <w:t xml:space="preserve"> </w:t>
      </w:r>
      <w:r w:rsidR="00EF3C9E" w:rsidRPr="00C5513C">
        <w:rPr>
          <w:rFonts w:cs="David" w:hint="cs"/>
          <w:sz w:val="24"/>
          <w:szCs w:val="24"/>
          <w:rtl/>
        </w:rPr>
        <w:t>פי</w:t>
      </w:r>
      <w:r w:rsidR="00EF3C9E" w:rsidRPr="00C5513C">
        <w:rPr>
          <w:rFonts w:cs="David"/>
          <w:sz w:val="24"/>
          <w:szCs w:val="24"/>
          <w:rtl/>
        </w:rPr>
        <w:t xml:space="preserve"> </w:t>
      </w:r>
      <w:r w:rsidR="00EF3C9E" w:rsidRPr="00C5513C">
        <w:rPr>
          <w:rFonts w:cs="David" w:hint="cs"/>
          <w:sz w:val="24"/>
          <w:szCs w:val="24"/>
          <w:rtl/>
        </w:rPr>
        <w:t>דיני</w:t>
      </w:r>
      <w:r w:rsidR="00EF3C9E" w:rsidRPr="00C5513C">
        <w:rPr>
          <w:rFonts w:cs="David"/>
          <w:sz w:val="24"/>
          <w:szCs w:val="24"/>
          <w:rtl/>
        </w:rPr>
        <w:t xml:space="preserve"> </w:t>
      </w:r>
      <w:r w:rsidR="00EF3C9E" w:rsidRPr="00C5513C">
        <w:rPr>
          <w:rFonts w:cs="David" w:hint="cs"/>
          <w:sz w:val="24"/>
          <w:szCs w:val="24"/>
          <w:rtl/>
        </w:rPr>
        <w:t>מדינת</w:t>
      </w:r>
      <w:r w:rsidR="00EF3C9E" w:rsidRPr="00C5513C">
        <w:rPr>
          <w:rFonts w:cs="David"/>
          <w:sz w:val="24"/>
          <w:szCs w:val="24"/>
          <w:rtl/>
        </w:rPr>
        <w:t xml:space="preserve"> </w:t>
      </w:r>
      <w:r w:rsidR="00EF3C9E" w:rsidRPr="00C5513C">
        <w:rPr>
          <w:rFonts w:cs="David" w:hint="cs"/>
          <w:sz w:val="24"/>
          <w:szCs w:val="24"/>
          <w:rtl/>
        </w:rPr>
        <w:t>ישראל</w:t>
      </w:r>
      <w:r w:rsidR="00EF3C9E" w:rsidRPr="00C5513C">
        <w:rPr>
          <w:rFonts w:cs="David"/>
          <w:sz w:val="24"/>
          <w:szCs w:val="24"/>
          <w:rtl/>
        </w:rPr>
        <w:t xml:space="preserve"> </w:t>
      </w:r>
      <w:r w:rsidR="00EF3C9E" w:rsidRPr="00C5513C">
        <w:rPr>
          <w:rFonts w:cs="David" w:hint="cs"/>
          <w:sz w:val="24"/>
          <w:szCs w:val="24"/>
          <w:rtl/>
        </w:rPr>
        <w:t>בביטוח</w:t>
      </w:r>
      <w:r w:rsidR="00EF3C9E" w:rsidRPr="00C5513C">
        <w:rPr>
          <w:rFonts w:cs="David"/>
          <w:sz w:val="24"/>
          <w:szCs w:val="24"/>
          <w:rtl/>
        </w:rPr>
        <w:t xml:space="preserve"> </w:t>
      </w:r>
      <w:r w:rsidR="00EF3C9E" w:rsidRPr="00C5513C">
        <w:rPr>
          <w:rFonts w:cs="David" w:hint="cs"/>
          <w:sz w:val="24"/>
          <w:szCs w:val="24"/>
          <w:rtl/>
        </w:rPr>
        <w:t>אחריות</w:t>
      </w:r>
      <w:r w:rsidR="00EF3C9E" w:rsidRPr="00C5513C">
        <w:rPr>
          <w:rFonts w:cs="David"/>
          <w:sz w:val="24"/>
          <w:szCs w:val="24"/>
          <w:rtl/>
        </w:rPr>
        <w:t xml:space="preserve"> </w:t>
      </w:r>
      <w:r w:rsidR="00EF3C9E" w:rsidRPr="00C5513C">
        <w:rPr>
          <w:rFonts w:cs="David" w:hint="cs"/>
          <w:sz w:val="24"/>
          <w:szCs w:val="24"/>
          <w:rtl/>
        </w:rPr>
        <w:t>כלפי</w:t>
      </w:r>
      <w:r w:rsidR="00EF3C9E" w:rsidRPr="00C5513C">
        <w:rPr>
          <w:rFonts w:cs="David"/>
          <w:sz w:val="24"/>
          <w:szCs w:val="24"/>
          <w:rtl/>
        </w:rPr>
        <w:t xml:space="preserve"> </w:t>
      </w:r>
      <w:r w:rsidR="00EF3C9E" w:rsidRPr="00C5513C">
        <w:rPr>
          <w:rFonts w:cs="David" w:hint="cs"/>
          <w:sz w:val="24"/>
          <w:szCs w:val="24"/>
          <w:rtl/>
        </w:rPr>
        <w:t>צד שלישי</w:t>
      </w:r>
      <w:r w:rsidRPr="00C5513C">
        <w:rPr>
          <w:rFonts w:cs="David" w:hint="cs"/>
          <w:sz w:val="24"/>
          <w:szCs w:val="24"/>
          <w:rtl/>
        </w:rPr>
        <w:t xml:space="preserve"> </w:t>
      </w:r>
      <w:r w:rsidR="00EF3C9E" w:rsidRPr="00C5513C">
        <w:rPr>
          <w:rFonts w:cs="David" w:hint="cs"/>
          <w:sz w:val="24"/>
          <w:szCs w:val="24"/>
          <w:rtl/>
        </w:rPr>
        <w:t>גוף</w:t>
      </w:r>
      <w:r w:rsidR="00EF3C9E" w:rsidRPr="00C5513C">
        <w:rPr>
          <w:rFonts w:cs="David"/>
          <w:sz w:val="24"/>
          <w:szCs w:val="24"/>
          <w:rtl/>
        </w:rPr>
        <w:t xml:space="preserve"> </w:t>
      </w:r>
      <w:r w:rsidR="00EF3C9E" w:rsidRPr="00C5513C">
        <w:rPr>
          <w:rFonts w:cs="David" w:hint="cs"/>
          <w:sz w:val="24"/>
          <w:szCs w:val="24"/>
          <w:rtl/>
        </w:rPr>
        <w:t>ורכוש</w:t>
      </w:r>
      <w:r w:rsidR="00EF3C9E" w:rsidRPr="00C5513C">
        <w:rPr>
          <w:rFonts w:cs="David"/>
          <w:sz w:val="24"/>
          <w:szCs w:val="24"/>
          <w:rtl/>
        </w:rPr>
        <w:t xml:space="preserve">, </w:t>
      </w:r>
      <w:r w:rsidRPr="00C5513C">
        <w:rPr>
          <w:rFonts w:cs="David" w:hint="cs"/>
          <w:sz w:val="24"/>
          <w:szCs w:val="24"/>
          <w:rtl/>
        </w:rPr>
        <w:t xml:space="preserve"> </w:t>
      </w:r>
      <w:r w:rsidRPr="00C5513C">
        <w:rPr>
          <w:rFonts w:cs="David"/>
          <w:sz w:val="24"/>
          <w:szCs w:val="24"/>
          <w:rtl/>
        </w:rPr>
        <w:br/>
      </w:r>
      <w:r w:rsidRPr="00C5513C">
        <w:rPr>
          <w:rFonts w:cs="David" w:hint="cs"/>
          <w:sz w:val="24"/>
          <w:szCs w:val="24"/>
          <w:rtl/>
        </w:rPr>
        <w:t xml:space="preserve">          </w:t>
      </w:r>
      <w:r w:rsidR="00EF3C9E" w:rsidRPr="00C5513C">
        <w:rPr>
          <w:rFonts w:cs="David" w:hint="cs"/>
          <w:sz w:val="24"/>
          <w:szCs w:val="24"/>
          <w:rtl/>
        </w:rPr>
        <w:t>בכל</w:t>
      </w:r>
      <w:r w:rsidR="00EF3C9E" w:rsidRPr="00C5513C">
        <w:rPr>
          <w:rFonts w:cs="David"/>
          <w:sz w:val="24"/>
          <w:szCs w:val="24"/>
          <w:rtl/>
        </w:rPr>
        <w:t xml:space="preserve"> </w:t>
      </w:r>
      <w:r w:rsidR="00EF3C9E" w:rsidRPr="00C5513C">
        <w:rPr>
          <w:rFonts w:cs="David" w:hint="cs"/>
          <w:sz w:val="24"/>
          <w:szCs w:val="24"/>
          <w:rtl/>
        </w:rPr>
        <w:t>תחומי</w:t>
      </w:r>
      <w:r w:rsidR="00EF3C9E" w:rsidRPr="00C5513C">
        <w:rPr>
          <w:rFonts w:cs="David"/>
          <w:sz w:val="24"/>
          <w:szCs w:val="24"/>
          <w:rtl/>
        </w:rPr>
        <w:t xml:space="preserve"> </w:t>
      </w:r>
      <w:r w:rsidR="00EF3C9E" w:rsidRPr="00C5513C">
        <w:rPr>
          <w:rFonts w:cs="David" w:hint="cs"/>
          <w:sz w:val="24"/>
          <w:szCs w:val="24"/>
          <w:rtl/>
        </w:rPr>
        <w:t>מדינת</w:t>
      </w:r>
      <w:r w:rsidR="00EF3C9E" w:rsidRPr="00C5513C">
        <w:rPr>
          <w:rFonts w:cs="David"/>
          <w:sz w:val="24"/>
          <w:szCs w:val="24"/>
          <w:rtl/>
        </w:rPr>
        <w:t xml:space="preserve"> </w:t>
      </w:r>
      <w:r w:rsidR="00EF3C9E" w:rsidRPr="00C5513C">
        <w:rPr>
          <w:rFonts w:cs="David" w:hint="cs"/>
          <w:sz w:val="24"/>
          <w:szCs w:val="24"/>
          <w:rtl/>
        </w:rPr>
        <w:t>ישראל</w:t>
      </w:r>
      <w:r w:rsidR="00EF3C9E" w:rsidRPr="00C5513C">
        <w:rPr>
          <w:rFonts w:cs="David"/>
          <w:sz w:val="24"/>
          <w:szCs w:val="24"/>
          <w:rtl/>
        </w:rPr>
        <w:t xml:space="preserve"> </w:t>
      </w:r>
      <w:r w:rsidR="00EF3C9E" w:rsidRPr="00C5513C">
        <w:rPr>
          <w:rFonts w:cs="David" w:hint="cs"/>
          <w:sz w:val="24"/>
          <w:szCs w:val="24"/>
          <w:rtl/>
        </w:rPr>
        <w:t>והשטחים</w:t>
      </w:r>
      <w:r w:rsidR="00EF3C9E" w:rsidRPr="00C5513C">
        <w:rPr>
          <w:rFonts w:cs="David"/>
          <w:sz w:val="24"/>
          <w:szCs w:val="24"/>
          <w:rtl/>
        </w:rPr>
        <w:t xml:space="preserve"> </w:t>
      </w:r>
      <w:r w:rsidR="00EF3C9E" w:rsidRPr="00C5513C">
        <w:rPr>
          <w:rFonts w:cs="David" w:hint="cs"/>
          <w:sz w:val="24"/>
          <w:szCs w:val="24"/>
          <w:rtl/>
        </w:rPr>
        <w:t>המוחזקים</w:t>
      </w:r>
      <w:r w:rsidR="00EF3C9E" w:rsidRPr="00C5513C">
        <w:rPr>
          <w:rFonts w:cs="David"/>
          <w:sz w:val="24"/>
          <w:szCs w:val="24"/>
          <w:rtl/>
        </w:rPr>
        <w:t>;</w:t>
      </w:r>
    </w:p>
    <w:p w14:paraId="4FF6A65C" w14:textId="77777777" w:rsidR="00EF3C9E" w:rsidRPr="00C5513C" w:rsidRDefault="00EF3C9E" w:rsidP="00EF3C9E">
      <w:pPr>
        <w:pStyle w:val="affffc"/>
        <w:spacing w:line="360" w:lineRule="auto"/>
        <w:jc w:val="both"/>
        <w:rPr>
          <w:rFonts w:cs="David"/>
          <w:sz w:val="24"/>
          <w:szCs w:val="24"/>
          <w:rtl/>
        </w:rPr>
      </w:pPr>
      <w:r w:rsidRPr="00C5513C">
        <w:rPr>
          <w:rFonts w:cs="David" w:hint="cs"/>
          <w:sz w:val="24"/>
          <w:szCs w:val="24"/>
          <w:rtl/>
        </w:rPr>
        <w:t>ב</w:t>
      </w:r>
      <w:r w:rsidRPr="00C5513C">
        <w:rPr>
          <w:rFonts w:cs="David"/>
          <w:sz w:val="24"/>
          <w:szCs w:val="24"/>
          <w:rtl/>
        </w:rPr>
        <w:t xml:space="preserve">.  </w:t>
      </w:r>
      <w:r w:rsidRPr="00C5513C">
        <w:rPr>
          <w:rFonts w:cs="David" w:hint="cs"/>
          <w:sz w:val="24"/>
          <w:szCs w:val="24"/>
          <w:rtl/>
        </w:rPr>
        <w:t>גבול</w:t>
      </w:r>
      <w:r w:rsidRPr="00C5513C">
        <w:rPr>
          <w:rFonts w:cs="David"/>
          <w:sz w:val="24"/>
          <w:szCs w:val="24"/>
          <w:rtl/>
        </w:rPr>
        <w:t xml:space="preserve"> </w:t>
      </w:r>
      <w:r w:rsidRPr="00C5513C">
        <w:rPr>
          <w:rFonts w:cs="David" w:hint="cs"/>
          <w:sz w:val="24"/>
          <w:szCs w:val="24"/>
          <w:rtl/>
        </w:rPr>
        <w:t>האחריות</w:t>
      </w:r>
      <w:r w:rsidRPr="00C5513C">
        <w:rPr>
          <w:rFonts w:cs="David"/>
          <w:sz w:val="24"/>
          <w:szCs w:val="24"/>
          <w:rtl/>
        </w:rPr>
        <w:t xml:space="preserve"> </w:t>
      </w:r>
      <w:r w:rsidRPr="00C5513C">
        <w:rPr>
          <w:rFonts w:cs="David" w:hint="cs"/>
          <w:sz w:val="24"/>
          <w:szCs w:val="24"/>
          <w:rtl/>
        </w:rPr>
        <w:t>לא</w:t>
      </w:r>
      <w:r w:rsidRPr="00C5513C">
        <w:rPr>
          <w:rFonts w:cs="David"/>
          <w:sz w:val="24"/>
          <w:szCs w:val="24"/>
          <w:rtl/>
        </w:rPr>
        <w:t xml:space="preserve"> </w:t>
      </w:r>
      <w:r w:rsidRPr="00C5513C">
        <w:rPr>
          <w:rFonts w:cs="David" w:hint="cs"/>
          <w:sz w:val="24"/>
          <w:szCs w:val="24"/>
          <w:rtl/>
        </w:rPr>
        <w:t>יפחת</w:t>
      </w:r>
      <w:r w:rsidRPr="00C5513C">
        <w:rPr>
          <w:rFonts w:cs="David"/>
          <w:sz w:val="24"/>
          <w:szCs w:val="24"/>
          <w:rtl/>
        </w:rPr>
        <w:t xml:space="preserve"> </w:t>
      </w:r>
      <w:r w:rsidRPr="00C5513C">
        <w:rPr>
          <w:rFonts w:cs="David" w:hint="cs"/>
          <w:sz w:val="24"/>
          <w:szCs w:val="24"/>
          <w:rtl/>
        </w:rPr>
        <w:t>מסך</w:t>
      </w:r>
      <w:r w:rsidRPr="00C5513C">
        <w:rPr>
          <w:rFonts w:cs="David"/>
          <w:sz w:val="24"/>
          <w:szCs w:val="24"/>
          <w:rtl/>
        </w:rPr>
        <w:t xml:space="preserve"> </w:t>
      </w:r>
      <w:r w:rsidRPr="00C5513C">
        <w:rPr>
          <w:rFonts w:cs="David" w:hint="cs"/>
          <w:sz w:val="24"/>
          <w:szCs w:val="24"/>
          <w:rtl/>
        </w:rPr>
        <w:t>1,000</w:t>
      </w:r>
      <w:r w:rsidRPr="00C5513C">
        <w:rPr>
          <w:rFonts w:cs="David"/>
          <w:sz w:val="24"/>
          <w:szCs w:val="24"/>
          <w:rtl/>
        </w:rPr>
        <w:t xml:space="preserve">,000 </w:t>
      </w:r>
      <w:r w:rsidRPr="00C5513C">
        <w:rPr>
          <w:rFonts w:cs="David" w:hint="cs"/>
          <w:sz w:val="24"/>
          <w:szCs w:val="24"/>
          <w:rtl/>
        </w:rPr>
        <w:t>דולר</w:t>
      </w:r>
      <w:r w:rsidRPr="00C5513C">
        <w:rPr>
          <w:rFonts w:cs="David"/>
          <w:sz w:val="24"/>
          <w:szCs w:val="24"/>
          <w:rtl/>
        </w:rPr>
        <w:t xml:space="preserve"> </w:t>
      </w:r>
      <w:r w:rsidRPr="00C5513C">
        <w:rPr>
          <w:rFonts w:cs="David" w:hint="cs"/>
          <w:sz w:val="24"/>
          <w:szCs w:val="24"/>
          <w:rtl/>
        </w:rPr>
        <w:t>ארה</w:t>
      </w:r>
      <w:r w:rsidRPr="00C5513C">
        <w:rPr>
          <w:rFonts w:cs="David"/>
          <w:sz w:val="24"/>
          <w:szCs w:val="24"/>
          <w:rtl/>
        </w:rPr>
        <w:t>"</w:t>
      </w:r>
      <w:r w:rsidRPr="00C5513C">
        <w:rPr>
          <w:rFonts w:cs="David" w:hint="cs"/>
          <w:sz w:val="24"/>
          <w:szCs w:val="24"/>
          <w:rtl/>
        </w:rPr>
        <w:t>ב</w:t>
      </w:r>
      <w:r w:rsidRPr="00C5513C">
        <w:rPr>
          <w:rFonts w:cs="David"/>
          <w:sz w:val="24"/>
          <w:szCs w:val="24"/>
          <w:rtl/>
        </w:rPr>
        <w:t xml:space="preserve"> </w:t>
      </w:r>
      <w:r w:rsidRPr="00C5513C">
        <w:rPr>
          <w:rFonts w:cs="David" w:hint="cs"/>
          <w:sz w:val="24"/>
          <w:szCs w:val="24"/>
          <w:rtl/>
        </w:rPr>
        <w:t>למקרה</w:t>
      </w:r>
      <w:r w:rsidRPr="00C5513C">
        <w:rPr>
          <w:rFonts w:cs="David"/>
          <w:sz w:val="24"/>
          <w:szCs w:val="24"/>
          <w:rtl/>
        </w:rPr>
        <w:t xml:space="preserve"> </w:t>
      </w:r>
      <w:r w:rsidRPr="00C5513C">
        <w:rPr>
          <w:rFonts w:cs="David" w:hint="cs"/>
          <w:sz w:val="24"/>
          <w:szCs w:val="24"/>
          <w:rtl/>
        </w:rPr>
        <w:t>ולתקופת</w:t>
      </w:r>
      <w:r w:rsidRPr="00C5513C">
        <w:rPr>
          <w:rFonts w:cs="David"/>
          <w:sz w:val="24"/>
          <w:szCs w:val="24"/>
          <w:rtl/>
        </w:rPr>
        <w:t xml:space="preserve"> </w:t>
      </w:r>
      <w:r w:rsidRPr="00C5513C">
        <w:rPr>
          <w:rFonts w:cs="David" w:hint="cs"/>
          <w:sz w:val="24"/>
          <w:szCs w:val="24"/>
          <w:rtl/>
        </w:rPr>
        <w:t>הביטוח</w:t>
      </w:r>
      <w:r w:rsidRPr="00C5513C">
        <w:rPr>
          <w:rFonts w:cs="David"/>
          <w:sz w:val="24"/>
          <w:szCs w:val="24"/>
          <w:rtl/>
        </w:rPr>
        <w:t xml:space="preserve"> (</w:t>
      </w:r>
      <w:r w:rsidRPr="00C5513C">
        <w:rPr>
          <w:rFonts w:cs="David" w:hint="cs"/>
          <w:sz w:val="24"/>
          <w:szCs w:val="24"/>
          <w:rtl/>
        </w:rPr>
        <w:t>שנה</w:t>
      </w:r>
      <w:r w:rsidRPr="00C5513C">
        <w:rPr>
          <w:rFonts w:cs="David"/>
          <w:sz w:val="24"/>
          <w:szCs w:val="24"/>
          <w:rtl/>
        </w:rPr>
        <w:t xml:space="preserve">); </w:t>
      </w:r>
    </w:p>
    <w:p w14:paraId="44590A5D" w14:textId="77777777" w:rsidR="00EF3C9E" w:rsidRPr="00C5513C" w:rsidRDefault="00EF3C9E" w:rsidP="00EF3C9E">
      <w:pPr>
        <w:pStyle w:val="affffc"/>
        <w:spacing w:line="360" w:lineRule="auto"/>
        <w:jc w:val="both"/>
        <w:rPr>
          <w:rFonts w:cs="David"/>
          <w:sz w:val="24"/>
          <w:szCs w:val="24"/>
          <w:rtl/>
        </w:rPr>
      </w:pPr>
      <w:r w:rsidRPr="00C5513C">
        <w:rPr>
          <w:rFonts w:cs="David" w:hint="cs"/>
          <w:sz w:val="24"/>
          <w:szCs w:val="24"/>
          <w:rtl/>
        </w:rPr>
        <w:t>ג</w:t>
      </w:r>
      <w:r w:rsidRPr="00C5513C">
        <w:rPr>
          <w:rFonts w:cs="David"/>
          <w:sz w:val="24"/>
          <w:szCs w:val="24"/>
          <w:rtl/>
        </w:rPr>
        <w:t xml:space="preserve">.  </w:t>
      </w:r>
      <w:r w:rsidRPr="00C5513C">
        <w:rPr>
          <w:rFonts w:cs="David" w:hint="cs"/>
          <w:sz w:val="24"/>
          <w:szCs w:val="24"/>
          <w:rtl/>
        </w:rPr>
        <w:t>בפוליסה</w:t>
      </w:r>
      <w:r w:rsidRPr="00C5513C">
        <w:rPr>
          <w:rFonts w:cs="David"/>
          <w:sz w:val="24"/>
          <w:szCs w:val="24"/>
          <w:rtl/>
        </w:rPr>
        <w:t xml:space="preserve"> </w:t>
      </w:r>
      <w:r w:rsidRPr="00C5513C">
        <w:rPr>
          <w:rFonts w:cs="David" w:hint="cs"/>
          <w:sz w:val="24"/>
          <w:szCs w:val="24"/>
          <w:rtl/>
        </w:rPr>
        <w:t>ייכלל</w:t>
      </w:r>
      <w:r w:rsidRPr="00C5513C">
        <w:rPr>
          <w:rFonts w:cs="David"/>
          <w:sz w:val="24"/>
          <w:szCs w:val="24"/>
          <w:rtl/>
        </w:rPr>
        <w:t xml:space="preserve"> </w:t>
      </w:r>
      <w:r w:rsidRPr="00C5513C">
        <w:rPr>
          <w:rFonts w:cs="David" w:hint="cs"/>
          <w:sz w:val="24"/>
          <w:szCs w:val="24"/>
          <w:rtl/>
        </w:rPr>
        <w:t>סעיף</w:t>
      </w:r>
      <w:r w:rsidRPr="00C5513C">
        <w:rPr>
          <w:rFonts w:cs="David"/>
          <w:sz w:val="24"/>
          <w:szCs w:val="24"/>
          <w:rtl/>
        </w:rPr>
        <w:t xml:space="preserve"> </w:t>
      </w:r>
      <w:r w:rsidRPr="00C5513C">
        <w:rPr>
          <w:rFonts w:cs="David" w:hint="cs"/>
          <w:sz w:val="24"/>
          <w:szCs w:val="24"/>
          <w:rtl/>
        </w:rPr>
        <w:t>אחריות</w:t>
      </w:r>
      <w:r w:rsidRPr="00C5513C">
        <w:rPr>
          <w:rFonts w:cs="David"/>
          <w:sz w:val="24"/>
          <w:szCs w:val="24"/>
          <w:rtl/>
        </w:rPr>
        <w:t xml:space="preserve"> </w:t>
      </w:r>
      <w:r w:rsidRPr="00C5513C">
        <w:rPr>
          <w:rFonts w:cs="David" w:hint="cs"/>
          <w:sz w:val="24"/>
          <w:szCs w:val="24"/>
          <w:rtl/>
        </w:rPr>
        <w:t>צולבת</w:t>
      </w:r>
      <w:r w:rsidRPr="00C5513C">
        <w:rPr>
          <w:rFonts w:cs="David"/>
          <w:sz w:val="24"/>
          <w:szCs w:val="24"/>
          <w:rtl/>
        </w:rPr>
        <w:t xml:space="preserve"> - </w:t>
      </w:r>
      <w:r w:rsidRPr="00C5513C">
        <w:rPr>
          <w:rFonts w:cs="David"/>
          <w:sz w:val="24"/>
          <w:szCs w:val="24"/>
        </w:rPr>
        <w:t>Cross  Liability</w:t>
      </w:r>
      <w:r w:rsidRPr="00C5513C">
        <w:rPr>
          <w:rFonts w:cs="David"/>
          <w:sz w:val="24"/>
          <w:szCs w:val="24"/>
          <w:rtl/>
        </w:rPr>
        <w:t>;</w:t>
      </w:r>
    </w:p>
    <w:p w14:paraId="26EF5DB0" w14:textId="2F2E5FC3" w:rsidR="00EF3C9E" w:rsidRPr="00C5513C" w:rsidRDefault="00EF3C9E" w:rsidP="00845A41">
      <w:pPr>
        <w:pStyle w:val="affffc"/>
        <w:spacing w:line="360" w:lineRule="auto"/>
        <w:jc w:val="both"/>
        <w:rPr>
          <w:rFonts w:cs="David"/>
          <w:sz w:val="24"/>
          <w:szCs w:val="24"/>
        </w:rPr>
      </w:pPr>
      <w:r w:rsidRPr="00C5513C">
        <w:rPr>
          <w:rFonts w:cs="David" w:hint="cs"/>
          <w:sz w:val="24"/>
          <w:szCs w:val="24"/>
          <w:rtl/>
        </w:rPr>
        <w:t>ד</w:t>
      </w:r>
      <w:r w:rsidRPr="00C5513C">
        <w:rPr>
          <w:rFonts w:cs="David"/>
          <w:sz w:val="24"/>
          <w:szCs w:val="24"/>
          <w:rtl/>
        </w:rPr>
        <w:t xml:space="preserve">. </w:t>
      </w:r>
      <w:r w:rsidRPr="00C5513C">
        <w:rPr>
          <w:rFonts w:cs="David" w:hint="cs"/>
          <w:sz w:val="24"/>
          <w:szCs w:val="24"/>
          <w:rtl/>
        </w:rPr>
        <w:t>הביטוח</w:t>
      </w:r>
      <w:r w:rsidRPr="00C5513C">
        <w:rPr>
          <w:rFonts w:cs="David"/>
          <w:sz w:val="24"/>
          <w:szCs w:val="24"/>
          <w:rtl/>
        </w:rPr>
        <w:t xml:space="preserve"> </w:t>
      </w:r>
      <w:r w:rsidRPr="00C5513C">
        <w:rPr>
          <w:rFonts w:cs="David" w:hint="cs"/>
          <w:sz w:val="24"/>
          <w:szCs w:val="24"/>
          <w:rtl/>
        </w:rPr>
        <w:t>יורחב</w:t>
      </w:r>
      <w:r w:rsidRPr="00C5513C">
        <w:rPr>
          <w:rFonts w:cs="David"/>
          <w:sz w:val="24"/>
          <w:szCs w:val="24"/>
          <w:rtl/>
        </w:rPr>
        <w:t xml:space="preserve"> </w:t>
      </w:r>
      <w:r w:rsidRPr="00C5513C">
        <w:rPr>
          <w:rFonts w:cs="David" w:hint="cs"/>
          <w:sz w:val="24"/>
          <w:szCs w:val="24"/>
          <w:rtl/>
        </w:rPr>
        <w:t>לכסות</w:t>
      </w:r>
      <w:r w:rsidRPr="00C5513C">
        <w:rPr>
          <w:rFonts w:cs="David"/>
          <w:sz w:val="24"/>
          <w:szCs w:val="24"/>
          <w:rtl/>
        </w:rPr>
        <w:t xml:space="preserve"> </w:t>
      </w:r>
      <w:r w:rsidRPr="00C5513C">
        <w:rPr>
          <w:rFonts w:cs="David" w:hint="cs"/>
          <w:sz w:val="24"/>
          <w:szCs w:val="24"/>
          <w:rtl/>
        </w:rPr>
        <w:t>את</w:t>
      </w:r>
      <w:r w:rsidRPr="00C5513C">
        <w:rPr>
          <w:rFonts w:cs="David"/>
          <w:sz w:val="24"/>
          <w:szCs w:val="24"/>
          <w:rtl/>
        </w:rPr>
        <w:t xml:space="preserve"> </w:t>
      </w:r>
      <w:r w:rsidRPr="00C5513C">
        <w:rPr>
          <w:rFonts w:cs="David" w:hint="cs"/>
          <w:sz w:val="24"/>
          <w:szCs w:val="24"/>
          <w:rtl/>
        </w:rPr>
        <w:t>חבותו</w:t>
      </w:r>
      <w:r w:rsidRPr="00C5513C">
        <w:rPr>
          <w:rFonts w:cs="David"/>
          <w:sz w:val="24"/>
          <w:szCs w:val="24"/>
          <w:rtl/>
        </w:rPr>
        <w:t xml:space="preserve"> </w:t>
      </w:r>
      <w:r w:rsidRPr="00C5513C">
        <w:rPr>
          <w:rFonts w:cs="David" w:hint="cs"/>
          <w:sz w:val="24"/>
          <w:szCs w:val="24"/>
          <w:rtl/>
        </w:rPr>
        <w:t>של</w:t>
      </w:r>
      <w:r w:rsidRPr="00C5513C">
        <w:rPr>
          <w:rFonts w:cs="David"/>
          <w:sz w:val="24"/>
          <w:szCs w:val="24"/>
          <w:rtl/>
        </w:rPr>
        <w:t xml:space="preserve"> </w:t>
      </w:r>
      <w:r w:rsidRPr="00C5513C">
        <w:rPr>
          <w:rFonts w:cs="David" w:hint="cs"/>
          <w:sz w:val="24"/>
          <w:szCs w:val="24"/>
          <w:rtl/>
        </w:rPr>
        <w:t>המבוטח</w:t>
      </w:r>
      <w:r w:rsidRPr="00C5513C">
        <w:rPr>
          <w:rFonts w:cs="David"/>
          <w:sz w:val="24"/>
          <w:szCs w:val="24"/>
          <w:rtl/>
        </w:rPr>
        <w:t xml:space="preserve"> </w:t>
      </w:r>
      <w:r w:rsidRPr="00C5513C">
        <w:rPr>
          <w:rFonts w:cs="David" w:hint="cs"/>
          <w:sz w:val="24"/>
          <w:szCs w:val="24"/>
          <w:rtl/>
        </w:rPr>
        <w:t>כלפי</w:t>
      </w:r>
      <w:r w:rsidRPr="00C5513C">
        <w:rPr>
          <w:rFonts w:cs="David"/>
          <w:sz w:val="24"/>
          <w:szCs w:val="24"/>
          <w:rtl/>
        </w:rPr>
        <w:t xml:space="preserve"> </w:t>
      </w:r>
      <w:r w:rsidRPr="00C5513C">
        <w:rPr>
          <w:rFonts w:cs="David" w:hint="cs"/>
          <w:sz w:val="24"/>
          <w:szCs w:val="24"/>
          <w:rtl/>
        </w:rPr>
        <w:t>צד</w:t>
      </w:r>
      <w:r w:rsidRPr="00C5513C">
        <w:rPr>
          <w:rFonts w:cs="David"/>
          <w:sz w:val="24"/>
          <w:szCs w:val="24"/>
          <w:rtl/>
        </w:rPr>
        <w:t xml:space="preserve"> </w:t>
      </w:r>
      <w:r w:rsidRPr="00C5513C">
        <w:rPr>
          <w:rFonts w:cs="David" w:hint="cs"/>
          <w:sz w:val="24"/>
          <w:szCs w:val="24"/>
          <w:rtl/>
        </w:rPr>
        <w:t>שלישי</w:t>
      </w:r>
      <w:r w:rsidRPr="00C5513C">
        <w:rPr>
          <w:rFonts w:cs="David"/>
          <w:sz w:val="24"/>
          <w:szCs w:val="24"/>
          <w:rtl/>
        </w:rPr>
        <w:t xml:space="preserve"> </w:t>
      </w:r>
      <w:r w:rsidRPr="00C5513C">
        <w:rPr>
          <w:rFonts w:cs="David" w:hint="cs"/>
          <w:sz w:val="24"/>
          <w:szCs w:val="24"/>
          <w:rtl/>
        </w:rPr>
        <w:t>בגין</w:t>
      </w:r>
      <w:r w:rsidRPr="00C5513C">
        <w:rPr>
          <w:rFonts w:cs="David"/>
          <w:sz w:val="24"/>
          <w:szCs w:val="24"/>
          <w:rtl/>
        </w:rPr>
        <w:t xml:space="preserve"> </w:t>
      </w:r>
      <w:r w:rsidRPr="00C5513C">
        <w:rPr>
          <w:rFonts w:cs="David" w:hint="cs"/>
          <w:sz w:val="24"/>
          <w:szCs w:val="24"/>
          <w:rtl/>
        </w:rPr>
        <w:t>פעילות</w:t>
      </w:r>
      <w:r w:rsidRPr="00C5513C">
        <w:rPr>
          <w:rFonts w:cs="David"/>
          <w:sz w:val="24"/>
          <w:szCs w:val="24"/>
          <w:rtl/>
        </w:rPr>
        <w:t xml:space="preserve"> </w:t>
      </w:r>
      <w:r w:rsidRPr="00C5513C">
        <w:rPr>
          <w:rFonts w:cs="David" w:hint="cs"/>
          <w:sz w:val="24"/>
          <w:szCs w:val="24"/>
          <w:rtl/>
        </w:rPr>
        <w:t>של</w:t>
      </w:r>
      <w:r w:rsidRPr="00C5513C">
        <w:rPr>
          <w:rFonts w:cs="David"/>
          <w:sz w:val="24"/>
          <w:szCs w:val="24"/>
          <w:rtl/>
        </w:rPr>
        <w:t xml:space="preserve"> </w:t>
      </w:r>
      <w:r w:rsidRPr="00C5513C">
        <w:rPr>
          <w:rFonts w:cs="David" w:hint="cs"/>
          <w:sz w:val="24"/>
          <w:szCs w:val="24"/>
          <w:rtl/>
        </w:rPr>
        <w:t>קבלנים</w:t>
      </w:r>
      <w:r w:rsidRPr="00C5513C">
        <w:rPr>
          <w:rFonts w:cs="David"/>
          <w:sz w:val="24"/>
          <w:szCs w:val="24"/>
          <w:rtl/>
        </w:rPr>
        <w:t>,</w:t>
      </w:r>
      <w:r w:rsidR="00845A41" w:rsidRPr="00C5513C">
        <w:rPr>
          <w:rFonts w:cs="David" w:hint="cs"/>
          <w:sz w:val="24"/>
          <w:szCs w:val="24"/>
          <w:rtl/>
        </w:rPr>
        <w:t xml:space="preserve"> </w:t>
      </w:r>
      <w:r w:rsidRPr="00C5513C">
        <w:rPr>
          <w:rFonts w:cs="David" w:hint="cs"/>
          <w:sz w:val="24"/>
          <w:szCs w:val="24"/>
          <w:rtl/>
        </w:rPr>
        <w:t>קבלני</w:t>
      </w:r>
      <w:r w:rsidRPr="00C5513C">
        <w:rPr>
          <w:rFonts w:cs="David"/>
          <w:sz w:val="24"/>
          <w:szCs w:val="24"/>
          <w:rtl/>
        </w:rPr>
        <w:t xml:space="preserve"> </w:t>
      </w:r>
      <w:r w:rsidRPr="00C5513C">
        <w:rPr>
          <w:rFonts w:cs="David" w:hint="cs"/>
          <w:sz w:val="24"/>
          <w:szCs w:val="24"/>
          <w:rtl/>
        </w:rPr>
        <w:t>משנה</w:t>
      </w:r>
      <w:r w:rsidRPr="00C5513C">
        <w:rPr>
          <w:rFonts w:cs="David"/>
          <w:sz w:val="24"/>
          <w:szCs w:val="24"/>
          <w:rtl/>
        </w:rPr>
        <w:t xml:space="preserve"> </w:t>
      </w:r>
      <w:r w:rsidR="00845A41" w:rsidRPr="00C5513C">
        <w:rPr>
          <w:rFonts w:cs="David" w:hint="cs"/>
          <w:sz w:val="24"/>
          <w:szCs w:val="24"/>
          <w:rtl/>
        </w:rPr>
        <w:t xml:space="preserve">  </w:t>
      </w:r>
      <w:r w:rsidR="00845A41" w:rsidRPr="00C5513C">
        <w:rPr>
          <w:rFonts w:cs="David"/>
          <w:sz w:val="24"/>
          <w:szCs w:val="24"/>
          <w:rtl/>
        </w:rPr>
        <w:br/>
      </w:r>
      <w:r w:rsidR="00845A41" w:rsidRPr="00C5513C">
        <w:rPr>
          <w:rFonts w:cs="David" w:hint="cs"/>
          <w:sz w:val="24"/>
          <w:szCs w:val="24"/>
          <w:rtl/>
        </w:rPr>
        <w:t xml:space="preserve">      </w:t>
      </w:r>
      <w:r w:rsidRPr="00C5513C">
        <w:rPr>
          <w:rFonts w:cs="David" w:hint="cs"/>
          <w:sz w:val="24"/>
          <w:szCs w:val="24"/>
          <w:rtl/>
        </w:rPr>
        <w:t>ועובדיהם</w:t>
      </w:r>
      <w:r w:rsidRPr="00C5513C">
        <w:rPr>
          <w:rFonts w:cs="David"/>
          <w:sz w:val="24"/>
          <w:szCs w:val="24"/>
          <w:rtl/>
        </w:rPr>
        <w:t xml:space="preserve">;     </w:t>
      </w:r>
    </w:p>
    <w:p w14:paraId="47EA02DA" w14:textId="77777777" w:rsidR="00EF3C9E" w:rsidRDefault="00EF3C9E" w:rsidP="00EF3C9E">
      <w:pPr>
        <w:pStyle w:val="affffc"/>
        <w:spacing w:line="360" w:lineRule="auto"/>
        <w:jc w:val="both"/>
        <w:rPr>
          <w:rFonts w:cs="David"/>
          <w:sz w:val="24"/>
          <w:szCs w:val="24"/>
          <w:rtl/>
        </w:rPr>
      </w:pPr>
      <w:r w:rsidRPr="00C5513C">
        <w:rPr>
          <w:rFonts w:cs="David" w:hint="cs"/>
          <w:sz w:val="24"/>
          <w:szCs w:val="24"/>
          <w:rtl/>
        </w:rPr>
        <w:t>ה. רכוש מדינת ישראל ייחשב רכוש צד שלישי;</w:t>
      </w:r>
    </w:p>
    <w:p w14:paraId="790FA8CC" w14:textId="52AE0951" w:rsidR="00C5513C" w:rsidRPr="00C5513C" w:rsidRDefault="00C5513C" w:rsidP="00C5513C">
      <w:pPr>
        <w:pStyle w:val="affffc"/>
        <w:rPr>
          <w:rFonts w:cs="David"/>
          <w:sz w:val="24"/>
          <w:szCs w:val="24"/>
          <w:rtl/>
        </w:rPr>
      </w:pPr>
      <w:r>
        <w:rPr>
          <w:rFonts w:cs="David" w:hint="cs"/>
          <w:sz w:val="24"/>
          <w:szCs w:val="24"/>
          <w:rtl/>
        </w:rPr>
        <w:t xml:space="preserve">ו. כל סייג/חריג לגבי רכוש והמתייחס לרכוש מדינת ישראל שהספק או כל איש שבשירותו פועלים או פעלו בו-   </w:t>
      </w:r>
      <w:r>
        <w:rPr>
          <w:rFonts w:cs="David"/>
          <w:sz w:val="24"/>
          <w:szCs w:val="24"/>
          <w:rtl/>
        </w:rPr>
        <w:br/>
      </w:r>
      <w:r>
        <w:rPr>
          <w:rFonts w:cs="David" w:hint="cs"/>
          <w:sz w:val="24"/>
          <w:szCs w:val="24"/>
          <w:rtl/>
        </w:rPr>
        <w:t xml:space="preserve">    יבוטל</w:t>
      </w:r>
    </w:p>
    <w:p w14:paraId="2EB817B3" w14:textId="3EC72D8C" w:rsidR="00410F9A" w:rsidRPr="00410F9A" w:rsidRDefault="00C5513C" w:rsidP="00845A41">
      <w:pPr>
        <w:rPr>
          <w:rFonts w:ascii="Calibri" w:eastAsia="Calibri" w:hAnsi="Calibri"/>
          <w:color w:val="FF0000"/>
          <w:rtl/>
        </w:rPr>
      </w:pPr>
      <w:r w:rsidRPr="00C5513C">
        <w:rPr>
          <w:rFonts w:hint="cs"/>
          <w:rtl/>
        </w:rPr>
        <w:t>ז</w:t>
      </w:r>
      <w:r w:rsidR="00EF3C9E" w:rsidRPr="00C5513C">
        <w:rPr>
          <w:rtl/>
        </w:rPr>
        <w:t xml:space="preserve">. </w:t>
      </w:r>
      <w:r w:rsidR="00EF3C9E" w:rsidRPr="00C5513C">
        <w:rPr>
          <w:rFonts w:hint="cs"/>
          <w:rtl/>
        </w:rPr>
        <w:t>הביטוח</w:t>
      </w:r>
      <w:r w:rsidR="00EF3C9E" w:rsidRPr="00C5513C">
        <w:rPr>
          <w:rtl/>
        </w:rPr>
        <w:t xml:space="preserve"> </w:t>
      </w:r>
      <w:r w:rsidR="00EF3C9E" w:rsidRPr="00C5513C">
        <w:rPr>
          <w:rFonts w:hint="cs"/>
          <w:rtl/>
        </w:rPr>
        <w:t>על</w:t>
      </w:r>
      <w:r w:rsidR="00EF3C9E" w:rsidRPr="00C5513C">
        <w:rPr>
          <w:rtl/>
        </w:rPr>
        <w:t xml:space="preserve"> </w:t>
      </w:r>
      <w:r w:rsidR="00EF3C9E" w:rsidRPr="00C5513C">
        <w:rPr>
          <w:rFonts w:hint="cs"/>
          <w:rtl/>
        </w:rPr>
        <w:t>פי</w:t>
      </w:r>
      <w:r w:rsidR="00EF3C9E" w:rsidRPr="00C5513C">
        <w:rPr>
          <w:rtl/>
        </w:rPr>
        <w:t xml:space="preserve"> </w:t>
      </w:r>
      <w:r w:rsidR="00EF3C9E" w:rsidRPr="00C5513C">
        <w:rPr>
          <w:rFonts w:hint="cs"/>
          <w:rtl/>
        </w:rPr>
        <w:t>הפוליסה</w:t>
      </w:r>
      <w:r w:rsidR="00EF3C9E" w:rsidRPr="00C5513C">
        <w:rPr>
          <w:rtl/>
        </w:rPr>
        <w:t xml:space="preserve"> </w:t>
      </w:r>
      <w:r w:rsidR="00EF3C9E" w:rsidRPr="00C5513C">
        <w:rPr>
          <w:rFonts w:hint="cs"/>
          <w:rtl/>
        </w:rPr>
        <w:t>יורחב</w:t>
      </w:r>
      <w:r w:rsidR="00EF3C9E" w:rsidRPr="00C5513C">
        <w:rPr>
          <w:rtl/>
        </w:rPr>
        <w:t xml:space="preserve"> </w:t>
      </w:r>
      <w:r w:rsidR="00EF3C9E" w:rsidRPr="00C5513C">
        <w:rPr>
          <w:rFonts w:hint="cs"/>
          <w:rtl/>
        </w:rPr>
        <w:t>לשפות</w:t>
      </w:r>
      <w:r w:rsidR="00EF3C9E" w:rsidRPr="00C5513C">
        <w:rPr>
          <w:rtl/>
        </w:rPr>
        <w:t xml:space="preserve"> </w:t>
      </w:r>
      <w:r w:rsidR="00EF3C9E" w:rsidRPr="00C5513C">
        <w:rPr>
          <w:rFonts w:hint="cs"/>
          <w:rtl/>
        </w:rPr>
        <w:t>את</w:t>
      </w:r>
      <w:r w:rsidR="00EF3C9E" w:rsidRPr="00C5513C">
        <w:rPr>
          <w:rtl/>
        </w:rPr>
        <w:t xml:space="preserve"> </w:t>
      </w:r>
      <w:r w:rsidR="00EF3C9E" w:rsidRPr="00C5513C">
        <w:rPr>
          <w:rFonts w:hint="cs"/>
          <w:rtl/>
        </w:rPr>
        <w:t>מדינת</w:t>
      </w:r>
      <w:r w:rsidR="00EF3C9E" w:rsidRPr="00C5513C">
        <w:rPr>
          <w:rtl/>
        </w:rPr>
        <w:t xml:space="preserve"> </w:t>
      </w:r>
      <w:r w:rsidR="00EF3C9E" w:rsidRPr="00C5513C">
        <w:rPr>
          <w:rFonts w:hint="cs"/>
          <w:rtl/>
        </w:rPr>
        <w:t>ישראל</w:t>
      </w:r>
      <w:r w:rsidR="00EF3C9E" w:rsidRPr="00C5513C">
        <w:rPr>
          <w:rtl/>
        </w:rPr>
        <w:t xml:space="preserve"> –  </w:t>
      </w:r>
      <w:r w:rsidR="00EF3C9E" w:rsidRPr="00C5513C">
        <w:rPr>
          <w:rFonts w:hint="cs"/>
          <w:rtl/>
        </w:rPr>
        <w:t>משרד החקלאות ופיתוח הכפר</w:t>
      </w:r>
      <w:r w:rsidR="00845A41" w:rsidRPr="00C5513C">
        <w:rPr>
          <w:rFonts w:hint="cs"/>
          <w:rtl/>
        </w:rPr>
        <w:t xml:space="preserve"> </w:t>
      </w:r>
      <w:r w:rsidR="00EF3C9E" w:rsidRPr="00C5513C">
        <w:rPr>
          <w:rFonts w:hint="cs"/>
          <w:rtl/>
        </w:rPr>
        <w:t>ככל</w:t>
      </w:r>
      <w:r w:rsidR="00EF3C9E" w:rsidRPr="00C5513C">
        <w:rPr>
          <w:rtl/>
        </w:rPr>
        <w:t xml:space="preserve"> </w:t>
      </w:r>
      <w:r w:rsidR="00EF3C9E" w:rsidRPr="00C5513C">
        <w:rPr>
          <w:rFonts w:hint="cs"/>
          <w:rtl/>
        </w:rPr>
        <w:t>שייחשבו</w:t>
      </w:r>
      <w:r w:rsidR="00EF3C9E" w:rsidRPr="00C5513C">
        <w:rPr>
          <w:rtl/>
        </w:rPr>
        <w:t xml:space="preserve"> </w:t>
      </w:r>
      <w:r w:rsidR="00845A41" w:rsidRPr="00C5513C">
        <w:rPr>
          <w:rFonts w:hint="cs"/>
          <w:rtl/>
        </w:rPr>
        <w:t xml:space="preserve"> </w:t>
      </w:r>
      <w:r w:rsidR="00845A41" w:rsidRPr="00C5513C">
        <w:rPr>
          <w:rtl/>
        </w:rPr>
        <w:br/>
      </w:r>
      <w:r w:rsidR="00845A41" w:rsidRPr="00C5513C">
        <w:rPr>
          <w:rFonts w:hint="cs"/>
          <w:rtl/>
        </w:rPr>
        <w:t xml:space="preserve">    </w:t>
      </w:r>
      <w:r w:rsidR="00EF3C9E" w:rsidRPr="00C5513C">
        <w:rPr>
          <w:rFonts w:hint="cs"/>
          <w:rtl/>
        </w:rPr>
        <w:t>אחראים</w:t>
      </w:r>
      <w:r w:rsidR="00EF3C9E" w:rsidRPr="00C5513C">
        <w:rPr>
          <w:rtl/>
        </w:rPr>
        <w:t xml:space="preserve"> </w:t>
      </w:r>
      <w:r w:rsidR="00EF3C9E" w:rsidRPr="00C5513C">
        <w:rPr>
          <w:rFonts w:hint="cs"/>
          <w:rtl/>
        </w:rPr>
        <w:t>למעשי</w:t>
      </w:r>
      <w:r w:rsidR="00EF3C9E" w:rsidRPr="00C5513C">
        <w:rPr>
          <w:rtl/>
        </w:rPr>
        <w:t xml:space="preserve"> </w:t>
      </w:r>
      <w:r w:rsidR="00EF3C9E" w:rsidRPr="00C5513C">
        <w:rPr>
          <w:rFonts w:hint="cs"/>
          <w:rtl/>
        </w:rPr>
        <w:t>ו</w:t>
      </w:r>
      <w:r w:rsidR="00EF3C9E" w:rsidRPr="00C5513C">
        <w:rPr>
          <w:rtl/>
        </w:rPr>
        <w:t>/</w:t>
      </w:r>
      <w:r w:rsidR="00EF3C9E" w:rsidRPr="00C5513C">
        <w:rPr>
          <w:rFonts w:hint="cs"/>
          <w:rtl/>
        </w:rPr>
        <w:t>או</w:t>
      </w:r>
      <w:r w:rsidR="00EF3C9E" w:rsidRPr="00C5513C">
        <w:rPr>
          <w:rtl/>
        </w:rPr>
        <w:t xml:space="preserve"> </w:t>
      </w:r>
      <w:r w:rsidR="00EF3C9E" w:rsidRPr="00C5513C">
        <w:rPr>
          <w:rFonts w:hint="cs"/>
          <w:rtl/>
        </w:rPr>
        <w:t>מחדלי</w:t>
      </w:r>
      <w:r w:rsidR="00EF3C9E" w:rsidRPr="00C5513C">
        <w:rPr>
          <w:rtl/>
        </w:rPr>
        <w:t xml:space="preserve"> </w:t>
      </w:r>
      <w:r w:rsidR="00EF3C9E" w:rsidRPr="00C5513C">
        <w:rPr>
          <w:rFonts w:hint="cs"/>
          <w:rtl/>
        </w:rPr>
        <w:t>הספק</w:t>
      </w:r>
      <w:r w:rsidR="00EF3C9E" w:rsidRPr="00C5513C">
        <w:rPr>
          <w:rtl/>
        </w:rPr>
        <w:t xml:space="preserve"> </w:t>
      </w:r>
      <w:r w:rsidR="00EF3C9E" w:rsidRPr="00C5513C">
        <w:rPr>
          <w:rFonts w:hint="cs"/>
          <w:rtl/>
        </w:rPr>
        <w:t>והפועלים</w:t>
      </w:r>
      <w:r w:rsidR="00EF3C9E" w:rsidRPr="00C5513C">
        <w:rPr>
          <w:rtl/>
        </w:rPr>
        <w:t xml:space="preserve"> </w:t>
      </w:r>
      <w:r w:rsidR="00EF3C9E" w:rsidRPr="00C5513C">
        <w:rPr>
          <w:rFonts w:hint="cs"/>
          <w:rtl/>
        </w:rPr>
        <w:t>מטעמו</w:t>
      </w:r>
      <w:r w:rsidR="00EF3C9E" w:rsidRPr="00C5513C">
        <w:rPr>
          <w:rtl/>
        </w:rPr>
        <w:t>.</w:t>
      </w:r>
    </w:p>
    <w:p w14:paraId="6771FA74" w14:textId="77777777" w:rsidR="00410F9A" w:rsidRPr="00410F9A" w:rsidRDefault="00410F9A" w:rsidP="00410F9A">
      <w:pPr>
        <w:rPr>
          <w:rFonts w:ascii="Calibri" w:eastAsia="Calibri" w:hAnsi="Calibri"/>
          <w:rtl/>
        </w:rPr>
      </w:pPr>
    </w:p>
    <w:p w14:paraId="1AA21879" w14:textId="278C4A33" w:rsidR="00410F9A" w:rsidRPr="00410F9A" w:rsidRDefault="00410F9A" w:rsidP="00C5513C">
      <w:pPr>
        <w:rPr>
          <w:rFonts w:ascii="Calibri" w:eastAsia="Calibri" w:hAnsi="Calibri"/>
          <w:b/>
          <w:bCs/>
          <w:rtl/>
        </w:rPr>
      </w:pPr>
      <w:r w:rsidRPr="00410F9A">
        <w:rPr>
          <w:rFonts w:ascii="Calibri" w:eastAsia="Calibri" w:hAnsi="Calibri" w:hint="cs"/>
          <w:b/>
          <w:bCs/>
          <w:rtl/>
        </w:rPr>
        <w:t>3</w:t>
      </w:r>
      <w:r w:rsidRPr="00410F9A">
        <w:rPr>
          <w:rFonts w:ascii="Calibri" w:eastAsia="Calibri" w:hAnsi="Calibri"/>
          <w:b/>
          <w:bCs/>
          <w:rtl/>
        </w:rPr>
        <w:t xml:space="preserve">.  </w:t>
      </w:r>
      <w:r w:rsidR="00C5513C" w:rsidRPr="005A1737">
        <w:rPr>
          <w:rFonts w:hint="cs"/>
          <w:b/>
          <w:bCs/>
          <w:u w:val="single"/>
          <w:rtl/>
        </w:rPr>
        <w:t>ביטוח</w:t>
      </w:r>
      <w:r w:rsidR="00C5513C" w:rsidRPr="005A1737">
        <w:rPr>
          <w:b/>
          <w:bCs/>
          <w:u w:val="single"/>
          <w:rtl/>
        </w:rPr>
        <w:t xml:space="preserve"> </w:t>
      </w:r>
      <w:r w:rsidR="00C5513C" w:rsidRPr="005A1737">
        <w:rPr>
          <w:rFonts w:hint="cs"/>
          <w:b/>
          <w:bCs/>
          <w:u w:val="single"/>
          <w:rtl/>
        </w:rPr>
        <w:t>אחריות</w:t>
      </w:r>
      <w:r w:rsidR="00C5513C" w:rsidRPr="005A1737">
        <w:rPr>
          <w:b/>
          <w:bCs/>
          <w:u w:val="single"/>
          <w:rtl/>
        </w:rPr>
        <w:t xml:space="preserve"> </w:t>
      </w:r>
      <w:r w:rsidR="00C5513C" w:rsidRPr="005A1737">
        <w:rPr>
          <w:rFonts w:hint="cs"/>
          <w:b/>
          <w:bCs/>
          <w:u w:val="single"/>
          <w:rtl/>
        </w:rPr>
        <w:t>מקצועית</w:t>
      </w:r>
    </w:p>
    <w:p w14:paraId="069A6A5C" w14:textId="77777777" w:rsidR="00C5513C" w:rsidRPr="005A1737" w:rsidRDefault="00410F9A" w:rsidP="00C5513C">
      <w:pPr>
        <w:pStyle w:val="affffc"/>
        <w:spacing w:line="360" w:lineRule="auto"/>
        <w:rPr>
          <w:rFonts w:cs="David"/>
          <w:sz w:val="24"/>
          <w:szCs w:val="24"/>
          <w:rtl/>
        </w:rPr>
      </w:pPr>
      <w:r w:rsidRPr="00410F9A">
        <w:rPr>
          <w:color w:val="FF0000"/>
          <w:rtl/>
        </w:rPr>
        <w:t xml:space="preserve">    </w:t>
      </w:r>
      <w:r w:rsidR="00C5513C" w:rsidRPr="005A1737">
        <w:rPr>
          <w:rFonts w:cs="David" w:hint="cs"/>
          <w:sz w:val="24"/>
          <w:szCs w:val="24"/>
          <w:rtl/>
        </w:rPr>
        <w:t>א</w:t>
      </w:r>
      <w:r w:rsidR="00C5513C" w:rsidRPr="005A1737">
        <w:rPr>
          <w:rFonts w:cs="David"/>
          <w:sz w:val="24"/>
          <w:szCs w:val="24"/>
          <w:rtl/>
        </w:rPr>
        <w:t xml:space="preserve">. </w:t>
      </w:r>
      <w:r w:rsidR="00C5513C" w:rsidRPr="005A1737">
        <w:rPr>
          <w:rFonts w:cs="David" w:hint="cs"/>
          <w:sz w:val="24"/>
          <w:szCs w:val="24"/>
          <w:rtl/>
        </w:rPr>
        <w:t>הספק</w:t>
      </w:r>
      <w:r w:rsidR="00C5513C" w:rsidRPr="005A1737">
        <w:rPr>
          <w:rFonts w:cs="David"/>
          <w:sz w:val="24"/>
          <w:szCs w:val="24"/>
          <w:rtl/>
        </w:rPr>
        <w:t xml:space="preserve"> </w:t>
      </w:r>
      <w:r w:rsidR="00C5513C" w:rsidRPr="005A1737">
        <w:rPr>
          <w:rFonts w:cs="David" w:hint="cs"/>
          <w:sz w:val="24"/>
          <w:szCs w:val="24"/>
          <w:rtl/>
        </w:rPr>
        <w:t>יבטח</w:t>
      </w:r>
      <w:r w:rsidR="00C5513C" w:rsidRPr="005A1737">
        <w:rPr>
          <w:rFonts w:cs="David"/>
          <w:sz w:val="24"/>
          <w:szCs w:val="24"/>
          <w:rtl/>
        </w:rPr>
        <w:t xml:space="preserve"> </w:t>
      </w:r>
      <w:r w:rsidR="00C5513C" w:rsidRPr="005A1737">
        <w:rPr>
          <w:rFonts w:cs="David" w:hint="cs"/>
          <w:sz w:val="24"/>
          <w:szCs w:val="24"/>
          <w:rtl/>
        </w:rPr>
        <w:t>את</w:t>
      </w:r>
      <w:r w:rsidR="00C5513C" w:rsidRPr="005A1737">
        <w:rPr>
          <w:rFonts w:cs="David"/>
          <w:sz w:val="24"/>
          <w:szCs w:val="24"/>
          <w:rtl/>
        </w:rPr>
        <w:t xml:space="preserve"> </w:t>
      </w:r>
      <w:r w:rsidR="00C5513C" w:rsidRPr="005A1737">
        <w:rPr>
          <w:rFonts w:cs="David" w:hint="cs"/>
          <w:sz w:val="24"/>
          <w:szCs w:val="24"/>
          <w:rtl/>
        </w:rPr>
        <w:t>אחריותו</w:t>
      </w:r>
      <w:r w:rsidR="00C5513C" w:rsidRPr="005A1737">
        <w:rPr>
          <w:rFonts w:cs="David"/>
          <w:sz w:val="24"/>
          <w:szCs w:val="24"/>
          <w:rtl/>
        </w:rPr>
        <w:t xml:space="preserve"> </w:t>
      </w:r>
      <w:r w:rsidR="00C5513C" w:rsidRPr="005A1737">
        <w:rPr>
          <w:rFonts w:cs="David" w:hint="cs"/>
          <w:sz w:val="24"/>
          <w:szCs w:val="24"/>
          <w:rtl/>
        </w:rPr>
        <w:t>המקצועית</w:t>
      </w:r>
      <w:r w:rsidR="00C5513C" w:rsidRPr="005A1737">
        <w:rPr>
          <w:rFonts w:cs="David"/>
          <w:sz w:val="24"/>
          <w:szCs w:val="24"/>
          <w:rtl/>
        </w:rPr>
        <w:t xml:space="preserve"> </w:t>
      </w:r>
      <w:r w:rsidR="00C5513C" w:rsidRPr="005A1737">
        <w:rPr>
          <w:rFonts w:cs="David" w:hint="cs"/>
          <w:sz w:val="24"/>
          <w:szCs w:val="24"/>
          <w:rtl/>
        </w:rPr>
        <w:t>בביטוח</w:t>
      </w:r>
      <w:r w:rsidR="00C5513C" w:rsidRPr="005A1737">
        <w:rPr>
          <w:rFonts w:cs="David"/>
          <w:sz w:val="24"/>
          <w:szCs w:val="24"/>
          <w:rtl/>
        </w:rPr>
        <w:t xml:space="preserve"> </w:t>
      </w:r>
      <w:r w:rsidR="00C5513C" w:rsidRPr="005A1737">
        <w:rPr>
          <w:rFonts w:cs="David" w:hint="cs"/>
          <w:sz w:val="24"/>
          <w:szCs w:val="24"/>
          <w:rtl/>
        </w:rPr>
        <w:t>אחריות</w:t>
      </w:r>
      <w:r w:rsidR="00C5513C" w:rsidRPr="005A1737">
        <w:rPr>
          <w:rFonts w:cs="David"/>
          <w:sz w:val="24"/>
          <w:szCs w:val="24"/>
          <w:rtl/>
        </w:rPr>
        <w:t xml:space="preserve"> </w:t>
      </w:r>
      <w:r w:rsidR="00C5513C" w:rsidRPr="005A1737">
        <w:rPr>
          <w:rFonts w:cs="David" w:hint="cs"/>
          <w:sz w:val="24"/>
          <w:szCs w:val="24"/>
          <w:rtl/>
        </w:rPr>
        <w:t>מקצועית</w:t>
      </w:r>
      <w:r w:rsidR="00C5513C" w:rsidRPr="005A1737">
        <w:rPr>
          <w:rFonts w:cs="David"/>
          <w:sz w:val="24"/>
          <w:szCs w:val="24"/>
          <w:rtl/>
        </w:rPr>
        <w:t>;</w:t>
      </w:r>
    </w:p>
    <w:p w14:paraId="72F59602" w14:textId="6FC8809F" w:rsidR="00C5513C" w:rsidRPr="00862C0A" w:rsidRDefault="00BC267B" w:rsidP="00C5513C">
      <w:pPr>
        <w:pStyle w:val="affffc"/>
        <w:spacing w:line="360" w:lineRule="auto"/>
        <w:jc w:val="both"/>
        <w:rPr>
          <w:rFonts w:cs="David"/>
          <w:sz w:val="24"/>
          <w:szCs w:val="24"/>
          <w:rtl/>
        </w:rPr>
      </w:pPr>
      <w:r>
        <w:rPr>
          <w:rFonts w:cs="David" w:hint="cs"/>
          <w:sz w:val="24"/>
          <w:szCs w:val="24"/>
          <w:rtl/>
        </w:rPr>
        <w:t xml:space="preserve"> </w:t>
      </w:r>
      <w:r w:rsidR="00C5513C" w:rsidRPr="005A1737">
        <w:rPr>
          <w:rFonts w:cs="David"/>
          <w:sz w:val="24"/>
          <w:szCs w:val="24"/>
          <w:rtl/>
        </w:rPr>
        <w:t xml:space="preserve">    </w:t>
      </w:r>
      <w:r w:rsidR="00C5513C" w:rsidRPr="005A1737">
        <w:rPr>
          <w:rFonts w:cs="David" w:hint="cs"/>
          <w:sz w:val="24"/>
          <w:szCs w:val="24"/>
          <w:rtl/>
        </w:rPr>
        <w:t>ב</w:t>
      </w:r>
      <w:r w:rsidR="00C5513C" w:rsidRPr="005A1737">
        <w:rPr>
          <w:rFonts w:cs="David"/>
          <w:sz w:val="24"/>
          <w:szCs w:val="24"/>
          <w:rtl/>
        </w:rPr>
        <w:t xml:space="preserve">. </w:t>
      </w:r>
      <w:r w:rsidR="00C5513C" w:rsidRPr="005A1737">
        <w:rPr>
          <w:rFonts w:cs="David" w:hint="cs"/>
          <w:sz w:val="24"/>
          <w:szCs w:val="24"/>
          <w:rtl/>
        </w:rPr>
        <w:t>הפוליסה</w:t>
      </w:r>
      <w:r w:rsidR="00C5513C" w:rsidRPr="005A1737">
        <w:rPr>
          <w:rFonts w:cs="David"/>
          <w:sz w:val="24"/>
          <w:szCs w:val="24"/>
          <w:rtl/>
        </w:rPr>
        <w:t xml:space="preserve"> </w:t>
      </w:r>
      <w:r w:rsidR="00C5513C" w:rsidRPr="005A1737">
        <w:rPr>
          <w:rFonts w:cs="David" w:hint="cs"/>
          <w:sz w:val="24"/>
          <w:szCs w:val="24"/>
          <w:rtl/>
        </w:rPr>
        <w:t>תכסה</w:t>
      </w:r>
      <w:r w:rsidR="00C5513C" w:rsidRPr="005A1737">
        <w:rPr>
          <w:rFonts w:cs="David"/>
          <w:sz w:val="24"/>
          <w:szCs w:val="24"/>
          <w:rtl/>
        </w:rPr>
        <w:t xml:space="preserve"> </w:t>
      </w:r>
      <w:r w:rsidR="00C5513C" w:rsidRPr="005A1737">
        <w:rPr>
          <w:rFonts w:cs="David" w:hint="cs"/>
          <w:sz w:val="24"/>
          <w:szCs w:val="24"/>
          <w:rtl/>
        </w:rPr>
        <w:t>נזק</w:t>
      </w:r>
      <w:r w:rsidR="00C5513C" w:rsidRPr="005A1737">
        <w:rPr>
          <w:rFonts w:cs="David"/>
          <w:sz w:val="24"/>
          <w:szCs w:val="24"/>
          <w:rtl/>
        </w:rPr>
        <w:t xml:space="preserve"> </w:t>
      </w:r>
      <w:r w:rsidR="00C5513C" w:rsidRPr="005A1737">
        <w:rPr>
          <w:rFonts w:cs="David" w:hint="cs"/>
          <w:sz w:val="24"/>
          <w:szCs w:val="24"/>
          <w:rtl/>
        </w:rPr>
        <w:t>מהפרת</w:t>
      </w:r>
      <w:r w:rsidR="00C5513C" w:rsidRPr="005A1737">
        <w:rPr>
          <w:rFonts w:cs="David"/>
          <w:sz w:val="24"/>
          <w:szCs w:val="24"/>
          <w:rtl/>
        </w:rPr>
        <w:t xml:space="preserve"> </w:t>
      </w:r>
      <w:r w:rsidR="00C5513C" w:rsidRPr="005A1737">
        <w:rPr>
          <w:rFonts w:cs="David" w:hint="cs"/>
          <w:sz w:val="24"/>
          <w:szCs w:val="24"/>
          <w:rtl/>
        </w:rPr>
        <w:t>חובה</w:t>
      </w:r>
      <w:r w:rsidR="00C5513C" w:rsidRPr="005A1737">
        <w:rPr>
          <w:rFonts w:cs="David"/>
          <w:sz w:val="24"/>
          <w:szCs w:val="24"/>
          <w:rtl/>
        </w:rPr>
        <w:t xml:space="preserve"> </w:t>
      </w:r>
      <w:r w:rsidR="00C5513C" w:rsidRPr="005A1737">
        <w:rPr>
          <w:rFonts w:cs="David" w:hint="cs"/>
          <w:sz w:val="24"/>
          <w:szCs w:val="24"/>
          <w:rtl/>
        </w:rPr>
        <w:t>מקצועית</w:t>
      </w:r>
      <w:r w:rsidR="00C5513C" w:rsidRPr="005A1737">
        <w:rPr>
          <w:rFonts w:cs="David"/>
          <w:sz w:val="24"/>
          <w:szCs w:val="24"/>
          <w:rtl/>
        </w:rPr>
        <w:t xml:space="preserve"> </w:t>
      </w:r>
      <w:r w:rsidR="00C5513C" w:rsidRPr="005A1737">
        <w:rPr>
          <w:rFonts w:cs="David" w:hint="cs"/>
          <w:sz w:val="24"/>
          <w:szCs w:val="24"/>
          <w:rtl/>
        </w:rPr>
        <w:t>של</w:t>
      </w:r>
      <w:r w:rsidR="00C5513C" w:rsidRPr="005A1737">
        <w:rPr>
          <w:rFonts w:cs="David"/>
          <w:sz w:val="24"/>
          <w:szCs w:val="24"/>
          <w:rtl/>
        </w:rPr>
        <w:t xml:space="preserve"> </w:t>
      </w:r>
      <w:r w:rsidR="00C5513C" w:rsidRPr="005A1737">
        <w:rPr>
          <w:rFonts w:cs="David" w:hint="cs"/>
          <w:sz w:val="24"/>
          <w:szCs w:val="24"/>
          <w:rtl/>
        </w:rPr>
        <w:t>הספק</w:t>
      </w:r>
      <w:r w:rsidR="00C5513C" w:rsidRPr="005A1737">
        <w:rPr>
          <w:rFonts w:cs="David"/>
          <w:sz w:val="24"/>
          <w:szCs w:val="24"/>
          <w:rtl/>
        </w:rPr>
        <w:t xml:space="preserve">, </w:t>
      </w:r>
      <w:r w:rsidR="00C5513C" w:rsidRPr="005A1737">
        <w:rPr>
          <w:rFonts w:cs="David" w:hint="cs"/>
          <w:sz w:val="24"/>
          <w:szCs w:val="24"/>
          <w:rtl/>
        </w:rPr>
        <w:t>עובדיו</w:t>
      </w:r>
      <w:r w:rsidR="00C5513C" w:rsidRPr="005A1737">
        <w:rPr>
          <w:rFonts w:cs="David"/>
          <w:sz w:val="24"/>
          <w:szCs w:val="24"/>
          <w:rtl/>
        </w:rPr>
        <w:t xml:space="preserve"> </w:t>
      </w:r>
      <w:r w:rsidR="00C5513C" w:rsidRPr="005A1737">
        <w:rPr>
          <w:rFonts w:cs="David" w:hint="cs"/>
          <w:sz w:val="24"/>
          <w:szCs w:val="24"/>
          <w:rtl/>
        </w:rPr>
        <w:t>ובגין</w:t>
      </w:r>
      <w:r w:rsidR="00C5513C" w:rsidRPr="005A1737">
        <w:rPr>
          <w:rFonts w:cs="David"/>
          <w:sz w:val="24"/>
          <w:szCs w:val="24"/>
          <w:rtl/>
        </w:rPr>
        <w:t xml:space="preserve"> </w:t>
      </w:r>
      <w:r w:rsidR="00C5513C" w:rsidRPr="005A1737">
        <w:rPr>
          <w:rFonts w:cs="David" w:hint="cs"/>
          <w:sz w:val="24"/>
          <w:szCs w:val="24"/>
          <w:rtl/>
        </w:rPr>
        <w:t>כל</w:t>
      </w:r>
      <w:r w:rsidR="00C5513C" w:rsidRPr="005A1737">
        <w:rPr>
          <w:rFonts w:cs="David"/>
          <w:sz w:val="24"/>
          <w:szCs w:val="24"/>
          <w:rtl/>
        </w:rPr>
        <w:t xml:space="preserve"> </w:t>
      </w:r>
      <w:r w:rsidR="00C5513C" w:rsidRPr="005A1737">
        <w:rPr>
          <w:rFonts w:cs="David" w:hint="cs"/>
          <w:sz w:val="24"/>
          <w:szCs w:val="24"/>
          <w:rtl/>
        </w:rPr>
        <w:t>הפועלים</w:t>
      </w:r>
      <w:r w:rsidR="00C5513C" w:rsidRPr="005A1737">
        <w:rPr>
          <w:rFonts w:cs="David"/>
          <w:sz w:val="24"/>
          <w:szCs w:val="24"/>
          <w:rtl/>
        </w:rPr>
        <w:t xml:space="preserve"> </w:t>
      </w:r>
      <w:r w:rsidR="00C5513C" w:rsidRPr="005A1737">
        <w:rPr>
          <w:rFonts w:cs="David" w:hint="cs"/>
          <w:sz w:val="24"/>
          <w:szCs w:val="24"/>
          <w:rtl/>
        </w:rPr>
        <w:t>מטעמו</w:t>
      </w:r>
      <w:r w:rsidR="00C5513C" w:rsidRPr="005A1737">
        <w:rPr>
          <w:rFonts w:cs="David"/>
          <w:sz w:val="24"/>
          <w:szCs w:val="24"/>
          <w:rtl/>
        </w:rPr>
        <w:t xml:space="preserve"> </w:t>
      </w:r>
      <w:r w:rsidR="00C5513C" w:rsidRPr="005A1737">
        <w:rPr>
          <w:rFonts w:cs="David" w:hint="cs"/>
          <w:sz w:val="24"/>
          <w:szCs w:val="24"/>
          <w:rtl/>
        </w:rPr>
        <w:t>ואשר</w:t>
      </w:r>
      <w:r w:rsidR="00C5513C" w:rsidRPr="005A1737">
        <w:rPr>
          <w:rFonts w:cs="David"/>
          <w:sz w:val="24"/>
          <w:szCs w:val="24"/>
          <w:rtl/>
        </w:rPr>
        <w:t xml:space="preserve"> </w:t>
      </w:r>
      <w:r w:rsidR="00C5513C" w:rsidRPr="005A1737">
        <w:rPr>
          <w:rFonts w:cs="David" w:hint="cs"/>
          <w:sz w:val="24"/>
          <w:szCs w:val="24"/>
          <w:rtl/>
        </w:rPr>
        <w:t>אירע</w:t>
      </w:r>
      <w:r w:rsidR="00C5513C" w:rsidRPr="005A1737">
        <w:rPr>
          <w:rFonts w:cs="David"/>
          <w:sz w:val="24"/>
          <w:szCs w:val="24"/>
          <w:rtl/>
        </w:rPr>
        <w:t xml:space="preserve"> </w:t>
      </w:r>
      <w:r w:rsidR="00C5513C">
        <w:rPr>
          <w:rFonts w:cs="David" w:hint="cs"/>
          <w:sz w:val="24"/>
          <w:szCs w:val="24"/>
          <w:rtl/>
        </w:rPr>
        <w:t xml:space="preserve">   </w:t>
      </w:r>
      <w:r w:rsidR="00C5513C">
        <w:rPr>
          <w:rFonts w:cs="David"/>
          <w:sz w:val="24"/>
          <w:szCs w:val="24"/>
          <w:rtl/>
        </w:rPr>
        <w:br/>
      </w:r>
      <w:r w:rsidR="00C5513C">
        <w:rPr>
          <w:rFonts w:cs="David" w:hint="cs"/>
          <w:sz w:val="24"/>
          <w:szCs w:val="24"/>
          <w:rtl/>
        </w:rPr>
        <w:t xml:space="preserve">  </w:t>
      </w:r>
      <w:r>
        <w:rPr>
          <w:rFonts w:cs="David" w:hint="cs"/>
          <w:sz w:val="24"/>
          <w:szCs w:val="24"/>
          <w:rtl/>
        </w:rPr>
        <w:t xml:space="preserve"> </w:t>
      </w:r>
      <w:r w:rsidR="00C5513C">
        <w:rPr>
          <w:rFonts w:cs="David" w:hint="cs"/>
          <w:sz w:val="24"/>
          <w:szCs w:val="24"/>
          <w:rtl/>
        </w:rPr>
        <w:t xml:space="preserve">       </w:t>
      </w:r>
      <w:r w:rsidR="00C5513C" w:rsidRPr="005A1737">
        <w:rPr>
          <w:rFonts w:cs="David" w:hint="cs"/>
          <w:sz w:val="24"/>
          <w:szCs w:val="24"/>
          <w:rtl/>
        </w:rPr>
        <w:t>כתוצאה</w:t>
      </w:r>
      <w:r w:rsidR="00C5513C" w:rsidRPr="005A1737">
        <w:rPr>
          <w:rFonts w:cs="David"/>
          <w:sz w:val="24"/>
          <w:szCs w:val="24"/>
          <w:rtl/>
        </w:rPr>
        <w:t xml:space="preserve"> </w:t>
      </w:r>
      <w:r w:rsidR="00C5513C" w:rsidRPr="005A1737">
        <w:rPr>
          <w:rFonts w:cs="David" w:hint="cs"/>
          <w:sz w:val="24"/>
          <w:szCs w:val="24"/>
          <w:rtl/>
        </w:rPr>
        <w:t>ממעשה</w:t>
      </w:r>
      <w:r w:rsidR="00C5513C" w:rsidRPr="005A1737">
        <w:rPr>
          <w:rFonts w:cs="David"/>
          <w:sz w:val="24"/>
          <w:szCs w:val="24"/>
          <w:rtl/>
        </w:rPr>
        <w:t xml:space="preserve"> </w:t>
      </w:r>
      <w:r w:rsidR="00C5513C" w:rsidRPr="005A1737">
        <w:rPr>
          <w:rFonts w:cs="David" w:hint="cs"/>
          <w:sz w:val="24"/>
          <w:szCs w:val="24"/>
          <w:rtl/>
        </w:rPr>
        <w:t>רשלנות</w:t>
      </w:r>
      <w:r w:rsidR="00C5513C" w:rsidRPr="005A1737">
        <w:rPr>
          <w:rFonts w:cs="David"/>
          <w:sz w:val="24"/>
          <w:szCs w:val="24"/>
          <w:rtl/>
        </w:rPr>
        <w:t xml:space="preserve">, </w:t>
      </w:r>
      <w:r w:rsidR="00C5513C" w:rsidRPr="005A1737">
        <w:rPr>
          <w:rFonts w:cs="David" w:hint="cs"/>
          <w:sz w:val="24"/>
          <w:szCs w:val="24"/>
          <w:rtl/>
        </w:rPr>
        <w:t>לרבות</w:t>
      </w:r>
      <w:r w:rsidR="00C5513C" w:rsidRPr="005A1737">
        <w:rPr>
          <w:rFonts w:cs="David"/>
          <w:sz w:val="24"/>
          <w:szCs w:val="24"/>
          <w:rtl/>
        </w:rPr>
        <w:t xml:space="preserve"> </w:t>
      </w:r>
      <w:r w:rsidR="00C5513C" w:rsidRPr="005A1737">
        <w:rPr>
          <w:rFonts w:cs="David" w:hint="cs"/>
          <w:sz w:val="24"/>
          <w:szCs w:val="24"/>
          <w:rtl/>
        </w:rPr>
        <w:t>מחדל</w:t>
      </w:r>
      <w:r w:rsidR="00C5513C" w:rsidRPr="005A1737">
        <w:rPr>
          <w:rFonts w:cs="David"/>
          <w:sz w:val="24"/>
          <w:szCs w:val="24"/>
          <w:rtl/>
        </w:rPr>
        <w:t xml:space="preserve">, </w:t>
      </w:r>
      <w:r w:rsidR="00C5513C" w:rsidRPr="005A1737">
        <w:rPr>
          <w:rFonts w:cs="David" w:hint="cs"/>
          <w:sz w:val="24"/>
          <w:szCs w:val="24"/>
          <w:rtl/>
        </w:rPr>
        <w:t>טעות</w:t>
      </w:r>
      <w:r w:rsidR="00C5513C" w:rsidRPr="005A1737">
        <w:rPr>
          <w:rFonts w:cs="David"/>
          <w:sz w:val="24"/>
          <w:szCs w:val="24"/>
          <w:rtl/>
        </w:rPr>
        <w:t xml:space="preserve"> </w:t>
      </w:r>
      <w:r w:rsidR="00C5513C" w:rsidRPr="005A1737">
        <w:rPr>
          <w:rFonts w:cs="David" w:hint="cs"/>
          <w:sz w:val="24"/>
          <w:szCs w:val="24"/>
          <w:rtl/>
        </w:rPr>
        <w:t>או</w:t>
      </w:r>
      <w:r w:rsidR="00C5513C" w:rsidRPr="005A1737">
        <w:rPr>
          <w:rFonts w:cs="David"/>
          <w:sz w:val="24"/>
          <w:szCs w:val="24"/>
          <w:rtl/>
        </w:rPr>
        <w:t xml:space="preserve"> </w:t>
      </w:r>
      <w:r w:rsidR="00C5513C" w:rsidRPr="005A1737">
        <w:rPr>
          <w:rFonts w:cs="David" w:hint="cs"/>
          <w:sz w:val="24"/>
          <w:szCs w:val="24"/>
          <w:rtl/>
        </w:rPr>
        <w:t>השמטה</w:t>
      </w:r>
      <w:r w:rsidR="00C5513C" w:rsidRPr="005A1737">
        <w:rPr>
          <w:rFonts w:cs="David"/>
          <w:sz w:val="24"/>
          <w:szCs w:val="24"/>
          <w:rtl/>
        </w:rPr>
        <w:t xml:space="preserve">, </w:t>
      </w:r>
      <w:r w:rsidR="00C5513C" w:rsidRPr="005A1737">
        <w:rPr>
          <w:rFonts w:cs="David" w:hint="cs"/>
          <w:sz w:val="24"/>
          <w:szCs w:val="24"/>
          <w:rtl/>
        </w:rPr>
        <w:t>מצג</w:t>
      </w:r>
      <w:r w:rsidR="00C5513C" w:rsidRPr="005A1737">
        <w:rPr>
          <w:rFonts w:cs="David"/>
          <w:sz w:val="24"/>
          <w:szCs w:val="24"/>
          <w:rtl/>
        </w:rPr>
        <w:t xml:space="preserve"> </w:t>
      </w:r>
      <w:r w:rsidR="00C5513C" w:rsidRPr="005A1737">
        <w:rPr>
          <w:rFonts w:cs="David" w:hint="cs"/>
          <w:sz w:val="24"/>
          <w:szCs w:val="24"/>
          <w:rtl/>
        </w:rPr>
        <w:t>בלתי</w:t>
      </w:r>
      <w:r w:rsidR="00C5513C" w:rsidRPr="005A1737">
        <w:rPr>
          <w:rFonts w:cs="David"/>
          <w:sz w:val="24"/>
          <w:szCs w:val="24"/>
          <w:rtl/>
        </w:rPr>
        <w:t xml:space="preserve"> </w:t>
      </w:r>
      <w:r w:rsidR="00C5513C" w:rsidRPr="005A1737">
        <w:rPr>
          <w:rFonts w:cs="David" w:hint="cs"/>
          <w:sz w:val="24"/>
          <w:szCs w:val="24"/>
          <w:rtl/>
        </w:rPr>
        <w:t>נכון</w:t>
      </w:r>
      <w:r w:rsidR="00C5513C" w:rsidRPr="005A1737">
        <w:rPr>
          <w:rFonts w:cs="David"/>
          <w:sz w:val="24"/>
          <w:szCs w:val="24"/>
          <w:rtl/>
        </w:rPr>
        <w:t xml:space="preserve">, </w:t>
      </w:r>
      <w:r w:rsidR="00C5513C" w:rsidRPr="005A1737">
        <w:rPr>
          <w:rFonts w:cs="David" w:hint="cs"/>
          <w:sz w:val="24"/>
          <w:szCs w:val="24"/>
          <w:rtl/>
        </w:rPr>
        <w:t>הצהרה</w:t>
      </w:r>
      <w:r w:rsidR="00C5513C" w:rsidRPr="005A1737">
        <w:rPr>
          <w:rFonts w:cs="David"/>
          <w:sz w:val="24"/>
          <w:szCs w:val="24"/>
          <w:rtl/>
        </w:rPr>
        <w:t xml:space="preserve"> </w:t>
      </w:r>
      <w:r w:rsidR="00C5513C" w:rsidRPr="005A1737">
        <w:rPr>
          <w:rFonts w:cs="David" w:hint="cs"/>
          <w:sz w:val="24"/>
          <w:szCs w:val="24"/>
          <w:rtl/>
        </w:rPr>
        <w:t>רשלנית</w:t>
      </w:r>
      <w:r w:rsidR="00C5513C" w:rsidRPr="005A1737">
        <w:rPr>
          <w:rFonts w:cs="David"/>
          <w:sz w:val="24"/>
          <w:szCs w:val="24"/>
          <w:rtl/>
        </w:rPr>
        <w:t xml:space="preserve"> </w:t>
      </w:r>
      <w:r w:rsidR="00C5513C" w:rsidRPr="005A1737">
        <w:rPr>
          <w:rFonts w:cs="David" w:hint="cs"/>
          <w:sz w:val="24"/>
          <w:szCs w:val="24"/>
          <w:rtl/>
        </w:rPr>
        <w:t>שנעשו</w:t>
      </w:r>
      <w:r w:rsidR="00C5513C" w:rsidRPr="005A1737">
        <w:rPr>
          <w:rFonts w:cs="David"/>
          <w:sz w:val="24"/>
          <w:szCs w:val="24"/>
          <w:rtl/>
        </w:rPr>
        <w:t xml:space="preserve"> </w:t>
      </w:r>
      <w:r w:rsidR="00C5513C" w:rsidRPr="005A1737">
        <w:rPr>
          <w:rFonts w:cs="David" w:hint="cs"/>
          <w:sz w:val="24"/>
          <w:szCs w:val="24"/>
          <w:rtl/>
        </w:rPr>
        <w:t>בתום</w:t>
      </w:r>
      <w:r w:rsidR="00C5513C" w:rsidRPr="005A1737">
        <w:rPr>
          <w:rFonts w:cs="David"/>
          <w:sz w:val="24"/>
          <w:szCs w:val="24"/>
          <w:rtl/>
        </w:rPr>
        <w:t xml:space="preserve"> </w:t>
      </w:r>
      <w:r w:rsidR="00C5513C">
        <w:rPr>
          <w:rFonts w:cs="David" w:hint="cs"/>
          <w:sz w:val="24"/>
          <w:szCs w:val="24"/>
          <w:rtl/>
        </w:rPr>
        <w:t xml:space="preserve"> </w:t>
      </w:r>
      <w:r w:rsidR="00C5513C">
        <w:rPr>
          <w:rFonts w:cs="David"/>
          <w:sz w:val="24"/>
          <w:szCs w:val="24"/>
          <w:rtl/>
        </w:rPr>
        <w:br/>
      </w:r>
      <w:r w:rsidR="00C5513C">
        <w:rPr>
          <w:rFonts w:cs="David" w:hint="cs"/>
          <w:sz w:val="24"/>
          <w:szCs w:val="24"/>
          <w:rtl/>
        </w:rPr>
        <w:t xml:space="preserve">  </w:t>
      </w:r>
      <w:r>
        <w:rPr>
          <w:rFonts w:cs="David" w:hint="cs"/>
          <w:sz w:val="24"/>
          <w:szCs w:val="24"/>
          <w:rtl/>
        </w:rPr>
        <w:t xml:space="preserve"> </w:t>
      </w:r>
      <w:r w:rsidR="00C5513C">
        <w:rPr>
          <w:rFonts w:cs="David" w:hint="cs"/>
          <w:sz w:val="24"/>
          <w:szCs w:val="24"/>
          <w:rtl/>
        </w:rPr>
        <w:t xml:space="preserve">      </w:t>
      </w:r>
      <w:r w:rsidR="00C5513C" w:rsidRPr="005A1737">
        <w:rPr>
          <w:rFonts w:cs="David" w:hint="cs"/>
          <w:sz w:val="24"/>
          <w:szCs w:val="24"/>
          <w:rtl/>
        </w:rPr>
        <w:t>לב</w:t>
      </w:r>
      <w:r w:rsidR="00C5513C" w:rsidRPr="005A1737">
        <w:rPr>
          <w:rFonts w:cs="David"/>
          <w:sz w:val="24"/>
          <w:szCs w:val="24"/>
          <w:rtl/>
        </w:rPr>
        <w:t xml:space="preserve">, </w:t>
      </w:r>
      <w:r w:rsidR="00C5513C" w:rsidRPr="005A1737">
        <w:rPr>
          <w:rFonts w:cs="David" w:hint="cs"/>
          <w:sz w:val="24"/>
          <w:szCs w:val="24"/>
          <w:rtl/>
        </w:rPr>
        <w:t>בקשר</w:t>
      </w:r>
      <w:r w:rsidR="00C5513C" w:rsidRPr="00862C0A">
        <w:rPr>
          <w:rFonts w:hint="cs"/>
          <w:rtl/>
        </w:rPr>
        <w:t xml:space="preserve"> </w:t>
      </w:r>
      <w:r w:rsidR="00C5513C">
        <w:rPr>
          <w:rFonts w:cs="David" w:hint="cs"/>
          <w:sz w:val="24"/>
          <w:szCs w:val="24"/>
          <w:rtl/>
        </w:rPr>
        <w:t>לביצוע עבודות חשמל</w:t>
      </w:r>
      <w:r w:rsidR="00C5513C" w:rsidRPr="00862C0A">
        <w:rPr>
          <w:rFonts w:cs="David"/>
          <w:sz w:val="24"/>
          <w:szCs w:val="24"/>
          <w:rtl/>
        </w:rPr>
        <w:t xml:space="preserve"> </w:t>
      </w:r>
      <w:r w:rsidR="00C5513C" w:rsidRPr="00862C0A">
        <w:rPr>
          <w:rFonts w:cs="David" w:hint="cs"/>
          <w:sz w:val="24"/>
          <w:szCs w:val="24"/>
          <w:rtl/>
        </w:rPr>
        <w:t>ביחידות</w:t>
      </w:r>
      <w:r w:rsidR="00C5513C" w:rsidRPr="00862C0A">
        <w:rPr>
          <w:rFonts w:cs="David"/>
          <w:sz w:val="24"/>
          <w:szCs w:val="24"/>
          <w:rtl/>
        </w:rPr>
        <w:t xml:space="preserve"> </w:t>
      </w:r>
      <w:r w:rsidR="00C5513C" w:rsidRPr="00862C0A">
        <w:rPr>
          <w:rFonts w:cs="David" w:hint="cs"/>
          <w:sz w:val="24"/>
          <w:szCs w:val="24"/>
          <w:rtl/>
        </w:rPr>
        <w:t>משרד</w:t>
      </w:r>
      <w:r w:rsidR="00C5513C" w:rsidRPr="00862C0A">
        <w:rPr>
          <w:rFonts w:cs="David"/>
          <w:sz w:val="24"/>
          <w:szCs w:val="24"/>
          <w:rtl/>
        </w:rPr>
        <w:t xml:space="preserve"> </w:t>
      </w:r>
      <w:r w:rsidR="00C5513C" w:rsidRPr="00862C0A">
        <w:rPr>
          <w:rFonts w:cs="David" w:hint="cs"/>
          <w:sz w:val="24"/>
          <w:szCs w:val="24"/>
          <w:rtl/>
        </w:rPr>
        <w:t>החקלאות</w:t>
      </w:r>
      <w:r w:rsidR="00C5513C">
        <w:rPr>
          <w:rFonts w:cs="David" w:hint="cs"/>
          <w:sz w:val="24"/>
          <w:szCs w:val="24"/>
          <w:rtl/>
        </w:rPr>
        <w:t xml:space="preserve"> </w:t>
      </w:r>
      <w:r w:rsidR="00C5513C" w:rsidRPr="00862C0A">
        <w:rPr>
          <w:rFonts w:cs="David" w:hint="cs"/>
          <w:sz w:val="24"/>
          <w:szCs w:val="24"/>
          <w:rtl/>
        </w:rPr>
        <w:t>ופיתוח</w:t>
      </w:r>
      <w:r w:rsidR="00C5513C" w:rsidRPr="00862C0A">
        <w:rPr>
          <w:rFonts w:cs="David"/>
          <w:sz w:val="24"/>
          <w:szCs w:val="24"/>
          <w:rtl/>
        </w:rPr>
        <w:t xml:space="preserve"> </w:t>
      </w:r>
      <w:r w:rsidR="00C5513C" w:rsidRPr="00862C0A">
        <w:rPr>
          <w:rFonts w:cs="David" w:hint="cs"/>
          <w:sz w:val="24"/>
          <w:szCs w:val="24"/>
          <w:rtl/>
        </w:rPr>
        <w:t>הכפר</w:t>
      </w:r>
      <w:r w:rsidR="00C5513C" w:rsidRPr="00862C0A">
        <w:rPr>
          <w:rFonts w:cs="David"/>
          <w:sz w:val="24"/>
          <w:szCs w:val="24"/>
          <w:rtl/>
        </w:rPr>
        <w:t xml:space="preserve"> </w:t>
      </w:r>
      <w:r w:rsidR="00C5513C">
        <w:rPr>
          <w:rFonts w:cs="David" w:hint="cs"/>
          <w:sz w:val="24"/>
          <w:szCs w:val="24"/>
          <w:rtl/>
        </w:rPr>
        <w:t xml:space="preserve">כולל התקנה, תיקון תקלות  </w:t>
      </w:r>
      <w:r w:rsidR="00C5513C">
        <w:rPr>
          <w:rFonts w:cs="David"/>
          <w:sz w:val="24"/>
          <w:szCs w:val="24"/>
          <w:rtl/>
        </w:rPr>
        <w:br/>
      </w:r>
      <w:r>
        <w:rPr>
          <w:rFonts w:cs="David" w:hint="cs"/>
          <w:sz w:val="24"/>
          <w:szCs w:val="24"/>
          <w:rtl/>
        </w:rPr>
        <w:t xml:space="preserve">  </w:t>
      </w:r>
      <w:r w:rsidR="00C5513C">
        <w:rPr>
          <w:rFonts w:cs="David" w:hint="cs"/>
          <w:sz w:val="24"/>
          <w:szCs w:val="24"/>
          <w:rtl/>
        </w:rPr>
        <w:t xml:space="preserve">        ואחזקת ציוד, מכשור חשמל ומערכות </w:t>
      </w:r>
      <w:r w:rsidR="00C5513C" w:rsidRPr="00FD29DB">
        <w:rPr>
          <w:rFonts w:cs="David" w:hint="cs"/>
          <w:sz w:val="24"/>
          <w:szCs w:val="24"/>
          <w:rtl/>
        </w:rPr>
        <w:t>אלקטרומכניות</w:t>
      </w:r>
      <w:r w:rsidR="00C5513C" w:rsidRPr="00FD29DB">
        <w:rPr>
          <w:rFonts w:cs="David"/>
          <w:sz w:val="24"/>
          <w:szCs w:val="24"/>
          <w:rtl/>
        </w:rPr>
        <w:t xml:space="preserve">, </w:t>
      </w:r>
      <w:r w:rsidR="00C5513C" w:rsidRPr="00FD29DB">
        <w:rPr>
          <w:rFonts w:cs="David" w:hint="cs"/>
          <w:sz w:val="24"/>
          <w:szCs w:val="24"/>
          <w:rtl/>
        </w:rPr>
        <w:t>לרבות</w:t>
      </w:r>
      <w:r w:rsidR="00C5513C" w:rsidRPr="00FD29DB">
        <w:rPr>
          <w:rFonts w:cs="David"/>
          <w:sz w:val="24"/>
          <w:szCs w:val="24"/>
          <w:rtl/>
        </w:rPr>
        <w:t xml:space="preserve">, </w:t>
      </w:r>
      <w:r w:rsidR="00C5513C" w:rsidRPr="00FD29DB">
        <w:rPr>
          <w:rFonts w:cs="David" w:hint="cs"/>
          <w:sz w:val="24"/>
          <w:szCs w:val="24"/>
          <w:rtl/>
        </w:rPr>
        <w:t>לוחות</w:t>
      </w:r>
      <w:r w:rsidR="00C5513C" w:rsidRPr="00FD29DB">
        <w:rPr>
          <w:rFonts w:cs="David"/>
          <w:sz w:val="24"/>
          <w:szCs w:val="24"/>
          <w:rtl/>
        </w:rPr>
        <w:t xml:space="preserve"> </w:t>
      </w:r>
      <w:r w:rsidR="00C5513C">
        <w:rPr>
          <w:rFonts w:cs="David" w:hint="cs"/>
          <w:sz w:val="24"/>
          <w:szCs w:val="24"/>
          <w:rtl/>
        </w:rPr>
        <w:t>חשמל, בהתאם</w:t>
      </w:r>
      <w:r w:rsidR="00C5513C" w:rsidRPr="00862C0A">
        <w:rPr>
          <w:rFonts w:cs="David"/>
          <w:sz w:val="24"/>
          <w:szCs w:val="24"/>
          <w:rtl/>
        </w:rPr>
        <w:t xml:space="preserve"> </w:t>
      </w:r>
      <w:r w:rsidR="00C5513C" w:rsidRPr="00DC3310">
        <w:rPr>
          <w:rFonts w:cs="David" w:hint="cs"/>
          <w:sz w:val="24"/>
          <w:szCs w:val="24"/>
          <w:rtl/>
        </w:rPr>
        <w:t>למכרז</w:t>
      </w:r>
      <w:r w:rsidR="00C5513C" w:rsidRPr="00DC3310">
        <w:rPr>
          <w:rFonts w:cs="David"/>
          <w:sz w:val="24"/>
          <w:szCs w:val="24"/>
          <w:rtl/>
        </w:rPr>
        <w:t xml:space="preserve"> </w:t>
      </w:r>
      <w:r w:rsidR="00C5513C" w:rsidRPr="00DC3310">
        <w:rPr>
          <w:rFonts w:cs="David" w:hint="cs"/>
          <w:sz w:val="24"/>
          <w:szCs w:val="24"/>
          <w:rtl/>
        </w:rPr>
        <w:t>וחוזה</w:t>
      </w:r>
      <w:r w:rsidR="00C5513C" w:rsidRPr="00DC3310">
        <w:rPr>
          <w:rFonts w:cs="David"/>
          <w:sz w:val="24"/>
          <w:szCs w:val="24"/>
          <w:rtl/>
        </w:rPr>
        <w:t xml:space="preserve"> </w:t>
      </w:r>
      <w:r w:rsidR="00C5513C" w:rsidRPr="00DC3310">
        <w:rPr>
          <w:rFonts w:cs="David" w:hint="cs"/>
          <w:sz w:val="24"/>
          <w:szCs w:val="24"/>
          <w:rtl/>
        </w:rPr>
        <w:t>עם</w:t>
      </w:r>
      <w:r w:rsidR="00C5513C" w:rsidRPr="00DC3310">
        <w:rPr>
          <w:rFonts w:cs="David"/>
          <w:sz w:val="24"/>
          <w:szCs w:val="24"/>
          <w:rtl/>
        </w:rPr>
        <w:t xml:space="preserve"> </w:t>
      </w:r>
      <w:r w:rsidR="00C5513C">
        <w:rPr>
          <w:rFonts w:cs="David" w:hint="cs"/>
          <w:sz w:val="24"/>
          <w:szCs w:val="24"/>
          <w:rtl/>
        </w:rPr>
        <w:t xml:space="preserve"> </w:t>
      </w:r>
      <w:r w:rsidR="00C5513C">
        <w:rPr>
          <w:rFonts w:cs="David"/>
          <w:sz w:val="24"/>
          <w:szCs w:val="24"/>
          <w:rtl/>
        </w:rPr>
        <w:br/>
      </w:r>
      <w:r>
        <w:rPr>
          <w:rFonts w:cs="David" w:hint="cs"/>
          <w:sz w:val="24"/>
          <w:szCs w:val="24"/>
          <w:rtl/>
        </w:rPr>
        <w:t xml:space="preserve">  </w:t>
      </w:r>
      <w:r w:rsidR="00C5513C">
        <w:rPr>
          <w:rFonts w:cs="David" w:hint="cs"/>
          <w:sz w:val="24"/>
          <w:szCs w:val="24"/>
          <w:rtl/>
        </w:rPr>
        <w:t xml:space="preserve">        </w:t>
      </w:r>
      <w:r w:rsidR="00C5513C" w:rsidRPr="00DC3310">
        <w:rPr>
          <w:rFonts w:cs="David" w:hint="cs"/>
          <w:sz w:val="24"/>
          <w:szCs w:val="24"/>
          <w:rtl/>
        </w:rPr>
        <w:t>מדינת</w:t>
      </w:r>
      <w:r w:rsidR="00C5513C" w:rsidRPr="00DC3310">
        <w:rPr>
          <w:rFonts w:cs="David"/>
          <w:sz w:val="24"/>
          <w:szCs w:val="24"/>
          <w:rtl/>
        </w:rPr>
        <w:t xml:space="preserve"> </w:t>
      </w:r>
      <w:r w:rsidR="00C5513C" w:rsidRPr="00DC3310">
        <w:rPr>
          <w:rFonts w:cs="David" w:hint="cs"/>
          <w:sz w:val="24"/>
          <w:szCs w:val="24"/>
          <w:rtl/>
        </w:rPr>
        <w:t>ישראל</w:t>
      </w:r>
      <w:r w:rsidR="00C5513C" w:rsidRPr="00DC3310">
        <w:rPr>
          <w:rFonts w:cs="David"/>
          <w:sz w:val="24"/>
          <w:szCs w:val="24"/>
          <w:rtl/>
        </w:rPr>
        <w:t xml:space="preserve"> –  </w:t>
      </w:r>
      <w:r w:rsidR="00C5513C" w:rsidRPr="00DC3310">
        <w:rPr>
          <w:rFonts w:cs="David" w:hint="cs"/>
          <w:sz w:val="24"/>
          <w:szCs w:val="24"/>
          <w:rtl/>
        </w:rPr>
        <w:t>משרד</w:t>
      </w:r>
      <w:r w:rsidR="00C5513C">
        <w:rPr>
          <w:rFonts w:cs="David" w:hint="cs"/>
          <w:sz w:val="24"/>
          <w:szCs w:val="24"/>
          <w:rtl/>
        </w:rPr>
        <w:t xml:space="preserve"> </w:t>
      </w:r>
      <w:r w:rsidR="00C5513C" w:rsidRPr="00DC3310">
        <w:rPr>
          <w:rFonts w:cs="David" w:hint="cs"/>
          <w:sz w:val="24"/>
          <w:szCs w:val="24"/>
          <w:rtl/>
        </w:rPr>
        <w:t>החקלאות</w:t>
      </w:r>
      <w:r w:rsidR="00C5513C" w:rsidRPr="00DC3310">
        <w:rPr>
          <w:rFonts w:cs="David"/>
          <w:sz w:val="24"/>
          <w:szCs w:val="24"/>
          <w:rtl/>
        </w:rPr>
        <w:t xml:space="preserve"> </w:t>
      </w:r>
      <w:r w:rsidR="00C5513C" w:rsidRPr="00DC3310">
        <w:rPr>
          <w:rFonts w:cs="David" w:hint="cs"/>
          <w:sz w:val="24"/>
          <w:szCs w:val="24"/>
          <w:rtl/>
        </w:rPr>
        <w:t>ופיתוח</w:t>
      </w:r>
      <w:r w:rsidR="00C5513C" w:rsidRPr="00DC3310">
        <w:rPr>
          <w:rFonts w:cs="David"/>
          <w:sz w:val="24"/>
          <w:szCs w:val="24"/>
          <w:rtl/>
        </w:rPr>
        <w:t xml:space="preserve"> </w:t>
      </w:r>
      <w:r w:rsidR="00C5513C" w:rsidRPr="00DC3310">
        <w:rPr>
          <w:rFonts w:cs="David" w:hint="cs"/>
          <w:sz w:val="24"/>
          <w:szCs w:val="24"/>
          <w:rtl/>
        </w:rPr>
        <w:t>הכפר</w:t>
      </w:r>
      <w:r w:rsidR="00C5513C" w:rsidRPr="00DC3310">
        <w:rPr>
          <w:rFonts w:cs="David"/>
          <w:sz w:val="24"/>
          <w:szCs w:val="24"/>
          <w:rtl/>
        </w:rPr>
        <w:t xml:space="preserve">;  </w:t>
      </w:r>
      <w:r w:rsidR="00C5513C" w:rsidRPr="00862C0A">
        <w:rPr>
          <w:rFonts w:cs="David"/>
          <w:sz w:val="24"/>
          <w:szCs w:val="24"/>
          <w:rtl/>
        </w:rPr>
        <w:t xml:space="preserve">           </w:t>
      </w:r>
    </w:p>
    <w:p w14:paraId="63F508C2" w14:textId="79FB47F9" w:rsidR="00C5513C" w:rsidRPr="005A1737" w:rsidRDefault="00BC267B" w:rsidP="00C5513C">
      <w:pPr>
        <w:pStyle w:val="affffc"/>
        <w:spacing w:line="360" w:lineRule="auto"/>
        <w:rPr>
          <w:rFonts w:cs="David"/>
          <w:sz w:val="24"/>
          <w:szCs w:val="24"/>
          <w:rtl/>
        </w:rPr>
      </w:pPr>
      <w:r>
        <w:rPr>
          <w:rFonts w:cs="David" w:hint="cs"/>
          <w:sz w:val="24"/>
          <w:szCs w:val="24"/>
          <w:rtl/>
        </w:rPr>
        <w:t xml:space="preserve">  </w:t>
      </w:r>
      <w:r w:rsidR="00C5513C" w:rsidRPr="005A1737">
        <w:rPr>
          <w:rFonts w:cs="David"/>
          <w:sz w:val="24"/>
          <w:szCs w:val="24"/>
          <w:rtl/>
        </w:rPr>
        <w:t xml:space="preserve">  </w:t>
      </w:r>
      <w:r w:rsidR="00C5513C" w:rsidRPr="005A1737">
        <w:rPr>
          <w:rFonts w:cs="David" w:hint="cs"/>
          <w:sz w:val="24"/>
          <w:szCs w:val="24"/>
          <w:rtl/>
        </w:rPr>
        <w:t>ג</w:t>
      </w:r>
      <w:r w:rsidR="00C5513C" w:rsidRPr="005A1737">
        <w:rPr>
          <w:rFonts w:cs="David"/>
          <w:sz w:val="24"/>
          <w:szCs w:val="24"/>
          <w:rtl/>
        </w:rPr>
        <w:t xml:space="preserve">. </w:t>
      </w:r>
      <w:r w:rsidR="00C5513C" w:rsidRPr="005A1737">
        <w:rPr>
          <w:rFonts w:cs="David" w:hint="cs"/>
          <w:sz w:val="24"/>
          <w:szCs w:val="24"/>
          <w:rtl/>
        </w:rPr>
        <w:t>גבול</w:t>
      </w:r>
      <w:r w:rsidR="00C5513C" w:rsidRPr="005A1737">
        <w:rPr>
          <w:rFonts w:cs="David"/>
          <w:sz w:val="24"/>
          <w:szCs w:val="24"/>
          <w:rtl/>
        </w:rPr>
        <w:t xml:space="preserve"> </w:t>
      </w:r>
      <w:r w:rsidR="00C5513C" w:rsidRPr="005A1737">
        <w:rPr>
          <w:rFonts w:cs="David" w:hint="cs"/>
          <w:sz w:val="24"/>
          <w:szCs w:val="24"/>
          <w:rtl/>
        </w:rPr>
        <w:t>האחריות</w:t>
      </w:r>
      <w:r w:rsidR="00C5513C" w:rsidRPr="005A1737">
        <w:rPr>
          <w:rFonts w:cs="David"/>
          <w:sz w:val="24"/>
          <w:szCs w:val="24"/>
          <w:rtl/>
        </w:rPr>
        <w:t xml:space="preserve"> </w:t>
      </w:r>
      <w:r w:rsidR="00C5513C" w:rsidRPr="005A1737">
        <w:rPr>
          <w:rFonts w:cs="David" w:hint="cs"/>
          <w:sz w:val="24"/>
          <w:szCs w:val="24"/>
          <w:rtl/>
        </w:rPr>
        <w:t>לא</w:t>
      </w:r>
      <w:r w:rsidR="00C5513C" w:rsidRPr="005A1737">
        <w:rPr>
          <w:rFonts w:cs="David"/>
          <w:sz w:val="24"/>
          <w:szCs w:val="24"/>
          <w:rtl/>
        </w:rPr>
        <w:t xml:space="preserve"> </w:t>
      </w:r>
      <w:r w:rsidR="00C5513C" w:rsidRPr="005A1737">
        <w:rPr>
          <w:rFonts w:cs="David" w:hint="cs"/>
          <w:sz w:val="24"/>
          <w:szCs w:val="24"/>
          <w:rtl/>
        </w:rPr>
        <w:t>יפחת</w:t>
      </w:r>
      <w:r w:rsidR="00C5513C" w:rsidRPr="005A1737">
        <w:rPr>
          <w:rFonts w:cs="David"/>
          <w:sz w:val="24"/>
          <w:szCs w:val="24"/>
          <w:rtl/>
        </w:rPr>
        <w:t xml:space="preserve"> </w:t>
      </w:r>
      <w:r w:rsidR="00C5513C" w:rsidRPr="005A1737">
        <w:rPr>
          <w:rFonts w:cs="David" w:hint="cs"/>
          <w:sz w:val="24"/>
          <w:szCs w:val="24"/>
          <w:rtl/>
        </w:rPr>
        <w:t>מסך</w:t>
      </w:r>
      <w:r w:rsidR="00C5513C" w:rsidRPr="005A1737">
        <w:rPr>
          <w:rFonts w:cs="David"/>
          <w:sz w:val="24"/>
          <w:szCs w:val="24"/>
          <w:rtl/>
        </w:rPr>
        <w:t xml:space="preserve">   </w:t>
      </w:r>
      <w:r w:rsidR="00C5513C">
        <w:rPr>
          <w:rFonts w:cs="David" w:hint="cs"/>
          <w:sz w:val="24"/>
          <w:szCs w:val="24"/>
          <w:rtl/>
        </w:rPr>
        <w:t>500</w:t>
      </w:r>
      <w:r w:rsidR="00C5513C" w:rsidRPr="005A1737">
        <w:rPr>
          <w:rFonts w:cs="David"/>
          <w:sz w:val="24"/>
          <w:szCs w:val="24"/>
          <w:rtl/>
        </w:rPr>
        <w:t xml:space="preserve">,000 </w:t>
      </w:r>
      <w:r w:rsidR="00C5513C" w:rsidRPr="005A1737">
        <w:rPr>
          <w:rFonts w:cs="David" w:hint="cs"/>
          <w:sz w:val="24"/>
          <w:szCs w:val="24"/>
          <w:rtl/>
        </w:rPr>
        <w:t>דולר</w:t>
      </w:r>
      <w:r w:rsidR="00C5513C" w:rsidRPr="005A1737">
        <w:rPr>
          <w:rFonts w:cs="David"/>
          <w:sz w:val="24"/>
          <w:szCs w:val="24"/>
          <w:rtl/>
        </w:rPr>
        <w:t xml:space="preserve"> </w:t>
      </w:r>
      <w:r w:rsidR="00C5513C" w:rsidRPr="005A1737">
        <w:rPr>
          <w:rFonts w:cs="David" w:hint="cs"/>
          <w:sz w:val="24"/>
          <w:szCs w:val="24"/>
          <w:rtl/>
        </w:rPr>
        <w:t>ארה</w:t>
      </w:r>
      <w:r w:rsidR="00C5513C" w:rsidRPr="005A1737">
        <w:rPr>
          <w:rFonts w:cs="David"/>
          <w:sz w:val="24"/>
          <w:szCs w:val="24"/>
          <w:rtl/>
        </w:rPr>
        <w:t>"</w:t>
      </w:r>
      <w:r w:rsidR="00C5513C" w:rsidRPr="005A1737">
        <w:rPr>
          <w:rFonts w:cs="David" w:hint="cs"/>
          <w:sz w:val="24"/>
          <w:szCs w:val="24"/>
          <w:rtl/>
        </w:rPr>
        <w:t>ב</w:t>
      </w:r>
      <w:r w:rsidR="00C5513C" w:rsidRPr="005A1737">
        <w:rPr>
          <w:rFonts w:cs="David"/>
          <w:sz w:val="24"/>
          <w:szCs w:val="24"/>
          <w:rtl/>
        </w:rPr>
        <w:t xml:space="preserve"> </w:t>
      </w:r>
      <w:r w:rsidR="00C5513C" w:rsidRPr="005A1737">
        <w:rPr>
          <w:rFonts w:cs="David" w:hint="cs"/>
          <w:sz w:val="24"/>
          <w:szCs w:val="24"/>
          <w:rtl/>
        </w:rPr>
        <w:t>למקרה</w:t>
      </w:r>
      <w:r w:rsidR="00C5513C" w:rsidRPr="005A1737">
        <w:rPr>
          <w:rFonts w:cs="David"/>
          <w:sz w:val="24"/>
          <w:szCs w:val="24"/>
          <w:rtl/>
        </w:rPr>
        <w:t xml:space="preserve"> </w:t>
      </w:r>
      <w:r w:rsidR="00C5513C" w:rsidRPr="005A1737">
        <w:rPr>
          <w:rFonts w:cs="David" w:hint="cs"/>
          <w:sz w:val="24"/>
          <w:szCs w:val="24"/>
          <w:rtl/>
        </w:rPr>
        <w:t>ולתקופת</w:t>
      </w:r>
      <w:r w:rsidR="00C5513C" w:rsidRPr="005A1737">
        <w:rPr>
          <w:rFonts w:cs="David"/>
          <w:sz w:val="24"/>
          <w:szCs w:val="24"/>
          <w:rtl/>
        </w:rPr>
        <w:t xml:space="preserve"> </w:t>
      </w:r>
      <w:r w:rsidR="00C5513C" w:rsidRPr="005A1737">
        <w:rPr>
          <w:rFonts w:cs="David" w:hint="cs"/>
          <w:sz w:val="24"/>
          <w:szCs w:val="24"/>
          <w:rtl/>
        </w:rPr>
        <w:t>ביטוח</w:t>
      </w:r>
      <w:r w:rsidR="00C5513C" w:rsidRPr="005A1737">
        <w:rPr>
          <w:rFonts w:cs="David"/>
          <w:sz w:val="24"/>
          <w:szCs w:val="24"/>
          <w:rtl/>
        </w:rPr>
        <w:t xml:space="preserve"> (</w:t>
      </w:r>
      <w:r w:rsidR="00C5513C" w:rsidRPr="005A1737">
        <w:rPr>
          <w:rFonts w:cs="David" w:hint="cs"/>
          <w:sz w:val="24"/>
          <w:szCs w:val="24"/>
          <w:rtl/>
        </w:rPr>
        <w:t>שנה</w:t>
      </w:r>
      <w:r w:rsidR="00C5513C" w:rsidRPr="005A1737">
        <w:rPr>
          <w:rFonts w:cs="David"/>
          <w:sz w:val="24"/>
          <w:szCs w:val="24"/>
          <w:rtl/>
        </w:rPr>
        <w:t>);</w:t>
      </w:r>
    </w:p>
    <w:p w14:paraId="0CF4959C" w14:textId="3805112C" w:rsidR="00C5513C" w:rsidRPr="005A1737" w:rsidRDefault="00BC267B" w:rsidP="00C5513C">
      <w:pPr>
        <w:pStyle w:val="affffc"/>
        <w:spacing w:line="360" w:lineRule="auto"/>
        <w:rPr>
          <w:rFonts w:cs="David"/>
          <w:sz w:val="24"/>
          <w:szCs w:val="24"/>
          <w:rtl/>
        </w:rPr>
      </w:pPr>
      <w:r>
        <w:rPr>
          <w:rFonts w:cs="David" w:hint="cs"/>
          <w:sz w:val="24"/>
          <w:szCs w:val="24"/>
          <w:rtl/>
        </w:rPr>
        <w:t xml:space="preserve">  </w:t>
      </w:r>
      <w:r w:rsidR="00C5513C" w:rsidRPr="005A1737">
        <w:rPr>
          <w:rFonts w:cs="David"/>
          <w:sz w:val="24"/>
          <w:szCs w:val="24"/>
          <w:rtl/>
        </w:rPr>
        <w:t xml:space="preserve"> </w:t>
      </w:r>
      <w:r w:rsidR="00C5513C" w:rsidRPr="005A1737">
        <w:rPr>
          <w:rFonts w:cs="David" w:hint="cs"/>
          <w:sz w:val="24"/>
          <w:szCs w:val="24"/>
          <w:rtl/>
        </w:rPr>
        <w:t>ד</w:t>
      </w:r>
      <w:r w:rsidR="00C5513C" w:rsidRPr="005A1737">
        <w:rPr>
          <w:rFonts w:cs="David"/>
          <w:sz w:val="24"/>
          <w:szCs w:val="24"/>
          <w:rtl/>
        </w:rPr>
        <w:t xml:space="preserve">.  </w:t>
      </w:r>
      <w:r w:rsidR="00C5513C" w:rsidRPr="005A1737">
        <w:rPr>
          <w:rFonts w:cs="David" w:hint="cs"/>
          <w:sz w:val="24"/>
          <w:szCs w:val="24"/>
          <w:rtl/>
        </w:rPr>
        <w:t>הכיסוי</w:t>
      </w:r>
      <w:r w:rsidR="00C5513C" w:rsidRPr="005A1737">
        <w:rPr>
          <w:rFonts w:cs="David"/>
          <w:sz w:val="24"/>
          <w:szCs w:val="24"/>
          <w:rtl/>
        </w:rPr>
        <w:t xml:space="preserve"> </w:t>
      </w:r>
      <w:r w:rsidR="00C5513C" w:rsidRPr="005A1737">
        <w:rPr>
          <w:rFonts w:cs="David" w:hint="cs"/>
          <w:sz w:val="24"/>
          <w:szCs w:val="24"/>
          <w:rtl/>
        </w:rPr>
        <w:t>על</w:t>
      </w:r>
      <w:r w:rsidR="00C5513C" w:rsidRPr="005A1737">
        <w:rPr>
          <w:rFonts w:cs="David"/>
          <w:sz w:val="24"/>
          <w:szCs w:val="24"/>
          <w:rtl/>
        </w:rPr>
        <w:t xml:space="preserve"> </w:t>
      </w:r>
      <w:r w:rsidR="00C5513C" w:rsidRPr="005A1737">
        <w:rPr>
          <w:rFonts w:cs="David" w:hint="cs"/>
          <w:sz w:val="24"/>
          <w:szCs w:val="24"/>
          <w:rtl/>
        </w:rPr>
        <w:t>פי</w:t>
      </w:r>
      <w:r w:rsidR="00C5513C" w:rsidRPr="005A1737">
        <w:rPr>
          <w:rFonts w:cs="David"/>
          <w:sz w:val="24"/>
          <w:szCs w:val="24"/>
          <w:rtl/>
        </w:rPr>
        <w:t xml:space="preserve"> </w:t>
      </w:r>
      <w:r w:rsidR="00C5513C" w:rsidRPr="005A1737">
        <w:rPr>
          <w:rFonts w:cs="David" w:hint="cs"/>
          <w:sz w:val="24"/>
          <w:szCs w:val="24"/>
          <w:rtl/>
        </w:rPr>
        <w:t>הפוליסה</w:t>
      </w:r>
      <w:r w:rsidR="00C5513C" w:rsidRPr="005A1737">
        <w:rPr>
          <w:rFonts w:cs="David"/>
          <w:sz w:val="24"/>
          <w:szCs w:val="24"/>
          <w:rtl/>
        </w:rPr>
        <w:t xml:space="preserve"> </w:t>
      </w:r>
      <w:r w:rsidR="00C5513C" w:rsidRPr="005A1737">
        <w:rPr>
          <w:rFonts w:cs="David" w:hint="cs"/>
          <w:sz w:val="24"/>
          <w:szCs w:val="24"/>
          <w:rtl/>
        </w:rPr>
        <w:t>יורחב</w:t>
      </w:r>
      <w:r w:rsidR="00C5513C" w:rsidRPr="005A1737">
        <w:rPr>
          <w:rFonts w:cs="David"/>
          <w:sz w:val="24"/>
          <w:szCs w:val="24"/>
          <w:rtl/>
        </w:rPr>
        <w:t xml:space="preserve"> </w:t>
      </w:r>
      <w:r w:rsidR="00C5513C" w:rsidRPr="005A1737">
        <w:rPr>
          <w:rFonts w:cs="David" w:hint="cs"/>
          <w:sz w:val="24"/>
          <w:szCs w:val="24"/>
          <w:rtl/>
        </w:rPr>
        <w:t>לכלול</w:t>
      </w:r>
      <w:r w:rsidR="00C5513C" w:rsidRPr="005A1737">
        <w:rPr>
          <w:rFonts w:cs="David"/>
          <w:sz w:val="24"/>
          <w:szCs w:val="24"/>
          <w:rtl/>
        </w:rPr>
        <w:t xml:space="preserve"> </w:t>
      </w:r>
      <w:r w:rsidR="00C5513C" w:rsidRPr="005A1737">
        <w:rPr>
          <w:rFonts w:cs="David" w:hint="cs"/>
          <w:sz w:val="24"/>
          <w:szCs w:val="24"/>
          <w:rtl/>
        </w:rPr>
        <w:t>את</w:t>
      </w:r>
      <w:r w:rsidR="00C5513C" w:rsidRPr="005A1737">
        <w:rPr>
          <w:rFonts w:cs="David"/>
          <w:sz w:val="24"/>
          <w:szCs w:val="24"/>
          <w:rtl/>
        </w:rPr>
        <w:t xml:space="preserve"> </w:t>
      </w:r>
      <w:r w:rsidR="00C5513C" w:rsidRPr="005A1737">
        <w:rPr>
          <w:rFonts w:cs="David" w:hint="cs"/>
          <w:sz w:val="24"/>
          <w:szCs w:val="24"/>
          <w:rtl/>
        </w:rPr>
        <w:t>ההרחבות</w:t>
      </w:r>
      <w:r w:rsidR="00C5513C" w:rsidRPr="005A1737">
        <w:rPr>
          <w:rFonts w:cs="David"/>
          <w:sz w:val="24"/>
          <w:szCs w:val="24"/>
          <w:rtl/>
        </w:rPr>
        <w:t xml:space="preserve"> </w:t>
      </w:r>
      <w:r w:rsidR="00C5513C" w:rsidRPr="005A1737">
        <w:rPr>
          <w:rFonts w:cs="David" w:hint="cs"/>
          <w:sz w:val="24"/>
          <w:szCs w:val="24"/>
          <w:rtl/>
        </w:rPr>
        <w:t>הבאות</w:t>
      </w:r>
      <w:r w:rsidR="00C5513C" w:rsidRPr="005A1737">
        <w:rPr>
          <w:rFonts w:cs="David"/>
          <w:sz w:val="24"/>
          <w:szCs w:val="24"/>
          <w:rtl/>
        </w:rPr>
        <w:t>:-</w:t>
      </w:r>
      <w:r w:rsidR="00C5513C">
        <w:rPr>
          <w:rFonts w:cs="David" w:hint="cs"/>
          <w:sz w:val="24"/>
          <w:szCs w:val="24"/>
          <w:rtl/>
        </w:rPr>
        <w:t xml:space="preserve">          </w:t>
      </w:r>
    </w:p>
    <w:p w14:paraId="1E1C3886" w14:textId="77777777" w:rsidR="00C5513C" w:rsidRPr="005A1737" w:rsidRDefault="00C5513C" w:rsidP="00C5513C">
      <w:pPr>
        <w:pStyle w:val="affffc"/>
        <w:spacing w:line="360" w:lineRule="auto"/>
        <w:rPr>
          <w:rFonts w:cs="David"/>
          <w:sz w:val="24"/>
          <w:szCs w:val="24"/>
          <w:rtl/>
        </w:rPr>
      </w:pPr>
      <w:r w:rsidRPr="005A1737">
        <w:rPr>
          <w:rFonts w:cs="David"/>
          <w:sz w:val="24"/>
          <w:szCs w:val="24"/>
          <w:rtl/>
        </w:rPr>
        <w:t xml:space="preserve">          - </w:t>
      </w:r>
      <w:r w:rsidRPr="005A1737">
        <w:rPr>
          <w:rFonts w:cs="David" w:hint="cs"/>
          <w:sz w:val="24"/>
          <w:szCs w:val="24"/>
          <w:rtl/>
        </w:rPr>
        <w:t>מרמה</w:t>
      </w:r>
      <w:r w:rsidRPr="005A1737">
        <w:rPr>
          <w:rFonts w:cs="David"/>
          <w:sz w:val="24"/>
          <w:szCs w:val="24"/>
          <w:rtl/>
        </w:rPr>
        <w:t xml:space="preserve"> </w:t>
      </w:r>
      <w:r w:rsidRPr="005A1737">
        <w:rPr>
          <w:rFonts w:cs="David" w:hint="cs"/>
          <w:sz w:val="24"/>
          <w:szCs w:val="24"/>
          <w:rtl/>
        </w:rPr>
        <w:t>ואי</w:t>
      </w:r>
      <w:r w:rsidRPr="005A1737">
        <w:rPr>
          <w:rFonts w:cs="David"/>
          <w:sz w:val="24"/>
          <w:szCs w:val="24"/>
          <w:rtl/>
        </w:rPr>
        <w:t xml:space="preserve"> </w:t>
      </w:r>
      <w:r w:rsidRPr="005A1737">
        <w:rPr>
          <w:rFonts w:cs="David" w:hint="cs"/>
          <w:sz w:val="24"/>
          <w:szCs w:val="24"/>
          <w:rtl/>
        </w:rPr>
        <w:t>יושר</w:t>
      </w:r>
      <w:r w:rsidRPr="005A1737">
        <w:rPr>
          <w:rFonts w:cs="David"/>
          <w:sz w:val="24"/>
          <w:szCs w:val="24"/>
          <w:rtl/>
        </w:rPr>
        <w:t xml:space="preserve"> </w:t>
      </w:r>
      <w:r w:rsidRPr="005A1737">
        <w:rPr>
          <w:rFonts w:cs="David" w:hint="cs"/>
          <w:sz w:val="24"/>
          <w:szCs w:val="24"/>
          <w:rtl/>
        </w:rPr>
        <w:t>של</w:t>
      </w:r>
      <w:r w:rsidRPr="005A1737">
        <w:rPr>
          <w:rFonts w:cs="David"/>
          <w:sz w:val="24"/>
          <w:szCs w:val="24"/>
          <w:rtl/>
        </w:rPr>
        <w:t xml:space="preserve"> </w:t>
      </w:r>
      <w:r w:rsidRPr="005A1737">
        <w:rPr>
          <w:rFonts w:cs="David" w:hint="cs"/>
          <w:sz w:val="24"/>
          <w:szCs w:val="24"/>
          <w:rtl/>
        </w:rPr>
        <w:t>עובדים</w:t>
      </w:r>
      <w:r w:rsidRPr="005A1737">
        <w:rPr>
          <w:rFonts w:cs="David"/>
          <w:sz w:val="24"/>
          <w:szCs w:val="24"/>
          <w:rtl/>
        </w:rPr>
        <w:t>;</w:t>
      </w:r>
    </w:p>
    <w:p w14:paraId="3BB11EA8" w14:textId="77777777" w:rsidR="00C5513C" w:rsidRPr="005A1737" w:rsidRDefault="00C5513C" w:rsidP="00C5513C">
      <w:pPr>
        <w:pStyle w:val="affffc"/>
        <w:spacing w:line="360" w:lineRule="auto"/>
        <w:rPr>
          <w:rFonts w:cs="David"/>
          <w:sz w:val="24"/>
          <w:szCs w:val="24"/>
          <w:rtl/>
        </w:rPr>
      </w:pPr>
      <w:r w:rsidRPr="005A1737">
        <w:rPr>
          <w:rFonts w:cs="David"/>
          <w:sz w:val="24"/>
          <w:szCs w:val="24"/>
          <w:rtl/>
        </w:rPr>
        <w:t xml:space="preserve">          - </w:t>
      </w:r>
      <w:r w:rsidRPr="005A1737">
        <w:rPr>
          <w:rFonts w:cs="David" w:hint="cs"/>
          <w:sz w:val="24"/>
          <w:szCs w:val="24"/>
          <w:rtl/>
        </w:rPr>
        <w:t>אחריות</w:t>
      </w:r>
      <w:r w:rsidRPr="005A1737">
        <w:rPr>
          <w:rFonts w:cs="David"/>
          <w:sz w:val="24"/>
          <w:szCs w:val="24"/>
          <w:rtl/>
        </w:rPr>
        <w:t xml:space="preserve"> </w:t>
      </w:r>
      <w:r w:rsidRPr="005A1737">
        <w:rPr>
          <w:rFonts w:cs="David" w:hint="cs"/>
          <w:sz w:val="24"/>
          <w:szCs w:val="24"/>
          <w:rtl/>
        </w:rPr>
        <w:t>צולבת</w:t>
      </w:r>
      <w:r w:rsidRPr="005A1737">
        <w:rPr>
          <w:rFonts w:cs="David"/>
          <w:sz w:val="24"/>
          <w:szCs w:val="24"/>
          <w:rtl/>
        </w:rPr>
        <w:t xml:space="preserve">, </w:t>
      </w:r>
      <w:r w:rsidRPr="005A1737">
        <w:rPr>
          <w:rFonts w:cs="David" w:hint="cs"/>
          <w:sz w:val="24"/>
          <w:szCs w:val="24"/>
          <w:rtl/>
        </w:rPr>
        <w:t>אולם</w:t>
      </w:r>
      <w:r w:rsidRPr="005A1737">
        <w:rPr>
          <w:rFonts w:cs="David"/>
          <w:sz w:val="24"/>
          <w:szCs w:val="24"/>
          <w:rtl/>
        </w:rPr>
        <w:t xml:space="preserve"> </w:t>
      </w:r>
      <w:r w:rsidRPr="005A1737">
        <w:rPr>
          <w:rFonts w:cs="David" w:hint="cs"/>
          <w:sz w:val="24"/>
          <w:szCs w:val="24"/>
          <w:rtl/>
        </w:rPr>
        <w:t>הכיסוי</w:t>
      </w:r>
      <w:r w:rsidRPr="005A1737">
        <w:rPr>
          <w:rFonts w:cs="David"/>
          <w:sz w:val="24"/>
          <w:szCs w:val="24"/>
          <w:rtl/>
        </w:rPr>
        <w:t xml:space="preserve"> </w:t>
      </w:r>
      <w:r w:rsidRPr="005A1737">
        <w:rPr>
          <w:rFonts w:cs="David" w:hint="cs"/>
          <w:sz w:val="24"/>
          <w:szCs w:val="24"/>
          <w:rtl/>
        </w:rPr>
        <w:t>לא</w:t>
      </w:r>
      <w:r w:rsidRPr="005A1737">
        <w:rPr>
          <w:rFonts w:cs="David"/>
          <w:sz w:val="24"/>
          <w:szCs w:val="24"/>
          <w:rtl/>
        </w:rPr>
        <w:t xml:space="preserve"> </w:t>
      </w:r>
      <w:r w:rsidRPr="005A1737">
        <w:rPr>
          <w:rFonts w:cs="David" w:hint="cs"/>
          <w:sz w:val="24"/>
          <w:szCs w:val="24"/>
          <w:rtl/>
        </w:rPr>
        <w:t>יחול</w:t>
      </w:r>
      <w:r w:rsidRPr="005A1737">
        <w:rPr>
          <w:rFonts w:cs="David"/>
          <w:sz w:val="24"/>
          <w:szCs w:val="24"/>
          <w:rtl/>
        </w:rPr>
        <w:t xml:space="preserve"> </w:t>
      </w:r>
      <w:r w:rsidRPr="005A1737">
        <w:rPr>
          <w:rFonts w:cs="David" w:hint="cs"/>
          <w:sz w:val="24"/>
          <w:szCs w:val="24"/>
          <w:rtl/>
        </w:rPr>
        <w:t>על</w:t>
      </w:r>
      <w:r w:rsidRPr="005A1737">
        <w:rPr>
          <w:rFonts w:cs="David"/>
          <w:sz w:val="24"/>
          <w:szCs w:val="24"/>
          <w:rtl/>
        </w:rPr>
        <w:t xml:space="preserve"> </w:t>
      </w:r>
      <w:r w:rsidRPr="005A1737">
        <w:rPr>
          <w:rFonts w:cs="David" w:hint="cs"/>
          <w:sz w:val="24"/>
          <w:szCs w:val="24"/>
          <w:rtl/>
        </w:rPr>
        <w:t>תביעות</w:t>
      </w:r>
      <w:r w:rsidRPr="005A1737">
        <w:rPr>
          <w:rFonts w:cs="David"/>
          <w:sz w:val="24"/>
          <w:szCs w:val="24"/>
          <w:rtl/>
        </w:rPr>
        <w:t xml:space="preserve"> </w:t>
      </w:r>
      <w:r w:rsidRPr="005A1737">
        <w:rPr>
          <w:rFonts w:cs="David" w:hint="cs"/>
          <w:sz w:val="24"/>
          <w:szCs w:val="24"/>
          <w:rtl/>
        </w:rPr>
        <w:t>הספק</w:t>
      </w:r>
      <w:r w:rsidRPr="005A1737">
        <w:rPr>
          <w:rFonts w:cs="David"/>
          <w:sz w:val="24"/>
          <w:szCs w:val="24"/>
          <w:rtl/>
        </w:rPr>
        <w:t xml:space="preserve"> </w:t>
      </w:r>
      <w:r w:rsidRPr="005A1737">
        <w:rPr>
          <w:rFonts w:cs="David" w:hint="cs"/>
          <w:sz w:val="24"/>
          <w:szCs w:val="24"/>
          <w:rtl/>
        </w:rPr>
        <w:t>כנגד</w:t>
      </w:r>
      <w:r w:rsidRPr="005A1737">
        <w:rPr>
          <w:rFonts w:cs="David"/>
          <w:sz w:val="24"/>
          <w:szCs w:val="24"/>
          <w:rtl/>
        </w:rPr>
        <w:t xml:space="preserve"> </w:t>
      </w:r>
      <w:r w:rsidRPr="005A1737">
        <w:rPr>
          <w:rFonts w:cs="David" w:hint="cs"/>
          <w:sz w:val="24"/>
          <w:szCs w:val="24"/>
          <w:rtl/>
        </w:rPr>
        <w:t>המדינה</w:t>
      </w:r>
      <w:r w:rsidRPr="005A1737">
        <w:rPr>
          <w:rFonts w:cs="David"/>
          <w:sz w:val="24"/>
          <w:szCs w:val="24"/>
          <w:rtl/>
        </w:rPr>
        <w:t>;</w:t>
      </w:r>
    </w:p>
    <w:p w14:paraId="14F1F2CB" w14:textId="77777777" w:rsidR="00C5513C" w:rsidRPr="005A1737" w:rsidRDefault="00C5513C" w:rsidP="00C5513C">
      <w:pPr>
        <w:pStyle w:val="affffc"/>
        <w:spacing w:line="360" w:lineRule="auto"/>
        <w:rPr>
          <w:rFonts w:cs="David"/>
          <w:sz w:val="24"/>
          <w:szCs w:val="24"/>
          <w:rtl/>
        </w:rPr>
      </w:pPr>
      <w:r w:rsidRPr="005A1737">
        <w:rPr>
          <w:rFonts w:cs="David"/>
          <w:sz w:val="24"/>
          <w:szCs w:val="24"/>
          <w:rtl/>
        </w:rPr>
        <w:t xml:space="preserve">          - </w:t>
      </w:r>
      <w:r w:rsidRPr="005A1737">
        <w:rPr>
          <w:rFonts w:cs="David" w:hint="cs"/>
          <w:sz w:val="24"/>
          <w:szCs w:val="24"/>
          <w:rtl/>
        </w:rPr>
        <w:t>הארכת</w:t>
      </w:r>
      <w:r w:rsidRPr="005A1737">
        <w:rPr>
          <w:rFonts w:cs="David"/>
          <w:sz w:val="24"/>
          <w:szCs w:val="24"/>
          <w:rtl/>
        </w:rPr>
        <w:t xml:space="preserve"> </w:t>
      </w:r>
      <w:r w:rsidRPr="005A1737">
        <w:rPr>
          <w:rFonts w:cs="David" w:hint="cs"/>
          <w:sz w:val="24"/>
          <w:szCs w:val="24"/>
          <w:rtl/>
        </w:rPr>
        <w:t>תקופת</w:t>
      </w:r>
      <w:r w:rsidRPr="005A1737">
        <w:rPr>
          <w:rFonts w:cs="David"/>
          <w:sz w:val="24"/>
          <w:szCs w:val="24"/>
          <w:rtl/>
        </w:rPr>
        <w:t xml:space="preserve"> </w:t>
      </w:r>
      <w:r w:rsidRPr="005A1737">
        <w:rPr>
          <w:rFonts w:cs="David" w:hint="cs"/>
          <w:sz w:val="24"/>
          <w:szCs w:val="24"/>
          <w:rtl/>
        </w:rPr>
        <w:t>הגילוי</w:t>
      </w:r>
      <w:r w:rsidRPr="005A1737">
        <w:rPr>
          <w:rFonts w:cs="David"/>
          <w:sz w:val="24"/>
          <w:szCs w:val="24"/>
          <w:rtl/>
        </w:rPr>
        <w:t xml:space="preserve"> </w:t>
      </w:r>
      <w:r w:rsidRPr="005A1737">
        <w:rPr>
          <w:rFonts w:cs="David" w:hint="cs"/>
          <w:sz w:val="24"/>
          <w:szCs w:val="24"/>
          <w:rtl/>
        </w:rPr>
        <w:t>לפחות</w:t>
      </w:r>
      <w:r w:rsidRPr="005A1737">
        <w:rPr>
          <w:rFonts w:cs="David"/>
          <w:sz w:val="24"/>
          <w:szCs w:val="24"/>
          <w:rtl/>
        </w:rPr>
        <w:t xml:space="preserve"> 6 </w:t>
      </w:r>
      <w:r w:rsidRPr="005A1737">
        <w:rPr>
          <w:rFonts w:cs="David" w:hint="cs"/>
          <w:sz w:val="24"/>
          <w:szCs w:val="24"/>
          <w:rtl/>
        </w:rPr>
        <w:t>חודשים</w:t>
      </w:r>
      <w:r w:rsidRPr="005A1737">
        <w:rPr>
          <w:rFonts w:cs="David"/>
          <w:sz w:val="24"/>
          <w:szCs w:val="24"/>
          <w:rtl/>
        </w:rPr>
        <w:t>;</w:t>
      </w:r>
    </w:p>
    <w:p w14:paraId="00C3D855" w14:textId="3570863F" w:rsidR="00C5513C" w:rsidRPr="00862C0A" w:rsidRDefault="00BC267B" w:rsidP="00C5513C">
      <w:pPr>
        <w:pStyle w:val="affffc"/>
        <w:spacing w:line="360" w:lineRule="auto"/>
        <w:rPr>
          <w:rFonts w:cs="David"/>
          <w:sz w:val="24"/>
          <w:szCs w:val="24"/>
          <w:rtl/>
        </w:rPr>
      </w:pPr>
      <w:r>
        <w:rPr>
          <w:rFonts w:cs="David" w:hint="cs"/>
          <w:sz w:val="24"/>
          <w:szCs w:val="24"/>
          <w:rtl/>
        </w:rPr>
        <w:t xml:space="preserve"> </w:t>
      </w:r>
      <w:r w:rsidR="00C5513C" w:rsidRPr="005A1737">
        <w:rPr>
          <w:rFonts w:cs="David"/>
          <w:sz w:val="24"/>
          <w:szCs w:val="24"/>
          <w:rtl/>
        </w:rPr>
        <w:t xml:space="preserve"> </w:t>
      </w:r>
      <w:r w:rsidR="00C5513C" w:rsidRPr="005A1737">
        <w:rPr>
          <w:rFonts w:cs="David" w:hint="cs"/>
          <w:sz w:val="24"/>
          <w:szCs w:val="24"/>
          <w:rtl/>
        </w:rPr>
        <w:t>ה</w:t>
      </w:r>
      <w:r w:rsidR="00C5513C" w:rsidRPr="005A1737">
        <w:rPr>
          <w:rFonts w:cs="David"/>
          <w:sz w:val="24"/>
          <w:szCs w:val="24"/>
          <w:rtl/>
        </w:rPr>
        <w:t xml:space="preserve">.  </w:t>
      </w:r>
      <w:r w:rsidR="00C5513C" w:rsidRPr="00862C0A">
        <w:rPr>
          <w:rFonts w:cs="David" w:hint="cs"/>
          <w:sz w:val="24"/>
          <w:szCs w:val="24"/>
          <w:rtl/>
        </w:rPr>
        <w:t>הביטוח</w:t>
      </w:r>
      <w:r w:rsidR="00C5513C" w:rsidRPr="00862C0A">
        <w:rPr>
          <w:rFonts w:cs="David"/>
          <w:sz w:val="24"/>
          <w:szCs w:val="24"/>
          <w:rtl/>
        </w:rPr>
        <w:t xml:space="preserve"> </w:t>
      </w:r>
      <w:r w:rsidR="00C5513C" w:rsidRPr="00862C0A">
        <w:rPr>
          <w:rFonts w:cs="David" w:hint="cs"/>
          <w:sz w:val="24"/>
          <w:szCs w:val="24"/>
          <w:rtl/>
        </w:rPr>
        <w:t>על</w:t>
      </w:r>
      <w:r w:rsidR="00C5513C" w:rsidRPr="00862C0A">
        <w:rPr>
          <w:rFonts w:cs="David"/>
          <w:sz w:val="24"/>
          <w:szCs w:val="24"/>
          <w:rtl/>
        </w:rPr>
        <w:t xml:space="preserve"> </w:t>
      </w:r>
      <w:r w:rsidR="00C5513C" w:rsidRPr="00862C0A">
        <w:rPr>
          <w:rFonts w:cs="David" w:hint="cs"/>
          <w:sz w:val="24"/>
          <w:szCs w:val="24"/>
          <w:rtl/>
        </w:rPr>
        <w:t>פי</w:t>
      </w:r>
      <w:r w:rsidR="00C5513C" w:rsidRPr="00862C0A">
        <w:rPr>
          <w:rFonts w:cs="David"/>
          <w:sz w:val="24"/>
          <w:szCs w:val="24"/>
          <w:rtl/>
        </w:rPr>
        <w:t xml:space="preserve"> </w:t>
      </w:r>
      <w:r w:rsidR="00C5513C" w:rsidRPr="00862C0A">
        <w:rPr>
          <w:rFonts w:cs="David" w:hint="cs"/>
          <w:sz w:val="24"/>
          <w:szCs w:val="24"/>
          <w:rtl/>
        </w:rPr>
        <w:t>הפוליסה</w:t>
      </w:r>
      <w:r w:rsidR="00C5513C" w:rsidRPr="00862C0A">
        <w:rPr>
          <w:rFonts w:cs="David"/>
          <w:sz w:val="24"/>
          <w:szCs w:val="24"/>
          <w:rtl/>
        </w:rPr>
        <w:t xml:space="preserve"> </w:t>
      </w:r>
      <w:r w:rsidR="00C5513C" w:rsidRPr="00862C0A">
        <w:rPr>
          <w:rFonts w:cs="David" w:hint="cs"/>
          <w:sz w:val="24"/>
          <w:szCs w:val="24"/>
          <w:rtl/>
        </w:rPr>
        <w:t>יורחב</w:t>
      </w:r>
      <w:r w:rsidR="00C5513C" w:rsidRPr="00862C0A">
        <w:rPr>
          <w:rFonts w:cs="David"/>
          <w:sz w:val="24"/>
          <w:szCs w:val="24"/>
          <w:rtl/>
        </w:rPr>
        <w:t xml:space="preserve"> </w:t>
      </w:r>
      <w:r w:rsidR="00C5513C" w:rsidRPr="00862C0A">
        <w:rPr>
          <w:rFonts w:cs="David" w:hint="cs"/>
          <w:sz w:val="24"/>
          <w:szCs w:val="24"/>
          <w:rtl/>
        </w:rPr>
        <w:t>לשפות</w:t>
      </w:r>
      <w:r w:rsidR="00C5513C" w:rsidRPr="00862C0A">
        <w:rPr>
          <w:rFonts w:cs="David"/>
          <w:sz w:val="24"/>
          <w:szCs w:val="24"/>
          <w:rtl/>
        </w:rPr>
        <w:t xml:space="preserve"> </w:t>
      </w:r>
      <w:r w:rsidR="00C5513C" w:rsidRPr="00862C0A">
        <w:rPr>
          <w:rFonts w:cs="David" w:hint="cs"/>
          <w:sz w:val="24"/>
          <w:szCs w:val="24"/>
          <w:rtl/>
        </w:rPr>
        <w:t>את</w:t>
      </w:r>
      <w:r w:rsidR="00C5513C" w:rsidRPr="00862C0A">
        <w:rPr>
          <w:rFonts w:cs="David"/>
          <w:sz w:val="24"/>
          <w:szCs w:val="24"/>
          <w:rtl/>
        </w:rPr>
        <w:t xml:space="preserve"> </w:t>
      </w:r>
      <w:r w:rsidR="00C5513C" w:rsidRPr="00862C0A">
        <w:rPr>
          <w:rFonts w:cs="David" w:hint="cs"/>
          <w:sz w:val="24"/>
          <w:szCs w:val="24"/>
          <w:rtl/>
        </w:rPr>
        <w:t>מדינת</w:t>
      </w:r>
      <w:r w:rsidR="00C5513C" w:rsidRPr="00862C0A">
        <w:rPr>
          <w:rFonts w:cs="David"/>
          <w:sz w:val="24"/>
          <w:szCs w:val="24"/>
          <w:rtl/>
        </w:rPr>
        <w:t xml:space="preserve"> </w:t>
      </w:r>
      <w:r w:rsidR="00C5513C" w:rsidRPr="00862C0A">
        <w:rPr>
          <w:rFonts w:cs="David" w:hint="cs"/>
          <w:sz w:val="24"/>
          <w:szCs w:val="24"/>
          <w:rtl/>
        </w:rPr>
        <w:t>ישראל</w:t>
      </w:r>
      <w:r w:rsidR="00C5513C" w:rsidRPr="00862C0A">
        <w:rPr>
          <w:rFonts w:cs="David"/>
          <w:sz w:val="24"/>
          <w:szCs w:val="24"/>
          <w:rtl/>
        </w:rPr>
        <w:t xml:space="preserve"> –  </w:t>
      </w:r>
      <w:r w:rsidR="00C5513C" w:rsidRPr="00862C0A">
        <w:rPr>
          <w:rFonts w:cs="David" w:hint="cs"/>
          <w:sz w:val="24"/>
          <w:szCs w:val="24"/>
          <w:rtl/>
        </w:rPr>
        <w:t>משרד</w:t>
      </w:r>
      <w:r w:rsidR="00C5513C" w:rsidRPr="00862C0A">
        <w:rPr>
          <w:rFonts w:cs="David"/>
          <w:sz w:val="24"/>
          <w:szCs w:val="24"/>
          <w:rtl/>
        </w:rPr>
        <w:t xml:space="preserve"> </w:t>
      </w:r>
      <w:r w:rsidR="00C5513C" w:rsidRPr="00862C0A">
        <w:rPr>
          <w:rFonts w:cs="David" w:hint="cs"/>
          <w:sz w:val="24"/>
          <w:szCs w:val="24"/>
          <w:rtl/>
        </w:rPr>
        <w:t>החקלאות</w:t>
      </w:r>
      <w:r w:rsidR="00C5513C" w:rsidRPr="00862C0A">
        <w:rPr>
          <w:rFonts w:cs="David"/>
          <w:sz w:val="24"/>
          <w:szCs w:val="24"/>
          <w:rtl/>
        </w:rPr>
        <w:t xml:space="preserve"> </w:t>
      </w:r>
      <w:r w:rsidR="00C5513C" w:rsidRPr="00862C0A">
        <w:rPr>
          <w:rFonts w:cs="David" w:hint="cs"/>
          <w:sz w:val="24"/>
          <w:szCs w:val="24"/>
          <w:rtl/>
        </w:rPr>
        <w:t>ופיתוח</w:t>
      </w:r>
      <w:r w:rsidR="00C5513C" w:rsidRPr="00862C0A">
        <w:rPr>
          <w:rFonts w:cs="David"/>
          <w:sz w:val="24"/>
          <w:szCs w:val="24"/>
          <w:rtl/>
        </w:rPr>
        <w:t xml:space="preserve"> </w:t>
      </w:r>
      <w:r w:rsidR="00C5513C" w:rsidRPr="00862C0A">
        <w:rPr>
          <w:rFonts w:cs="David" w:hint="cs"/>
          <w:sz w:val="24"/>
          <w:szCs w:val="24"/>
          <w:rtl/>
        </w:rPr>
        <w:t>הכפר</w:t>
      </w:r>
      <w:r w:rsidR="00C5513C" w:rsidRPr="00862C0A">
        <w:rPr>
          <w:rFonts w:cs="David"/>
          <w:sz w:val="24"/>
          <w:szCs w:val="24"/>
          <w:rtl/>
        </w:rPr>
        <w:t xml:space="preserve">   </w:t>
      </w:r>
    </w:p>
    <w:p w14:paraId="744ED3F9" w14:textId="77777777" w:rsidR="00C5513C" w:rsidRDefault="00C5513C" w:rsidP="00C5513C">
      <w:pPr>
        <w:pStyle w:val="affffc"/>
        <w:spacing w:line="360" w:lineRule="auto"/>
        <w:rPr>
          <w:rFonts w:cs="David"/>
          <w:sz w:val="24"/>
          <w:szCs w:val="24"/>
          <w:rtl/>
        </w:rPr>
      </w:pPr>
      <w:r w:rsidRPr="00862C0A">
        <w:rPr>
          <w:rFonts w:cs="David"/>
          <w:sz w:val="24"/>
          <w:szCs w:val="24"/>
          <w:rtl/>
        </w:rPr>
        <w:t xml:space="preserve">       </w:t>
      </w:r>
      <w:r>
        <w:rPr>
          <w:rFonts w:cs="David" w:hint="cs"/>
          <w:sz w:val="24"/>
          <w:szCs w:val="24"/>
          <w:rtl/>
        </w:rPr>
        <w:t xml:space="preserve">   </w:t>
      </w:r>
      <w:r w:rsidRPr="00862C0A">
        <w:rPr>
          <w:rFonts w:cs="David"/>
          <w:sz w:val="24"/>
          <w:szCs w:val="24"/>
          <w:rtl/>
        </w:rPr>
        <w:t xml:space="preserve"> </w:t>
      </w:r>
      <w:r w:rsidRPr="00862C0A">
        <w:rPr>
          <w:rFonts w:cs="David" w:hint="cs"/>
          <w:sz w:val="24"/>
          <w:szCs w:val="24"/>
          <w:rtl/>
        </w:rPr>
        <w:t>ככל</w:t>
      </w:r>
      <w:r w:rsidRPr="00862C0A">
        <w:rPr>
          <w:rFonts w:cs="David"/>
          <w:sz w:val="24"/>
          <w:szCs w:val="24"/>
          <w:rtl/>
        </w:rPr>
        <w:t xml:space="preserve"> </w:t>
      </w:r>
      <w:r w:rsidRPr="00862C0A">
        <w:rPr>
          <w:rFonts w:cs="David" w:hint="cs"/>
          <w:sz w:val="24"/>
          <w:szCs w:val="24"/>
          <w:rtl/>
        </w:rPr>
        <w:t>שייחשבו</w:t>
      </w:r>
      <w:r w:rsidRPr="00862C0A">
        <w:rPr>
          <w:rFonts w:cs="David"/>
          <w:sz w:val="24"/>
          <w:szCs w:val="24"/>
          <w:rtl/>
        </w:rPr>
        <w:t xml:space="preserve"> </w:t>
      </w:r>
      <w:r w:rsidRPr="00862C0A">
        <w:rPr>
          <w:rFonts w:cs="David" w:hint="cs"/>
          <w:sz w:val="24"/>
          <w:szCs w:val="24"/>
          <w:rtl/>
        </w:rPr>
        <w:t>אחראים</w:t>
      </w:r>
      <w:r w:rsidRPr="00862C0A">
        <w:rPr>
          <w:rFonts w:cs="David"/>
          <w:sz w:val="24"/>
          <w:szCs w:val="24"/>
          <w:rtl/>
        </w:rPr>
        <w:t xml:space="preserve"> </w:t>
      </w:r>
      <w:r w:rsidRPr="00862C0A">
        <w:rPr>
          <w:rFonts w:cs="David" w:hint="cs"/>
          <w:sz w:val="24"/>
          <w:szCs w:val="24"/>
          <w:rtl/>
        </w:rPr>
        <w:t>למעשי</w:t>
      </w:r>
      <w:r w:rsidRPr="00862C0A">
        <w:rPr>
          <w:rFonts w:cs="David"/>
          <w:sz w:val="24"/>
          <w:szCs w:val="24"/>
          <w:rtl/>
        </w:rPr>
        <w:t xml:space="preserve"> </w:t>
      </w:r>
      <w:r w:rsidRPr="00862C0A">
        <w:rPr>
          <w:rFonts w:cs="David" w:hint="cs"/>
          <w:sz w:val="24"/>
          <w:szCs w:val="24"/>
          <w:rtl/>
        </w:rPr>
        <w:t>ו</w:t>
      </w:r>
      <w:r w:rsidRPr="00862C0A">
        <w:rPr>
          <w:rFonts w:cs="David"/>
          <w:sz w:val="24"/>
          <w:szCs w:val="24"/>
          <w:rtl/>
        </w:rPr>
        <w:t>/</w:t>
      </w:r>
      <w:r w:rsidRPr="00862C0A">
        <w:rPr>
          <w:rFonts w:cs="David" w:hint="cs"/>
          <w:sz w:val="24"/>
          <w:szCs w:val="24"/>
          <w:rtl/>
        </w:rPr>
        <w:t>או</w:t>
      </w:r>
      <w:r w:rsidRPr="00862C0A">
        <w:rPr>
          <w:rFonts w:cs="David"/>
          <w:sz w:val="24"/>
          <w:szCs w:val="24"/>
          <w:rtl/>
        </w:rPr>
        <w:t xml:space="preserve"> </w:t>
      </w:r>
      <w:r w:rsidRPr="00862C0A">
        <w:rPr>
          <w:rFonts w:cs="David" w:hint="cs"/>
          <w:sz w:val="24"/>
          <w:szCs w:val="24"/>
          <w:rtl/>
        </w:rPr>
        <w:t>מחדלי</w:t>
      </w:r>
      <w:r w:rsidRPr="00862C0A">
        <w:rPr>
          <w:rFonts w:cs="David"/>
          <w:sz w:val="24"/>
          <w:szCs w:val="24"/>
          <w:rtl/>
        </w:rPr>
        <w:t xml:space="preserve"> </w:t>
      </w:r>
      <w:r w:rsidRPr="00862C0A">
        <w:rPr>
          <w:rFonts w:cs="David" w:hint="cs"/>
          <w:sz w:val="24"/>
          <w:szCs w:val="24"/>
          <w:rtl/>
        </w:rPr>
        <w:t>הספק</w:t>
      </w:r>
      <w:r w:rsidRPr="00862C0A">
        <w:rPr>
          <w:rFonts w:cs="David"/>
          <w:sz w:val="24"/>
          <w:szCs w:val="24"/>
          <w:rtl/>
        </w:rPr>
        <w:t xml:space="preserve"> </w:t>
      </w:r>
      <w:r w:rsidRPr="005A1737">
        <w:rPr>
          <w:rFonts w:cs="David" w:hint="cs"/>
          <w:sz w:val="24"/>
          <w:szCs w:val="24"/>
          <w:rtl/>
        </w:rPr>
        <w:t>וכל</w:t>
      </w:r>
      <w:r w:rsidRPr="005A1737">
        <w:rPr>
          <w:rFonts w:cs="David"/>
          <w:sz w:val="24"/>
          <w:szCs w:val="24"/>
          <w:rtl/>
        </w:rPr>
        <w:t xml:space="preserve"> </w:t>
      </w:r>
      <w:r w:rsidRPr="005A1737">
        <w:rPr>
          <w:rFonts w:cs="David" w:hint="cs"/>
          <w:sz w:val="24"/>
          <w:szCs w:val="24"/>
          <w:rtl/>
        </w:rPr>
        <w:t>הפועלים</w:t>
      </w:r>
      <w:r w:rsidRPr="005A1737">
        <w:rPr>
          <w:rFonts w:cs="David"/>
          <w:sz w:val="24"/>
          <w:szCs w:val="24"/>
          <w:rtl/>
        </w:rPr>
        <w:t xml:space="preserve"> </w:t>
      </w:r>
      <w:r w:rsidRPr="005A1737">
        <w:rPr>
          <w:rFonts w:cs="David" w:hint="cs"/>
          <w:sz w:val="24"/>
          <w:szCs w:val="24"/>
          <w:rtl/>
        </w:rPr>
        <w:t>מטעמו</w:t>
      </w:r>
      <w:r w:rsidRPr="005A1737">
        <w:rPr>
          <w:rFonts w:cs="David"/>
          <w:sz w:val="24"/>
          <w:szCs w:val="24"/>
          <w:rtl/>
        </w:rPr>
        <w:t>.</w:t>
      </w:r>
    </w:p>
    <w:p w14:paraId="5C07A4AE" w14:textId="77777777" w:rsidR="00410F9A" w:rsidRPr="00410F9A" w:rsidRDefault="00410F9A" w:rsidP="00410F9A">
      <w:pPr>
        <w:jc w:val="center"/>
        <w:rPr>
          <w:rFonts w:ascii="Calibri" w:eastAsia="Calibri" w:hAnsi="Calibri"/>
          <w:color w:val="FF0000"/>
          <w:rtl/>
        </w:rPr>
      </w:pPr>
    </w:p>
    <w:p w14:paraId="2C458CBE" w14:textId="6168B49A" w:rsidR="00410F9A" w:rsidRPr="00410F9A" w:rsidRDefault="00C5513C" w:rsidP="00410F9A">
      <w:pPr>
        <w:rPr>
          <w:rFonts w:ascii="Calibri" w:eastAsia="Calibri" w:hAnsi="Calibri"/>
          <w:color w:val="FF0000"/>
          <w:rtl/>
        </w:rPr>
      </w:pPr>
      <w:r>
        <w:rPr>
          <w:rFonts w:ascii="Calibri" w:eastAsia="Calibri" w:hAnsi="Calibri" w:hint="cs"/>
          <w:b/>
          <w:bCs/>
          <w:rtl/>
        </w:rPr>
        <w:t>4</w:t>
      </w:r>
      <w:r w:rsidR="00410F9A" w:rsidRPr="00410F9A">
        <w:rPr>
          <w:rFonts w:ascii="Calibri" w:eastAsia="Calibri" w:hAnsi="Calibri"/>
          <w:b/>
          <w:bCs/>
          <w:rtl/>
        </w:rPr>
        <w:t xml:space="preserve">.  </w:t>
      </w:r>
      <w:r w:rsidR="00410F9A" w:rsidRPr="00410F9A">
        <w:rPr>
          <w:rFonts w:ascii="Calibri" w:eastAsia="Calibri" w:hAnsi="Calibri" w:hint="cs"/>
          <w:b/>
          <w:bCs/>
          <w:u w:val="single"/>
          <w:rtl/>
        </w:rPr>
        <w:t>כללי</w:t>
      </w:r>
    </w:p>
    <w:p w14:paraId="25490007" w14:textId="77777777" w:rsidR="00410F9A" w:rsidRPr="00BC267B" w:rsidRDefault="00410F9A" w:rsidP="00410F9A">
      <w:pPr>
        <w:rPr>
          <w:rFonts w:ascii="Calibri" w:eastAsia="Calibri" w:hAnsi="Calibri"/>
          <w:rtl/>
        </w:rPr>
      </w:pPr>
      <w:r w:rsidRPr="00410F9A">
        <w:rPr>
          <w:rFonts w:ascii="Calibri" w:eastAsia="Calibri" w:hAnsi="Calibri"/>
          <w:rtl/>
        </w:rPr>
        <w:t xml:space="preserve">    </w:t>
      </w:r>
      <w:r w:rsidRPr="00BC267B">
        <w:rPr>
          <w:rFonts w:ascii="Calibri" w:eastAsia="Calibri" w:hAnsi="Calibri" w:hint="cs"/>
          <w:rtl/>
        </w:rPr>
        <w:t>בכל</w:t>
      </w:r>
      <w:r w:rsidRPr="00BC267B">
        <w:rPr>
          <w:rFonts w:ascii="Calibri" w:eastAsia="Calibri" w:hAnsi="Calibri"/>
          <w:rtl/>
        </w:rPr>
        <w:t xml:space="preserve"> </w:t>
      </w:r>
      <w:r w:rsidRPr="00BC267B">
        <w:rPr>
          <w:rFonts w:ascii="Calibri" w:eastAsia="Calibri" w:hAnsi="Calibri" w:hint="cs"/>
          <w:rtl/>
        </w:rPr>
        <w:t>פוליסות</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הנדרשות</w:t>
      </w:r>
      <w:r w:rsidRPr="00BC267B">
        <w:rPr>
          <w:rFonts w:ascii="Calibri" w:eastAsia="Calibri" w:hAnsi="Calibri"/>
          <w:rtl/>
        </w:rPr>
        <w:t xml:space="preserve"> </w:t>
      </w:r>
      <w:r w:rsidRPr="00BC267B">
        <w:rPr>
          <w:rFonts w:ascii="Calibri" w:eastAsia="Calibri" w:hAnsi="Calibri" w:hint="cs"/>
          <w:rtl/>
        </w:rPr>
        <w:t>יכללו</w:t>
      </w:r>
      <w:r w:rsidRPr="00BC267B">
        <w:rPr>
          <w:rFonts w:ascii="Calibri" w:eastAsia="Calibri" w:hAnsi="Calibri"/>
          <w:rtl/>
        </w:rPr>
        <w:t xml:space="preserve"> </w:t>
      </w:r>
      <w:r w:rsidRPr="00BC267B">
        <w:rPr>
          <w:rFonts w:ascii="Calibri" w:eastAsia="Calibri" w:hAnsi="Calibri" w:hint="cs"/>
          <w:rtl/>
        </w:rPr>
        <w:t>התנאים</w:t>
      </w:r>
      <w:r w:rsidRPr="00BC267B">
        <w:rPr>
          <w:rFonts w:ascii="Calibri" w:eastAsia="Calibri" w:hAnsi="Calibri"/>
          <w:rtl/>
        </w:rPr>
        <w:t xml:space="preserve"> </w:t>
      </w:r>
      <w:r w:rsidRPr="00BC267B">
        <w:rPr>
          <w:rFonts w:ascii="Calibri" w:eastAsia="Calibri" w:hAnsi="Calibri" w:hint="cs"/>
          <w:rtl/>
        </w:rPr>
        <w:t>הבאים</w:t>
      </w:r>
      <w:r w:rsidRPr="00BC267B">
        <w:rPr>
          <w:rFonts w:ascii="Calibri" w:eastAsia="Calibri" w:hAnsi="Calibri"/>
          <w:rtl/>
        </w:rPr>
        <w:t>:-</w:t>
      </w:r>
    </w:p>
    <w:p w14:paraId="0A1337E5" w14:textId="2D5A3AEF"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א</w:t>
      </w:r>
      <w:r w:rsidRPr="00BC267B">
        <w:rPr>
          <w:rFonts w:ascii="Calibri" w:eastAsia="Calibri" w:hAnsi="Calibri"/>
          <w:rtl/>
        </w:rPr>
        <w:t xml:space="preserve">. </w:t>
      </w:r>
      <w:r w:rsidRPr="00BC267B">
        <w:rPr>
          <w:rFonts w:ascii="Calibri" w:eastAsia="Calibri" w:hAnsi="Calibri" w:hint="cs"/>
          <w:rtl/>
        </w:rPr>
        <w:t>לשם</w:t>
      </w:r>
      <w:r w:rsidRPr="00BC267B">
        <w:rPr>
          <w:rFonts w:ascii="Calibri" w:eastAsia="Calibri" w:hAnsi="Calibri"/>
          <w:rtl/>
        </w:rPr>
        <w:t xml:space="preserve"> </w:t>
      </w:r>
      <w:r w:rsidRPr="00BC267B">
        <w:rPr>
          <w:rFonts w:ascii="Calibri" w:eastAsia="Calibri" w:hAnsi="Calibri" w:hint="cs"/>
          <w:rtl/>
        </w:rPr>
        <w:t>המבוטח</w:t>
      </w:r>
      <w:r w:rsidRPr="00BC267B">
        <w:rPr>
          <w:rFonts w:ascii="Calibri" w:eastAsia="Calibri" w:hAnsi="Calibri"/>
          <w:rtl/>
        </w:rPr>
        <w:t xml:space="preserve"> </w:t>
      </w:r>
      <w:r w:rsidRPr="00BC267B">
        <w:rPr>
          <w:rFonts w:ascii="Calibri" w:eastAsia="Calibri" w:hAnsi="Calibri" w:hint="cs"/>
          <w:rtl/>
        </w:rPr>
        <w:t>יתווספו</w:t>
      </w:r>
      <w:r w:rsidRPr="00BC267B">
        <w:rPr>
          <w:rFonts w:ascii="Calibri" w:eastAsia="Calibri" w:hAnsi="Calibri"/>
          <w:rtl/>
        </w:rPr>
        <w:t xml:space="preserve"> </w:t>
      </w:r>
      <w:r w:rsidRPr="00BC267B">
        <w:rPr>
          <w:rFonts w:ascii="Calibri" w:eastAsia="Calibri" w:hAnsi="Calibri" w:hint="cs"/>
          <w:rtl/>
        </w:rPr>
        <w:t>כמבוטחים</w:t>
      </w:r>
      <w:r w:rsidRPr="00BC267B">
        <w:rPr>
          <w:rFonts w:ascii="Calibri" w:eastAsia="Calibri" w:hAnsi="Calibri"/>
          <w:rtl/>
        </w:rPr>
        <w:t xml:space="preserve"> </w:t>
      </w:r>
      <w:r w:rsidRPr="00BC267B">
        <w:rPr>
          <w:rFonts w:ascii="Calibri" w:eastAsia="Calibri" w:hAnsi="Calibri" w:hint="cs"/>
          <w:rtl/>
        </w:rPr>
        <w:t>נוספים</w:t>
      </w:r>
      <w:r w:rsidRPr="00BC267B">
        <w:rPr>
          <w:rFonts w:ascii="Calibri" w:eastAsia="Calibri" w:hAnsi="Calibri"/>
          <w:rtl/>
        </w:rPr>
        <w:t xml:space="preserve">: </w:t>
      </w:r>
      <w:r w:rsidRPr="00BC267B">
        <w:rPr>
          <w:rFonts w:ascii="Calibri" w:eastAsia="Calibri" w:hAnsi="Calibri" w:hint="cs"/>
          <w:b/>
          <w:bCs/>
          <w:rtl/>
        </w:rPr>
        <w:t>מדינת</w:t>
      </w:r>
      <w:r w:rsidRPr="00BC267B">
        <w:rPr>
          <w:rFonts w:ascii="Calibri" w:eastAsia="Calibri" w:hAnsi="Calibri"/>
          <w:b/>
          <w:bCs/>
          <w:rtl/>
        </w:rPr>
        <w:t xml:space="preserve"> </w:t>
      </w:r>
      <w:r w:rsidRPr="00BC267B">
        <w:rPr>
          <w:rFonts w:ascii="Calibri" w:eastAsia="Calibri" w:hAnsi="Calibri" w:hint="cs"/>
          <w:b/>
          <w:bCs/>
          <w:rtl/>
        </w:rPr>
        <w:t>ישראל</w:t>
      </w:r>
      <w:r w:rsidRPr="00BC267B">
        <w:rPr>
          <w:rFonts w:ascii="Calibri" w:eastAsia="Calibri" w:hAnsi="Calibri"/>
          <w:b/>
          <w:bCs/>
          <w:rtl/>
        </w:rPr>
        <w:t xml:space="preserve"> – </w:t>
      </w:r>
      <w:r w:rsidRPr="00BC267B">
        <w:rPr>
          <w:rFonts w:ascii="Calibri" w:eastAsia="Calibri" w:hAnsi="Calibri" w:hint="cs"/>
          <w:b/>
          <w:bCs/>
          <w:rtl/>
        </w:rPr>
        <w:t>משרד</w:t>
      </w:r>
      <w:r w:rsidRPr="00BC267B">
        <w:rPr>
          <w:rFonts w:ascii="Calibri" w:eastAsia="Calibri" w:hAnsi="Calibri"/>
          <w:b/>
          <w:bCs/>
          <w:rtl/>
        </w:rPr>
        <w:t xml:space="preserve"> </w:t>
      </w:r>
      <w:r w:rsidRPr="00BC267B">
        <w:rPr>
          <w:rFonts w:ascii="Calibri" w:eastAsia="Calibri" w:hAnsi="Calibri" w:hint="cs"/>
          <w:b/>
          <w:bCs/>
          <w:rtl/>
        </w:rPr>
        <w:t>החקלאות</w:t>
      </w:r>
      <w:r w:rsidRPr="00BC267B">
        <w:rPr>
          <w:rFonts w:ascii="Calibri" w:eastAsia="Calibri" w:hAnsi="Calibri"/>
          <w:b/>
          <w:bCs/>
          <w:rtl/>
        </w:rPr>
        <w:t xml:space="preserve"> </w:t>
      </w:r>
      <w:r w:rsidRPr="00BC267B">
        <w:rPr>
          <w:rFonts w:ascii="Calibri" w:eastAsia="Calibri" w:hAnsi="Calibri" w:hint="cs"/>
          <w:b/>
          <w:bCs/>
          <w:rtl/>
        </w:rPr>
        <w:t>פיתוח</w:t>
      </w:r>
      <w:r w:rsidRPr="00BC267B">
        <w:rPr>
          <w:rFonts w:ascii="Calibri" w:eastAsia="Calibri" w:hAnsi="Calibri"/>
          <w:b/>
          <w:bCs/>
          <w:rtl/>
        </w:rPr>
        <w:t xml:space="preserve"> </w:t>
      </w:r>
      <w:r w:rsidRPr="00BC267B">
        <w:rPr>
          <w:rFonts w:ascii="Calibri" w:eastAsia="Calibri" w:hAnsi="Calibri" w:hint="cs"/>
          <w:b/>
          <w:bCs/>
          <w:rtl/>
        </w:rPr>
        <w:t>הכפר</w:t>
      </w:r>
      <w:r w:rsidRPr="00BC267B">
        <w:rPr>
          <w:rFonts w:ascii="Calibri" w:eastAsia="Calibri" w:hAnsi="Calibri"/>
          <w:rtl/>
        </w:rPr>
        <w:t xml:space="preserve">, </w:t>
      </w:r>
      <w:r w:rsidRPr="00BC267B">
        <w:rPr>
          <w:rFonts w:ascii="Calibri" w:eastAsia="Calibri" w:hAnsi="Calibri" w:hint="cs"/>
          <w:rtl/>
        </w:rPr>
        <w:t>בכפוף</w:t>
      </w:r>
      <w:r w:rsidRPr="00BC267B">
        <w:rPr>
          <w:rFonts w:ascii="Calibri" w:eastAsia="Calibri" w:hAnsi="Calibri"/>
          <w:rtl/>
        </w:rPr>
        <w:t xml:space="preserve"> </w:t>
      </w:r>
      <w:r w:rsidRPr="00BC267B">
        <w:rPr>
          <w:rFonts w:ascii="Calibri" w:eastAsia="Calibri" w:hAnsi="Calibri" w:hint="cs"/>
          <w:rtl/>
        </w:rPr>
        <w:t>להרחבי</w:t>
      </w:r>
      <w:r w:rsidRPr="00BC267B">
        <w:rPr>
          <w:rFonts w:ascii="Calibri" w:eastAsia="Calibri" w:hAnsi="Calibri"/>
          <w:rtl/>
        </w:rPr>
        <w:t xml:space="preserve"> </w:t>
      </w:r>
      <w:r w:rsidRPr="00BC267B">
        <w:rPr>
          <w:rFonts w:ascii="Calibri" w:eastAsia="Calibri" w:hAnsi="Calibri" w:hint="cs"/>
          <w:rtl/>
        </w:rPr>
        <w:t xml:space="preserve">  </w:t>
      </w:r>
      <w:r w:rsidRPr="00BC267B">
        <w:rPr>
          <w:rFonts w:ascii="Calibri" w:eastAsia="Calibri" w:hAnsi="Calibri"/>
          <w:rtl/>
        </w:rPr>
        <w:br/>
      </w:r>
      <w:r w:rsidRPr="00BC267B">
        <w:rPr>
          <w:rFonts w:ascii="Calibri" w:eastAsia="Calibri" w:hAnsi="Calibri" w:hint="cs"/>
          <w:rtl/>
        </w:rPr>
        <w:t xml:space="preserve">          השיפוי</w:t>
      </w:r>
      <w:r w:rsidRPr="00BC267B">
        <w:rPr>
          <w:rFonts w:ascii="Calibri" w:eastAsia="Calibri" w:hAnsi="Calibri"/>
          <w:rtl/>
        </w:rPr>
        <w:t xml:space="preserve"> </w:t>
      </w:r>
      <w:r w:rsidRPr="00BC267B">
        <w:rPr>
          <w:rFonts w:ascii="Calibri" w:eastAsia="Calibri" w:hAnsi="Calibri" w:hint="cs"/>
          <w:rtl/>
        </w:rPr>
        <w:t>לעיל</w:t>
      </w:r>
      <w:r w:rsidRPr="00BC267B">
        <w:rPr>
          <w:rFonts w:ascii="Calibri" w:eastAsia="Calibri" w:hAnsi="Calibri"/>
          <w:rtl/>
        </w:rPr>
        <w:t xml:space="preserve">;                                   </w:t>
      </w:r>
    </w:p>
    <w:p w14:paraId="04D19535" w14:textId="4204B666"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ב</w:t>
      </w:r>
      <w:r w:rsidRPr="00BC267B">
        <w:rPr>
          <w:rFonts w:ascii="Calibri" w:eastAsia="Calibri" w:hAnsi="Calibri"/>
          <w:rtl/>
        </w:rPr>
        <w:t xml:space="preserve">.  </w:t>
      </w:r>
      <w:r w:rsidRPr="00BC267B">
        <w:rPr>
          <w:rFonts w:ascii="Calibri" w:eastAsia="Calibri" w:hAnsi="Calibri" w:hint="cs"/>
          <w:rtl/>
        </w:rPr>
        <w:t>בכל</w:t>
      </w:r>
      <w:r w:rsidRPr="00BC267B">
        <w:rPr>
          <w:rFonts w:ascii="Calibri" w:eastAsia="Calibri" w:hAnsi="Calibri"/>
          <w:rtl/>
        </w:rPr>
        <w:t xml:space="preserve"> </w:t>
      </w:r>
      <w:r w:rsidRPr="00BC267B">
        <w:rPr>
          <w:rFonts w:ascii="Calibri" w:eastAsia="Calibri" w:hAnsi="Calibri" w:hint="cs"/>
          <w:rtl/>
        </w:rPr>
        <w:t>מקרה</w:t>
      </w:r>
      <w:r w:rsidRPr="00BC267B">
        <w:rPr>
          <w:rFonts w:ascii="Calibri" w:eastAsia="Calibri" w:hAnsi="Calibri"/>
          <w:rtl/>
        </w:rPr>
        <w:t xml:space="preserve"> </w:t>
      </w:r>
      <w:r w:rsidRPr="00BC267B">
        <w:rPr>
          <w:rFonts w:ascii="Calibri" w:eastAsia="Calibri" w:hAnsi="Calibri" w:hint="cs"/>
          <w:rtl/>
        </w:rPr>
        <w:t>של</w:t>
      </w:r>
      <w:r w:rsidRPr="00BC267B">
        <w:rPr>
          <w:rFonts w:ascii="Calibri" w:eastAsia="Calibri" w:hAnsi="Calibri"/>
          <w:rtl/>
        </w:rPr>
        <w:t xml:space="preserve"> </w:t>
      </w:r>
      <w:r w:rsidRPr="00BC267B">
        <w:rPr>
          <w:rFonts w:ascii="Calibri" w:eastAsia="Calibri" w:hAnsi="Calibri" w:hint="cs"/>
          <w:rtl/>
        </w:rPr>
        <w:t>צמצום</w:t>
      </w:r>
      <w:r w:rsidRPr="00BC267B">
        <w:rPr>
          <w:rFonts w:ascii="Calibri" w:eastAsia="Calibri" w:hAnsi="Calibri"/>
          <w:rtl/>
        </w:rPr>
        <w:t xml:space="preserve"> </w:t>
      </w:r>
      <w:r w:rsidRPr="00BC267B">
        <w:rPr>
          <w:rFonts w:ascii="Calibri" w:eastAsia="Calibri" w:hAnsi="Calibri" w:hint="cs"/>
          <w:rtl/>
        </w:rPr>
        <w:t>או</w:t>
      </w:r>
      <w:r w:rsidRPr="00BC267B">
        <w:rPr>
          <w:rFonts w:ascii="Calibri" w:eastAsia="Calibri" w:hAnsi="Calibri"/>
          <w:rtl/>
        </w:rPr>
        <w:t xml:space="preserve"> </w:t>
      </w:r>
      <w:r w:rsidRPr="00BC267B">
        <w:rPr>
          <w:rFonts w:ascii="Calibri" w:eastAsia="Calibri" w:hAnsi="Calibri" w:hint="cs"/>
          <w:rtl/>
        </w:rPr>
        <w:t>ביטול</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ע</w:t>
      </w:r>
      <w:r w:rsidRPr="00BC267B">
        <w:rPr>
          <w:rFonts w:ascii="Calibri" w:eastAsia="Calibri" w:hAnsi="Calibri"/>
          <w:rtl/>
        </w:rPr>
        <w:t>"</w:t>
      </w:r>
      <w:r w:rsidRPr="00BC267B">
        <w:rPr>
          <w:rFonts w:ascii="Calibri" w:eastAsia="Calibri" w:hAnsi="Calibri" w:hint="cs"/>
          <w:rtl/>
        </w:rPr>
        <w:t>י</w:t>
      </w:r>
      <w:r w:rsidRPr="00BC267B">
        <w:rPr>
          <w:rFonts w:ascii="Calibri" w:eastAsia="Calibri" w:hAnsi="Calibri"/>
          <w:rtl/>
        </w:rPr>
        <w:t xml:space="preserve"> </w:t>
      </w:r>
      <w:r w:rsidRPr="00BC267B">
        <w:rPr>
          <w:rFonts w:ascii="Calibri" w:eastAsia="Calibri" w:hAnsi="Calibri" w:hint="cs"/>
          <w:rtl/>
        </w:rPr>
        <w:t>אחד</w:t>
      </w:r>
      <w:r w:rsidRPr="00BC267B">
        <w:rPr>
          <w:rFonts w:ascii="Calibri" w:eastAsia="Calibri" w:hAnsi="Calibri"/>
          <w:rtl/>
        </w:rPr>
        <w:t xml:space="preserve"> </w:t>
      </w:r>
      <w:r w:rsidRPr="00BC267B">
        <w:rPr>
          <w:rFonts w:ascii="Calibri" w:eastAsia="Calibri" w:hAnsi="Calibri" w:hint="cs"/>
          <w:rtl/>
        </w:rPr>
        <w:t>הצדדים</w:t>
      </w:r>
      <w:r w:rsidRPr="00BC267B">
        <w:rPr>
          <w:rFonts w:ascii="Calibri" w:eastAsia="Calibri" w:hAnsi="Calibri"/>
          <w:rtl/>
        </w:rPr>
        <w:t xml:space="preserve"> </w:t>
      </w:r>
      <w:r w:rsidRPr="00BC267B">
        <w:rPr>
          <w:rFonts w:ascii="Calibri" w:eastAsia="Calibri" w:hAnsi="Calibri" w:hint="cs"/>
          <w:rtl/>
        </w:rPr>
        <w:t>לא</w:t>
      </w:r>
      <w:r w:rsidRPr="00BC267B">
        <w:rPr>
          <w:rFonts w:ascii="Calibri" w:eastAsia="Calibri" w:hAnsi="Calibri"/>
          <w:rtl/>
        </w:rPr>
        <w:t xml:space="preserve"> </w:t>
      </w:r>
      <w:r w:rsidRPr="00BC267B">
        <w:rPr>
          <w:rFonts w:ascii="Calibri" w:eastAsia="Calibri" w:hAnsi="Calibri" w:hint="cs"/>
          <w:rtl/>
        </w:rPr>
        <w:t>יהיה</w:t>
      </w:r>
      <w:r w:rsidRPr="00BC267B">
        <w:rPr>
          <w:rFonts w:ascii="Calibri" w:eastAsia="Calibri" w:hAnsi="Calibri"/>
          <w:rtl/>
        </w:rPr>
        <w:t xml:space="preserve"> </w:t>
      </w:r>
      <w:r w:rsidRPr="00BC267B">
        <w:rPr>
          <w:rFonts w:ascii="Calibri" w:eastAsia="Calibri" w:hAnsi="Calibri" w:hint="cs"/>
          <w:rtl/>
        </w:rPr>
        <w:t>להם</w:t>
      </w:r>
      <w:r w:rsidRPr="00BC267B">
        <w:rPr>
          <w:rFonts w:ascii="Calibri" w:eastAsia="Calibri" w:hAnsi="Calibri"/>
          <w:rtl/>
        </w:rPr>
        <w:t xml:space="preserve"> </w:t>
      </w:r>
      <w:r w:rsidRPr="00BC267B">
        <w:rPr>
          <w:rFonts w:ascii="Calibri" w:eastAsia="Calibri" w:hAnsi="Calibri" w:hint="cs"/>
          <w:rtl/>
        </w:rPr>
        <w:t>כל</w:t>
      </w:r>
      <w:r w:rsidRPr="00BC267B">
        <w:rPr>
          <w:rFonts w:ascii="Calibri" w:eastAsia="Calibri" w:hAnsi="Calibri"/>
          <w:rtl/>
        </w:rPr>
        <w:t xml:space="preserve"> </w:t>
      </w:r>
      <w:r w:rsidRPr="00BC267B">
        <w:rPr>
          <w:rFonts w:ascii="Calibri" w:eastAsia="Calibri" w:hAnsi="Calibri" w:hint="cs"/>
          <w:rtl/>
        </w:rPr>
        <w:t>תוקף</w:t>
      </w:r>
      <w:r w:rsidRPr="00BC267B">
        <w:rPr>
          <w:rFonts w:ascii="Calibri" w:eastAsia="Calibri" w:hAnsi="Calibri"/>
          <w:rtl/>
        </w:rPr>
        <w:t xml:space="preserve"> </w:t>
      </w:r>
      <w:r w:rsidRPr="00BC267B">
        <w:rPr>
          <w:rFonts w:ascii="Calibri" w:eastAsia="Calibri" w:hAnsi="Calibri" w:hint="cs"/>
          <w:rtl/>
        </w:rPr>
        <w:t>אלא</w:t>
      </w:r>
      <w:r w:rsidRPr="00BC267B">
        <w:rPr>
          <w:rFonts w:ascii="Calibri" w:eastAsia="Calibri" w:hAnsi="Calibri"/>
          <w:rtl/>
        </w:rPr>
        <w:t xml:space="preserve">, </w:t>
      </w:r>
      <w:r w:rsidRPr="00BC267B">
        <w:rPr>
          <w:rFonts w:ascii="Calibri" w:eastAsia="Calibri" w:hAnsi="Calibri" w:hint="cs"/>
          <w:rtl/>
        </w:rPr>
        <w:t>אם</w:t>
      </w:r>
      <w:r w:rsidRPr="00BC267B">
        <w:rPr>
          <w:rFonts w:ascii="Calibri" w:eastAsia="Calibri" w:hAnsi="Calibri"/>
          <w:rtl/>
        </w:rPr>
        <w:t xml:space="preserve"> </w:t>
      </w:r>
      <w:r w:rsidRPr="00BC267B">
        <w:rPr>
          <w:rFonts w:ascii="Calibri" w:eastAsia="Calibri" w:hAnsi="Calibri" w:hint="cs"/>
          <w:rtl/>
        </w:rPr>
        <w:t>ניתנה</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כך</w:t>
      </w:r>
      <w:r w:rsidRPr="00BC267B">
        <w:rPr>
          <w:rFonts w:ascii="Calibri" w:eastAsia="Calibri" w:hAnsi="Calibri"/>
          <w:rtl/>
        </w:rPr>
        <w:t xml:space="preserve"> </w:t>
      </w:r>
      <w:r w:rsidRPr="00BC267B">
        <w:rPr>
          <w:rFonts w:ascii="Calibri" w:eastAsia="Calibri" w:hAnsi="Calibri" w:hint="cs"/>
          <w:rtl/>
        </w:rPr>
        <w:t xml:space="preserve"> </w:t>
      </w:r>
      <w:r w:rsidRPr="00BC267B">
        <w:rPr>
          <w:rFonts w:ascii="Calibri" w:eastAsia="Calibri" w:hAnsi="Calibri"/>
          <w:rtl/>
        </w:rPr>
        <w:br/>
      </w:r>
      <w:r w:rsidRPr="00BC267B">
        <w:rPr>
          <w:rFonts w:ascii="Calibri" w:eastAsia="Calibri" w:hAnsi="Calibri" w:hint="cs"/>
          <w:rtl/>
        </w:rPr>
        <w:t xml:space="preserve">          הודעה</w:t>
      </w:r>
      <w:r w:rsidRPr="00BC267B">
        <w:rPr>
          <w:rFonts w:ascii="Calibri" w:eastAsia="Calibri" w:hAnsi="Calibri"/>
          <w:rtl/>
        </w:rPr>
        <w:t xml:space="preserve"> </w:t>
      </w:r>
      <w:r w:rsidRPr="00BC267B">
        <w:rPr>
          <w:rFonts w:ascii="Calibri" w:eastAsia="Calibri" w:hAnsi="Calibri" w:hint="cs"/>
          <w:rtl/>
        </w:rPr>
        <w:t>מוקדמת</w:t>
      </w:r>
      <w:r w:rsidRPr="00BC267B">
        <w:rPr>
          <w:rFonts w:ascii="Calibri" w:eastAsia="Calibri" w:hAnsi="Calibri"/>
          <w:rtl/>
        </w:rPr>
        <w:t xml:space="preserve"> </w:t>
      </w:r>
      <w:r w:rsidRPr="00BC267B">
        <w:rPr>
          <w:rFonts w:ascii="Calibri" w:eastAsia="Calibri" w:hAnsi="Calibri" w:hint="cs"/>
          <w:rtl/>
        </w:rPr>
        <w:t>של</w:t>
      </w:r>
      <w:r w:rsidRPr="00BC267B">
        <w:rPr>
          <w:rFonts w:ascii="Calibri" w:eastAsia="Calibri" w:hAnsi="Calibri"/>
          <w:rtl/>
        </w:rPr>
        <w:t xml:space="preserve"> 60 </w:t>
      </w:r>
      <w:r w:rsidRPr="00BC267B">
        <w:rPr>
          <w:rFonts w:ascii="Calibri" w:eastAsia="Calibri" w:hAnsi="Calibri" w:hint="cs"/>
          <w:rtl/>
        </w:rPr>
        <w:t>יום</w:t>
      </w:r>
      <w:r w:rsidRPr="00BC267B">
        <w:rPr>
          <w:rFonts w:ascii="Calibri" w:eastAsia="Calibri" w:hAnsi="Calibri"/>
          <w:rtl/>
        </w:rPr>
        <w:t xml:space="preserve"> </w:t>
      </w:r>
      <w:r w:rsidRPr="00BC267B">
        <w:rPr>
          <w:rFonts w:ascii="Calibri" w:eastAsia="Calibri" w:hAnsi="Calibri" w:hint="cs"/>
          <w:rtl/>
        </w:rPr>
        <w:t>לפחות</w:t>
      </w:r>
      <w:r w:rsidRPr="00BC267B">
        <w:rPr>
          <w:rFonts w:ascii="Calibri" w:eastAsia="Calibri" w:hAnsi="Calibri"/>
          <w:rtl/>
        </w:rPr>
        <w:t xml:space="preserve"> </w:t>
      </w:r>
      <w:r w:rsidRPr="00BC267B">
        <w:rPr>
          <w:rFonts w:ascii="Calibri" w:eastAsia="Calibri" w:hAnsi="Calibri" w:hint="cs"/>
          <w:rtl/>
        </w:rPr>
        <w:t>במכתב</w:t>
      </w:r>
      <w:r w:rsidRPr="00BC267B">
        <w:rPr>
          <w:rFonts w:ascii="Calibri" w:eastAsia="Calibri" w:hAnsi="Calibri"/>
          <w:rtl/>
        </w:rPr>
        <w:t xml:space="preserve"> </w:t>
      </w:r>
      <w:r w:rsidRPr="00BC267B">
        <w:rPr>
          <w:rFonts w:ascii="Calibri" w:eastAsia="Calibri" w:hAnsi="Calibri" w:hint="cs"/>
          <w:rtl/>
        </w:rPr>
        <w:t>רשום</w:t>
      </w:r>
      <w:r w:rsidRPr="00BC267B">
        <w:rPr>
          <w:rFonts w:ascii="Calibri" w:eastAsia="Calibri" w:hAnsi="Calibri"/>
          <w:rtl/>
        </w:rPr>
        <w:t xml:space="preserve"> </w:t>
      </w:r>
      <w:r w:rsidRPr="00BC267B">
        <w:rPr>
          <w:rFonts w:ascii="Calibri" w:eastAsia="Calibri" w:hAnsi="Calibri" w:hint="cs"/>
          <w:rtl/>
        </w:rPr>
        <w:t>לחשב</w:t>
      </w:r>
      <w:r w:rsidRPr="00BC267B">
        <w:rPr>
          <w:rFonts w:ascii="Calibri" w:eastAsia="Calibri" w:hAnsi="Calibri"/>
          <w:rtl/>
        </w:rPr>
        <w:t xml:space="preserve"> </w:t>
      </w:r>
      <w:r w:rsidRPr="00BC267B">
        <w:rPr>
          <w:rFonts w:ascii="Calibri" w:eastAsia="Calibri" w:hAnsi="Calibri" w:hint="cs"/>
          <w:rtl/>
        </w:rPr>
        <w:t>משרד</w:t>
      </w:r>
      <w:r w:rsidRPr="00BC267B">
        <w:rPr>
          <w:rFonts w:ascii="Calibri" w:eastAsia="Calibri" w:hAnsi="Calibri"/>
          <w:rtl/>
        </w:rPr>
        <w:t xml:space="preserve"> </w:t>
      </w:r>
      <w:r w:rsidRPr="00BC267B">
        <w:rPr>
          <w:rFonts w:ascii="Calibri" w:eastAsia="Calibri" w:hAnsi="Calibri" w:hint="cs"/>
          <w:rtl/>
        </w:rPr>
        <w:t>החקלאות</w:t>
      </w:r>
      <w:r w:rsidRPr="00BC267B">
        <w:rPr>
          <w:rFonts w:ascii="Calibri" w:eastAsia="Calibri" w:hAnsi="Calibri"/>
          <w:rtl/>
        </w:rPr>
        <w:t xml:space="preserve"> </w:t>
      </w:r>
      <w:r w:rsidRPr="00BC267B">
        <w:rPr>
          <w:rFonts w:ascii="Calibri" w:eastAsia="Calibri" w:hAnsi="Calibri" w:hint="cs"/>
          <w:rtl/>
        </w:rPr>
        <w:t>ופיתוח</w:t>
      </w:r>
      <w:r w:rsidRPr="00BC267B">
        <w:rPr>
          <w:rFonts w:ascii="Calibri" w:eastAsia="Calibri" w:hAnsi="Calibri"/>
          <w:rtl/>
        </w:rPr>
        <w:t xml:space="preserve"> </w:t>
      </w:r>
      <w:r w:rsidRPr="00BC267B">
        <w:rPr>
          <w:rFonts w:ascii="Calibri" w:eastAsia="Calibri" w:hAnsi="Calibri" w:hint="cs"/>
          <w:rtl/>
        </w:rPr>
        <w:t>הכפר</w:t>
      </w:r>
      <w:r w:rsidRPr="00BC267B">
        <w:rPr>
          <w:rFonts w:ascii="Calibri" w:eastAsia="Calibri" w:hAnsi="Calibri"/>
          <w:rtl/>
        </w:rPr>
        <w:t>;</w:t>
      </w:r>
    </w:p>
    <w:p w14:paraId="7E65E489" w14:textId="33EF290A"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ג</w:t>
      </w:r>
      <w:r w:rsidRPr="00BC267B">
        <w:rPr>
          <w:rFonts w:ascii="Calibri" w:eastAsia="Calibri" w:hAnsi="Calibri"/>
          <w:rtl/>
        </w:rPr>
        <w:t xml:space="preserve">.  </w:t>
      </w:r>
      <w:r w:rsidRPr="00BC267B">
        <w:rPr>
          <w:rFonts w:ascii="Calibri" w:eastAsia="Calibri" w:hAnsi="Calibri" w:hint="cs"/>
          <w:rtl/>
        </w:rPr>
        <w:t>המבטח</w:t>
      </w:r>
      <w:r w:rsidRPr="00BC267B">
        <w:rPr>
          <w:rFonts w:ascii="Calibri" w:eastAsia="Calibri" w:hAnsi="Calibri"/>
          <w:rtl/>
        </w:rPr>
        <w:t xml:space="preserve"> </w:t>
      </w:r>
      <w:r w:rsidRPr="00BC267B">
        <w:rPr>
          <w:rFonts w:ascii="Calibri" w:eastAsia="Calibri" w:hAnsi="Calibri" w:hint="cs"/>
          <w:rtl/>
        </w:rPr>
        <w:t>מוותר</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כל</w:t>
      </w:r>
      <w:r w:rsidRPr="00BC267B">
        <w:rPr>
          <w:rFonts w:ascii="Calibri" w:eastAsia="Calibri" w:hAnsi="Calibri"/>
          <w:rtl/>
        </w:rPr>
        <w:t xml:space="preserve"> </w:t>
      </w:r>
      <w:r w:rsidRPr="00BC267B">
        <w:rPr>
          <w:rFonts w:ascii="Calibri" w:eastAsia="Calibri" w:hAnsi="Calibri" w:hint="cs"/>
          <w:rtl/>
        </w:rPr>
        <w:t>זכות</w:t>
      </w:r>
      <w:r w:rsidRPr="00BC267B">
        <w:rPr>
          <w:rFonts w:ascii="Calibri" w:eastAsia="Calibri" w:hAnsi="Calibri"/>
          <w:rtl/>
        </w:rPr>
        <w:t xml:space="preserve"> </w:t>
      </w:r>
      <w:r w:rsidRPr="00BC267B">
        <w:rPr>
          <w:rFonts w:ascii="Calibri" w:eastAsia="Calibri" w:hAnsi="Calibri" w:hint="cs"/>
          <w:rtl/>
        </w:rPr>
        <w:t>תחלוף</w:t>
      </w:r>
      <w:r w:rsidRPr="00BC267B">
        <w:rPr>
          <w:rFonts w:ascii="Calibri" w:eastAsia="Calibri" w:hAnsi="Calibri"/>
          <w:rtl/>
        </w:rPr>
        <w:t>/</w:t>
      </w:r>
      <w:r w:rsidRPr="00BC267B">
        <w:rPr>
          <w:rFonts w:ascii="Calibri" w:eastAsia="Calibri" w:hAnsi="Calibri" w:hint="cs"/>
          <w:rtl/>
        </w:rPr>
        <w:t>שיבוב</w:t>
      </w:r>
      <w:r w:rsidRPr="00BC267B">
        <w:rPr>
          <w:rFonts w:ascii="Calibri" w:eastAsia="Calibri" w:hAnsi="Calibri"/>
          <w:rtl/>
        </w:rPr>
        <w:t xml:space="preserve">, </w:t>
      </w:r>
      <w:r w:rsidRPr="00BC267B">
        <w:rPr>
          <w:rFonts w:ascii="Calibri" w:eastAsia="Calibri" w:hAnsi="Calibri" w:hint="cs"/>
          <w:rtl/>
        </w:rPr>
        <w:t>תביעה</w:t>
      </w:r>
      <w:r w:rsidRPr="00BC267B">
        <w:rPr>
          <w:rFonts w:ascii="Calibri" w:eastAsia="Calibri" w:hAnsi="Calibri"/>
          <w:rtl/>
        </w:rPr>
        <w:t xml:space="preserve">, </w:t>
      </w:r>
      <w:r w:rsidRPr="00BC267B">
        <w:rPr>
          <w:rFonts w:ascii="Calibri" w:eastAsia="Calibri" w:hAnsi="Calibri" w:hint="cs"/>
          <w:rtl/>
        </w:rPr>
        <w:t>השתתפות</w:t>
      </w:r>
      <w:r w:rsidRPr="00BC267B">
        <w:rPr>
          <w:rFonts w:ascii="Calibri" w:eastAsia="Calibri" w:hAnsi="Calibri"/>
          <w:rtl/>
        </w:rPr>
        <w:t xml:space="preserve"> </w:t>
      </w:r>
      <w:r w:rsidRPr="00BC267B">
        <w:rPr>
          <w:rFonts w:ascii="Calibri" w:eastAsia="Calibri" w:hAnsi="Calibri" w:hint="cs"/>
          <w:rtl/>
        </w:rPr>
        <w:t>או</w:t>
      </w:r>
      <w:r w:rsidRPr="00BC267B">
        <w:rPr>
          <w:rFonts w:ascii="Calibri" w:eastAsia="Calibri" w:hAnsi="Calibri"/>
          <w:rtl/>
        </w:rPr>
        <w:t xml:space="preserve"> </w:t>
      </w:r>
      <w:r w:rsidRPr="00BC267B">
        <w:rPr>
          <w:rFonts w:ascii="Calibri" w:eastAsia="Calibri" w:hAnsi="Calibri" w:hint="cs"/>
          <w:rtl/>
        </w:rPr>
        <w:t>חזרה</w:t>
      </w:r>
      <w:r w:rsidRPr="00BC267B">
        <w:rPr>
          <w:rFonts w:ascii="Calibri" w:eastAsia="Calibri" w:hAnsi="Calibri"/>
          <w:rtl/>
        </w:rPr>
        <w:t xml:space="preserve"> </w:t>
      </w:r>
      <w:r w:rsidRPr="00BC267B">
        <w:rPr>
          <w:rFonts w:ascii="Calibri" w:eastAsia="Calibri" w:hAnsi="Calibri" w:hint="cs"/>
          <w:rtl/>
        </w:rPr>
        <w:t>כלפי</w:t>
      </w:r>
      <w:r w:rsidRPr="00BC267B">
        <w:rPr>
          <w:rFonts w:ascii="Calibri" w:eastAsia="Calibri" w:hAnsi="Calibri"/>
          <w:rtl/>
        </w:rPr>
        <w:t xml:space="preserve"> </w:t>
      </w:r>
      <w:r w:rsidRPr="00BC267B">
        <w:rPr>
          <w:rFonts w:ascii="Calibri" w:eastAsia="Calibri" w:hAnsi="Calibri" w:hint="cs"/>
          <w:rtl/>
        </w:rPr>
        <w:t>מדינת</w:t>
      </w:r>
      <w:r w:rsidRPr="00BC267B">
        <w:rPr>
          <w:rFonts w:ascii="Calibri" w:eastAsia="Calibri" w:hAnsi="Calibri"/>
          <w:rtl/>
        </w:rPr>
        <w:t xml:space="preserve"> </w:t>
      </w:r>
      <w:r w:rsidRPr="00BC267B">
        <w:rPr>
          <w:rFonts w:ascii="Calibri" w:eastAsia="Calibri" w:hAnsi="Calibri" w:hint="cs"/>
          <w:rtl/>
        </w:rPr>
        <w:t>ישראל</w:t>
      </w:r>
      <w:r w:rsidRPr="00BC267B">
        <w:rPr>
          <w:rFonts w:ascii="Calibri" w:eastAsia="Calibri" w:hAnsi="Calibri"/>
          <w:rtl/>
        </w:rPr>
        <w:t xml:space="preserve"> - </w:t>
      </w:r>
      <w:r w:rsidRPr="00BC267B">
        <w:rPr>
          <w:rFonts w:ascii="Calibri" w:eastAsia="Calibri" w:hAnsi="Calibri" w:hint="cs"/>
          <w:rtl/>
        </w:rPr>
        <w:t>משרד</w:t>
      </w:r>
      <w:r w:rsidRPr="00BC267B">
        <w:rPr>
          <w:rFonts w:ascii="Calibri" w:eastAsia="Calibri" w:hAnsi="Calibri"/>
          <w:rtl/>
        </w:rPr>
        <w:t xml:space="preserve"> </w:t>
      </w:r>
      <w:r w:rsidRPr="00BC267B">
        <w:rPr>
          <w:rFonts w:ascii="Calibri" w:eastAsia="Calibri" w:hAnsi="Calibri" w:hint="cs"/>
          <w:rtl/>
        </w:rPr>
        <w:t xml:space="preserve"> </w:t>
      </w:r>
      <w:r w:rsidRPr="00BC267B">
        <w:rPr>
          <w:rFonts w:ascii="Calibri" w:eastAsia="Calibri" w:hAnsi="Calibri"/>
          <w:rtl/>
        </w:rPr>
        <w:br/>
      </w:r>
      <w:r w:rsidRPr="00BC267B">
        <w:rPr>
          <w:rFonts w:ascii="Calibri" w:eastAsia="Calibri" w:hAnsi="Calibri" w:hint="cs"/>
          <w:rtl/>
        </w:rPr>
        <w:t xml:space="preserve">           החקלאות</w:t>
      </w:r>
      <w:r w:rsidRPr="00BC267B">
        <w:rPr>
          <w:rFonts w:ascii="Calibri" w:eastAsia="Calibri" w:hAnsi="Calibri"/>
          <w:rtl/>
        </w:rPr>
        <w:t xml:space="preserve"> </w:t>
      </w:r>
      <w:r w:rsidRPr="00BC267B">
        <w:rPr>
          <w:rFonts w:ascii="Calibri" w:eastAsia="Calibri" w:hAnsi="Calibri" w:hint="cs"/>
          <w:rtl/>
        </w:rPr>
        <w:t>ופיתוח</w:t>
      </w:r>
      <w:r w:rsidRPr="00BC267B">
        <w:rPr>
          <w:rFonts w:ascii="Calibri" w:eastAsia="Calibri" w:hAnsi="Calibri"/>
          <w:rtl/>
        </w:rPr>
        <w:t xml:space="preserve"> </w:t>
      </w:r>
      <w:r w:rsidRPr="00BC267B">
        <w:rPr>
          <w:rFonts w:ascii="Calibri" w:eastAsia="Calibri" w:hAnsi="Calibri" w:hint="cs"/>
          <w:rtl/>
        </w:rPr>
        <w:t>הכפר</w:t>
      </w:r>
      <w:r w:rsidRPr="00BC267B">
        <w:rPr>
          <w:rFonts w:ascii="Calibri" w:eastAsia="Calibri" w:hAnsi="Calibri"/>
          <w:rtl/>
        </w:rPr>
        <w:t xml:space="preserve"> </w:t>
      </w:r>
      <w:r w:rsidRPr="00BC267B">
        <w:rPr>
          <w:rFonts w:ascii="Calibri" w:eastAsia="Calibri" w:hAnsi="Calibri" w:hint="cs"/>
          <w:rtl/>
        </w:rPr>
        <w:t>ועובדיהם</w:t>
      </w:r>
      <w:r w:rsidRPr="00BC267B">
        <w:rPr>
          <w:rFonts w:ascii="Calibri" w:eastAsia="Calibri" w:hAnsi="Calibri"/>
          <w:rtl/>
        </w:rPr>
        <w:t xml:space="preserve">, </w:t>
      </w:r>
      <w:r w:rsidRPr="00BC267B">
        <w:rPr>
          <w:rFonts w:ascii="Calibri" w:eastAsia="Calibri" w:hAnsi="Calibri" w:hint="cs"/>
          <w:rtl/>
        </w:rPr>
        <w:t>ובלבד</w:t>
      </w:r>
      <w:r w:rsidRPr="00BC267B">
        <w:rPr>
          <w:rFonts w:ascii="Calibri" w:eastAsia="Calibri" w:hAnsi="Calibri"/>
          <w:rtl/>
        </w:rPr>
        <w:t xml:space="preserve"> </w:t>
      </w:r>
      <w:r w:rsidRPr="00BC267B">
        <w:rPr>
          <w:rFonts w:ascii="Calibri" w:eastAsia="Calibri" w:hAnsi="Calibri" w:hint="cs"/>
          <w:rtl/>
        </w:rPr>
        <w:t>שהויתור</w:t>
      </w:r>
      <w:r w:rsidRPr="00BC267B">
        <w:rPr>
          <w:rFonts w:ascii="Calibri" w:eastAsia="Calibri" w:hAnsi="Calibri"/>
          <w:rtl/>
        </w:rPr>
        <w:t xml:space="preserve"> </w:t>
      </w:r>
      <w:r w:rsidRPr="00BC267B">
        <w:rPr>
          <w:rFonts w:ascii="Calibri" w:eastAsia="Calibri" w:hAnsi="Calibri" w:hint="cs"/>
          <w:rtl/>
        </w:rPr>
        <w:t>לא</w:t>
      </w:r>
      <w:r w:rsidRPr="00BC267B">
        <w:rPr>
          <w:rFonts w:ascii="Calibri" w:eastAsia="Calibri" w:hAnsi="Calibri"/>
          <w:rtl/>
        </w:rPr>
        <w:t xml:space="preserve"> </w:t>
      </w:r>
      <w:r w:rsidRPr="00BC267B">
        <w:rPr>
          <w:rFonts w:ascii="Calibri" w:eastAsia="Calibri" w:hAnsi="Calibri" w:hint="cs"/>
          <w:rtl/>
        </w:rPr>
        <w:t>יחול</w:t>
      </w:r>
      <w:r w:rsidRPr="00BC267B">
        <w:rPr>
          <w:rFonts w:ascii="Calibri" w:eastAsia="Calibri" w:hAnsi="Calibri"/>
          <w:rtl/>
        </w:rPr>
        <w:t xml:space="preserve"> </w:t>
      </w:r>
      <w:r w:rsidRPr="00BC267B">
        <w:rPr>
          <w:rFonts w:ascii="Calibri" w:eastAsia="Calibri" w:hAnsi="Calibri" w:hint="cs"/>
          <w:rtl/>
        </w:rPr>
        <w:t>לטובת</w:t>
      </w:r>
      <w:r w:rsidRPr="00BC267B">
        <w:rPr>
          <w:rFonts w:ascii="Calibri" w:eastAsia="Calibri" w:hAnsi="Calibri"/>
          <w:rtl/>
        </w:rPr>
        <w:t xml:space="preserve"> </w:t>
      </w:r>
      <w:r w:rsidRPr="00BC267B">
        <w:rPr>
          <w:rFonts w:ascii="Calibri" w:eastAsia="Calibri" w:hAnsi="Calibri" w:hint="cs"/>
          <w:rtl/>
        </w:rPr>
        <w:t>אדם</w:t>
      </w:r>
      <w:r w:rsidRPr="00BC267B">
        <w:rPr>
          <w:rFonts w:ascii="Calibri" w:eastAsia="Calibri" w:hAnsi="Calibri"/>
          <w:rtl/>
        </w:rPr>
        <w:t xml:space="preserve"> </w:t>
      </w:r>
      <w:r w:rsidRPr="00BC267B">
        <w:rPr>
          <w:rFonts w:ascii="Calibri" w:eastAsia="Calibri" w:hAnsi="Calibri" w:hint="cs"/>
          <w:rtl/>
        </w:rPr>
        <w:t>שגרם לנזק</w:t>
      </w:r>
      <w:r w:rsidRPr="00BC267B">
        <w:rPr>
          <w:rFonts w:ascii="Calibri" w:eastAsia="Calibri" w:hAnsi="Calibri"/>
          <w:rtl/>
        </w:rPr>
        <w:t xml:space="preserve"> </w:t>
      </w:r>
      <w:r w:rsidRPr="00BC267B">
        <w:rPr>
          <w:rFonts w:ascii="Calibri" w:eastAsia="Calibri" w:hAnsi="Calibri" w:hint="cs"/>
          <w:rtl/>
        </w:rPr>
        <w:t>מתוך</w:t>
      </w:r>
      <w:r w:rsidRPr="00BC267B">
        <w:rPr>
          <w:rFonts w:ascii="Calibri" w:eastAsia="Calibri" w:hAnsi="Calibri"/>
          <w:rtl/>
        </w:rPr>
        <w:t xml:space="preserve"> </w:t>
      </w:r>
      <w:r w:rsidRPr="00BC267B">
        <w:rPr>
          <w:rFonts w:ascii="Calibri" w:eastAsia="Calibri" w:hAnsi="Calibri" w:hint="cs"/>
          <w:rtl/>
        </w:rPr>
        <w:t>כוונת</w:t>
      </w:r>
      <w:r w:rsidRPr="00BC267B">
        <w:rPr>
          <w:rFonts w:ascii="Calibri" w:eastAsia="Calibri" w:hAnsi="Calibri"/>
          <w:rtl/>
        </w:rPr>
        <w:t xml:space="preserve"> </w:t>
      </w:r>
      <w:r w:rsidRPr="00BC267B">
        <w:rPr>
          <w:rFonts w:ascii="Calibri" w:eastAsia="Calibri" w:hAnsi="Calibri" w:hint="cs"/>
          <w:rtl/>
        </w:rPr>
        <w:t>זדון</w:t>
      </w:r>
      <w:r w:rsidRPr="00BC267B">
        <w:rPr>
          <w:rFonts w:ascii="Calibri" w:eastAsia="Calibri" w:hAnsi="Calibri"/>
          <w:rtl/>
        </w:rPr>
        <w:t xml:space="preserve">;       </w:t>
      </w:r>
    </w:p>
    <w:p w14:paraId="4C24F5EF" w14:textId="7B43E62D"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ד</w:t>
      </w:r>
      <w:r w:rsidRPr="00BC267B">
        <w:rPr>
          <w:rFonts w:ascii="Calibri" w:eastAsia="Calibri" w:hAnsi="Calibri"/>
          <w:rtl/>
        </w:rPr>
        <w:t xml:space="preserve">.  </w:t>
      </w:r>
      <w:r w:rsidRPr="00BC267B">
        <w:rPr>
          <w:rFonts w:ascii="Calibri" w:eastAsia="Calibri" w:hAnsi="Calibri" w:hint="cs"/>
          <w:rtl/>
        </w:rPr>
        <w:t>הספק</w:t>
      </w:r>
      <w:r w:rsidRPr="00BC267B">
        <w:rPr>
          <w:rFonts w:ascii="Calibri" w:eastAsia="Calibri" w:hAnsi="Calibri"/>
          <w:rtl/>
        </w:rPr>
        <w:t xml:space="preserve"> </w:t>
      </w:r>
      <w:r w:rsidRPr="00BC267B">
        <w:rPr>
          <w:rFonts w:ascii="Calibri" w:eastAsia="Calibri" w:hAnsi="Calibri" w:hint="cs"/>
          <w:rtl/>
        </w:rPr>
        <w:t>אחראי</w:t>
      </w:r>
      <w:r w:rsidRPr="00BC267B">
        <w:rPr>
          <w:rFonts w:ascii="Calibri" w:eastAsia="Calibri" w:hAnsi="Calibri"/>
          <w:rtl/>
        </w:rPr>
        <w:t xml:space="preserve"> </w:t>
      </w:r>
      <w:r w:rsidRPr="00BC267B">
        <w:rPr>
          <w:rFonts w:ascii="Calibri" w:eastAsia="Calibri" w:hAnsi="Calibri" w:hint="cs"/>
          <w:rtl/>
        </w:rPr>
        <w:t>בלעדית</w:t>
      </w:r>
      <w:r w:rsidRPr="00BC267B">
        <w:rPr>
          <w:rFonts w:ascii="Calibri" w:eastAsia="Calibri" w:hAnsi="Calibri"/>
          <w:rtl/>
        </w:rPr>
        <w:t xml:space="preserve"> </w:t>
      </w:r>
      <w:r w:rsidRPr="00BC267B">
        <w:rPr>
          <w:rFonts w:ascii="Calibri" w:eastAsia="Calibri" w:hAnsi="Calibri" w:hint="cs"/>
          <w:rtl/>
        </w:rPr>
        <w:t>כלפי</w:t>
      </w:r>
      <w:r w:rsidRPr="00BC267B">
        <w:rPr>
          <w:rFonts w:ascii="Calibri" w:eastAsia="Calibri" w:hAnsi="Calibri"/>
          <w:rtl/>
        </w:rPr>
        <w:t xml:space="preserve"> </w:t>
      </w:r>
      <w:r w:rsidRPr="00BC267B">
        <w:rPr>
          <w:rFonts w:ascii="Calibri" w:eastAsia="Calibri" w:hAnsi="Calibri" w:hint="cs"/>
          <w:rtl/>
        </w:rPr>
        <w:t>המבטח</w:t>
      </w:r>
      <w:r w:rsidRPr="00BC267B">
        <w:rPr>
          <w:rFonts w:ascii="Calibri" w:eastAsia="Calibri" w:hAnsi="Calibri"/>
          <w:rtl/>
        </w:rPr>
        <w:t xml:space="preserve"> </w:t>
      </w:r>
      <w:r w:rsidRPr="00BC267B">
        <w:rPr>
          <w:rFonts w:ascii="Calibri" w:eastAsia="Calibri" w:hAnsi="Calibri" w:hint="cs"/>
          <w:rtl/>
        </w:rPr>
        <w:t>לתשלום</w:t>
      </w:r>
      <w:r w:rsidRPr="00BC267B">
        <w:rPr>
          <w:rFonts w:ascii="Calibri" w:eastAsia="Calibri" w:hAnsi="Calibri"/>
          <w:rtl/>
        </w:rPr>
        <w:t xml:space="preserve"> </w:t>
      </w:r>
      <w:r w:rsidRPr="00BC267B">
        <w:rPr>
          <w:rFonts w:ascii="Calibri" w:eastAsia="Calibri" w:hAnsi="Calibri" w:hint="cs"/>
          <w:rtl/>
        </w:rPr>
        <w:t>דמי</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עבור</w:t>
      </w:r>
      <w:r w:rsidRPr="00BC267B">
        <w:rPr>
          <w:rFonts w:ascii="Calibri" w:eastAsia="Calibri" w:hAnsi="Calibri"/>
          <w:rtl/>
        </w:rPr>
        <w:t xml:space="preserve"> </w:t>
      </w:r>
      <w:r w:rsidRPr="00BC267B">
        <w:rPr>
          <w:rFonts w:ascii="Calibri" w:eastAsia="Calibri" w:hAnsi="Calibri" w:hint="cs"/>
          <w:rtl/>
        </w:rPr>
        <w:t>כל</w:t>
      </w:r>
      <w:r w:rsidRPr="00BC267B">
        <w:rPr>
          <w:rFonts w:ascii="Calibri" w:eastAsia="Calibri" w:hAnsi="Calibri"/>
          <w:rtl/>
        </w:rPr>
        <w:t xml:space="preserve"> </w:t>
      </w:r>
      <w:r w:rsidRPr="00BC267B">
        <w:rPr>
          <w:rFonts w:ascii="Calibri" w:eastAsia="Calibri" w:hAnsi="Calibri" w:hint="cs"/>
          <w:rtl/>
        </w:rPr>
        <w:t>הפוליסות</w:t>
      </w:r>
      <w:r w:rsidRPr="00BC267B">
        <w:rPr>
          <w:rFonts w:ascii="Calibri" w:eastAsia="Calibri" w:hAnsi="Calibri"/>
          <w:rtl/>
        </w:rPr>
        <w:t xml:space="preserve"> </w:t>
      </w:r>
      <w:r w:rsidRPr="00BC267B">
        <w:rPr>
          <w:rFonts w:ascii="Calibri" w:eastAsia="Calibri" w:hAnsi="Calibri" w:hint="cs"/>
          <w:rtl/>
        </w:rPr>
        <w:t>ולמילוי</w:t>
      </w:r>
      <w:r w:rsidRPr="00BC267B">
        <w:rPr>
          <w:rFonts w:ascii="Calibri" w:eastAsia="Calibri" w:hAnsi="Calibri"/>
          <w:rtl/>
        </w:rPr>
        <w:t xml:space="preserve"> </w:t>
      </w:r>
      <w:r w:rsidRPr="00BC267B">
        <w:rPr>
          <w:rFonts w:ascii="Calibri" w:eastAsia="Calibri" w:hAnsi="Calibri" w:hint="cs"/>
          <w:rtl/>
        </w:rPr>
        <w:t>כל החובות</w:t>
      </w:r>
      <w:r w:rsidRPr="00BC267B">
        <w:rPr>
          <w:rFonts w:ascii="Calibri" w:eastAsia="Calibri" w:hAnsi="Calibri"/>
          <w:rtl/>
        </w:rPr>
        <w:t xml:space="preserve"> </w:t>
      </w:r>
      <w:r w:rsidRPr="00BC267B">
        <w:rPr>
          <w:rFonts w:ascii="Calibri" w:eastAsia="Calibri" w:hAnsi="Calibri" w:hint="cs"/>
          <w:rtl/>
        </w:rPr>
        <w:t>המוטלות</w:t>
      </w:r>
      <w:r w:rsidRPr="00BC267B">
        <w:rPr>
          <w:rFonts w:ascii="Calibri" w:eastAsia="Calibri" w:hAnsi="Calibri"/>
          <w:rtl/>
        </w:rPr>
        <w:t xml:space="preserve"> </w:t>
      </w:r>
      <w:r w:rsidRPr="00BC267B">
        <w:rPr>
          <w:rFonts w:ascii="Calibri" w:eastAsia="Calibri" w:hAnsi="Calibri" w:hint="cs"/>
          <w:rtl/>
        </w:rPr>
        <w:t xml:space="preserve"> </w:t>
      </w:r>
      <w:r w:rsidRPr="00BC267B">
        <w:rPr>
          <w:rFonts w:ascii="Calibri" w:eastAsia="Calibri" w:hAnsi="Calibri"/>
          <w:rtl/>
        </w:rPr>
        <w:br/>
      </w:r>
      <w:r w:rsidRPr="00BC267B">
        <w:rPr>
          <w:rFonts w:ascii="Calibri" w:eastAsia="Calibri" w:hAnsi="Calibri" w:hint="cs"/>
          <w:rtl/>
        </w:rPr>
        <w:t xml:space="preserve">          על</w:t>
      </w:r>
      <w:r w:rsidRPr="00BC267B">
        <w:rPr>
          <w:rFonts w:ascii="Calibri" w:eastAsia="Calibri" w:hAnsi="Calibri"/>
          <w:rtl/>
        </w:rPr>
        <w:t xml:space="preserve"> </w:t>
      </w:r>
      <w:r w:rsidRPr="00BC267B">
        <w:rPr>
          <w:rFonts w:ascii="Calibri" w:eastAsia="Calibri" w:hAnsi="Calibri" w:hint="cs"/>
          <w:rtl/>
        </w:rPr>
        <w:t>המבוטח</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פי</w:t>
      </w:r>
      <w:r w:rsidRPr="00BC267B">
        <w:rPr>
          <w:rFonts w:ascii="Calibri" w:eastAsia="Calibri" w:hAnsi="Calibri"/>
          <w:rtl/>
        </w:rPr>
        <w:t xml:space="preserve"> </w:t>
      </w:r>
      <w:r w:rsidRPr="00BC267B">
        <w:rPr>
          <w:rFonts w:ascii="Calibri" w:eastAsia="Calibri" w:hAnsi="Calibri" w:hint="cs"/>
          <w:rtl/>
        </w:rPr>
        <w:t>תנאי</w:t>
      </w:r>
      <w:r w:rsidRPr="00BC267B">
        <w:rPr>
          <w:rFonts w:ascii="Calibri" w:eastAsia="Calibri" w:hAnsi="Calibri"/>
          <w:rtl/>
        </w:rPr>
        <w:t xml:space="preserve"> </w:t>
      </w:r>
      <w:r w:rsidRPr="00BC267B">
        <w:rPr>
          <w:rFonts w:ascii="Calibri" w:eastAsia="Calibri" w:hAnsi="Calibri" w:hint="cs"/>
          <w:rtl/>
        </w:rPr>
        <w:t>הפוליסות</w:t>
      </w:r>
      <w:r w:rsidRPr="00BC267B">
        <w:rPr>
          <w:rFonts w:ascii="Calibri" w:eastAsia="Calibri" w:hAnsi="Calibri"/>
          <w:rtl/>
        </w:rPr>
        <w:t>;</w:t>
      </w:r>
    </w:p>
    <w:p w14:paraId="126E3C01" w14:textId="77777777"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ה</w:t>
      </w:r>
      <w:r w:rsidRPr="00BC267B">
        <w:rPr>
          <w:rFonts w:ascii="Calibri" w:eastAsia="Calibri" w:hAnsi="Calibri"/>
          <w:rtl/>
        </w:rPr>
        <w:t xml:space="preserve">.  </w:t>
      </w:r>
      <w:r w:rsidRPr="00BC267B">
        <w:rPr>
          <w:rFonts w:ascii="Calibri" w:eastAsia="Calibri" w:hAnsi="Calibri" w:hint="cs"/>
          <w:rtl/>
        </w:rPr>
        <w:t>ההשתתפויות</w:t>
      </w:r>
      <w:r w:rsidRPr="00BC267B">
        <w:rPr>
          <w:rFonts w:ascii="Calibri" w:eastAsia="Calibri" w:hAnsi="Calibri"/>
          <w:rtl/>
        </w:rPr>
        <w:t xml:space="preserve"> </w:t>
      </w:r>
      <w:r w:rsidRPr="00BC267B">
        <w:rPr>
          <w:rFonts w:ascii="Calibri" w:eastAsia="Calibri" w:hAnsi="Calibri" w:hint="cs"/>
          <w:rtl/>
        </w:rPr>
        <w:t>העצמיות</w:t>
      </w:r>
      <w:r w:rsidRPr="00BC267B">
        <w:rPr>
          <w:rFonts w:ascii="Calibri" w:eastAsia="Calibri" w:hAnsi="Calibri"/>
          <w:rtl/>
        </w:rPr>
        <w:t xml:space="preserve"> </w:t>
      </w:r>
      <w:r w:rsidRPr="00BC267B">
        <w:rPr>
          <w:rFonts w:ascii="Calibri" w:eastAsia="Calibri" w:hAnsi="Calibri" w:hint="cs"/>
          <w:rtl/>
        </w:rPr>
        <w:t>הנקובות</w:t>
      </w:r>
      <w:r w:rsidRPr="00BC267B">
        <w:rPr>
          <w:rFonts w:ascii="Calibri" w:eastAsia="Calibri" w:hAnsi="Calibri"/>
          <w:rtl/>
        </w:rPr>
        <w:t xml:space="preserve"> </w:t>
      </w:r>
      <w:r w:rsidRPr="00BC267B">
        <w:rPr>
          <w:rFonts w:ascii="Calibri" w:eastAsia="Calibri" w:hAnsi="Calibri" w:hint="cs"/>
          <w:rtl/>
        </w:rPr>
        <w:t>בכל</w:t>
      </w:r>
      <w:r w:rsidRPr="00BC267B">
        <w:rPr>
          <w:rFonts w:ascii="Calibri" w:eastAsia="Calibri" w:hAnsi="Calibri"/>
          <w:rtl/>
        </w:rPr>
        <w:t xml:space="preserve"> </w:t>
      </w:r>
      <w:r w:rsidRPr="00BC267B">
        <w:rPr>
          <w:rFonts w:ascii="Calibri" w:eastAsia="Calibri" w:hAnsi="Calibri" w:hint="cs"/>
          <w:rtl/>
        </w:rPr>
        <w:t>פוליסה</w:t>
      </w:r>
      <w:r w:rsidRPr="00BC267B">
        <w:rPr>
          <w:rFonts w:ascii="Calibri" w:eastAsia="Calibri" w:hAnsi="Calibri"/>
          <w:rtl/>
        </w:rPr>
        <w:t xml:space="preserve"> </w:t>
      </w:r>
      <w:r w:rsidRPr="00BC267B">
        <w:rPr>
          <w:rFonts w:ascii="Calibri" w:eastAsia="Calibri" w:hAnsi="Calibri" w:hint="cs"/>
          <w:rtl/>
        </w:rPr>
        <w:t>ופוליסה</w:t>
      </w:r>
      <w:r w:rsidRPr="00BC267B">
        <w:rPr>
          <w:rFonts w:ascii="Calibri" w:eastAsia="Calibri" w:hAnsi="Calibri"/>
          <w:rtl/>
        </w:rPr>
        <w:t xml:space="preserve"> </w:t>
      </w:r>
      <w:r w:rsidRPr="00BC267B">
        <w:rPr>
          <w:rFonts w:ascii="Calibri" w:eastAsia="Calibri" w:hAnsi="Calibri" w:hint="cs"/>
          <w:rtl/>
        </w:rPr>
        <w:t>תחולנה</w:t>
      </w:r>
      <w:r w:rsidRPr="00BC267B">
        <w:rPr>
          <w:rFonts w:ascii="Calibri" w:eastAsia="Calibri" w:hAnsi="Calibri"/>
          <w:rtl/>
        </w:rPr>
        <w:t xml:space="preserve"> </w:t>
      </w:r>
      <w:r w:rsidRPr="00BC267B">
        <w:rPr>
          <w:rFonts w:ascii="Calibri" w:eastAsia="Calibri" w:hAnsi="Calibri" w:hint="cs"/>
          <w:rtl/>
        </w:rPr>
        <w:t>בלעדית</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הספק</w:t>
      </w:r>
      <w:r w:rsidRPr="00BC267B">
        <w:rPr>
          <w:rFonts w:ascii="Calibri" w:eastAsia="Calibri" w:hAnsi="Calibri"/>
          <w:rtl/>
        </w:rPr>
        <w:t xml:space="preserve">;                                   </w:t>
      </w:r>
    </w:p>
    <w:p w14:paraId="039FF9BE" w14:textId="74EBE239" w:rsidR="00410F9A" w:rsidRPr="00BC267B" w:rsidRDefault="009A0B74" w:rsidP="00410F9A">
      <w:pPr>
        <w:rPr>
          <w:rFonts w:ascii="Calibri" w:eastAsia="Calibri" w:hAnsi="Calibri"/>
          <w:rtl/>
        </w:rPr>
      </w:pPr>
      <w:r w:rsidRPr="00BC267B">
        <w:rPr>
          <w:rFonts w:ascii="Calibri" w:eastAsia="Calibri" w:hAnsi="Calibri" w:hint="cs"/>
          <w:rtl/>
        </w:rPr>
        <w:t xml:space="preserve"> </w:t>
      </w:r>
      <w:r w:rsidR="00410F9A" w:rsidRPr="00BC267B">
        <w:rPr>
          <w:rFonts w:ascii="Calibri" w:eastAsia="Calibri" w:hAnsi="Calibri"/>
          <w:rtl/>
        </w:rPr>
        <w:t xml:space="preserve">   </w:t>
      </w:r>
      <w:r w:rsidR="00410F9A" w:rsidRPr="00BC267B">
        <w:rPr>
          <w:rFonts w:ascii="Calibri" w:eastAsia="Calibri" w:hAnsi="Calibri" w:hint="cs"/>
          <w:rtl/>
        </w:rPr>
        <w:t>ו</w:t>
      </w:r>
      <w:r w:rsidR="00410F9A" w:rsidRPr="00BC267B">
        <w:rPr>
          <w:rFonts w:ascii="Calibri" w:eastAsia="Calibri" w:hAnsi="Calibri"/>
          <w:rtl/>
        </w:rPr>
        <w:t xml:space="preserve">.  </w:t>
      </w:r>
      <w:r w:rsidR="00410F9A" w:rsidRPr="00BC267B">
        <w:rPr>
          <w:rFonts w:ascii="Calibri" w:eastAsia="Calibri" w:hAnsi="Calibri" w:hint="cs"/>
          <w:rtl/>
        </w:rPr>
        <w:t>כל</w:t>
      </w:r>
      <w:r w:rsidR="00410F9A" w:rsidRPr="00BC267B">
        <w:rPr>
          <w:rFonts w:ascii="Calibri" w:eastAsia="Calibri" w:hAnsi="Calibri"/>
          <w:rtl/>
        </w:rPr>
        <w:t xml:space="preserve"> </w:t>
      </w:r>
      <w:r w:rsidR="00410F9A" w:rsidRPr="00BC267B">
        <w:rPr>
          <w:rFonts w:ascii="Calibri" w:eastAsia="Calibri" w:hAnsi="Calibri" w:hint="cs"/>
          <w:rtl/>
        </w:rPr>
        <w:t>סעיף</w:t>
      </w:r>
      <w:r w:rsidR="00410F9A" w:rsidRPr="00BC267B">
        <w:rPr>
          <w:rFonts w:ascii="Calibri" w:eastAsia="Calibri" w:hAnsi="Calibri"/>
          <w:rtl/>
        </w:rPr>
        <w:t xml:space="preserve"> </w:t>
      </w:r>
      <w:r w:rsidR="00410F9A" w:rsidRPr="00BC267B">
        <w:rPr>
          <w:rFonts w:ascii="Calibri" w:eastAsia="Calibri" w:hAnsi="Calibri" w:hint="cs"/>
          <w:rtl/>
        </w:rPr>
        <w:t>בפוליסות</w:t>
      </w:r>
      <w:r w:rsidR="00410F9A" w:rsidRPr="00BC267B">
        <w:rPr>
          <w:rFonts w:ascii="Calibri" w:eastAsia="Calibri" w:hAnsi="Calibri"/>
          <w:rtl/>
        </w:rPr>
        <w:t xml:space="preserve"> </w:t>
      </w:r>
      <w:r w:rsidR="00410F9A" w:rsidRPr="00BC267B">
        <w:rPr>
          <w:rFonts w:ascii="Calibri" w:eastAsia="Calibri" w:hAnsi="Calibri" w:hint="cs"/>
          <w:rtl/>
        </w:rPr>
        <w:t>הביטוח</w:t>
      </w:r>
      <w:r w:rsidR="00410F9A" w:rsidRPr="00BC267B">
        <w:rPr>
          <w:rFonts w:ascii="Calibri" w:eastAsia="Calibri" w:hAnsi="Calibri"/>
          <w:rtl/>
        </w:rPr>
        <w:t xml:space="preserve"> </w:t>
      </w:r>
      <w:r w:rsidR="00410F9A" w:rsidRPr="00BC267B">
        <w:rPr>
          <w:rFonts w:ascii="Calibri" w:eastAsia="Calibri" w:hAnsi="Calibri" w:hint="cs"/>
          <w:rtl/>
        </w:rPr>
        <w:t>המפקיע</w:t>
      </w:r>
      <w:r w:rsidR="00410F9A" w:rsidRPr="00BC267B">
        <w:rPr>
          <w:rFonts w:ascii="Calibri" w:eastAsia="Calibri" w:hAnsi="Calibri"/>
          <w:rtl/>
        </w:rPr>
        <w:t xml:space="preserve"> </w:t>
      </w:r>
      <w:r w:rsidR="00410F9A" w:rsidRPr="00BC267B">
        <w:rPr>
          <w:rFonts w:ascii="Calibri" w:eastAsia="Calibri" w:hAnsi="Calibri" w:hint="cs"/>
          <w:rtl/>
        </w:rPr>
        <w:t>או</w:t>
      </w:r>
      <w:r w:rsidR="00410F9A" w:rsidRPr="00BC267B">
        <w:rPr>
          <w:rFonts w:ascii="Calibri" w:eastAsia="Calibri" w:hAnsi="Calibri"/>
          <w:rtl/>
        </w:rPr>
        <w:t xml:space="preserve"> </w:t>
      </w:r>
      <w:r w:rsidR="00410F9A" w:rsidRPr="00BC267B">
        <w:rPr>
          <w:rFonts w:ascii="Calibri" w:eastAsia="Calibri" w:hAnsi="Calibri" w:hint="cs"/>
          <w:rtl/>
        </w:rPr>
        <w:t>מקטין</w:t>
      </w:r>
      <w:r w:rsidR="00410F9A" w:rsidRPr="00BC267B">
        <w:rPr>
          <w:rFonts w:ascii="Calibri" w:eastAsia="Calibri" w:hAnsi="Calibri"/>
          <w:rtl/>
        </w:rPr>
        <w:t xml:space="preserve"> </w:t>
      </w:r>
      <w:r w:rsidR="00410F9A" w:rsidRPr="00BC267B">
        <w:rPr>
          <w:rFonts w:ascii="Calibri" w:eastAsia="Calibri" w:hAnsi="Calibri" w:hint="cs"/>
          <w:rtl/>
        </w:rPr>
        <w:t>בדרך</w:t>
      </w:r>
      <w:r w:rsidR="00410F9A" w:rsidRPr="00BC267B">
        <w:rPr>
          <w:rFonts w:ascii="Calibri" w:eastAsia="Calibri" w:hAnsi="Calibri"/>
          <w:rtl/>
        </w:rPr>
        <w:t xml:space="preserve"> </w:t>
      </w:r>
      <w:r w:rsidR="00410F9A" w:rsidRPr="00BC267B">
        <w:rPr>
          <w:rFonts w:ascii="Calibri" w:eastAsia="Calibri" w:hAnsi="Calibri" w:hint="cs"/>
          <w:rtl/>
        </w:rPr>
        <w:t>כל</w:t>
      </w:r>
      <w:r w:rsidR="00410F9A" w:rsidRPr="00BC267B">
        <w:rPr>
          <w:rFonts w:ascii="Calibri" w:eastAsia="Calibri" w:hAnsi="Calibri"/>
          <w:rtl/>
        </w:rPr>
        <w:t xml:space="preserve"> </w:t>
      </w:r>
      <w:r w:rsidR="00410F9A" w:rsidRPr="00BC267B">
        <w:rPr>
          <w:rFonts w:ascii="Calibri" w:eastAsia="Calibri" w:hAnsi="Calibri" w:hint="cs"/>
          <w:rtl/>
        </w:rPr>
        <w:t>שהיא</w:t>
      </w:r>
      <w:r w:rsidR="00410F9A" w:rsidRPr="00BC267B">
        <w:rPr>
          <w:rFonts w:ascii="Calibri" w:eastAsia="Calibri" w:hAnsi="Calibri"/>
          <w:rtl/>
        </w:rPr>
        <w:t xml:space="preserve"> </w:t>
      </w:r>
      <w:r w:rsidR="00410F9A" w:rsidRPr="00BC267B">
        <w:rPr>
          <w:rFonts w:ascii="Calibri" w:eastAsia="Calibri" w:hAnsi="Calibri" w:hint="cs"/>
          <w:rtl/>
        </w:rPr>
        <w:t>את</w:t>
      </w:r>
      <w:r w:rsidR="00410F9A" w:rsidRPr="00BC267B">
        <w:rPr>
          <w:rFonts w:ascii="Calibri" w:eastAsia="Calibri" w:hAnsi="Calibri"/>
          <w:rtl/>
        </w:rPr>
        <w:t xml:space="preserve"> </w:t>
      </w:r>
      <w:r w:rsidR="00410F9A" w:rsidRPr="00BC267B">
        <w:rPr>
          <w:rFonts w:ascii="Calibri" w:eastAsia="Calibri" w:hAnsi="Calibri" w:hint="cs"/>
          <w:rtl/>
        </w:rPr>
        <w:t>אחריות</w:t>
      </w:r>
      <w:r w:rsidR="00410F9A" w:rsidRPr="00BC267B">
        <w:rPr>
          <w:rFonts w:ascii="Calibri" w:eastAsia="Calibri" w:hAnsi="Calibri"/>
          <w:rtl/>
        </w:rPr>
        <w:t xml:space="preserve"> </w:t>
      </w:r>
      <w:r w:rsidR="00410F9A" w:rsidRPr="00BC267B">
        <w:rPr>
          <w:rFonts w:ascii="Calibri" w:eastAsia="Calibri" w:hAnsi="Calibri" w:hint="cs"/>
          <w:rtl/>
        </w:rPr>
        <w:t>המבטח</w:t>
      </w:r>
      <w:r w:rsidR="00410F9A" w:rsidRPr="00BC267B">
        <w:rPr>
          <w:rFonts w:ascii="Calibri" w:eastAsia="Calibri" w:hAnsi="Calibri"/>
          <w:rtl/>
        </w:rPr>
        <w:t xml:space="preserve">, </w:t>
      </w:r>
      <w:r w:rsidR="00410F9A" w:rsidRPr="00BC267B">
        <w:rPr>
          <w:rFonts w:ascii="Calibri" w:eastAsia="Calibri" w:hAnsi="Calibri" w:hint="cs"/>
          <w:rtl/>
        </w:rPr>
        <w:t>כאשר קיים</w:t>
      </w:r>
      <w:r w:rsidR="00410F9A" w:rsidRPr="00BC267B">
        <w:rPr>
          <w:rFonts w:ascii="Calibri" w:eastAsia="Calibri" w:hAnsi="Calibri"/>
          <w:rtl/>
        </w:rPr>
        <w:t xml:space="preserve"> </w:t>
      </w:r>
      <w:r w:rsidR="00410F9A" w:rsidRPr="00BC267B">
        <w:rPr>
          <w:rFonts w:ascii="Calibri" w:eastAsia="Calibri" w:hAnsi="Calibri" w:hint="cs"/>
          <w:rtl/>
        </w:rPr>
        <w:t>ביטוח</w:t>
      </w:r>
      <w:r w:rsidR="00410F9A" w:rsidRPr="00BC267B">
        <w:rPr>
          <w:rFonts w:ascii="Calibri" w:eastAsia="Calibri" w:hAnsi="Calibri"/>
          <w:rtl/>
        </w:rPr>
        <w:t xml:space="preserve"> </w:t>
      </w:r>
      <w:r w:rsidR="00410F9A" w:rsidRPr="00BC267B">
        <w:rPr>
          <w:rFonts w:ascii="Calibri" w:eastAsia="Calibri" w:hAnsi="Calibri" w:hint="cs"/>
          <w:rtl/>
        </w:rPr>
        <w:t xml:space="preserve"> </w:t>
      </w:r>
      <w:r w:rsidR="00410F9A" w:rsidRPr="00BC267B">
        <w:rPr>
          <w:rFonts w:ascii="Calibri" w:eastAsia="Calibri" w:hAnsi="Calibri"/>
          <w:rtl/>
        </w:rPr>
        <w:br/>
      </w:r>
      <w:r w:rsidR="00410F9A" w:rsidRPr="00BC267B">
        <w:rPr>
          <w:rFonts w:ascii="Calibri" w:eastAsia="Calibri" w:hAnsi="Calibri" w:hint="cs"/>
          <w:rtl/>
        </w:rPr>
        <w:t xml:space="preserve">        אחר</w:t>
      </w:r>
      <w:r w:rsidR="00410F9A" w:rsidRPr="00BC267B">
        <w:rPr>
          <w:rFonts w:ascii="Calibri" w:eastAsia="Calibri" w:hAnsi="Calibri"/>
          <w:rtl/>
        </w:rPr>
        <w:t xml:space="preserve"> </w:t>
      </w:r>
      <w:r w:rsidR="00410F9A" w:rsidRPr="00BC267B">
        <w:rPr>
          <w:rFonts w:ascii="Calibri" w:eastAsia="Calibri" w:hAnsi="Calibri" w:hint="cs"/>
          <w:rtl/>
        </w:rPr>
        <w:t>לא</w:t>
      </w:r>
      <w:r w:rsidR="00410F9A" w:rsidRPr="00BC267B">
        <w:rPr>
          <w:rFonts w:ascii="Calibri" w:eastAsia="Calibri" w:hAnsi="Calibri"/>
          <w:rtl/>
        </w:rPr>
        <w:t xml:space="preserve"> </w:t>
      </w:r>
      <w:r w:rsidR="00410F9A" w:rsidRPr="00BC267B">
        <w:rPr>
          <w:rFonts w:ascii="Calibri" w:eastAsia="Calibri" w:hAnsi="Calibri" w:hint="cs"/>
          <w:rtl/>
        </w:rPr>
        <w:t>יופעל</w:t>
      </w:r>
      <w:r w:rsidR="00410F9A" w:rsidRPr="00BC267B">
        <w:rPr>
          <w:rFonts w:ascii="Calibri" w:eastAsia="Calibri" w:hAnsi="Calibri"/>
          <w:rtl/>
        </w:rPr>
        <w:t xml:space="preserve"> </w:t>
      </w:r>
      <w:r w:rsidR="00410F9A" w:rsidRPr="00BC267B">
        <w:rPr>
          <w:rFonts w:ascii="Calibri" w:eastAsia="Calibri" w:hAnsi="Calibri" w:hint="cs"/>
          <w:rtl/>
        </w:rPr>
        <w:t>כלפי</w:t>
      </w:r>
      <w:r w:rsidR="00410F9A" w:rsidRPr="00BC267B">
        <w:rPr>
          <w:rFonts w:ascii="Calibri" w:eastAsia="Calibri" w:hAnsi="Calibri"/>
          <w:rtl/>
        </w:rPr>
        <w:t xml:space="preserve"> </w:t>
      </w:r>
      <w:r w:rsidR="00410F9A" w:rsidRPr="00BC267B">
        <w:rPr>
          <w:rFonts w:ascii="Calibri" w:eastAsia="Calibri" w:hAnsi="Calibri" w:hint="cs"/>
          <w:rtl/>
        </w:rPr>
        <w:t>מדינת</w:t>
      </w:r>
      <w:r w:rsidR="00410F9A" w:rsidRPr="00BC267B">
        <w:rPr>
          <w:rFonts w:ascii="Calibri" w:eastAsia="Calibri" w:hAnsi="Calibri"/>
          <w:rtl/>
        </w:rPr>
        <w:t xml:space="preserve"> </w:t>
      </w:r>
      <w:r w:rsidR="00410F9A" w:rsidRPr="00BC267B">
        <w:rPr>
          <w:rFonts w:ascii="Calibri" w:eastAsia="Calibri" w:hAnsi="Calibri" w:hint="cs"/>
          <w:rtl/>
        </w:rPr>
        <w:t>ישראל</w:t>
      </w:r>
      <w:r w:rsidR="00410F9A" w:rsidRPr="00BC267B">
        <w:rPr>
          <w:rFonts w:ascii="Calibri" w:eastAsia="Calibri" w:hAnsi="Calibri"/>
          <w:rtl/>
        </w:rPr>
        <w:t xml:space="preserve">, </w:t>
      </w:r>
      <w:r w:rsidR="00410F9A" w:rsidRPr="00BC267B">
        <w:rPr>
          <w:rFonts w:ascii="Calibri" w:eastAsia="Calibri" w:hAnsi="Calibri" w:hint="cs"/>
          <w:rtl/>
        </w:rPr>
        <w:t>והביטוח</w:t>
      </w:r>
      <w:r w:rsidR="00410F9A" w:rsidRPr="00BC267B">
        <w:rPr>
          <w:rFonts w:ascii="Calibri" w:eastAsia="Calibri" w:hAnsi="Calibri"/>
          <w:rtl/>
        </w:rPr>
        <w:t xml:space="preserve"> </w:t>
      </w:r>
      <w:r w:rsidR="00410F9A" w:rsidRPr="00BC267B">
        <w:rPr>
          <w:rFonts w:ascii="Calibri" w:eastAsia="Calibri" w:hAnsi="Calibri" w:hint="cs"/>
          <w:rtl/>
        </w:rPr>
        <w:t>הינו</w:t>
      </w:r>
      <w:r w:rsidR="00410F9A" w:rsidRPr="00BC267B">
        <w:rPr>
          <w:rFonts w:ascii="Calibri" w:eastAsia="Calibri" w:hAnsi="Calibri"/>
          <w:rtl/>
        </w:rPr>
        <w:t xml:space="preserve"> </w:t>
      </w:r>
      <w:r w:rsidR="00410F9A" w:rsidRPr="00BC267B">
        <w:rPr>
          <w:rFonts w:ascii="Calibri" w:eastAsia="Calibri" w:hAnsi="Calibri" w:hint="cs"/>
          <w:rtl/>
        </w:rPr>
        <w:t>בחזקת</w:t>
      </w:r>
      <w:r w:rsidR="00410F9A" w:rsidRPr="00BC267B">
        <w:rPr>
          <w:rFonts w:ascii="Calibri" w:eastAsia="Calibri" w:hAnsi="Calibri"/>
          <w:rtl/>
        </w:rPr>
        <w:t xml:space="preserve"> </w:t>
      </w:r>
      <w:r w:rsidR="00410F9A" w:rsidRPr="00BC267B">
        <w:rPr>
          <w:rFonts w:ascii="Calibri" w:eastAsia="Calibri" w:hAnsi="Calibri" w:hint="cs"/>
          <w:rtl/>
        </w:rPr>
        <w:t>ביטוח</w:t>
      </w:r>
      <w:r w:rsidR="00410F9A" w:rsidRPr="00BC267B">
        <w:rPr>
          <w:rFonts w:ascii="Calibri" w:eastAsia="Calibri" w:hAnsi="Calibri"/>
          <w:rtl/>
        </w:rPr>
        <w:t xml:space="preserve"> </w:t>
      </w:r>
      <w:r w:rsidR="00410F9A" w:rsidRPr="00BC267B">
        <w:rPr>
          <w:rFonts w:ascii="Calibri" w:eastAsia="Calibri" w:hAnsi="Calibri" w:hint="cs"/>
          <w:rtl/>
        </w:rPr>
        <w:t>ראשוני</w:t>
      </w:r>
      <w:r w:rsidR="00410F9A" w:rsidRPr="00BC267B">
        <w:rPr>
          <w:rFonts w:ascii="Calibri" w:eastAsia="Calibri" w:hAnsi="Calibri"/>
          <w:rtl/>
        </w:rPr>
        <w:t xml:space="preserve"> </w:t>
      </w:r>
      <w:r w:rsidR="00410F9A" w:rsidRPr="00BC267B">
        <w:rPr>
          <w:rFonts w:ascii="Calibri" w:eastAsia="Calibri" w:hAnsi="Calibri" w:hint="cs"/>
          <w:rtl/>
        </w:rPr>
        <w:t>המזכה במלוא</w:t>
      </w:r>
      <w:r w:rsidR="00410F9A" w:rsidRPr="00BC267B">
        <w:rPr>
          <w:rFonts w:ascii="Calibri" w:eastAsia="Calibri" w:hAnsi="Calibri"/>
          <w:rtl/>
        </w:rPr>
        <w:t xml:space="preserve"> </w:t>
      </w:r>
      <w:r w:rsidR="00410F9A" w:rsidRPr="00BC267B">
        <w:rPr>
          <w:rFonts w:ascii="Calibri" w:eastAsia="Calibri" w:hAnsi="Calibri" w:hint="cs"/>
          <w:rtl/>
        </w:rPr>
        <w:t>הזכויות</w:t>
      </w:r>
      <w:r w:rsidR="00410F9A" w:rsidRPr="00BC267B">
        <w:rPr>
          <w:rFonts w:ascii="Calibri" w:eastAsia="Calibri" w:hAnsi="Calibri"/>
          <w:rtl/>
        </w:rPr>
        <w:t xml:space="preserve"> </w:t>
      </w:r>
      <w:r w:rsidR="00410F9A" w:rsidRPr="00BC267B">
        <w:rPr>
          <w:rFonts w:ascii="Calibri" w:eastAsia="Calibri" w:hAnsi="Calibri" w:hint="cs"/>
          <w:rtl/>
        </w:rPr>
        <w:t>על</w:t>
      </w:r>
      <w:r w:rsidR="00410F9A" w:rsidRPr="00BC267B">
        <w:rPr>
          <w:rFonts w:ascii="Calibri" w:eastAsia="Calibri" w:hAnsi="Calibri"/>
          <w:rtl/>
        </w:rPr>
        <w:t xml:space="preserve"> </w:t>
      </w:r>
      <w:r w:rsidR="00410F9A" w:rsidRPr="00BC267B">
        <w:rPr>
          <w:rFonts w:ascii="Calibri" w:eastAsia="Calibri" w:hAnsi="Calibri" w:hint="cs"/>
          <w:rtl/>
        </w:rPr>
        <w:t>פי</w:t>
      </w:r>
      <w:r w:rsidR="00410F9A" w:rsidRPr="00BC267B">
        <w:rPr>
          <w:rFonts w:ascii="Calibri" w:eastAsia="Calibri" w:hAnsi="Calibri"/>
          <w:rtl/>
        </w:rPr>
        <w:t xml:space="preserve"> </w:t>
      </w:r>
      <w:r w:rsidR="00410F9A" w:rsidRPr="00BC267B">
        <w:rPr>
          <w:rFonts w:ascii="Calibri" w:eastAsia="Calibri" w:hAnsi="Calibri" w:hint="cs"/>
          <w:rtl/>
        </w:rPr>
        <w:t xml:space="preserve"> </w:t>
      </w:r>
      <w:r w:rsidR="00410F9A" w:rsidRPr="00BC267B">
        <w:rPr>
          <w:rFonts w:ascii="Calibri" w:eastAsia="Calibri" w:hAnsi="Calibri"/>
          <w:rtl/>
        </w:rPr>
        <w:br/>
      </w:r>
      <w:r w:rsidR="00410F9A" w:rsidRPr="00BC267B">
        <w:rPr>
          <w:rFonts w:ascii="Calibri" w:eastAsia="Calibri" w:hAnsi="Calibri" w:hint="cs"/>
          <w:rtl/>
        </w:rPr>
        <w:t xml:space="preserve">         הביטוח</w:t>
      </w:r>
      <w:r w:rsidR="00410F9A" w:rsidRPr="00BC267B">
        <w:rPr>
          <w:rFonts w:ascii="Calibri" w:eastAsia="Calibri" w:hAnsi="Calibri"/>
          <w:rtl/>
        </w:rPr>
        <w:t xml:space="preserve">;   </w:t>
      </w:r>
    </w:p>
    <w:p w14:paraId="6C4D3D3D" w14:textId="0F0A94E3"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ז</w:t>
      </w:r>
      <w:r w:rsidRPr="00BC267B">
        <w:rPr>
          <w:rFonts w:ascii="Calibri" w:eastAsia="Calibri" w:hAnsi="Calibri"/>
          <w:rtl/>
        </w:rPr>
        <w:t xml:space="preserve">. </w:t>
      </w:r>
      <w:r w:rsidRPr="00BC267B">
        <w:rPr>
          <w:rFonts w:ascii="Calibri" w:eastAsia="Calibri" w:hAnsi="Calibri" w:hint="cs"/>
          <w:rtl/>
        </w:rPr>
        <w:t>תנאי</w:t>
      </w:r>
      <w:r w:rsidRPr="00BC267B">
        <w:rPr>
          <w:rFonts w:ascii="Calibri" w:eastAsia="Calibri" w:hAnsi="Calibri"/>
          <w:rtl/>
        </w:rPr>
        <w:t xml:space="preserve"> </w:t>
      </w:r>
      <w:r w:rsidRPr="00BC267B">
        <w:rPr>
          <w:rFonts w:ascii="Calibri" w:eastAsia="Calibri" w:hAnsi="Calibri" w:hint="cs"/>
          <w:rtl/>
        </w:rPr>
        <w:t>הכיסוי</w:t>
      </w:r>
      <w:r w:rsidRPr="00BC267B">
        <w:rPr>
          <w:rFonts w:ascii="Calibri" w:eastAsia="Calibri" w:hAnsi="Calibri"/>
          <w:rtl/>
        </w:rPr>
        <w:t xml:space="preserve"> </w:t>
      </w:r>
      <w:r w:rsidRPr="00BC267B">
        <w:rPr>
          <w:rFonts w:ascii="Calibri" w:eastAsia="Calibri" w:hAnsi="Calibri" w:hint="cs"/>
          <w:rtl/>
        </w:rPr>
        <w:t>של</w:t>
      </w:r>
      <w:r w:rsidRPr="00BC267B">
        <w:rPr>
          <w:rFonts w:ascii="Calibri" w:eastAsia="Calibri" w:hAnsi="Calibri"/>
          <w:rtl/>
        </w:rPr>
        <w:t xml:space="preserve"> </w:t>
      </w:r>
      <w:r w:rsidRPr="00BC267B">
        <w:rPr>
          <w:rFonts w:ascii="Calibri" w:eastAsia="Calibri" w:hAnsi="Calibri" w:hint="cs"/>
          <w:rtl/>
        </w:rPr>
        <w:t>הפוליסות</w:t>
      </w:r>
      <w:r w:rsidRPr="00BC267B">
        <w:rPr>
          <w:rFonts w:ascii="Calibri" w:eastAsia="Calibri" w:hAnsi="Calibri"/>
          <w:rtl/>
        </w:rPr>
        <w:t xml:space="preserve"> </w:t>
      </w:r>
      <w:r w:rsidRPr="00BC267B">
        <w:rPr>
          <w:rFonts w:ascii="Calibri" w:eastAsia="Calibri" w:hAnsi="Calibri" w:hint="cs"/>
          <w:rtl/>
        </w:rPr>
        <w:t xml:space="preserve">הנ"ל </w:t>
      </w:r>
      <w:r w:rsidRPr="00BC267B">
        <w:rPr>
          <w:rFonts w:ascii="Calibri" w:eastAsia="Calibri" w:hAnsi="Calibri"/>
          <w:rtl/>
        </w:rPr>
        <w:t xml:space="preserve"> </w:t>
      </w:r>
      <w:r w:rsidRPr="00BC267B">
        <w:rPr>
          <w:rFonts w:ascii="Calibri" w:eastAsia="Calibri" w:hAnsi="Calibri" w:hint="cs"/>
          <w:rtl/>
        </w:rPr>
        <w:t>לא</w:t>
      </w:r>
      <w:r w:rsidRPr="00BC267B">
        <w:rPr>
          <w:rFonts w:ascii="Calibri" w:eastAsia="Calibri" w:hAnsi="Calibri"/>
          <w:rtl/>
        </w:rPr>
        <w:t xml:space="preserve"> </w:t>
      </w:r>
      <w:r w:rsidRPr="00BC267B">
        <w:rPr>
          <w:rFonts w:ascii="Calibri" w:eastAsia="Calibri" w:hAnsi="Calibri" w:hint="cs"/>
          <w:rtl/>
        </w:rPr>
        <w:t>יפחתו</w:t>
      </w:r>
      <w:r w:rsidRPr="00BC267B">
        <w:rPr>
          <w:rFonts w:ascii="Calibri" w:eastAsia="Calibri" w:hAnsi="Calibri" w:hint="cs"/>
          <w:sz w:val="22"/>
          <w:szCs w:val="22"/>
          <w:rtl/>
        </w:rPr>
        <w:t xml:space="preserve"> </w:t>
      </w:r>
      <w:r w:rsidRPr="00BC267B">
        <w:rPr>
          <w:rFonts w:ascii="Calibri" w:eastAsia="Calibri" w:hAnsi="Calibri" w:hint="cs"/>
          <w:rtl/>
        </w:rPr>
        <w:t>מהמקובל</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פי</w:t>
      </w:r>
      <w:r w:rsidRPr="00BC267B">
        <w:rPr>
          <w:rFonts w:ascii="Calibri" w:eastAsia="Calibri" w:hAnsi="Calibri"/>
          <w:rtl/>
        </w:rPr>
        <w:t xml:space="preserve"> </w:t>
      </w:r>
      <w:r w:rsidRPr="00BC267B">
        <w:rPr>
          <w:rFonts w:ascii="Calibri" w:eastAsia="Calibri" w:hAnsi="Calibri" w:hint="cs"/>
          <w:rtl/>
        </w:rPr>
        <w:t>תנאי</w:t>
      </w:r>
      <w:r w:rsidRPr="00BC267B">
        <w:rPr>
          <w:rFonts w:ascii="Calibri" w:eastAsia="Calibri" w:hAnsi="Calibri"/>
          <w:rtl/>
        </w:rPr>
        <w:t xml:space="preserve"> "</w:t>
      </w:r>
      <w:r w:rsidRPr="00BC267B">
        <w:rPr>
          <w:rFonts w:ascii="Calibri" w:eastAsia="Calibri" w:hAnsi="Calibri" w:hint="cs"/>
          <w:rtl/>
        </w:rPr>
        <w:t>פוליסות</w:t>
      </w:r>
      <w:r w:rsidRPr="00BC267B">
        <w:rPr>
          <w:rFonts w:ascii="Calibri" w:eastAsia="Calibri" w:hAnsi="Calibri"/>
          <w:rtl/>
        </w:rPr>
        <w:t xml:space="preserve"> </w:t>
      </w:r>
      <w:r w:rsidRPr="00BC267B">
        <w:rPr>
          <w:rFonts w:ascii="Calibri" w:eastAsia="Calibri" w:hAnsi="Calibri" w:hint="cs"/>
          <w:rtl/>
        </w:rPr>
        <w:t>נוסח ביט", בכפוף</w:t>
      </w:r>
      <w:r w:rsidRPr="00BC267B">
        <w:rPr>
          <w:rFonts w:ascii="Calibri" w:eastAsia="Calibri" w:hAnsi="Calibri"/>
          <w:rtl/>
        </w:rPr>
        <w:t xml:space="preserve"> </w:t>
      </w:r>
      <w:r w:rsidRPr="00BC267B">
        <w:rPr>
          <w:rFonts w:ascii="Calibri" w:eastAsia="Calibri" w:hAnsi="Calibri" w:hint="cs"/>
          <w:rtl/>
        </w:rPr>
        <w:t>להרחבת</w:t>
      </w:r>
      <w:r w:rsidRPr="00BC267B">
        <w:rPr>
          <w:rFonts w:ascii="Calibri" w:eastAsia="Calibri" w:hAnsi="Calibri"/>
          <w:rtl/>
        </w:rPr>
        <w:t xml:space="preserve"> </w:t>
      </w:r>
      <w:r w:rsidRPr="00BC267B">
        <w:rPr>
          <w:rFonts w:ascii="Calibri" w:eastAsia="Calibri" w:hAnsi="Calibri" w:hint="cs"/>
          <w:rtl/>
        </w:rPr>
        <w:t xml:space="preserve"> </w:t>
      </w:r>
      <w:r w:rsidRPr="00BC267B">
        <w:rPr>
          <w:rFonts w:ascii="Calibri" w:eastAsia="Calibri" w:hAnsi="Calibri"/>
          <w:rtl/>
        </w:rPr>
        <w:br/>
      </w:r>
      <w:r w:rsidRPr="00BC267B">
        <w:rPr>
          <w:rFonts w:ascii="Calibri" w:eastAsia="Calibri" w:hAnsi="Calibri" w:hint="cs"/>
          <w:rtl/>
        </w:rPr>
        <w:t xml:space="preserve">        הכיסויים</w:t>
      </w:r>
      <w:r w:rsidRPr="00BC267B">
        <w:rPr>
          <w:rFonts w:ascii="Calibri" w:eastAsia="Calibri" w:hAnsi="Calibri"/>
          <w:rtl/>
        </w:rPr>
        <w:t xml:space="preserve"> </w:t>
      </w:r>
      <w:r w:rsidRPr="00BC267B">
        <w:rPr>
          <w:rFonts w:ascii="Calibri" w:eastAsia="Calibri" w:hAnsi="Calibri" w:hint="cs"/>
          <w:rtl/>
        </w:rPr>
        <w:t>כמפורט</w:t>
      </w:r>
      <w:r w:rsidRPr="00BC267B">
        <w:rPr>
          <w:rFonts w:ascii="Calibri" w:eastAsia="Calibri" w:hAnsi="Calibri"/>
          <w:rtl/>
        </w:rPr>
        <w:t xml:space="preserve"> </w:t>
      </w:r>
      <w:r w:rsidRPr="00BC267B">
        <w:rPr>
          <w:rFonts w:ascii="Calibri" w:eastAsia="Calibri" w:hAnsi="Calibri" w:hint="cs"/>
          <w:rtl/>
        </w:rPr>
        <w:t>לעיל</w:t>
      </w:r>
      <w:r w:rsidRPr="00BC267B">
        <w:rPr>
          <w:rFonts w:ascii="Calibri" w:eastAsia="Calibri" w:hAnsi="Calibri"/>
          <w:rtl/>
        </w:rPr>
        <w:t xml:space="preserve">.         </w:t>
      </w:r>
    </w:p>
    <w:p w14:paraId="49C1E1D9" w14:textId="77777777" w:rsidR="00410F9A" w:rsidRPr="00BC267B" w:rsidRDefault="00410F9A" w:rsidP="00410F9A">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ח</w:t>
      </w:r>
      <w:r w:rsidRPr="00BC267B">
        <w:rPr>
          <w:rFonts w:ascii="Calibri" w:eastAsia="Calibri" w:hAnsi="Calibri"/>
          <w:rtl/>
        </w:rPr>
        <w:t xml:space="preserve">.  </w:t>
      </w:r>
      <w:r w:rsidRPr="00BC267B">
        <w:rPr>
          <w:rFonts w:ascii="Calibri" w:eastAsia="Calibri" w:hAnsi="Calibri" w:hint="cs"/>
          <w:rtl/>
        </w:rPr>
        <w:t>חריג</w:t>
      </w:r>
      <w:r w:rsidRPr="00BC267B">
        <w:rPr>
          <w:rFonts w:ascii="Calibri" w:eastAsia="Calibri" w:hAnsi="Calibri"/>
          <w:rtl/>
        </w:rPr>
        <w:t xml:space="preserve"> </w:t>
      </w:r>
      <w:r w:rsidRPr="00BC267B">
        <w:rPr>
          <w:rFonts w:ascii="Calibri" w:eastAsia="Calibri" w:hAnsi="Calibri" w:hint="cs"/>
          <w:rtl/>
        </w:rPr>
        <w:t>כוונה</w:t>
      </w:r>
      <w:r w:rsidRPr="00BC267B">
        <w:rPr>
          <w:rFonts w:ascii="Calibri" w:eastAsia="Calibri" w:hAnsi="Calibri"/>
          <w:rtl/>
        </w:rPr>
        <w:t xml:space="preserve"> </w:t>
      </w:r>
      <w:r w:rsidRPr="00BC267B">
        <w:rPr>
          <w:rFonts w:ascii="Calibri" w:eastAsia="Calibri" w:hAnsi="Calibri" w:hint="cs"/>
          <w:rtl/>
        </w:rPr>
        <w:t>ו</w:t>
      </w:r>
      <w:r w:rsidRPr="00BC267B">
        <w:rPr>
          <w:rFonts w:ascii="Calibri" w:eastAsia="Calibri" w:hAnsi="Calibri"/>
          <w:rtl/>
        </w:rPr>
        <w:t>/</w:t>
      </w:r>
      <w:r w:rsidRPr="00BC267B">
        <w:rPr>
          <w:rFonts w:ascii="Calibri" w:eastAsia="Calibri" w:hAnsi="Calibri" w:hint="cs"/>
          <w:rtl/>
        </w:rPr>
        <w:t>או</w:t>
      </w:r>
      <w:r w:rsidRPr="00BC267B">
        <w:rPr>
          <w:rFonts w:ascii="Calibri" w:eastAsia="Calibri" w:hAnsi="Calibri"/>
          <w:rtl/>
        </w:rPr>
        <w:t xml:space="preserve"> </w:t>
      </w:r>
      <w:r w:rsidRPr="00BC267B">
        <w:rPr>
          <w:rFonts w:ascii="Calibri" w:eastAsia="Calibri" w:hAnsi="Calibri" w:hint="cs"/>
          <w:rtl/>
        </w:rPr>
        <w:t>רשלנות</w:t>
      </w:r>
      <w:r w:rsidRPr="00BC267B">
        <w:rPr>
          <w:rFonts w:ascii="Calibri" w:eastAsia="Calibri" w:hAnsi="Calibri"/>
          <w:rtl/>
        </w:rPr>
        <w:t xml:space="preserve"> </w:t>
      </w:r>
      <w:r w:rsidRPr="00BC267B">
        <w:rPr>
          <w:rFonts w:ascii="Calibri" w:eastAsia="Calibri" w:hAnsi="Calibri" w:hint="cs"/>
          <w:rtl/>
        </w:rPr>
        <w:t>רבתי</w:t>
      </w:r>
      <w:r w:rsidRPr="00BC267B">
        <w:rPr>
          <w:rFonts w:ascii="Calibri" w:eastAsia="Calibri" w:hAnsi="Calibri"/>
          <w:rtl/>
        </w:rPr>
        <w:t xml:space="preserve"> </w:t>
      </w:r>
      <w:r w:rsidRPr="00BC267B">
        <w:rPr>
          <w:rFonts w:ascii="Calibri" w:eastAsia="Calibri" w:hAnsi="Calibri" w:hint="cs"/>
          <w:rtl/>
        </w:rPr>
        <w:t>יבוטל</w:t>
      </w:r>
      <w:r w:rsidRPr="00BC267B">
        <w:rPr>
          <w:rFonts w:ascii="Calibri" w:eastAsia="Calibri" w:hAnsi="Calibri"/>
          <w:rtl/>
        </w:rPr>
        <w:t xml:space="preserve"> </w:t>
      </w:r>
      <w:r w:rsidRPr="00BC267B">
        <w:rPr>
          <w:rFonts w:ascii="Calibri" w:eastAsia="Calibri" w:hAnsi="Calibri" w:hint="cs"/>
          <w:rtl/>
        </w:rPr>
        <w:t>ככל</w:t>
      </w:r>
      <w:r w:rsidRPr="00BC267B">
        <w:rPr>
          <w:rFonts w:ascii="Calibri" w:eastAsia="Calibri" w:hAnsi="Calibri"/>
          <w:rtl/>
        </w:rPr>
        <w:t xml:space="preserve"> </w:t>
      </w:r>
      <w:r w:rsidRPr="00BC267B">
        <w:rPr>
          <w:rFonts w:ascii="Calibri" w:eastAsia="Calibri" w:hAnsi="Calibri" w:hint="cs"/>
          <w:rtl/>
        </w:rPr>
        <w:t>שקיים</w:t>
      </w:r>
      <w:r w:rsidRPr="00BC267B">
        <w:rPr>
          <w:rFonts w:ascii="Calibri" w:eastAsia="Calibri" w:hAnsi="Calibri"/>
          <w:rtl/>
        </w:rPr>
        <w:t xml:space="preserve">.                                             </w:t>
      </w:r>
    </w:p>
    <w:p w14:paraId="2E021501" w14:textId="77777777" w:rsidR="00410F9A" w:rsidRPr="00BC267B" w:rsidRDefault="00410F9A" w:rsidP="00410F9A">
      <w:pPr>
        <w:rPr>
          <w:rFonts w:ascii="Calibri" w:eastAsia="Calibri" w:hAnsi="Calibri"/>
          <w:rtl/>
        </w:rPr>
      </w:pPr>
    </w:p>
    <w:p w14:paraId="2EC372A7" w14:textId="0FADA54D" w:rsidR="00410F9A" w:rsidRPr="00BC267B" w:rsidRDefault="00410F9A" w:rsidP="00BC267B">
      <w:pPr>
        <w:rPr>
          <w:rFonts w:ascii="Calibri" w:eastAsia="Calibri" w:hAnsi="Calibri"/>
          <w:rtl/>
        </w:rPr>
      </w:pPr>
      <w:r w:rsidRPr="00BC267B">
        <w:rPr>
          <w:rFonts w:ascii="Calibri" w:eastAsia="Calibri" w:hAnsi="Calibri"/>
          <w:rtl/>
        </w:rPr>
        <w:t xml:space="preserve">  </w:t>
      </w:r>
      <w:r w:rsidRPr="00BC267B">
        <w:rPr>
          <w:rFonts w:ascii="Calibri" w:eastAsia="Calibri" w:hAnsi="Calibri" w:hint="cs"/>
          <w:rtl/>
        </w:rPr>
        <w:t>העתקי</w:t>
      </w:r>
      <w:r w:rsidRPr="00BC267B">
        <w:rPr>
          <w:rFonts w:ascii="Calibri" w:eastAsia="Calibri" w:hAnsi="Calibri"/>
          <w:rtl/>
        </w:rPr>
        <w:t xml:space="preserve"> </w:t>
      </w:r>
      <w:r w:rsidRPr="00BC267B">
        <w:rPr>
          <w:rFonts w:ascii="Calibri" w:eastAsia="Calibri" w:hAnsi="Calibri" w:hint="cs"/>
          <w:rtl/>
        </w:rPr>
        <w:t>פוליסות</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מאושרות</w:t>
      </w:r>
      <w:r w:rsidRPr="00BC267B">
        <w:rPr>
          <w:rFonts w:ascii="Calibri" w:eastAsia="Calibri" w:hAnsi="Calibri"/>
          <w:rtl/>
        </w:rPr>
        <w:t xml:space="preserve"> </w:t>
      </w:r>
      <w:r w:rsidRPr="00BC267B">
        <w:rPr>
          <w:rFonts w:ascii="Calibri" w:eastAsia="Calibri" w:hAnsi="Calibri" w:hint="cs"/>
          <w:rtl/>
        </w:rPr>
        <w:t>ע</w:t>
      </w:r>
      <w:r w:rsidRPr="00BC267B">
        <w:rPr>
          <w:rFonts w:ascii="Calibri" w:eastAsia="Calibri" w:hAnsi="Calibri"/>
          <w:rtl/>
        </w:rPr>
        <w:t>"</w:t>
      </w:r>
      <w:r w:rsidRPr="00BC267B">
        <w:rPr>
          <w:rFonts w:ascii="Calibri" w:eastAsia="Calibri" w:hAnsi="Calibri" w:hint="cs"/>
          <w:rtl/>
        </w:rPr>
        <w:t>י</w:t>
      </w:r>
      <w:r w:rsidRPr="00BC267B">
        <w:rPr>
          <w:rFonts w:ascii="Calibri" w:eastAsia="Calibri" w:hAnsi="Calibri"/>
          <w:rtl/>
        </w:rPr>
        <w:t xml:space="preserve"> </w:t>
      </w:r>
      <w:r w:rsidRPr="00BC267B">
        <w:rPr>
          <w:rFonts w:ascii="Calibri" w:eastAsia="Calibri" w:hAnsi="Calibri" w:hint="cs"/>
          <w:rtl/>
        </w:rPr>
        <w:t>המבטח</w:t>
      </w:r>
      <w:r w:rsidRPr="00BC267B">
        <w:rPr>
          <w:rFonts w:ascii="Calibri" w:eastAsia="Calibri" w:hAnsi="Calibri"/>
          <w:rtl/>
        </w:rPr>
        <w:t xml:space="preserve"> </w:t>
      </w:r>
      <w:r w:rsidRPr="00BC267B">
        <w:rPr>
          <w:rFonts w:ascii="Calibri" w:eastAsia="Calibri" w:hAnsi="Calibri" w:hint="cs"/>
          <w:rtl/>
        </w:rPr>
        <w:t>או</w:t>
      </w:r>
      <w:r w:rsidRPr="00BC267B">
        <w:rPr>
          <w:rFonts w:ascii="Calibri" w:eastAsia="Calibri" w:hAnsi="Calibri"/>
          <w:rtl/>
        </w:rPr>
        <w:t xml:space="preserve"> </w:t>
      </w:r>
      <w:r w:rsidRPr="00BC267B">
        <w:rPr>
          <w:rFonts w:ascii="Calibri" w:eastAsia="Calibri" w:hAnsi="Calibri" w:hint="cs"/>
          <w:rtl/>
        </w:rPr>
        <w:t>אישור</w:t>
      </w:r>
      <w:r w:rsidRPr="00BC267B">
        <w:rPr>
          <w:rFonts w:ascii="Calibri" w:eastAsia="Calibri" w:hAnsi="Calibri"/>
          <w:rtl/>
        </w:rPr>
        <w:t xml:space="preserve"> </w:t>
      </w:r>
      <w:r w:rsidRPr="00BC267B">
        <w:rPr>
          <w:rFonts w:ascii="Calibri" w:eastAsia="Calibri" w:hAnsi="Calibri" w:hint="cs"/>
          <w:rtl/>
        </w:rPr>
        <w:t>בחתימתו</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קיום</w:t>
      </w:r>
      <w:r w:rsidRPr="00BC267B">
        <w:rPr>
          <w:rFonts w:ascii="Calibri" w:eastAsia="Calibri" w:hAnsi="Calibri"/>
          <w:rtl/>
        </w:rPr>
        <w:t xml:space="preserve"> </w:t>
      </w:r>
      <w:r w:rsidRPr="00BC267B">
        <w:rPr>
          <w:rFonts w:ascii="Calibri" w:eastAsia="Calibri" w:hAnsi="Calibri" w:hint="cs"/>
          <w:rtl/>
        </w:rPr>
        <w:t>הביטוחים</w:t>
      </w:r>
      <w:r w:rsidRPr="00BC267B">
        <w:rPr>
          <w:rFonts w:ascii="Calibri" w:eastAsia="Calibri" w:hAnsi="Calibri"/>
          <w:rtl/>
        </w:rPr>
        <w:t xml:space="preserve"> </w:t>
      </w:r>
      <w:r w:rsidRPr="00BC267B">
        <w:rPr>
          <w:rFonts w:ascii="Calibri" w:eastAsia="Calibri" w:hAnsi="Calibri" w:hint="cs"/>
          <w:rtl/>
        </w:rPr>
        <w:t>כאמור</w:t>
      </w:r>
      <w:r w:rsidRPr="00BC267B">
        <w:rPr>
          <w:rFonts w:ascii="Calibri" w:eastAsia="Calibri" w:hAnsi="Calibri"/>
          <w:rtl/>
        </w:rPr>
        <w:t xml:space="preserve">, </w:t>
      </w:r>
      <w:r w:rsidRPr="00BC267B">
        <w:rPr>
          <w:rFonts w:ascii="Calibri" w:eastAsia="Calibri" w:hAnsi="Calibri" w:hint="cs"/>
          <w:rtl/>
        </w:rPr>
        <w:t>יומצאו</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ידי</w:t>
      </w:r>
      <w:r w:rsidRPr="00BC267B">
        <w:rPr>
          <w:rFonts w:ascii="Calibri" w:eastAsia="Calibri" w:hAnsi="Calibri"/>
          <w:rtl/>
        </w:rPr>
        <w:t xml:space="preserve"> </w:t>
      </w:r>
      <w:r w:rsidRPr="00BC267B">
        <w:rPr>
          <w:rFonts w:ascii="Calibri" w:eastAsia="Calibri" w:hAnsi="Calibri" w:hint="cs"/>
          <w:rtl/>
        </w:rPr>
        <w:t>הספק</w:t>
      </w:r>
      <w:r w:rsidRPr="00BC267B">
        <w:rPr>
          <w:rFonts w:ascii="Calibri" w:eastAsia="Calibri" w:hAnsi="Calibri"/>
          <w:rtl/>
        </w:rPr>
        <w:t xml:space="preserve"> </w:t>
      </w:r>
      <w:r w:rsidRPr="00BC267B">
        <w:rPr>
          <w:rFonts w:ascii="Calibri" w:eastAsia="Calibri" w:hAnsi="Calibri" w:hint="cs"/>
          <w:rtl/>
        </w:rPr>
        <w:t>למשרד</w:t>
      </w:r>
      <w:r w:rsidRPr="00BC267B">
        <w:rPr>
          <w:rFonts w:ascii="Calibri" w:eastAsia="Calibri" w:hAnsi="Calibri"/>
          <w:rtl/>
        </w:rPr>
        <w:t xml:space="preserve"> </w:t>
      </w:r>
      <w:r w:rsidRPr="00BC267B">
        <w:rPr>
          <w:rFonts w:ascii="Calibri" w:eastAsia="Calibri" w:hAnsi="Calibri" w:hint="cs"/>
          <w:rtl/>
        </w:rPr>
        <w:t>החקלאות</w:t>
      </w:r>
      <w:r w:rsidRPr="00BC267B">
        <w:rPr>
          <w:rFonts w:ascii="Calibri" w:eastAsia="Calibri" w:hAnsi="Calibri"/>
          <w:rtl/>
        </w:rPr>
        <w:t xml:space="preserve"> </w:t>
      </w:r>
      <w:r w:rsidRPr="00BC267B">
        <w:rPr>
          <w:rFonts w:ascii="Calibri" w:eastAsia="Calibri" w:hAnsi="Calibri" w:hint="cs"/>
          <w:rtl/>
        </w:rPr>
        <w:t>ופיתוח</w:t>
      </w:r>
      <w:r w:rsidRPr="00BC267B">
        <w:rPr>
          <w:rFonts w:ascii="Calibri" w:eastAsia="Calibri" w:hAnsi="Calibri"/>
          <w:rtl/>
        </w:rPr>
        <w:t xml:space="preserve"> </w:t>
      </w:r>
      <w:r w:rsidRPr="00BC267B">
        <w:rPr>
          <w:rFonts w:ascii="Calibri" w:eastAsia="Calibri" w:hAnsi="Calibri" w:hint="cs"/>
          <w:rtl/>
        </w:rPr>
        <w:t>הכפר</w:t>
      </w:r>
      <w:r w:rsidRPr="00BC267B">
        <w:rPr>
          <w:rFonts w:ascii="Calibri" w:eastAsia="Calibri" w:hAnsi="Calibri"/>
          <w:rtl/>
        </w:rPr>
        <w:t xml:space="preserve"> </w:t>
      </w:r>
      <w:r w:rsidRPr="00BC267B">
        <w:rPr>
          <w:rFonts w:ascii="Calibri" w:eastAsia="Calibri" w:hAnsi="Calibri" w:hint="cs"/>
          <w:rtl/>
        </w:rPr>
        <w:t>עד</w:t>
      </w:r>
      <w:r w:rsidRPr="00BC267B">
        <w:rPr>
          <w:rFonts w:ascii="Calibri" w:eastAsia="Calibri" w:hAnsi="Calibri"/>
          <w:rtl/>
        </w:rPr>
        <w:t xml:space="preserve"> </w:t>
      </w:r>
      <w:r w:rsidRPr="00BC267B">
        <w:rPr>
          <w:rFonts w:ascii="Calibri" w:eastAsia="Calibri" w:hAnsi="Calibri" w:hint="cs"/>
          <w:rtl/>
        </w:rPr>
        <w:t>למועד</w:t>
      </w:r>
      <w:r w:rsidRPr="00BC267B">
        <w:rPr>
          <w:rFonts w:ascii="Calibri" w:eastAsia="Calibri" w:hAnsi="Calibri"/>
          <w:rtl/>
        </w:rPr>
        <w:t xml:space="preserve"> </w:t>
      </w:r>
      <w:r w:rsidRPr="00BC267B">
        <w:rPr>
          <w:rFonts w:ascii="Calibri" w:eastAsia="Calibri" w:hAnsi="Calibri" w:hint="cs"/>
          <w:rtl/>
        </w:rPr>
        <w:t>חתימת</w:t>
      </w:r>
      <w:r w:rsidRPr="00BC267B">
        <w:rPr>
          <w:rFonts w:ascii="Calibri" w:eastAsia="Calibri" w:hAnsi="Calibri"/>
          <w:rtl/>
        </w:rPr>
        <w:t xml:space="preserve"> </w:t>
      </w:r>
      <w:r w:rsidRPr="00BC267B">
        <w:rPr>
          <w:rFonts w:ascii="Calibri" w:eastAsia="Calibri" w:hAnsi="Calibri" w:hint="cs"/>
          <w:rtl/>
        </w:rPr>
        <w:t>החוזה</w:t>
      </w:r>
      <w:r w:rsidRPr="00BC267B">
        <w:rPr>
          <w:rFonts w:ascii="Calibri" w:eastAsia="Calibri" w:hAnsi="Calibri"/>
          <w:rtl/>
        </w:rPr>
        <w:t xml:space="preserve">. </w:t>
      </w:r>
    </w:p>
    <w:p w14:paraId="1B1243EA" w14:textId="77777777" w:rsidR="00410F9A" w:rsidRPr="00BC267B" w:rsidRDefault="00410F9A" w:rsidP="00410F9A">
      <w:pPr>
        <w:rPr>
          <w:rFonts w:ascii="Calibri" w:eastAsia="Calibri" w:hAnsi="Calibri"/>
          <w:rtl/>
        </w:rPr>
      </w:pPr>
    </w:p>
    <w:p w14:paraId="1033685D" w14:textId="79B99211" w:rsidR="00410F9A" w:rsidRPr="00BC267B" w:rsidRDefault="00410F9A" w:rsidP="00BC267B">
      <w:pPr>
        <w:rPr>
          <w:rFonts w:ascii="Calibri" w:eastAsia="Calibri" w:hAnsi="Calibri"/>
          <w:rtl/>
        </w:rPr>
      </w:pPr>
      <w:r w:rsidRPr="00BC267B">
        <w:rPr>
          <w:rFonts w:ascii="Calibri" w:eastAsia="Calibri" w:hAnsi="Calibri" w:hint="cs"/>
          <w:rtl/>
        </w:rPr>
        <w:lastRenderedPageBreak/>
        <w:t>הספק</w:t>
      </w:r>
      <w:r w:rsidRPr="00BC267B">
        <w:rPr>
          <w:rFonts w:ascii="Calibri" w:eastAsia="Calibri" w:hAnsi="Calibri"/>
          <w:rtl/>
        </w:rPr>
        <w:t xml:space="preserve"> </w:t>
      </w:r>
      <w:r w:rsidRPr="00BC267B">
        <w:rPr>
          <w:rFonts w:ascii="Calibri" w:eastAsia="Calibri" w:hAnsi="Calibri" w:hint="cs"/>
          <w:rtl/>
        </w:rPr>
        <w:t>מתחייב</w:t>
      </w:r>
      <w:r w:rsidRPr="00BC267B">
        <w:rPr>
          <w:rFonts w:ascii="Calibri" w:eastAsia="Calibri" w:hAnsi="Calibri"/>
          <w:rtl/>
        </w:rPr>
        <w:t xml:space="preserve"> </w:t>
      </w:r>
      <w:r w:rsidRPr="00BC267B">
        <w:rPr>
          <w:rFonts w:ascii="Calibri" w:eastAsia="Calibri" w:hAnsi="Calibri" w:hint="cs"/>
          <w:rtl/>
        </w:rPr>
        <w:t>בכל</w:t>
      </w:r>
      <w:r w:rsidRPr="00BC267B">
        <w:rPr>
          <w:rFonts w:ascii="Calibri" w:eastAsia="Calibri" w:hAnsi="Calibri"/>
          <w:rtl/>
        </w:rPr>
        <w:t xml:space="preserve"> </w:t>
      </w:r>
      <w:r w:rsidRPr="00BC267B">
        <w:rPr>
          <w:rFonts w:ascii="Calibri" w:eastAsia="Calibri" w:hAnsi="Calibri" w:hint="cs"/>
          <w:rtl/>
        </w:rPr>
        <w:t>תקופת</w:t>
      </w:r>
      <w:r w:rsidRPr="00BC267B">
        <w:rPr>
          <w:rFonts w:ascii="Calibri" w:eastAsia="Calibri" w:hAnsi="Calibri"/>
          <w:rtl/>
        </w:rPr>
        <w:t xml:space="preserve"> </w:t>
      </w:r>
      <w:r w:rsidRPr="00BC267B">
        <w:rPr>
          <w:rFonts w:ascii="Calibri" w:eastAsia="Calibri" w:hAnsi="Calibri" w:hint="cs"/>
          <w:rtl/>
        </w:rPr>
        <w:t>ההתקשרות</w:t>
      </w:r>
      <w:r w:rsidRPr="00BC267B">
        <w:rPr>
          <w:rFonts w:ascii="Calibri" w:eastAsia="Calibri" w:hAnsi="Calibri"/>
          <w:rtl/>
        </w:rPr>
        <w:t xml:space="preserve"> </w:t>
      </w:r>
      <w:r w:rsidRPr="00BC267B">
        <w:rPr>
          <w:rFonts w:ascii="Calibri" w:eastAsia="Calibri" w:hAnsi="Calibri" w:hint="cs"/>
          <w:rtl/>
        </w:rPr>
        <w:t>החוזית</w:t>
      </w:r>
      <w:r w:rsidRPr="00BC267B">
        <w:rPr>
          <w:rFonts w:ascii="Calibri" w:eastAsia="Calibri" w:hAnsi="Calibri"/>
          <w:rtl/>
        </w:rPr>
        <w:t xml:space="preserve"> </w:t>
      </w:r>
      <w:r w:rsidRPr="00BC267B">
        <w:rPr>
          <w:rFonts w:ascii="Calibri" w:eastAsia="Calibri" w:hAnsi="Calibri" w:hint="cs"/>
          <w:rtl/>
        </w:rPr>
        <w:t>עם</w:t>
      </w:r>
      <w:r w:rsidRPr="00BC267B">
        <w:rPr>
          <w:rFonts w:ascii="Calibri" w:eastAsia="Calibri" w:hAnsi="Calibri"/>
          <w:rtl/>
        </w:rPr>
        <w:t xml:space="preserve"> </w:t>
      </w:r>
      <w:r w:rsidRPr="00BC267B">
        <w:rPr>
          <w:rFonts w:ascii="Calibri" w:eastAsia="Calibri" w:hAnsi="Calibri" w:hint="cs"/>
          <w:rtl/>
        </w:rPr>
        <w:t>מדינת</w:t>
      </w:r>
      <w:r w:rsidRPr="00BC267B">
        <w:rPr>
          <w:rFonts w:ascii="Calibri" w:eastAsia="Calibri" w:hAnsi="Calibri"/>
          <w:rtl/>
        </w:rPr>
        <w:t xml:space="preserve"> </w:t>
      </w:r>
      <w:r w:rsidRPr="00BC267B">
        <w:rPr>
          <w:rFonts w:ascii="Calibri" w:eastAsia="Calibri" w:hAnsi="Calibri" w:hint="cs"/>
          <w:rtl/>
        </w:rPr>
        <w:t>ישראל</w:t>
      </w:r>
      <w:r w:rsidRPr="00BC267B">
        <w:rPr>
          <w:rFonts w:ascii="Calibri" w:eastAsia="Calibri" w:hAnsi="Calibri"/>
          <w:rtl/>
        </w:rPr>
        <w:t xml:space="preserve"> – </w:t>
      </w:r>
      <w:r w:rsidRPr="00BC267B">
        <w:rPr>
          <w:rFonts w:ascii="Calibri" w:eastAsia="Calibri" w:hAnsi="Calibri" w:hint="cs"/>
          <w:rtl/>
        </w:rPr>
        <w:t>משרד</w:t>
      </w:r>
      <w:r w:rsidRPr="00BC267B">
        <w:rPr>
          <w:rFonts w:ascii="Calibri" w:eastAsia="Calibri" w:hAnsi="Calibri"/>
          <w:rtl/>
        </w:rPr>
        <w:t xml:space="preserve"> </w:t>
      </w:r>
      <w:r w:rsidRPr="00BC267B">
        <w:rPr>
          <w:rFonts w:ascii="Calibri" w:eastAsia="Calibri" w:hAnsi="Calibri" w:hint="cs"/>
          <w:rtl/>
        </w:rPr>
        <w:t>החקלאות</w:t>
      </w:r>
      <w:r w:rsidRPr="00BC267B">
        <w:rPr>
          <w:rFonts w:ascii="Calibri" w:eastAsia="Calibri" w:hAnsi="Calibri"/>
          <w:rtl/>
        </w:rPr>
        <w:t xml:space="preserve"> </w:t>
      </w:r>
      <w:r w:rsidRPr="00BC267B">
        <w:rPr>
          <w:rFonts w:ascii="Calibri" w:eastAsia="Calibri" w:hAnsi="Calibri" w:hint="cs"/>
          <w:rtl/>
        </w:rPr>
        <w:t>ופיתוח</w:t>
      </w:r>
      <w:r w:rsidR="00BC267B">
        <w:rPr>
          <w:rFonts w:ascii="Calibri" w:eastAsia="Calibri" w:hAnsi="Calibri" w:hint="cs"/>
          <w:rtl/>
        </w:rPr>
        <w:t xml:space="preserve"> </w:t>
      </w:r>
      <w:r w:rsidRPr="00BC267B">
        <w:rPr>
          <w:rFonts w:ascii="Calibri" w:eastAsia="Calibri" w:hAnsi="Calibri" w:hint="cs"/>
          <w:rtl/>
        </w:rPr>
        <w:t>הכפר,</w:t>
      </w:r>
      <w:r w:rsidRPr="00BC267B">
        <w:rPr>
          <w:rFonts w:ascii="Calibri" w:eastAsia="Calibri" w:hAnsi="Calibri"/>
          <w:rtl/>
        </w:rPr>
        <w:t xml:space="preserve"> </w:t>
      </w:r>
      <w:r w:rsidRPr="00BC267B">
        <w:rPr>
          <w:rFonts w:ascii="Calibri" w:eastAsia="Calibri" w:hAnsi="Calibri" w:hint="cs"/>
          <w:rtl/>
        </w:rPr>
        <w:t>וכל</w:t>
      </w:r>
      <w:r w:rsidRPr="00BC267B">
        <w:rPr>
          <w:rFonts w:ascii="Calibri" w:eastAsia="Calibri" w:hAnsi="Calibri"/>
          <w:rtl/>
        </w:rPr>
        <w:t xml:space="preserve"> </w:t>
      </w:r>
      <w:r w:rsidRPr="00BC267B">
        <w:rPr>
          <w:rFonts w:ascii="Calibri" w:eastAsia="Calibri" w:hAnsi="Calibri" w:hint="cs"/>
          <w:rtl/>
        </w:rPr>
        <w:t>עוד</w:t>
      </w:r>
      <w:r w:rsidRPr="00BC267B">
        <w:rPr>
          <w:rFonts w:ascii="Calibri" w:eastAsia="Calibri" w:hAnsi="Calibri"/>
          <w:rtl/>
        </w:rPr>
        <w:t xml:space="preserve"> </w:t>
      </w:r>
      <w:r w:rsidRPr="00BC267B">
        <w:rPr>
          <w:rFonts w:ascii="Calibri" w:eastAsia="Calibri" w:hAnsi="Calibri" w:hint="cs"/>
          <w:rtl/>
        </w:rPr>
        <w:t>אחריותו</w:t>
      </w:r>
      <w:r w:rsidRPr="00BC267B">
        <w:rPr>
          <w:rFonts w:ascii="Calibri" w:eastAsia="Calibri" w:hAnsi="Calibri"/>
          <w:rtl/>
        </w:rPr>
        <w:t xml:space="preserve"> </w:t>
      </w:r>
      <w:r w:rsidRPr="00BC267B">
        <w:rPr>
          <w:rFonts w:ascii="Calibri" w:eastAsia="Calibri" w:hAnsi="Calibri" w:hint="cs"/>
          <w:rtl/>
        </w:rPr>
        <w:t>קיימת</w:t>
      </w:r>
      <w:r w:rsidRPr="00BC267B">
        <w:rPr>
          <w:rFonts w:ascii="Calibri" w:eastAsia="Calibri" w:hAnsi="Calibri"/>
          <w:rtl/>
        </w:rPr>
        <w:t xml:space="preserve"> </w:t>
      </w:r>
      <w:r w:rsidRPr="00BC267B">
        <w:rPr>
          <w:rFonts w:ascii="Calibri" w:eastAsia="Calibri" w:hAnsi="Calibri" w:hint="cs"/>
          <w:rtl/>
        </w:rPr>
        <w:t>להחזיק</w:t>
      </w:r>
      <w:r w:rsidRPr="00BC267B">
        <w:rPr>
          <w:rFonts w:ascii="Calibri" w:eastAsia="Calibri" w:hAnsi="Calibri"/>
          <w:rtl/>
        </w:rPr>
        <w:t xml:space="preserve"> </w:t>
      </w:r>
      <w:r w:rsidRPr="00BC267B">
        <w:rPr>
          <w:rFonts w:ascii="Calibri" w:eastAsia="Calibri" w:hAnsi="Calibri" w:hint="cs"/>
          <w:rtl/>
        </w:rPr>
        <w:t>בתוקף</w:t>
      </w:r>
      <w:r w:rsidRPr="00BC267B">
        <w:rPr>
          <w:rFonts w:ascii="Calibri" w:eastAsia="Calibri" w:hAnsi="Calibri"/>
          <w:rtl/>
        </w:rPr>
        <w:t xml:space="preserve"> </w:t>
      </w:r>
      <w:r w:rsidRPr="00BC267B">
        <w:rPr>
          <w:rFonts w:ascii="Calibri" w:eastAsia="Calibri" w:hAnsi="Calibri" w:hint="cs"/>
          <w:rtl/>
        </w:rPr>
        <w:t>את</w:t>
      </w:r>
      <w:r w:rsidRPr="00BC267B">
        <w:rPr>
          <w:rFonts w:ascii="Calibri" w:eastAsia="Calibri" w:hAnsi="Calibri"/>
          <w:rtl/>
        </w:rPr>
        <w:t xml:space="preserve"> </w:t>
      </w:r>
      <w:r w:rsidRPr="00BC267B">
        <w:rPr>
          <w:rFonts w:ascii="Calibri" w:eastAsia="Calibri" w:hAnsi="Calibri" w:hint="cs"/>
          <w:rtl/>
        </w:rPr>
        <w:t>פוליסות</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הספק</w:t>
      </w:r>
      <w:r w:rsidRPr="00BC267B">
        <w:rPr>
          <w:rFonts w:ascii="Calibri" w:eastAsia="Calibri" w:hAnsi="Calibri"/>
          <w:rtl/>
        </w:rPr>
        <w:t xml:space="preserve"> </w:t>
      </w:r>
      <w:r w:rsidRPr="00BC267B">
        <w:rPr>
          <w:rFonts w:ascii="Calibri" w:eastAsia="Calibri" w:hAnsi="Calibri" w:hint="cs"/>
          <w:rtl/>
        </w:rPr>
        <w:t>מתחייב</w:t>
      </w:r>
      <w:r w:rsidRPr="00BC267B">
        <w:rPr>
          <w:rFonts w:ascii="Calibri" w:eastAsia="Calibri" w:hAnsi="Calibri"/>
          <w:rtl/>
        </w:rPr>
        <w:t xml:space="preserve"> </w:t>
      </w:r>
      <w:r w:rsidRPr="00BC267B">
        <w:rPr>
          <w:rFonts w:ascii="Calibri" w:eastAsia="Calibri" w:hAnsi="Calibri" w:hint="cs"/>
          <w:rtl/>
        </w:rPr>
        <w:t>כי</w:t>
      </w:r>
      <w:r w:rsidRPr="00BC267B">
        <w:rPr>
          <w:rFonts w:ascii="Calibri" w:eastAsia="Calibri" w:hAnsi="Calibri"/>
          <w:rtl/>
        </w:rPr>
        <w:t xml:space="preserve"> </w:t>
      </w:r>
      <w:r w:rsidRPr="00BC267B">
        <w:rPr>
          <w:rFonts w:ascii="Calibri" w:eastAsia="Calibri" w:hAnsi="Calibri" w:hint="cs"/>
          <w:rtl/>
        </w:rPr>
        <w:t>פוליסות</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תחודשנה</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ידו</w:t>
      </w:r>
      <w:r w:rsidRPr="00BC267B">
        <w:rPr>
          <w:rFonts w:ascii="Calibri" w:eastAsia="Calibri" w:hAnsi="Calibri"/>
          <w:rtl/>
        </w:rPr>
        <w:t xml:space="preserve"> </w:t>
      </w:r>
      <w:r w:rsidRPr="00BC267B">
        <w:rPr>
          <w:rFonts w:ascii="Calibri" w:eastAsia="Calibri" w:hAnsi="Calibri" w:hint="cs"/>
          <w:rtl/>
        </w:rPr>
        <w:t>מדי</w:t>
      </w:r>
      <w:r w:rsidRPr="00BC267B">
        <w:rPr>
          <w:rFonts w:ascii="Calibri" w:eastAsia="Calibri" w:hAnsi="Calibri"/>
          <w:rtl/>
        </w:rPr>
        <w:t xml:space="preserve"> </w:t>
      </w:r>
      <w:r w:rsidRPr="00BC267B">
        <w:rPr>
          <w:rFonts w:ascii="Calibri" w:eastAsia="Calibri" w:hAnsi="Calibri" w:hint="cs"/>
          <w:rtl/>
        </w:rPr>
        <w:t>שנה</w:t>
      </w:r>
      <w:r w:rsidRPr="00BC267B">
        <w:rPr>
          <w:rFonts w:ascii="Calibri" w:eastAsia="Calibri" w:hAnsi="Calibri"/>
          <w:rtl/>
        </w:rPr>
        <w:t xml:space="preserve"> </w:t>
      </w:r>
      <w:r w:rsidRPr="00BC267B">
        <w:rPr>
          <w:rFonts w:ascii="Calibri" w:eastAsia="Calibri" w:hAnsi="Calibri" w:hint="cs"/>
          <w:rtl/>
        </w:rPr>
        <w:t>בשנה</w:t>
      </w:r>
      <w:r w:rsidRPr="00BC267B">
        <w:rPr>
          <w:rFonts w:ascii="Calibri" w:eastAsia="Calibri" w:hAnsi="Calibri"/>
          <w:rtl/>
        </w:rPr>
        <w:t xml:space="preserve">, </w:t>
      </w:r>
      <w:r w:rsidRPr="00BC267B">
        <w:rPr>
          <w:rFonts w:ascii="Calibri" w:eastAsia="Calibri" w:hAnsi="Calibri" w:hint="cs"/>
          <w:rtl/>
        </w:rPr>
        <w:t>כל</w:t>
      </w:r>
      <w:r w:rsidRPr="00BC267B">
        <w:rPr>
          <w:rFonts w:ascii="Calibri" w:eastAsia="Calibri" w:hAnsi="Calibri"/>
          <w:rtl/>
        </w:rPr>
        <w:t xml:space="preserve"> </w:t>
      </w:r>
      <w:r w:rsidRPr="00BC267B">
        <w:rPr>
          <w:rFonts w:ascii="Calibri" w:eastAsia="Calibri" w:hAnsi="Calibri" w:hint="cs"/>
          <w:rtl/>
        </w:rPr>
        <w:t>עוד</w:t>
      </w:r>
      <w:r w:rsidRPr="00BC267B">
        <w:rPr>
          <w:rFonts w:ascii="Calibri" w:eastAsia="Calibri" w:hAnsi="Calibri"/>
          <w:rtl/>
        </w:rPr>
        <w:t xml:space="preserve"> </w:t>
      </w:r>
      <w:r w:rsidRPr="00BC267B">
        <w:rPr>
          <w:rFonts w:ascii="Calibri" w:eastAsia="Calibri" w:hAnsi="Calibri" w:hint="cs"/>
          <w:rtl/>
        </w:rPr>
        <w:t>החוזה</w:t>
      </w:r>
      <w:r w:rsidRPr="00BC267B">
        <w:rPr>
          <w:rFonts w:ascii="Calibri" w:eastAsia="Calibri" w:hAnsi="Calibri"/>
          <w:rtl/>
        </w:rPr>
        <w:t xml:space="preserve"> </w:t>
      </w:r>
      <w:r w:rsidRPr="00BC267B">
        <w:rPr>
          <w:rFonts w:ascii="Calibri" w:eastAsia="Calibri" w:hAnsi="Calibri" w:hint="cs"/>
          <w:rtl/>
        </w:rPr>
        <w:t>עם</w:t>
      </w:r>
      <w:r w:rsidRPr="00BC267B">
        <w:rPr>
          <w:rFonts w:ascii="Calibri" w:eastAsia="Calibri" w:hAnsi="Calibri"/>
          <w:rtl/>
        </w:rPr>
        <w:t xml:space="preserve"> </w:t>
      </w:r>
      <w:r w:rsidRPr="00BC267B">
        <w:rPr>
          <w:rFonts w:ascii="Calibri" w:eastAsia="Calibri" w:hAnsi="Calibri" w:hint="cs"/>
          <w:rtl/>
        </w:rPr>
        <w:t>מדינת</w:t>
      </w:r>
      <w:r w:rsidRPr="00BC267B">
        <w:rPr>
          <w:rFonts w:ascii="Calibri" w:eastAsia="Calibri" w:hAnsi="Calibri"/>
          <w:rtl/>
        </w:rPr>
        <w:t xml:space="preserve"> </w:t>
      </w:r>
      <w:r w:rsidRPr="00BC267B">
        <w:rPr>
          <w:rFonts w:ascii="Calibri" w:eastAsia="Calibri" w:hAnsi="Calibri" w:hint="cs"/>
          <w:rtl/>
        </w:rPr>
        <w:t>ישראל</w:t>
      </w:r>
      <w:r w:rsidRPr="00BC267B">
        <w:rPr>
          <w:rFonts w:ascii="Calibri" w:eastAsia="Calibri" w:hAnsi="Calibri"/>
          <w:rtl/>
        </w:rPr>
        <w:t xml:space="preserve"> – </w:t>
      </w:r>
      <w:r w:rsidRPr="00BC267B">
        <w:rPr>
          <w:rFonts w:ascii="Calibri" w:eastAsia="Calibri" w:hAnsi="Calibri" w:hint="cs"/>
          <w:rtl/>
        </w:rPr>
        <w:t>משרד</w:t>
      </w:r>
      <w:r w:rsidRPr="00BC267B">
        <w:rPr>
          <w:rFonts w:ascii="Calibri" w:eastAsia="Calibri" w:hAnsi="Calibri"/>
          <w:rtl/>
        </w:rPr>
        <w:t xml:space="preserve"> </w:t>
      </w:r>
      <w:r w:rsidRPr="00BC267B">
        <w:rPr>
          <w:rFonts w:ascii="Calibri" w:eastAsia="Calibri" w:hAnsi="Calibri" w:hint="cs"/>
          <w:rtl/>
        </w:rPr>
        <w:t>החקלאות</w:t>
      </w:r>
      <w:r w:rsidRPr="00BC267B">
        <w:rPr>
          <w:rFonts w:ascii="Calibri" w:eastAsia="Calibri" w:hAnsi="Calibri"/>
          <w:rtl/>
        </w:rPr>
        <w:t xml:space="preserve"> </w:t>
      </w:r>
      <w:r w:rsidRPr="00BC267B">
        <w:rPr>
          <w:rFonts w:ascii="Calibri" w:eastAsia="Calibri" w:hAnsi="Calibri" w:hint="cs"/>
          <w:rtl/>
        </w:rPr>
        <w:t>ופיתוח</w:t>
      </w:r>
      <w:r w:rsidRPr="00BC267B">
        <w:rPr>
          <w:rFonts w:ascii="Calibri" w:eastAsia="Calibri" w:hAnsi="Calibri"/>
          <w:rtl/>
        </w:rPr>
        <w:t xml:space="preserve"> </w:t>
      </w:r>
      <w:r w:rsidRPr="00BC267B">
        <w:rPr>
          <w:rFonts w:ascii="Calibri" w:eastAsia="Calibri" w:hAnsi="Calibri" w:hint="cs"/>
          <w:rtl/>
        </w:rPr>
        <w:t>הכפר</w:t>
      </w:r>
      <w:r w:rsidRPr="00BC267B">
        <w:rPr>
          <w:rFonts w:ascii="Calibri" w:eastAsia="Calibri" w:hAnsi="Calibri"/>
          <w:rtl/>
        </w:rPr>
        <w:t xml:space="preserve"> </w:t>
      </w:r>
      <w:r w:rsidRPr="00BC267B">
        <w:rPr>
          <w:rFonts w:ascii="Calibri" w:eastAsia="Calibri" w:hAnsi="Calibri" w:hint="cs"/>
          <w:rtl/>
        </w:rPr>
        <w:t>בתוקף</w:t>
      </w:r>
      <w:r w:rsidRPr="00BC267B">
        <w:rPr>
          <w:rFonts w:ascii="Calibri" w:eastAsia="Calibri" w:hAnsi="Calibri"/>
          <w:rtl/>
        </w:rPr>
        <w:t xml:space="preserve">.  </w:t>
      </w:r>
    </w:p>
    <w:p w14:paraId="7D0AF6D5" w14:textId="3C2FC537" w:rsidR="00410F9A" w:rsidRPr="00BC267B" w:rsidRDefault="00410F9A" w:rsidP="00BC267B">
      <w:pPr>
        <w:rPr>
          <w:rFonts w:ascii="Calibri" w:eastAsia="Calibri" w:hAnsi="Calibri"/>
          <w:rtl/>
        </w:rPr>
      </w:pPr>
      <w:r w:rsidRPr="00BC267B">
        <w:rPr>
          <w:rFonts w:ascii="Calibri" w:eastAsia="Calibri" w:hAnsi="Calibri" w:hint="cs"/>
          <w:rtl/>
        </w:rPr>
        <w:t>הספק</w:t>
      </w:r>
      <w:r w:rsidRPr="00BC267B">
        <w:rPr>
          <w:rFonts w:ascii="Calibri" w:eastAsia="Calibri" w:hAnsi="Calibri"/>
          <w:rtl/>
        </w:rPr>
        <w:t xml:space="preserve"> </w:t>
      </w:r>
      <w:r w:rsidRPr="00BC267B">
        <w:rPr>
          <w:rFonts w:ascii="Calibri" w:eastAsia="Calibri" w:hAnsi="Calibri" w:hint="cs"/>
          <w:rtl/>
        </w:rPr>
        <w:t>מתחייב</w:t>
      </w:r>
      <w:r w:rsidRPr="00BC267B">
        <w:rPr>
          <w:rFonts w:ascii="Calibri" w:eastAsia="Calibri" w:hAnsi="Calibri"/>
          <w:rtl/>
        </w:rPr>
        <w:t xml:space="preserve"> </w:t>
      </w:r>
      <w:r w:rsidRPr="00BC267B">
        <w:rPr>
          <w:rFonts w:ascii="Calibri" w:eastAsia="Calibri" w:hAnsi="Calibri" w:hint="cs"/>
          <w:rtl/>
        </w:rPr>
        <w:t>להציג</w:t>
      </w:r>
      <w:r w:rsidRPr="00BC267B">
        <w:rPr>
          <w:rFonts w:ascii="Calibri" w:eastAsia="Calibri" w:hAnsi="Calibri"/>
          <w:rtl/>
        </w:rPr>
        <w:t xml:space="preserve"> </w:t>
      </w:r>
      <w:r w:rsidRPr="00BC267B">
        <w:rPr>
          <w:rFonts w:ascii="Calibri" w:eastAsia="Calibri" w:hAnsi="Calibri" w:hint="cs"/>
          <w:rtl/>
        </w:rPr>
        <w:t>את</w:t>
      </w:r>
      <w:r w:rsidRPr="00BC267B">
        <w:rPr>
          <w:rFonts w:ascii="Calibri" w:eastAsia="Calibri" w:hAnsi="Calibri"/>
          <w:rtl/>
        </w:rPr>
        <w:t xml:space="preserve"> </w:t>
      </w:r>
      <w:r w:rsidRPr="00BC267B">
        <w:rPr>
          <w:rFonts w:ascii="Calibri" w:eastAsia="Calibri" w:hAnsi="Calibri" w:hint="cs"/>
          <w:rtl/>
        </w:rPr>
        <w:t>העתקי</w:t>
      </w:r>
      <w:r w:rsidRPr="00BC267B">
        <w:rPr>
          <w:rFonts w:ascii="Calibri" w:eastAsia="Calibri" w:hAnsi="Calibri"/>
          <w:rtl/>
        </w:rPr>
        <w:t xml:space="preserve"> </w:t>
      </w:r>
      <w:r w:rsidRPr="00BC267B">
        <w:rPr>
          <w:rFonts w:ascii="Calibri" w:eastAsia="Calibri" w:hAnsi="Calibri" w:hint="cs"/>
          <w:rtl/>
        </w:rPr>
        <w:t>פוליסות</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המחודשות</w:t>
      </w:r>
      <w:r w:rsidRPr="00BC267B">
        <w:rPr>
          <w:rFonts w:ascii="Calibri" w:eastAsia="Calibri" w:hAnsi="Calibri"/>
          <w:rtl/>
        </w:rPr>
        <w:t xml:space="preserve">  </w:t>
      </w:r>
      <w:r w:rsidRPr="00BC267B">
        <w:rPr>
          <w:rFonts w:ascii="Calibri" w:eastAsia="Calibri" w:hAnsi="Calibri" w:hint="cs"/>
          <w:rtl/>
        </w:rPr>
        <w:t>מאושרות</w:t>
      </w:r>
      <w:r w:rsidRPr="00BC267B">
        <w:rPr>
          <w:rFonts w:ascii="Calibri" w:eastAsia="Calibri" w:hAnsi="Calibri"/>
          <w:rtl/>
        </w:rPr>
        <w:t xml:space="preserve"> </w:t>
      </w:r>
      <w:r w:rsidRPr="00BC267B">
        <w:rPr>
          <w:rFonts w:ascii="Calibri" w:eastAsia="Calibri" w:hAnsi="Calibri" w:hint="cs"/>
          <w:rtl/>
        </w:rPr>
        <w:t>וחתומות</w:t>
      </w:r>
      <w:r w:rsidRPr="00BC267B">
        <w:rPr>
          <w:rFonts w:ascii="Calibri" w:eastAsia="Calibri" w:hAnsi="Calibri"/>
          <w:rtl/>
        </w:rPr>
        <w:t xml:space="preserve"> </w:t>
      </w:r>
      <w:r w:rsidRPr="00BC267B">
        <w:rPr>
          <w:rFonts w:ascii="Calibri" w:eastAsia="Calibri" w:hAnsi="Calibri" w:hint="cs"/>
          <w:rtl/>
        </w:rPr>
        <w:t>ע</w:t>
      </w:r>
      <w:r w:rsidRPr="00BC267B">
        <w:rPr>
          <w:rFonts w:ascii="Calibri" w:eastAsia="Calibri" w:hAnsi="Calibri"/>
          <w:rtl/>
        </w:rPr>
        <w:t>"</w:t>
      </w:r>
      <w:r w:rsidRPr="00BC267B">
        <w:rPr>
          <w:rFonts w:ascii="Calibri" w:eastAsia="Calibri" w:hAnsi="Calibri" w:hint="cs"/>
          <w:rtl/>
        </w:rPr>
        <w:t>י</w:t>
      </w:r>
      <w:r w:rsidRPr="00BC267B">
        <w:rPr>
          <w:rFonts w:ascii="Calibri" w:eastAsia="Calibri" w:hAnsi="Calibri"/>
          <w:rtl/>
        </w:rPr>
        <w:t xml:space="preserve"> </w:t>
      </w:r>
      <w:r w:rsidRPr="00BC267B">
        <w:rPr>
          <w:rFonts w:ascii="Calibri" w:eastAsia="Calibri" w:hAnsi="Calibri" w:hint="cs"/>
          <w:rtl/>
        </w:rPr>
        <w:t>המבטח</w:t>
      </w:r>
      <w:r w:rsidRPr="00BC267B">
        <w:rPr>
          <w:rFonts w:ascii="Calibri" w:eastAsia="Calibri" w:hAnsi="Calibri"/>
          <w:rtl/>
        </w:rPr>
        <w:t xml:space="preserve"> </w:t>
      </w:r>
      <w:r w:rsidRPr="00BC267B">
        <w:rPr>
          <w:rFonts w:ascii="Calibri" w:eastAsia="Calibri" w:hAnsi="Calibri" w:hint="cs"/>
          <w:rtl/>
        </w:rPr>
        <w:t>או</w:t>
      </w:r>
      <w:r w:rsidRPr="00BC267B">
        <w:rPr>
          <w:rFonts w:ascii="Calibri" w:eastAsia="Calibri" w:hAnsi="Calibri"/>
          <w:rtl/>
        </w:rPr>
        <w:t xml:space="preserve"> </w:t>
      </w:r>
      <w:r w:rsidRPr="00BC267B">
        <w:rPr>
          <w:rFonts w:ascii="Calibri" w:eastAsia="Calibri" w:hAnsi="Calibri" w:hint="cs"/>
          <w:rtl/>
        </w:rPr>
        <w:t>אישור</w:t>
      </w:r>
      <w:r w:rsidRPr="00BC267B">
        <w:rPr>
          <w:rFonts w:ascii="Calibri" w:eastAsia="Calibri" w:hAnsi="Calibri"/>
          <w:rtl/>
        </w:rPr>
        <w:t xml:space="preserve"> </w:t>
      </w:r>
      <w:r w:rsidRPr="00BC267B">
        <w:rPr>
          <w:rFonts w:ascii="Calibri" w:eastAsia="Calibri" w:hAnsi="Calibri" w:hint="cs"/>
          <w:rtl/>
        </w:rPr>
        <w:t>בחתימת</w:t>
      </w:r>
      <w:r w:rsidRPr="00BC267B">
        <w:rPr>
          <w:rFonts w:ascii="Calibri" w:eastAsia="Calibri" w:hAnsi="Calibri"/>
          <w:rtl/>
        </w:rPr>
        <w:t xml:space="preserve"> </w:t>
      </w:r>
      <w:r w:rsidRPr="00BC267B">
        <w:rPr>
          <w:rFonts w:ascii="Calibri" w:eastAsia="Calibri" w:hAnsi="Calibri" w:hint="cs"/>
          <w:rtl/>
        </w:rPr>
        <w:t>מבטחו</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חידושן</w:t>
      </w:r>
      <w:r w:rsidRPr="00BC267B">
        <w:rPr>
          <w:rFonts w:ascii="Calibri" w:eastAsia="Calibri" w:hAnsi="Calibri"/>
          <w:rtl/>
        </w:rPr>
        <w:t xml:space="preserve">  </w:t>
      </w:r>
      <w:r w:rsidRPr="00BC267B">
        <w:rPr>
          <w:rFonts w:ascii="Calibri" w:eastAsia="Calibri" w:hAnsi="Calibri" w:hint="cs"/>
          <w:rtl/>
        </w:rPr>
        <w:t>למשרד</w:t>
      </w:r>
      <w:r w:rsidRPr="00BC267B">
        <w:rPr>
          <w:rFonts w:ascii="Calibri" w:eastAsia="Calibri" w:hAnsi="Calibri"/>
          <w:rtl/>
        </w:rPr>
        <w:t xml:space="preserve"> </w:t>
      </w:r>
      <w:r w:rsidRPr="00BC267B">
        <w:rPr>
          <w:rFonts w:ascii="Calibri" w:eastAsia="Calibri" w:hAnsi="Calibri" w:hint="cs"/>
          <w:rtl/>
        </w:rPr>
        <w:t>החקלאות</w:t>
      </w:r>
      <w:r w:rsidRPr="00BC267B">
        <w:rPr>
          <w:rFonts w:ascii="Calibri" w:eastAsia="Calibri" w:hAnsi="Calibri"/>
          <w:rtl/>
        </w:rPr>
        <w:t xml:space="preserve"> </w:t>
      </w:r>
      <w:r w:rsidRPr="00BC267B">
        <w:rPr>
          <w:rFonts w:ascii="Calibri" w:eastAsia="Calibri" w:hAnsi="Calibri" w:hint="cs"/>
          <w:rtl/>
        </w:rPr>
        <w:t>ופיתוח</w:t>
      </w:r>
      <w:r w:rsidRPr="00BC267B">
        <w:rPr>
          <w:rFonts w:ascii="Calibri" w:eastAsia="Calibri" w:hAnsi="Calibri"/>
          <w:rtl/>
        </w:rPr>
        <w:t xml:space="preserve"> </w:t>
      </w:r>
      <w:r w:rsidRPr="00BC267B">
        <w:rPr>
          <w:rFonts w:ascii="Calibri" w:eastAsia="Calibri" w:hAnsi="Calibri" w:hint="cs"/>
          <w:rtl/>
        </w:rPr>
        <w:t>הכפר</w:t>
      </w:r>
      <w:r w:rsidRPr="00BC267B">
        <w:rPr>
          <w:rFonts w:ascii="Calibri" w:eastAsia="Calibri" w:hAnsi="Calibri"/>
          <w:rtl/>
        </w:rPr>
        <w:t xml:space="preserve"> </w:t>
      </w:r>
      <w:r w:rsidRPr="00BC267B">
        <w:rPr>
          <w:rFonts w:ascii="Calibri" w:eastAsia="Calibri" w:hAnsi="Calibri" w:hint="cs"/>
          <w:rtl/>
        </w:rPr>
        <w:t>לכל</w:t>
      </w:r>
      <w:r w:rsidRPr="00BC267B">
        <w:rPr>
          <w:rFonts w:ascii="Calibri" w:eastAsia="Calibri" w:hAnsi="Calibri"/>
          <w:rtl/>
        </w:rPr>
        <w:t xml:space="preserve"> </w:t>
      </w:r>
      <w:r w:rsidRPr="00BC267B">
        <w:rPr>
          <w:rFonts w:ascii="Calibri" w:eastAsia="Calibri" w:hAnsi="Calibri" w:hint="cs"/>
          <w:rtl/>
        </w:rPr>
        <w:t>המאוחר</w:t>
      </w:r>
      <w:r w:rsidRPr="00BC267B">
        <w:rPr>
          <w:rFonts w:ascii="Calibri" w:eastAsia="Calibri" w:hAnsi="Calibri"/>
          <w:rtl/>
        </w:rPr>
        <w:t xml:space="preserve"> </w:t>
      </w:r>
      <w:r w:rsidRPr="00BC267B">
        <w:rPr>
          <w:rFonts w:ascii="Calibri" w:eastAsia="Calibri" w:hAnsi="Calibri" w:hint="cs"/>
          <w:rtl/>
        </w:rPr>
        <w:t>שבועיים</w:t>
      </w:r>
      <w:r w:rsidR="00BC267B">
        <w:rPr>
          <w:rFonts w:ascii="Calibri" w:eastAsia="Calibri" w:hAnsi="Calibri" w:hint="cs"/>
          <w:rtl/>
        </w:rPr>
        <w:t xml:space="preserve"> </w:t>
      </w:r>
      <w:r w:rsidRPr="00BC267B">
        <w:rPr>
          <w:rFonts w:ascii="Calibri" w:eastAsia="Calibri" w:hAnsi="Calibri" w:hint="cs"/>
          <w:rtl/>
        </w:rPr>
        <w:t>לפני</w:t>
      </w:r>
      <w:r w:rsidRPr="00BC267B">
        <w:rPr>
          <w:rFonts w:ascii="Calibri" w:eastAsia="Calibri" w:hAnsi="Calibri"/>
          <w:rtl/>
        </w:rPr>
        <w:t xml:space="preserve"> </w:t>
      </w:r>
      <w:r w:rsidRPr="00BC267B">
        <w:rPr>
          <w:rFonts w:ascii="Calibri" w:eastAsia="Calibri" w:hAnsi="Calibri" w:hint="cs"/>
          <w:rtl/>
        </w:rPr>
        <w:t>תום</w:t>
      </w:r>
      <w:r w:rsidRPr="00BC267B">
        <w:rPr>
          <w:rFonts w:ascii="Calibri" w:eastAsia="Calibri" w:hAnsi="Calibri"/>
          <w:rtl/>
        </w:rPr>
        <w:t xml:space="preserve"> </w:t>
      </w:r>
      <w:r w:rsidRPr="00BC267B">
        <w:rPr>
          <w:rFonts w:ascii="Calibri" w:eastAsia="Calibri" w:hAnsi="Calibri" w:hint="cs"/>
          <w:rtl/>
        </w:rPr>
        <w:t>תקופת</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p>
    <w:p w14:paraId="28AC51FA" w14:textId="77777777" w:rsidR="00410F9A" w:rsidRPr="00BC267B" w:rsidRDefault="00410F9A" w:rsidP="00410F9A">
      <w:pPr>
        <w:rPr>
          <w:rFonts w:ascii="Calibri" w:eastAsia="Calibri" w:hAnsi="Calibri"/>
          <w:rtl/>
        </w:rPr>
      </w:pPr>
      <w:r w:rsidRPr="00BC267B">
        <w:rPr>
          <w:rFonts w:ascii="Calibri" w:eastAsia="Calibri" w:hAnsi="Calibri"/>
          <w:rtl/>
        </w:rPr>
        <w:t xml:space="preserve">      </w:t>
      </w:r>
    </w:p>
    <w:p w14:paraId="3C7F9443" w14:textId="2C653744" w:rsidR="00410F9A" w:rsidRPr="00410F9A" w:rsidRDefault="00410F9A" w:rsidP="00BC267B">
      <w:pPr>
        <w:rPr>
          <w:rFonts w:ascii="Calibri" w:eastAsia="Calibri" w:hAnsi="Calibri"/>
          <w:rtl/>
        </w:rPr>
      </w:pPr>
      <w:r w:rsidRPr="00BC267B">
        <w:rPr>
          <w:rFonts w:ascii="Calibri" w:eastAsia="Calibri" w:hAnsi="Calibri" w:hint="cs"/>
          <w:rtl/>
        </w:rPr>
        <w:t>אין</w:t>
      </w:r>
      <w:r w:rsidRPr="00BC267B">
        <w:rPr>
          <w:rFonts w:ascii="Calibri" w:eastAsia="Calibri" w:hAnsi="Calibri"/>
          <w:rtl/>
        </w:rPr>
        <w:t xml:space="preserve"> </w:t>
      </w:r>
      <w:r w:rsidRPr="00BC267B">
        <w:rPr>
          <w:rFonts w:ascii="Calibri" w:eastAsia="Calibri" w:hAnsi="Calibri" w:hint="cs"/>
          <w:rtl/>
        </w:rPr>
        <w:t>בכל</w:t>
      </w:r>
      <w:r w:rsidRPr="00BC267B">
        <w:rPr>
          <w:rFonts w:ascii="Calibri" w:eastAsia="Calibri" w:hAnsi="Calibri"/>
          <w:rtl/>
        </w:rPr>
        <w:t xml:space="preserve"> </w:t>
      </w:r>
      <w:r w:rsidRPr="00BC267B">
        <w:rPr>
          <w:rFonts w:ascii="Calibri" w:eastAsia="Calibri" w:hAnsi="Calibri" w:hint="cs"/>
          <w:rtl/>
        </w:rPr>
        <w:t>האמור</w:t>
      </w:r>
      <w:r w:rsidRPr="00BC267B">
        <w:rPr>
          <w:rFonts w:ascii="Calibri" w:eastAsia="Calibri" w:hAnsi="Calibri"/>
          <w:rtl/>
        </w:rPr>
        <w:t xml:space="preserve"> </w:t>
      </w:r>
      <w:r w:rsidRPr="00BC267B">
        <w:rPr>
          <w:rFonts w:ascii="Calibri" w:eastAsia="Calibri" w:hAnsi="Calibri" w:hint="cs"/>
          <w:rtl/>
        </w:rPr>
        <w:t>בסעיפי</w:t>
      </w:r>
      <w:r w:rsidRPr="00BC267B">
        <w:rPr>
          <w:rFonts w:ascii="Calibri" w:eastAsia="Calibri" w:hAnsi="Calibri"/>
          <w:rtl/>
        </w:rPr>
        <w:t xml:space="preserve"> </w:t>
      </w:r>
      <w:r w:rsidRPr="00BC267B">
        <w:rPr>
          <w:rFonts w:ascii="Calibri" w:eastAsia="Calibri" w:hAnsi="Calibri" w:hint="cs"/>
          <w:rtl/>
        </w:rPr>
        <w:t>הביטוח</w:t>
      </w:r>
      <w:r w:rsidRPr="00BC267B">
        <w:rPr>
          <w:rFonts w:ascii="Calibri" w:eastAsia="Calibri" w:hAnsi="Calibri"/>
          <w:rtl/>
        </w:rPr>
        <w:t xml:space="preserve"> </w:t>
      </w:r>
      <w:r w:rsidRPr="00BC267B">
        <w:rPr>
          <w:rFonts w:ascii="Calibri" w:eastAsia="Calibri" w:hAnsi="Calibri" w:hint="cs"/>
          <w:rtl/>
        </w:rPr>
        <w:t>כדי</w:t>
      </w:r>
      <w:r w:rsidRPr="00BC267B">
        <w:rPr>
          <w:rFonts w:ascii="Calibri" w:eastAsia="Calibri" w:hAnsi="Calibri"/>
          <w:rtl/>
        </w:rPr>
        <w:t xml:space="preserve"> </w:t>
      </w:r>
      <w:r w:rsidRPr="00BC267B">
        <w:rPr>
          <w:rFonts w:ascii="Calibri" w:eastAsia="Calibri" w:hAnsi="Calibri" w:hint="cs"/>
          <w:rtl/>
        </w:rPr>
        <w:t>לפטור</w:t>
      </w:r>
      <w:r w:rsidRPr="00BC267B">
        <w:rPr>
          <w:rFonts w:ascii="Calibri" w:eastAsia="Calibri" w:hAnsi="Calibri"/>
          <w:rtl/>
        </w:rPr>
        <w:t xml:space="preserve"> </w:t>
      </w:r>
      <w:r w:rsidRPr="00BC267B">
        <w:rPr>
          <w:rFonts w:ascii="Calibri" w:eastAsia="Calibri" w:hAnsi="Calibri" w:hint="cs"/>
          <w:rtl/>
        </w:rPr>
        <w:t>את</w:t>
      </w:r>
      <w:r w:rsidRPr="00BC267B">
        <w:rPr>
          <w:rFonts w:ascii="Calibri" w:eastAsia="Calibri" w:hAnsi="Calibri"/>
          <w:rtl/>
        </w:rPr>
        <w:t xml:space="preserve"> </w:t>
      </w:r>
      <w:r w:rsidRPr="00BC267B">
        <w:rPr>
          <w:rFonts w:ascii="Calibri" w:eastAsia="Calibri" w:hAnsi="Calibri" w:hint="cs"/>
          <w:rtl/>
        </w:rPr>
        <w:t>הספק</w:t>
      </w:r>
      <w:r w:rsidRPr="00BC267B">
        <w:rPr>
          <w:rFonts w:ascii="Calibri" w:eastAsia="Calibri" w:hAnsi="Calibri"/>
          <w:rtl/>
        </w:rPr>
        <w:t xml:space="preserve"> </w:t>
      </w:r>
      <w:r w:rsidRPr="00BC267B">
        <w:rPr>
          <w:rFonts w:ascii="Calibri" w:eastAsia="Calibri" w:hAnsi="Calibri" w:hint="cs"/>
          <w:rtl/>
        </w:rPr>
        <w:t>מכל</w:t>
      </w:r>
      <w:r w:rsidRPr="00BC267B">
        <w:rPr>
          <w:rFonts w:ascii="Calibri" w:eastAsia="Calibri" w:hAnsi="Calibri"/>
          <w:rtl/>
        </w:rPr>
        <w:t xml:space="preserve"> </w:t>
      </w:r>
      <w:r w:rsidRPr="00BC267B">
        <w:rPr>
          <w:rFonts w:ascii="Calibri" w:eastAsia="Calibri" w:hAnsi="Calibri" w:hint="cs"/>
          <w:rtl/>
        </w:rPr>
        <w:t>חובה</w:t>
      </w:r>
      <w:r w:rsidRPr="00BC267B">
        <w:rPr>
          <w:rFonts w:ascii="Calibri" w:eastAsia="Calibri" w:hAnsi="Calibri"/>
          <w:rtl/>
        </w:rPr>
        <w:t xml:space="preserve"> </w:t>
      </w:r>
      <w:r w:rsidRPr="00BC267B">
        <w:rPr>
          <w:rFonts w:ascii="Calibri" w:eastAsia="Calibri" w:hAnsi="Calibri" w:hint="cs"/>
          <w:rtl/>
        </w:rPr>
        <w:t>החלה</w:t>
      </w:r>
      <w:r w:rsidRPr="00BC267B">
        <w:rPr>
          <w:rFonts w:ascii="Calibri" w:eastAsia="Calibri" w:hAnsi="Calibri"/>
          <w:rtl/>
        </w:rPr>
        <w:t xml:space="preserve"> </w:t>
      </w:r>
      <w:r w:rsidRPr="00BC267B">
        <w:rPr>
          <w:rFonts w:ascii="Calibri" w:eastAsia="Calibri" w:hAnsi="Calibri" w:hint="cs"/>
          <w:rtl/>
        </w:rPr>
        <w:t>עליו</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פי</w:t>
      </w:r>
      <w:r w:rsidRPr="00BC267B">
        <w:rPr>
          <w:rFonts w:ascii="Calibri" w:eastAsia="Calibri" w:hAnsi="Calibri"/>
          <w:rtl/>
        </w:rPr>
        <w:t xml:space="preserve"> </w:t>
      </w:r>
      <w:r w:rsidRPr="00BC267B">
        <w:rPr>
          <w:rFonts w:ascii="Calibri" w:eastAsia="Calibri" w:hAnsi="Calibri" w:hint="cs"/>
          <w:rtl/>
        </w:rPr>
        <w:t>דין</w:t>
      </w:r>
      <w:r w:rsidRPr="00BC267B">
        <w:rPr>
          <w:rFonts w:ascii="Calibri" w:eastAsia="Calibri" w:hAnsi="Calibri"/>
          <w:rtl/>
        </w:rPr>
        <w:t xml:space="preserve"> </w:t>
      </w:r>
      <w:r w:rsidRPr="00BC267B">
        <w:rPr>
          <w:rFonts w:ascii="Calibri" w:eastAsia="Calibri" w:hAnsi="Calibri" w:hint="cs"/>
          <w:rtl/>
        </w:rPr>
        <w:t>ועל</w:t>
      </w:r>
      <w:r w:rsidRPr="00BC267B">
        <w:rPr>
          <w:rFonts w:ascii="Calibri" w:eastAsia="Calibri" w:hAnsi="Calibri"/>
          <w:rtl/>
        </w:rPr>
        <w:t xml:space="preserve"> </w:t>
      </w:r>
      <w:r w:rsidRPr="00BC267B">
        <w:rPr>
          <w:rFonts w:ascii="Calibri" w:eastAsia="Calibri" w:hAnsi="Calibri" w:hint="cs"/>
          <w:rtl/>
        </w:rPr>
        <w:t>פי</w:t>
      </w:r>
      <w:r w:rsidRPr="00BC267B">
        <w:rPr>
          <w:rFonts w:ascii="Calibri" w:eastAsia="Calibri" w:hAnsi="Calibri"/>
          <w:rtl/>
        </w:rPr>
        <w:t xml:space="preserve"> </w:t>
      </w:r>
      <w:r w:rsidRPr="00BC267B">
        <w:rPr>
          <w:rFonts w:ascii="Calibri" w:eastAsia="Calibri" w:hAnsi="Calibri" w:hint="cs"/>
          <w:rtl/>
        </w:rPr>
        <w:t>החוזה</w:t>
      </w:r>
      <w:r w:rsidRPr="00BC267B">
        <w:rPr>
          <w:rFonts w:ascii="Calibri" w:eastAsia="Calibri" w:hAnsi="Calibri"/>
          <w:rtl/>
        </w:rPr>
        <w:t xml:space="preserve"> </w:t>
      </w:r>
      <w:r w:rsidRPr="00BC267B">
        <w:rPr>
          <w:rFonts w:ascii="Calibri" w:eastAsia="Calibri" w:hAnsi="Calibri" w:hint="cs"/>
          <w:rtl/>
        </w:rPr>
        <w:t>ואין</w:t>
      </w:r>
      <w:r w:rsidRPr="00BC267B">
        <w:rPr>
          <w:rFonts w:ascii="Calibri" w:eastAsia="Calibri" w:hAnsi="Calibri"/>
          <w:rtl/>
        </w:rPr>
        <w:t xml:space="preserve"> </w:t>
      </w:r>
      <w:r w:rsidRPr="00BC267B">
        <w:rPr>
          <w:rFonts w:ascii="Calibri" w:eastAsia="Calibri" w:hAnsi="Calibri" w:hint="cs"/>
          <w:rtl/>
        </w:rPr>
        <w:t>לפרש</w:t>
      </w:r>
      <w:r w:rsidRPr="00BC267B">
        <w:rPr>
          <w:rFonts w:ascii="Calibri" w:eastAsia="Calibri" w:hAnsi="Calibri"/>
          <w:rtl/>
        </w:rPr>
        <w:t xml:space="preserve"> </w:t>
      </w:r>
      <w:r w:rsidRPr="00BC267B">
        <w:rPr>
          <w:rFonts w:ascii="Calibri" w:eastAsia="Calibri" w:hAnsi="Calibri" w:hint="cs"/>
          <w:rtl/>
        </w:rPr>
        <w:t>את</w:t>
      </w:r>
      <w:r w:rsidRPr="00BC267B">
        <w:rPr>
          <w:rFonts w:ascii="Calibri" w:eastAsia="Calibri" w:hAnsi="Calibri"/>
          <w:rtl/>
        </w:rPr>
        <w:t xml:space="preserve"> </w:t>
      </w:r>
      <w:r w:rsidRPr="00BC267B">
        <w:rPr>
          <w:rFonts w:ascii="Calibri" w:eastAsia="Calibri" w:hAnsi="Calibri" w:hint="cs"/>
          <w:rtl/>
        </w:rPr>
        <w:t>האמור</w:t>
      </w:r>
      <w:r w:rsidRPr="00BC267B">
        <w:rPr>
          <w:rFonts w:ascii="Calibri" w:eastAsia="Calibri" w:hAnsi="Calibri"/>
          <w:rtl/>
        </w:rPr>
        <w:t xml:space="preserve"> </w:t>
      </w:r>
      <w:r w:rsidRPr="00BC267B">
        <w:rPr>
          <w:rFonts w:ascii="Calibri" w:eastAsia="Calibri" w:hAnsi="Calibri" w:hint="cs"/>
          <w:rtl/>
        </w:rPr>
        <w:t>כוויתור</w:t>
      </w:r>
      <w:r w:rsidRPr="00BC267B">
        <w:rPr>
          <w:rFonts w:ascii="Calibri" w:eastAsia="Calibri" w:hAnsi="Calibri"/>
          <w:rtl/>
        </w:rPr>
        <w:t xml:space="preserve"> </w:t>
      </w:r>
      <w:r w:rsidRPr="00BC267B">
        <w:rPr>
          <w:rFonts w:ascii="Calibri" w:eastAsia="Calibri" w:hAnsi="Calibri" w:hint="cs"/>
          <w:rtl/>
        </w:rPr>
        <w:t>של</w:t>
      </w:r>
      <w:r w:rsidRPr="00BC267B">
        <w:rPr>
          <w:rFonts w:ascii="Calibri" w:eastAsia="Calibri" w:hAnsi="Calibri"/>
          <w:rtl/>
        </w:rPr>
        <w:t xml:space="preserve"> </w:t>
      </w:r>
      <w:r w:rsidRPr="00BC267B">
        <w:rPr>
          <w:rFonts w:ascii="Calibri" w:eastAsia="Calibri" w:hAnsi="Calibri" w:hint="cs"/>
          <w:rtl/>
        </w:rPr>
        <w:t>מדינת</w:t>
      </w:r>
      <w:r w:rsidRPr="00BC267B">
        <w:rPr>
          <w:rFonts w:ascii="Calibri" w:eastAsia="Calibri" w:hAnsi="Calibri"/>
          <w:rtl/>
        </w:rPr>
        <w:t xml:space="preserve"> </w:t>
      </w:r>
      <w:r w:rsidRPr="00BC267B">
        <w:rPr>
          <w:rFonts w:ascii="Calibri" w:eastAsia="Calibri" w:hAnsi="Calibri" w:hint="cs"/>
          <w:rtl/>
        </w:rPr>
        <w:t>ישראל</w:t>
      </w:r>
      <w:r w:rsidRPr="00BC267B">
        <w:rPr>
          <w:rFonts w:ascii="Calibri" w:eastAsia="Calibri" w:hAnsi="Calibri"/>
          <w:rtl/>
        </w:rPr>
        <w:t xml:space="preserve"> – </w:t>
      </w:r>
      <w:r w:rsidRPr="00BC267B">
        <w:rPr>
          <w:rFonts w:ascii="Calibri" w:eastAsia="Calibri" w:hAnsi="Calibri" w:hint="cs"/>
          <w:rtl/>
        </w:rPr>
        <w:t>משרד</w:t>
      </w:r>
      <w:r w:rsidRPr="00BC267B">
        <w:rPr>
          <w:rFonts w:ascii="Calibri" w:eastAsia="Calibri" w:hAnsi="Calibri"/>
          <w:rtl/>
        </w:rPr>
        <w:t xml:space="preserve"> </w:t>
      </w:r>
      <w:r w:rsidRPr="00BC267B">
        <w:rPr>
          <w:rFonts w:ascii="Calibri" w:eastAsia="Calibri" w:hAnsi="Calibri" w:hint="cs"/>
          <w:rtl/>
        </w:rPr>
        <w:t>החקלאות</w:t>
      </w:r>
      <w:r w:rsidRPr="00BC267B">
        <w:rPr>
          <w:rFonts w:ascii="Calibri" w:eastAsia="Calibri" w:hAnsi="Calibri"/>
          <w:rtl/>
        </w:rPr>
        <w:t xml:space="preserve"> </w:t>
      </w:r>
      <w:r w:rsidRPr="00BC267B">
        <w:rPr>
          <w:rFonts w:ascii="Calibri" w:eastAsia="Calibri" w:hAnsi="Calibri" w:hint="cs"/>
          <w:rtl/>
        </w:rPr>
        <w:t>ופיתוח</w:t>
      </w:r>
      <w:r w:rsidRPr="00BC267B">
        <w:rPr>
          <w:rFonts w:ascii="Calibri" w:eastAsia="Calibri" w:hAnsi="Calibri"/>
          <w:rtl/>
        </w:rPr>
        <w:t xml:space="preserve"> </w:t>
      </w:r>
      <w:r w:rsidRPr="00BC267B">
        <w:rPr>
          <w:rFonts w:ascii="Calibri" w:eastAsia="Calibri" w:hAnsi="Calibri" w:hint="cs"/>
          <w:rtl/>
        </w:rPr>
        <w:t>הכפר</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כל</w:t>
      </w:r>
      <w:r w:rsidRPr="00BC267B">
        <w:rPr>
          <w:rFonts w:ascii="Calibri" w:eastAsia="Calibri" w:hAnsi="Calibri"/>
          <w:rtl/>
        </w:rPr>
        <w:t xml:space="preserve"> </w:t>
      </w:r>
      <w:r w:rsidRPr="00BC267B">
        <w:rPr>
          <w:rFonts w:ascii="Calibri" w:eastAsia="Calibri" w:hAnsi="Calibri" w:hint="cs"/>
          <w:rtl/>
        </w:rPr>
        <w:t>זכות</w:t>
      </w:r>
      <w:r w:rsidRPr="00BC267B">
        <w:rPr>
          <w:rFonts w:ascii="Calibri" w:eastAsia="Calibri" w:hAnsi="Calibri"/>
          <w:rtl/>
        </w:rPr>
        <w:t xml:space="preserve"> </w:t>
      </w:r>
      <w:r w:rsidRPr="00BC267B">
        <w:rPr>
          <w:rFonts w:ascii="Calibri" w:eastAsia="Calibri" w:hAnsi="Calibri" w:hint="cs"/>
          <w:rtl/>
        </w:rPr>
        <w:t>או</w:t>
      </w:r>
      <w:r w:rsidRPr="00BC267B">
        <w:rPr>
          <w:rFonts w:ascii="Calibri" w:eastAsia="Calibri" w:hAnsi="Calibri"/>
          <w:rtl/>
        </w:rPr>
        <w:t xml:space="preserve"> </w:t>
      </w:r>
      <w:r w:rsidRPr="00BC267B">
        <w:rPr>
          <w:rFonts w:ascii="Calibri" w:eastAsia="Calibri" w:hAnsi="Calibri" w:hint="cs"/>
          <w:rtl/>
        </w:rPr>
        <w:t>סעד</w:t>
      </w:r>
      <w:r w:rsidRPr="00BC267B">
        <w:rPr>
          <w:rFonts w:ascii="Calibri" w:eastAsia="Calibri" w:hAnsi="Calibri"/>
          <w:rtl/>
        </w:rPr>
        <w:t xml:space="preserve"> </w:t>
      </w:r>
      <w:r w:rsidRPr="00BC267B">
        <w:rPr>
          <w:rFonts w:ascii="Calibri" w:eastAsia="Calibri" w:hAnsi="Calibri" w:hint="cs"/>
          <w:rtl/>
        </w:rPr>
        <w:t>המוקנים</w:t>
      </w:r>
      <w:r w:rsidRPr="00BC267B">
        <w:rPr>
          <w:rFonts w:ascii="Calibri" w:eastAsia="Calibri" w:hAnsi="Calibri"/>
          <w:rtl/>
        </w:rPr>
        <w:t xml:space="preserve"> </w:t>
      </w:r>
      <w:r w:rsidRPr="00BC267B">
        <w:rPr>
          <w:rFonts w:ascii="Calibri" w:eastAsia="Calibri" w:hAnsi="Calibri" w:hint="cs"/>
          <w:rtl/>
        </w:rPr>
        <w:t>לה</w:t>
      </w:r>
      <w:r w:rsidRPr="00BC267B">
        <w:rPr>
          <w:rFonts w:ascii="Calibri" w:eastAsia="Calibri" w:hAnsi="Calibri"/>
          <w:rtl/>
        </w:rPr>
        <w:t xml:space="preserve"> </w:t>
      </w:r>
      <w:r w:rsidRPr="00BC267B">
        <w:rPr>
          <w:rFonts w:ascii="Calibri" w:eastAsia="Calibri" w:hAnsi="Calibri" w:hint="cs"/>
          <w:rtl/>
        </w:rPr>
        <w:t>על</w:t>
      </w:r>
      <w:r w:rsidRPr="00BC267B">
        <w:rPr>
          <w:rFonts w:ascii="Calibri" w:eastAsia="Calibri" w:hAnsi="Calibri"/>
          <w:rtl/>
        </w:rPr>
        <w:t xml:space="preserve"> </w:t>
      </w:r>
      <w:r w:rsidRPr="00BC267B">
        <w:rPr>
          <w:rFonts w:ascii="Calibri" w:eastAsia="Calibri" w:hAnsi="Calibri" w:hint="cs"/>
          <w:rtl/>
        </w:rPr>
        <w:t>פי</w:t>
      </w:r>
      <w:r w:rsidRPr="00BC267B">
        <w:rPr>
          <w:rFonts w:ascii="Calibri" w:eastAsia="Calibri" w:hAnsi="Calibri"/>
          <w:rtl/>
        </w:rPr>
        <w:t xml:space="preserve"> </w:t>
      </w:r>
      <w:r w:rsidRPr="00BC267B">
        <w:rPr>
          <w:rFonts w:ascii="Calibri" w:eastAsia="Calibri" w:hAnsi="Calibri" w:hint="cs"/>
          <w:rtl/>
        </w:rPr>
        <w:t>דין</w:t>
      </w:r>
      <w:r w:rsidRPr="00BC267B">
        <w:rPr>
          <w:rFonts w:ascii="Calibri" w:eastAsia="Calibri" w:hAnsi="Calibri"/>
          <w:rtl/>
        </w:rPr>
        <w:t xml:space="preserve"> </w:t>
      </w:r>
      <w:r w:rsidRPr="00BC267B">
        <w:rPr>
          <w:rFonts w:ascii="Calibri" w:eastAsia="Calibri" w:hAnsi="Calibri" w:hint="cs"/>
          <w:rtl/>
        </w:rPr>
        <w:t>ועל</w:t>
      </w:r>
      <w:r w:rsidRPr="00BC267B">
        <w:rPr>
          <w:rFonts w:ascii="Calibri" w:eastAsia="Calibri" w:hAnsi="Calibri"/>
          <w:rtl/>
        </w:rPr>
        <w:t xml:space="preserve"> </w:t>
      </w:r>
      <w:r w:rsidRPr="00BC267B">
        <w:rPr>
          <w:rFonts w:ascii="Calibri" w:eastAsia="Calibri" w:hAnsi="Calibri" w:hint="cs"/>
          <w:rtl/>
        </w:rPr>
        <w:t>פי</w:t>
      </w:r>
      <w:r w:rsidRPr="00BC267B">
        <w:rPr>
          <w:rFonts w:ascii="Calibri" w:eastAsia="Calibri" w:hAnsi="Calibri"/>
          <w:rtl/>
        </w:rPr>
        <w:t xml:space="preserve">  </w:t>
      </w:r>
      <w:r w:rsidRPr="00BC267B">
        <w:rPr>
          <w:rFonts w:ascii="Calibri" w:eastAsia="Calibri" w:hAnsi="Calibri" w:hint="cs"/>
          <w:rtl/>
        </w:rPr>
        <w:t>חוזה</w:t>
      </w:r>
      <w:r w:rsidRPr="00BC267B">
        <w:rPr>
          <w:rFonts w:ascii="Calibri" w:eastAsia="Calibri" w:hAnsi="Calibri"/>
          <w:rtl/>
        </w:rPr>
        <w:t xml:space="preserve"> </w:t>
      </w:r>
      <w:r w:rsidRPr="00BC267B">
        <w:rPr>
          <w:rFonts w:ascii="Calibri" w:eastAsia="Calibri" w:hAnsi="Calibri" w:hint="cs"/>
          <w:rtl/>
        </w:rPr>
        <w:t>זה</w:t>
      </w:r>
      <w:r w:rsidRPr="00BC267B">
        <w:rPr>
          <w:rFonts w:ascii="Calibri" w:eastAsia="Calibri" w:hAnsi="Calibri"/>
          <w:rtl/>
        </w:rPr>
        <w:t>.</w:t>
      </w:r>
      <w:r w:rsidRPr="00410F9A">
        <w:rPr>
          <w:rFonts w:ascii="Calibri" w:eastAsia="Calibri" w:hAnsi="Calibri"/>
          <w:rtl/>
        </w:rPr>
        <w:t xml:space="preserve">   </w:t>
      </w:r>
    </w:p>
    <w:p w14:paraId="6BF8054B" w14:textId="77777777" w:rsidR="006C7ADF" w:rsidRPr="006C7ADF" w:rsidRDefault="006C7ADF" w:rsidP="006C7ADF">
      <w:pPr>
        <w:pStyle w:val="HNormal"/>
      </w:pPr>
    </w:p>
    <w:p w14:paraId="42F4CB85" w14:textId="77777777" w:rsidR="00C857A1" w:rsidRPr="00D65C7E" w:rsidRDefault="00C857A1" w:rsidP="00C857A1">
      <w:pPr>
        <w:pStyle w:val="a2"/>
        <w:rPr>
          <w:rtl/>
        </w:rPr>
      </w:pPr>
      <w:bookmarkStart w:id="139" w:name="_Toc143794529"/>
      <w:bookmarkStart w:id="140" w:name="_Toc273834908"/>
      <w:bookmarkStart w:id="141" w:name="_Toc280124822"/>
    </w:p>
    <w:p w14:paraId="44309757" w14:textId="77777777" w:rsidR="00C857A1" w:rsidRDefault="00C857A1" w:rsidP="0021129D">
      <w:pPr>
        <w:pStyle w:val="11"/>
        <w:numPr>
          <w:ilvl w:val="0"/>
          <w:numId w:val="23"/>
        </w:numPr>
        <w:rPr>
          <w:rFonts w:asciiTheme="majorHAnsi" w:eastAsiaTheme="majorEastAsia" w:hAnsiTheme="majorHAnsi"/>
          <w:noProof w:val="0"/>
          <w:kern w:val="0"/>
          <w:sz w:val="32"/>
          <w:rtl/>
          <w:lang w:eastAsia="en-US"/>
        </w:rPr>
      </w:pPr>
      <w:bookmarkStart w:id="142" w:name="_Toc344802328"/>
      <w:bookmarkStart w:id="143" w:name="_Toc344807625"/>
      <w:bookmarkStart w:id="144" w:name="_Toc398494898"/>
      <w:bookmarkStart w:id="145" w:name="_Toc399170800"/>
      <w:bookmarkStart w:id="146" w:name="_Toc487467267"/>
      <w:bookmarkEnd w:id="139"/>
      <w:bookmarkEnd w:id="140"/>
      <w:bookmarkEnd w:id="141"/>
      <w:bookmarkEnd w:id="142"/>
      <w:bookmarkEnd w:id="143"/>
      <w:r>
        <w:rPr>
          <w:rFonts w:asciiTheme="majorHAnsi" w:eastAsiaTheme="majorEastAsia" w:hAnsiTheme="majorHAnsi" w:hint="cs"/>
          <w:noProof w:val="0"/>
          <w:kern w:val="0"/>
          <w:sz w:val="32"/>
          <w:rtl/>
          <w:lang w:eastAsia="en-US"/>
        </w:rPr>
        <w:lastRenderedPageBreak/>
        <w:t xml:space="preserve">פרק </w:t>
      </w:r>
      <w:r w:rsidRPr="00D62A8C">
        <w:rPr>
          <w:rFonts w:asciiTheme="majorHAnsi" w:eastAsiaTheme="majorEastAsia" w:hAnsiTheme="majorHAnsi" w:hint="cs"/>
          <w:noProof w:val="0"/>
          <w:kern w:val="0"/>
          <w:sz w:val="32"/>
          <w:rtl/>
          <w:lang w:eastAsia="en-US"/>
        </w:rPr>
        <w:t>עלות</w:t>
      </w:r>
      <w:bookmarkEnd w:id="144"/>
      <w:bookmarkEnd w:id="145"/>
      <w:bookmarkEnd w:id="146"/>
    </w:p>
    <w:p w14:paraId="172ABF46" w14:textId="0A3466F3" w:rsidR="00C857A1" w:rsidRPr="00A03B6E" w:rsidRDefault="00C857A1" w:rsidP="0021129D">
      <w:pPr>
        <w:numPr>
          <w:ilvl w:val="1"/>
          <w:numId w:val="23"/>
        </w:numPr>
      </w:pPr>
      <w:bookmarkStart w:id="147" w:name="_Toc399170801"/>
      <w:bookmarkStart w:id="148" w:name="_Toc400379469"/>
      <w:bookmarkStart w:id="149" w:name="_Toc400438322"/>
      <w:bookmarkStart w:id="150" w:name="_Toc399170811"/>
      <w:bookmarkStart w:id="151" w:name="_Toc400379479"/>
      <w:bookmarkStart w:id="152" w:name="_Toc400438332"/>
      <w:bookmarkEnd w:id="147"/>
      <w:bookmarkEnd w:id="148"/>
      <w:bookmarkEnd w:id="149"/>
      <w:bookmarkEnd w:id="150"/>
      <w:bookmarkEnd w:id="151"/>
      <w:bookmarkEnd w:id="152"/>
      <w:r w:rsidRPr="00A03B6E">
        <w:rPr>
          <w:rFonts w:hint="cs"/>
          <w:rtl/>
        </w:rPr>
        <w:t xml:space="preserve">על המציע להגיש הצעת מחיר עבור ביצוע השירותים הבאים: </w:t>
      </w:r>
      <w:r w:rsidR="00C26D85">
        <w:rPr>
          <w:rFonts w:hint="cs"/>
          <w:rtl/>
        </w:rPr>
        <w:t>שירותי גנרציה</w:t>
      </w:r>
      <w:r>
        <w:rPr>
          <w:rFonts w:hint="cs"/>
          <w:rtl/>
        </w:rPr>
        <w:t xml:space="preserve"> ביחידות משרד החקלאות ופיתוח הכפר</w:t>
      </w:r>
      <w:r w:rsidR="00C26D85">
        <w:rPr>
          <w:rFonts w:hint="cs"/>
          <w:rtl/>
        </w:rPr>
        <w:t>.</w:t>
      </w:r>
    </w:p>
    <w:p w14:paraId="5DF88BA9" w14:textId="77777777" w:rsidR="00C857A1" w:rsidRDefault="00C857A1" w:rsidP="0021129D">
      <w:pPr>
        <w:numPr>
          <w:ilvl w:val="1"/>
          <w:numId w:val="23"/>
        </w:numPr>
        <w:rPr>
          <w:rtl/>
        </w:rPr>
      </w:pPr>
      <w:r w:rsidRPr="00D62A8C">
        <w:rPr>
          <w:rFonts w:hint="eastAsia"/>
          <w:rtl/>
        </w:rPr>
        <w:t>המחיר</w:t>
      </w:r>
      <w:r w:rsidRPr="00D62A8C">
        <w:rPr>
          <w:rtl/>
        </w:rPr>
        <w:t xml:space="preserve"> שיוגש הינו כולל מע"מ. </w:t>
      </w:r>
      <w:r w:rsidRPr="00D62A8C">
        <w:rPr>
          <w:rFonts w:hint="cs"/>
          <w:rtl/>
        </w:rPr>
        <w:t>הצעת המחיר</w:t>
      </w:r>
      <w:r w:rsidRPr="00D62A8C">
        <w:rPr>
          <w:rtl/>
        </w:rPr>
        <w:t xml:space="preserve"> תוגש ב</w:t>
      </w:r>
      <w:r w:rsidRPr="00D62A8C">
        <w:rPr>
          <w:rFonts w:hint="cs"/>
          <w:rtl/>
        </w:rPr>
        <w:t xml:space="preserve">נוסח </w:t>
      </w:r>
      <w:r w:rsidRPr="00D62A8C">
        <w:rPr>
          <w:highlight w:val="magenta"/>
          <w:rtl/>
        </w:rPr>
        <w:fldChar w:fldCharType="begin"/>
      </w:r>
      <w:r w:rsidRPr="00D62A8C">
        <w:rPr>
          <w:highlight w:val="magenta"/>
          <w:rtl/>
        </w:rPr>
        <w:instrText xml:space="preserve"> </w:instrText>
      </w:r>
      <w:r w:rsidRPr="00D62A8C">
        <w:rPr>
          <w:rFonts w:hint="cs"/>
          <w:highlight w:val="magenta"/>
        </w:rPr>
        <w:instrText>REF</w:instrText>
      </w:r>
      <w:r w:rsidRPr="00D62A8C">
        <w:rPr>
          <w:rFonts w:hint="cs"/>
          <w:highlight w:val="magenta"/>
          <w:rtl/>
        </w:rPr>
        <w:instrText xml:space="preserve"> נספח_הצעת_מחיר \</w:instrText>
      </w:r>
      <w:r w:rsidRPr="00D62A8C">
        <w:rPr>
          <w:rFonts w:hint="cs"/>
          <w:highlight w:val="magenta"/>
        </w:rPr>
        <w:instrText>h</w:instrText>
      </w:r>
      <w:r w:rsidRPr="00D62A8C">
        <w:rPr>
          <w:highlight w:val="magenta"/>
          <w:rtl/>
        </w:rPr>
        <w:instrText xml:space="preserve">  \* </w:instrText>
      </w:r>
      <w:r w:rsidRPr="00D62A8C">
        <w:rPr>
          <w:highlight w:val="magenta"/>
        </w:rPr>
        <w:instrText>MERGEFORMAT</w:instrText>
      </w:r>
      <w:r w:rsidRPr="00D62A8C">
        <w:rPr>
          <w:highlight w:val="magenta"/>
          <w:rtl/>
        </w:rPr>
        <w:instrText xml:space="preserve"> </w:instrText>
      </w:r>
      <w:r w:rsidRPr="00D62A8C">
        <w:rPr>
          <w:highlight w:val="magenta"/>
          <w:rtl/>
        </w:rPr>
      </w:r>
      <w:r w:rsidRPr="00D62A8C">
        <w:rPr>
          <w:highlight w:val="magenta"/>
          <w:rtl/>
        </w:rPr>
        <w:fldChar w:fldCharType="separate"/>
      </w:r>
      <w:r w:rsidR="0006658E" w:rsidRPr="00D62A8C">
        <w:rPr>
          <w:rFonts w:hint="eastAsia"/>
          <w:highlight w:val="magenta"/>
          <w:rtl/>
        </w:rPr>
        <w:t>נספח</w:t>
      </w:r>
      <w:r w:rsidR="0006658E" w:rsidRPr="00D62A8C">
        <w:rPr>
          <w:rFonts w:hint="cs"/>
          <w:highlight w:val="magenta"/>
          <w:rtl/>
        </w:rPr>
        <w:t xml:space="preserve"> </w:t>
      </w:r>
      <w:r w:rsidR="0006658E">
        <w:rPr>
          <w:highlight w:val="magenta"/>
          <w:rtl/>
        </w:rPr>
        <w:t xml:space="preserve">3 </w:t>
      </w:r>
      <w:r w:rsidRPr="00D62A8C">
        <w:rPr>
          <w:highlight w:val="magenta"/>
          <w:rtl/>
        </w:rPr>
        <w:fldChar w:fldCharType="end"/>
      </w:r>
      <w:r w:rsidRPr="00D62A8C">
        <w:rPr>
          <w:highlight w:val="magenta"/>
          <w:rtl/>
        </w:rPr>
        <w:t>.</w:t>
      </w:r>
      <w:r w:rsidRPr="00D62A8C">
        <w:rPr>
          <w:rtl/>
        </w:rPr>
        <w:t xml:space="preserve"> </w:t>
      </w:r>
    </w:p>
    <w:p w14:paraId="1A95F49E" w14:textId="77777777" w:rsidR="00B52FFF" w:rsidRPr="00565430" w:rsidRDefault="00B52FFF" w:rsidP="00B52FFF">
      <w:pPr>
        <w:numPr>
          <w:ilvl w:val="1"/>
          <w:numId w:val="23"/>
        </w:numPr>
      </w:pPr>
      <w:r w:rsidRPr="00565430">
        <w:rPr>
          <w:rFonts w:hint="cs"/>
          <w:rtl/>
        </w:rPr>
        <w:t xml:space="preserve">כנגד מתן השירותים בפועל במלואם ולשביעות רצונו המלאה של המזמין, תשולם לזוכה מאת המזמין תמורה. התמורה בגין ביצוע העבודה תהיה לפי הצעת המחיר שהגיש הזוכה (להלן: </w:t>
      </w:r>
      <w:r w:rsidRPr="00565430">
        <w:rPr>
          <w:rtl/>
        </w:rPr>
        <w:t>"</w:t>
      </w:r>
      <w:r w:rsidRPr="00565430">
        <w:rPr>
          <w:rFonts w:hint="cs"/>
          <w:rtl/>
        </w:rPr>
        <w:t xml:space="preserve">הצעת המחיר"). </w:t>
      </w:r>
    </w:p>
    <w:p w14:paraId="05D600FB" w14:textId="79995251" w:rsidR="00B52FFF" w:rsidRPr="00565430" w:rsidRDefault="00B52FFF" w:rsidP="00B52FFF">
      <w:pPr>
        <w:numPr>
          <w:ilvl w:val="1"/>
          <w:numId w:val="23"/>
        </w:numPr>
        <w:rPr>
          <w:rtl/>
        </w:rPr>
      </w:pPr>
      <w:r w:rsidRPr="00565430">
        <w:rPr>
          <w:rFonts w:hint="cs"/>
          <w:rtl/>
        </w:rPr>
        <w:t>יובהר, כי הזוכה לא יהיה זכאי לכל תמורה בגין חריגה מכל סיבה שהיא מהיקף השעות שנקבע בתכנית העבודה ואשר אושרה על ידי המזמין, אלא באישור בכתב ומראש מאת המזמין או נציג מטעמו.</w:t>
      </w:r>
    </w:p>
    <w:p w14:paraId="5E8CB76E" w14:textId="4CC29504" w:rsidR="00B52FFF" w:rsidRPr="00565430" w:rsidRDefault="00B52FFF" w:rsidP="00B52FFF">
      <w:pPr>
        <w:numPr>
          <w:ilvl w:val="1"/>
          <w:numId w:val="23"/>
        </w:numPr>
      </w:pPr>
      <w:r w:rsidRPr="00565430">
        <w:rPr>
          <w:rFonts w:hint="cs"/>
          <w:rtl/>
        </w:rPr>
        <w:t>התמורה האמורה לעיל מהווה תמורה סופית למילוי כל התחייבויות הזוכה לפי הסכם ההתקשרות. פרט לכך, לא יהיה זכאי הזוכה לכל תשלום או הטבה אחרת בגין מתן השירותים, לרבות הוצאות שכירות, ציוד, תפעול, תשלומים בגין הוצאות מיסים, הטלים, טלפון, דואר, צילומים, הדפסות, פקס, נסיעות, אש"ל, התייעצות עם יועצים חיצוניים וכיו"ב.</w:t>
      </w:r>
    </w:p>
    <w:p w14:paraId="5765CFE6" w14:textId="77777777" w:rsidR="00B52FFF" w:rsidRPr="00565430" w:rsidRDefault="00B52FFF" w:rsidP="00B52FFF">
      <w:pPr>
        <w:numPr>
          <w:ilvl w:val="1"/>
          <w:numId w:val="23"/>
        </w:numPr>
      </w:pPr>
      <w:r w:rsidRPr="00565430">
        <w:rPr>
          <w:rFonts w:hint="cs"/>
          <w:rtl/>
        </w:rPr>
        <w:t xml:space="preserve">יובהר כי משך ההתקשרות והיקפה כמפורט לעיל מהווים אומדן בלבד וכי המזמין אינו מתחייב לנצל את מלוא הסכום המוקצה להיקף השירותים, או להיזקק לשירותי הזוכה במשך כל תקופת ההתקשרות המצוינת לעיל. </w:t>
      </w:r>
    </w:p>
    <w:p w14:paraId="3E92E025" w14:textId="77777777" w:rsidR="00B52FFF" w:rsidRPr="00565430" w:rsidRDefault="00B52FFF" w:rsidP="00565430">
      <w:pPr>
        <w:numPr>
          <w:ilvl w:val="1"/>
          <w:numId w:val="23"/>
        </w:numPr>
      </w:pPr>
      <w:r w:rsidRPr="00565430">
        <w:rPr>
          <w:rFonts w:hint="cs"/>
          <w:rtl/>
        </w:rPr>
        <w:t>המזמין יהיה זכאי לנכות מכל תשלום המגיע לזוכה על חשבון התמורה לפי הסכם ההתקשרות, כל סכום שיהיה חייב בניכויו על פי כל דין.</w:t>
      </w:r>
    </w:p>
    <w:p w14:paraId="23ADB53F" w14:textId="77777777" w:rsidR="00B52FFF" w:rsidRPr="00565430" w:rsidRDefault="00B52FFF" w:rsidP="00B52FFF">
      <w:pPr>
        <w:numPr>
          <w:ilvl w:val="1"/>
          <w:numId w:val="23"/>
        </w:numPr>
        <w:rPr>
          <w:rtl/>
        </w:rPr>
      </w:pPr>
      <w:r w:rsidRPr="00565430">
        <w:rPr>
          <w:rFonts w:hint="eastAsia"/>
          <w:rtl/>
        </w:rPr>
        <w:t>על</w:t>
      </w:r>
      <w:r w:rsidRPr="00565430">
        <w:rPr>
          <w:rtl/>
        </w:rPr>
        <w:t xml:space="preserve"> </w:t>
      </w:r>
      <w:r w:rsidRPr="00565430">
        <w:rPr>
          <w:rFonts w:hint="eastAsia"/>
          <w:rtl/>
        </w:rPr>
        <w:t>הספק</w:t>
      </w:r>
      <w:r w:rsidRPr="00565430">
        <w:rPr>
          <w:rtl/>
        </w:rPr>
        <w:t xml:space="preserve"> </w:t>
      </w:r>
      <w:r w:rsidRPr="00565430">
        <w:rPr>
          <w:rFonts w:hint="eastAsia"/>
          <w:rtl/>
        </w:rPr>
        <w:t>להגיש</w:t>
      </w:r>
      <w:r w:rsidRPr="00565430">
        <w:rPr>
          <w:rtl/>
        </w:rPr>
        <w:t xml:space="preserve"> </w:t>
      </w:r>
      <w:r w:rsidRPr="00565430">
        <w:rPr>
          <w:rFonts w:hint="eastAsia"/>
          <w:rtl/>
        </w:rPr>
        <w:t>דיווחים</w:t>
      </w:r>
      <w:r w:rsidRPr="00565430">
        <w:rPr>
          <w:rtl/>
        </w:rPr>
        <w:t xml:space="preserve"> </w:t>
      </w:r>
      <w:r w:rsidRPr="00565430">
        <w:rPr>
          <w:rFonts w:hint="eastAsia"/>
          <w:rtl/>
        </w:rPr>
        <w:t>וחשבונות</w:t>
      </w:r>
      <w:r w:rsidRPr="00565430">
        <w:rPr>
          <w:rtl/>
        </w:rPr>
        <w:t xml:space="preserve"> </w:t>
      </w:r>
      <w:r w:rsidRPr="00565430">
        <w:rPr>
          <w:rFonts w:hint="eastAsia"/>
          <w:rtl/>
        </w:rPr>
        <w:t>לתשלום</w:t>
      </w:r>
      <w:r w:rsidRPr="00565430">
        <w:rPr>
          <w:rtl/>
        </w:rPr>
        <w:t xml:space="preserve"> </w:t>
      </w:r>
      <w:r w:rsidRPr="00565430">
        <w:rPr>
          <w:rFonts w:hint="eastAsia"/>
          <w:rtl/>
        </w:rPr>
        <w:t>באמצעות</w:t>
      </w:r>
      <w:r w:rsidRPr="00565430">
        <w:rPr>
          <w:rtl/>
        </w:rPr>
        <w:t xml:space="preserve"> </w:t>
      </w:r>
      <w:r w:rsidRPr="00565430">
        <w:rPr>
          <w:rFonts w:hint="eastAsia"/>
          <w:rtl/>
        </w:rPr>
        <w:t>פורטל</w:t>
      </w:r>
      <w:r w:rsidRPr="00565430">
        <w:rPr>
          <w:rtl/>
        </w:rPr>
        <w:t xml:space="preserve"> </w:t>
      </w:r>
      <w:r w:rsidRPr="00565430">
        <w:rPr>
          <w:rFonts w:hint="eastAsia"/>
          <w:rtl/>
        </w:rPr>
        <w:t>הספקים</w:t>
      </w:r>
      <w:r w:rsidRPr="00565430">
        <w:rPr>
          <w:rtl/>
        </w:rPr>
        <w:t xml:space="preserve"> </w:t>
      </w:r>
      <w:r w:rsidRPr="00565430">
        <w:rPr>
          <w:rFonts w:hint="eastAsia"/>
          <w:rtl/>
        </w:rPr>
        <w:t>הממשלתי</w:t>
      </w:r>
      <w:r w:rsidRPr="00565430">
        <w:rPr>
          <w:rtl/>
        </w:rPr>
        <w:t xml:space="preserve">, </w:t>
      </w:r>
      <w:r w:rsidRPr="00565430">
        <w:rPr>
          <w:rFonts w:hint="eastAsia"/>
          <w:rtl/>
        </w:rPr>
        <w:t>בשים</w:t>
      </w:r>
      <w:r w:rsidRPr="00565430">
        <w:rPr>
          <w:rtl/>
        </w:rPr>
        <w:t xml:space="preserve"> </w:t>
      </w:r>
      <w:r w:rsidRPr="00565430">
        <w:rPr>
          <w:rFonts w:hint="eastAsia"/>
          <w:rtl/>
        </w:rPr>
        <w:t>לב</w:t>
      </w:r>
      <w:r w:rsidRPr="00565430">
        <w:rPr>
          <w:rtl/>
        </w:rPr>
        <w:t xml:space="preserve"> </w:t>
      </w:r>
      <w:r w:rsidRPr="00565430">
        <w:rPr>
          <w:rFonts w:hint="eastAsia"/>
          <w:rtl/>
        </w:rPr>
        <w:t>להוראות</w:t>
      </w:r>
      <w:r w:rsidRPr="00565430">
        <w:rPr>
          <w:rtl/>
        </w:rPr>
        <w:t xml:space="preserve"> </w:t>
      </w:r>
      <w:r w:rsidRPr="00565430">
        <w:rPr>
          <w:rFonts w:hint="eastAsia"/>
          <w:rtl/>
        </w:rPr>
        <w:t>התכ</w:t>
      </w:r>
      <w:r w:rsidRPr="00565430">
        <w:rPr>
          <w:rtl/>
        </w:rPr>
        <w:t>"</w:t>
      </w:r>
      <w:r w:rsidRPr="00565430">
        <w:rPr>
          <w:rFonts w:hint="eastAsia"/>
          <w:rtl/>
        </w:rPr>
        <w:t>מ</w:t>
      </w:r>
      <w:r w:rsidRPr="00565430">
        <w:rPr>
          <w:rtl/>
        </w:rPr>
        <w:t xml:space="preserve"> </w:t>
      </w:r>
      <w:r w:rsidRPr="00565430">
        <w:rPr>
          <w:rFonts w:hint="eastAsia"/>
          <w:rtl/>
        </w:rPr>
        <w:t>והנחיות</w:t>
      </w:r>
      <w:r w:rsidRPr="00565430">
        <w:rPr>
          <w:rtl/>
        </w:rPr>
        <w:t xml:space="preserve"> </w:t>
      </w:r>
      <w:r w:rsidRPr="00565430">
        <w:rPr>
          <w:rFonts w:hint="eastAsia"/>
          <w:rtl/>
        </w:rPr>
        <w:t>החשב</w:t>
      </w:r>
      <w:r w:rsidRPr="00565430">
        <w:rPr>
          <w:rtl/>
        </w:rPr>
        <w:t xml:space="preserve"> </w:t>
      </w:r>
      <w:r w:rsidRPr="00565430">
        <w:rPr>
          <w:rFonts w:hint="eastAsia"/>
          <w:rtl/>
        </w:rPr>
        <w:t>הכללי</w:t>
      </w:r>
      <w:r w:rsidRPr="00565430">
        <w:rPr>
          <w:rtl/>
        </w:rPr>
        <w:t xml:space="preserve"> </w:t>
      </w:r>
      <w:r w:rsidRPr="00565430">
        <w:rPr>
          <w:rFonts w:hint="eastAsia"/>
          <w:rtl/>
        </w:rPr>
        <w:t>הרלוונטיות</w:t>
      </w:r>
      <w:r w:rsidRPr="00565430">
        <w:rPr>
          <w:rFonts w:hint="cs"/>
          <w:rtl/>
        </w:rPr>
        <w:t xml:space="preserve">, </w:t>
      </w:r>
      <w:r w:rsidRPr="00565430">
        <w:rPr>
          <w:rFonts w:hint="eastAsia"/>
          <w:rtl/>
        </w:rPr>
        <w:t>ויחתום</w:t>
      </w:r>
      <w:r w:rsidRPr="00565430">
        <w:rPr>
          <w:rtl/>
        </w:rPr>
        <w:t xml:space="preserve"> </w:t>
      </w:r>
      <w:r w:rsidRPr="00565430">
        <w:rPr>
          <w:rFonts w:hint="eastAsia"/>
          <w:rtl/>
        </w:rPr>
        <w:t>על</w:t>
      </w:r>
      <w:r w:rsidRPr="00565430">
        <w:rPr>
          <w:rtl/>
        </w:rPr>
        <w:t xml:space="preserve"> </w:t>
      </w:r>
      <w:r w:rsidRPr="00565430">
        <w:rPr>
          <w:rFonts w:hint="eastAsia"/>
          <w:rtl/>
        </w:rPr>
        <w:t>חוזה</w:t>
      </w:r>
      <w:r w:rsidRPr="00565430">
        <w:rPr>
          <w:rtl/>
        </w:rPr>
        <w:t xml:space="preserve"> </w:t>
      </w:r>
      <w:r w:rsidRPr="00565430">
        <w:rPr>
          <w:rFonts w:hint="eastAsia"/>
          <w:rtl/>
        </w:rPr>
        <w:t>שימוש</w:t>
      </w:r>
      <w:r w:rsidRPr="00565430">
        <w:rPr>
          <w:rtl/>
        </w:rPr>
        <w:t xml:space="preserve"> </w:t>
      </w:r>
      <w:r w:rsidRPr="00565430">
        <w:rPr>
          <w:rFonts w:hint="eastAsia"/>
          <w:rtl/>
        </w:rPr>
        <w:t>בפורטל</w:t>
      </w:r>
      <w:r w:rsidRPr="00565430">
        <w:rPr>
          <w:rtl/>
        </w:rPr>
        <w:t xml:space="preserve"> </w:t>
      </w:r>
      <w:r w:rsidRPr="00565430">
        <w:rPr>
          <w:rFonts w:hint="eastAsia"/>
          <w:rtl/>
        </w:rPr>
        <w:t>הספקים</w:t>
      </w:r>
      <w:r w:rsidRPr="00565430">
        <w:rPr>
          <w:rtl/>
        </w:rPr>
        <w:t xml:space="preserve">. </w:t>
      </w:r>
      <w:r w:rsidRPr="00565430">
        <w:rPr>
          <w:rFonts w:hint="eastAsia"/>
          <w:rtl/>
        </w:rPr>
        <w:t>מידע</w:t>
      </w:r>
      <w:r w:rsidRPr="00565430">
        <w:rPr>
          <w:rtl/>
        </w:rPr>
        <w:t xml:space="preserve"> </w:t>
      </w:r>
      <w:r w:rsidRPr="00565430">
        <w:rPr>
          <w:rFonts w:hint="eastAsia"/>
          <w:rtl/>
        </w:rPr>
        <w:t>בנושא</w:t>
      </w:r>
      <w:r w:rsidRPr="00565430">
        <w:rPr>
          <w:rtl/>
        </w:rPr>
        <w:t xml:space="preserve"> </w:t>
      </w:r>
      <w:r w:rsidRPr="00565430">
        <w:rPr>
          <w:rFonts w:hint="eastAsia"/>
          <w:rtl/>
        </w:rPr>
        <w:t>והסכם</w:t>
      </w:r>
      <w:r w:rsidRPr="00565430">
        <w:rPr>
          <w:rtl/>
        </w:rPr>
        <w:t xml:space="preserve"> </w:t>
      </w:r>
      <w:r w:rsidRPr="00565430">
        <w:rPr>
          <w:rFonts w:hint="eastAsia"/>
          <w:rtl/>
        </w:rPr>
        <w:t>ההצטרפות</w:t>
      </w:r>
      <w:r w:rsidRPr="00565430">
        <w:rPr>
          <w:rtl/>
        </w:rPr>
        <w:t xml:space="preserve"> </w:t>
      </w:r>
      <w:r w:rsidRPr="00565430">
        <w:rPr>
          <w:rFonts w:hint="eastAsia"/>
          <w:rtl/>
        </w:rPr>
        <w:t>מופיע</w:t>
      </w:r>
      <w:r w:rsidRPr="00565430">
        <w:rPr>
          <w:rtl/>
        </w:rPr>
        <w:t xml:space="preserve"> </w:t>
      </w:r>
      <w:r w:rsidRPr="00565430">
        <w:rPr>
          <w:rFonts w:hint="eastAsia"/>
          <w:rtl/>
        </w:rPr>
        <w:t>בהוראת</w:t>
      </w:r>
      <w:r w:rsidRPr="00565430">
        <w:rPr>
          <w:rtl/>
        </w:rPr>
        <w:t xml:space="preserve"> </w:t>
      </w:r>
      <w:r w:rsidRPr="00565430">
        <w:rPr>
          <w:rFonts w:hint="eastAsia"/>
          <w:rtl/>
        </w:rPr>
        <w:t>תכ</w:t>
      </w:r>
      <w:r w:rsidRPr="00565430">
        <w:rPr>
          <w:rtl/>
        </w:rPr>
        <w:t>"</w:t>
      </w:r>
      <w:r w:rsidRPr="00565430">
        <w:rPr>
          <w:rFonts w:hint="eastAsia"/>
          <w:rtl/>
        </w:rPr>
        <w:t>מ</w:t>
      </w:r>
      <w:r w:rsidRPr="00565430">
        <w:rPr>
          <w:rtl/>
        </w:rPr>
        <w:t xml:space="preserve"> </w:t>
      </w:r>
      <w:r w:rsidRPr="00565430">
        <w:rPr>
          <w:rFonts w:hint="eastAsia"/>
          <w:rtl/>
        </w:rPr>
        <w:t>מס</w:t>
      </w:r>
      <w:r w:rsidRPr="00565430">
        <w:rPr>
          <w:rtl/>
        </w:rPr>
        <w:t>' 7.16.1."</w:t>
      </w:r>
    </w:p>
    <w:p w14:paraId="1A280342" w14:textId="77777777" w:rsidR="00C80D7F" w:rsidRPr="00565430" w:rsidRDefault="00C80D7F" w:rsidP="00565430">
      <w:pPr>
        <w:numPr>
          <w:ilvl w:val="1"/>
          <w:numId w:val="23"/>
        </w:numPr>
      </w:pPr>
      <w:r w:rsidRPr="00565430">
        <w:rPr>
          <w:rtl/>
        </w:rPr>
        <w:t xml:space="preserve">התמורה תשולם בהתאם לחוק מוסר תשלומים לספקים, התשע"ז-2017. ובלבד שנציג המזמין אישר כי בגין החשבונית שהגיש לו הזוכה נתקבלו השירותים והחשבונות המפורטים והמלאים בפועל לשביעות רצונו המלאה </w:t>
      </w:r>
      <w:r w:rsidRPr="00565430">
        <w:rPr>
          <w:rFonts w:hint="cs"/>
          <w:rtl/>
        </w:rPr>
        <w:t>ובהתאם להוראות המתפרסמות מעת לעת באתר האינטרנט של משרד האוצר בכתובת:</w:t>
      </w:r>
    </w:p>
    <w:p w14:paraId="0C11AF21" w14:textId="77777777" w:rsidR="00C80D7F" w:rsidRPr="00C80D7F" w:rsidRDefault="00C80D7F" w:rsidP="00C80D7F">
      <w:pPr>
        <w:ind w:left="360"/>
        <w:rPr>
          <w:rFonts w:eastAsia="Calibri"/>
          <w:b/>
          <w:bCs/>
          <w:color w:val="002060"/>
          <w:u w:val="single"/>
          <w:rtl/>
          <w:lang w:val="x-none" w:eastAsia="x-none"/>
        </w:rPr>
      </w:pPr>
      <w:r w:rsidRPr="00C80D7F">
        <w:rPr>
          <w:rFonts w:eastAsia="Calibri" w:hint="cs"/>
          <w:b/>
          <w:bCs/>
          <w:color w:val="002060"/>
          <w:u w:val="single"/>
          <w:rtl/>
          <w:lang w:val="x-none" w:eastAsia="x-none"/>
        </w:rPr>
        <w:t xml:space="preserve"> </w:t>
      </w:r>
      <w:hyperlink r:id="rId10" w:history="1">
        <w:r w:rsidRPr="00C80D7F">
          <w:rPr>
            <w:rFonts w:eastAsia="Calibri"/>
            <w:b/>
            <w:bCs/>
            <w:color w:val="002060"/>
            <w:u w:val="single"/>
            <w:lang w:eastAsia="en-US"/>
          </w:rPr>
          <w:t>http://takam.mof.gov.il/doc/hashkal/horaot.nsf</w:t>
        </w:r>
      </w:hyperlink>
      <w:r w:rsidRPr="00C80D7F">
        <w:rPr>
          <w:rFonts w:eastAsia="Calibri" w:hint="cs"/>
          <w:b/>
          <w:bCs/>
          <w:color w:val="002060"/>
          <w:u w:val="single"/>
          <w:rtl/>
          <w:lang w:val="x-none" w:eastAsia="x-none"/>
        </w:rPr>
        <w:t>.</w:t>
      </w:r>
    </w:p>
    <w:p w14:paraId="3A1B15B1" w14:textId="77777777" w:rsidR="00C80D7F" w:rsidRPr="00565430" w:rsidRDefault="00C80D7F" w:rsidP="00565430">
      <w:pPr>
        <w:numPr>
          <w:ilvl w:val="1"/>
          <w:numId w:val="23"/>
        </w:numPr>
      </w:pPr>
      <w:r w:rsidRPr="00565430">
        <w:rPr>
          <w:rFonts w:hint="cs"/>
          <w:rtl/>
        </w:rPr>
        <w:t>תנאי ההצמדה יבוצעו על פי הוראת תכ"ם מספר 7.17.2 המתפרסמת מעת לעת באתר אינטרנט של משרד האוצר בכתובת:</w:t>
      </w:r>
    </w:p>
    <w:p w14:paraId="3C1BF9B9" w14:textId="77777777" w:rsidR="00C80D7F" w:rsidRPr="00C80D7F" w:rsidRDefault="00C80D7F" w:rsidP="00C80D7F">
      <w:pPr>
        <w:ind w:left="360"/>
        <w:rPr>
          <w:rFonts w:eastAsia="Calibri"/>
          <w:b/>
          <w:bCs/>
          <w:color w:val="002060"/>
          <w:u w:val="single"/>
          <w:rtl/>
          <w:lang w:val="x-none" w:eastAsia="x-none"/>
        </w:rPr>
      </w:pPr>
      <w:r w:rsidRPr="00C80D7F">
        <w:rPr>
          <w:rFonts w:eastAsia="Calibri" w:hint="cs"/>
          <w:b/>
          <w:bCs/>
          <w:color w:val="002060"/>
          <w:u w:val="single"/>
          <w:rtl/>
          <w:lang w:val="x-none" w:eastAsia="x-none"/>
        </w:rPr>
        <w:t xml:space="preserve"> </w:t>
      </w:r>
      <w:hyperlink r:id="rId11" w:history="1">
        <w:r w:rsidRPr="00C80D7F">
          <w:rPr>
            <w:rFonts w:eastAsia="Calibri"/>
            <w:b/>
            <w:bCs/>
            <w:color w:val="002060"/>
            <w:u w:val="single"/>
            <w:lang w:val="x-none" w:eastAsia="x-none"/>
          </w:rPr>
          <w:t>http://takam.mof.gov.il/doc/hashkal/horaot.nsf</w:t>
        </w:r>
      </w:hyperlink>
    </w:p>
    <w:p w14:paraId="1848008E" w14:textId="77777777" w:rsidR="00C80D7F" w:rsidRPr="00565430" w:rsidRDefault="00C80D7F" w:rsidP="00565430">
      <w:pPr>
        <w:numPr>
          <w:ilvl w:val="1"/>
          <w:numId w:val="23"/>
        </w:numPr>
        <w:rPr>
          <w:rtl/>
        </w:rPr>
      </w:pPr>
      <w:r w:rsidRPr="00565430">
        <w:rPr>
          <w:rFonts w:hint="cs"/>
          <w:rtl/>
        </w:rPr>
        <w:t>תאריך בסיס- מועד הגשת הצעות.</w:t>
      </w:r>
    </w:p>
    <w:p w14:paraId="1D4A12F7" w14:textId="77777777" w:rsidR="00C80D7F" w:rsidRPr="00565430" w:rsidRDefault="00C80D7F" w:rsidP="00565430">
      <w:pPr>
        <w:numPr>
          <w:ilvl w:val="1"/>
          <w:numId w:val="23"/>
        </w:numPr>
        <w:rPr>
          <w:rtl/>
        </w:rPr>
      </w:pPr>
      <w:r w:rsidRPr="00565430">
        <w:rPr>
          <w:rFonts w:hint="cs"/>
          <w:rtl/>
        </w:rPr>
        <w:t>תאריך התחל הצמדה- 18 חודש מיום הגשת הצעות.</w:t>
      </w:r>
    </w:p>
    <w:p w14:paraId="3DC65D3B" w14:textId="77777777" w:rsidR="00C80D7F" w:rsidRPr="00565430" w:rsidRDefault="00C80D7F" w:rsidP="00565430">
      <w:pPr>
        <w:numPr>
          <w:ilvl w:val="1"/>
          <w:numId w:val="23"/>
        </w:numPr>
      </w:pPr>
      <w:r w:rsidRPr="00565430">
        <w:rPr>
          <w:rFonts w:hint="cs"/>
          <w:rtl/>
        </w:rPr>
        <w:t>מדד- מחירים לצרכן.</w:t>
      </w:r>
    </w:p>
    <w:p w14:paraId="2312CB2E" w14:textId="77777777" w:rsidR="00C857A1" w:rsidRPr="00D62A8C" w:rsidRDefault="00C857A1" w:rsidP="0021129D">
      <w:pPr>
        <w:numPr>
          <w:ilvl w:val="1"/>
          <w:numId w:val="23"/>
        </w:numPr>
        <w:rPr>
          <w:rtl/>
        </w:rPr>
      </w:pPr>
      <w:r w:rsidRPr="00D62A8C">
        <w:rPr>
          <w:rFonts w:hint="cs"/>
          <w:rtl/>
        </w:rPr>
        <w:t xml:space="preserve">כל התשלומים והחיובים יבוצעו בהתאם להנחיות של החשב הכללי במשרד האוצר לרכישה של טובין ושל שירותים, כפי שיהיו בתוקף ביום </w:t>
      </w:r>
      <w:r>
        <w:rPr>
          <w:rFonts w:hint="cs"/>
          <w:rtl/>
        </w:rPr>
        <w:t>חתימת מורשי החתימה של המשרד על הסכם ההתקשרות, או במועד פתיחת</w:t>
      </w:r>
      <w:r w:rsidRPr="00D62A8C">
        <w:rPr>
          <w:rFonts w:hint="cs"/>
          <w:rtl/>
        </w:rPr>
        <w:t xml:space="preserve"> ההזמנה</w:t>
      </w:r>
      <w:r>
        <w:rPr>
          <w:rFonts w:hint="cs"/>
          <w:rtl/>
        </w:rPr>
        <w:t xml:space="preserve"> במערכת המרכב"ה</w:t>
      </w:r>
      <w:r w:rsidRPr="00D62A8C">
        <w:rPr>
          <w:rFonts w:hint="cs"/>
          <w:rtl/>
        </w:rPr>
        <w:t xml:space="preserve"> ע"י המשרד, </w:t>
      </w:r>
      <w:r>
        <w:rPr>
          <w:rFonts w:hint="cs"/>
          <w:rtl/>
        </w:rPr>
        <w:t xml:space="preserve">לפי העניין </w:t>
      </w:r>
      <w:r w:rsidRPr="00D62A8C">
        <w:rPr>
          <w:rFonts w:hint="cs"/>
          <w:rtl/>
        </w:rPr>
        <w:t>ובכפוף לתנאים, המפורטים במכרז זה ובהסכם להלן.</w:t>
      </w:r>
    </w:p>
    <w:p w14:paraId="2309760F" w14:textId="77777777" w:rsidR="00C857A1" w:rsidRPr="00D62A8C" w:rsidRDefault="00C857A1" w:rsidP="0021129D">
      <w:pPr>
        <w:numPr>
          <w:ilvl w:val="1"/>
          <w:numId w:val="23"/>
        </w:numPr>
      </w:pPr>
      <w:r w:rsidRPr="00D62A8C">
        <w:rPr>
          <w:rFonts w:hint="cs"/>
          <w:rtl/>
        </w:rPr>
        <w:t xml:space="preserve">מנגנון </w:t>
      </w:r>
      <w:r>
        <w:rPr>
          <w:rFonts w:hint="cs"/>
          <w:rtl/>
        </w:rPr>
        <w:t>ה</w:t>
      </w:r>
      <w:r w:rsidRPr="00D62A8C">
        <w:rPr>
          <w:rFonts w:hint="cs"/>
          <w:rtl/>
        </w:rPr>
        <w:t>תשלום ותנאי התשלום שיחולו על ההתקשרות עם הספק יהיו כמפורט בהסכם.</w:t>
      </w:r>
    </w:p>
    <w:p w14:paraId="33AADC84" w14:textId="77777777" w:rsidR="00C857A1" w:rsidRPr="002A1105" w:rsidRDefault="00C857A1" w:rsidP="0021129D">
      <w:pPr>
        <w:numPr>
          <w:ilvl w:val="1"/>
          <w:numId w:val="23"/>
        </w:numPr>
      </w:pPr>
      <w:r w:rsidRPr="002A1105">
        <w:rPr>
          <w:rtl/>
        </w:rPr>
        <w:lastRenderedPageBreak/>
        <w:t xml:space="preserve">המשרד אינו מתחייב להזמין שירותים בהיקף מינימאלי כלשהו. </w:t>
      </w:r>
    </w:p>
    <w:p w14:paraId="3CDA8314" w14:textId="77777777" w:rsidR="00C857A1" w:rsidRPr="006C41F4" w:rsidRDefault="00C857A1" w:rsidP="0021129D">
      <w:pPr>
        <w:numPr>
          <w:ilvl w:val="1"/>
          <w:numId w:val="23"/>
        </w:numPr>
        <w:rPr>
          <w:rtl/>
        </w:rPr>
      </w:pPr>
      <w:r w:rsidRPr="002A1105">
        <w:rPr>
          <w:rtl/>
        </w:rPr>
        <w:t>המשרד יהיה רשאי  לבטל את ההתקשרות עם הזוכה בפנייה זו, או לצמצמה, אם תקציב ה</w:t>
      </w:r>
      <w:r w:rsidRPr="002A1105">
        <w:rPr>
          <w:rFonts w:hint="cs"/>
          <w:rtl/>
        </w:rPr>
        <w:t>יחידה</w:t>
      </w:r>
      <w:r w:rsidRPr="002A1105">
        <w:rPr>
          <w:rtl/>
        </w:rPr>
        <w:t xml:space="preserve"> המזמינה יוקטן או יבוטל ע"י המשרד, וכן אם לא יתקיים יותר הצורך למשרד בשירות זה עקב צמצומו או עקב ביצועו באמצעים אחרים</w:t>
      </w:r>
      <w:r w:rsidRPr="002A1105">
        <w:rPr>
          <w:rFonts w:hint="cs"/>
          <w:rtl/>
        </w:rPr>
        <w:t>,</w:t>
      </w:r>
      <w:r w:rsidRPr="002A1105">
        <w:rPr>
          <w:rtl/>
        </w:rPr>
        <w:t xml:space="preserve"> ועוד</w:t>
      </w:r>
    </w:p>
    <w:p w14:paraId="0559D9CD" w14:textId="3025BC1E" w:rsidR="00C857A1" w:rsidRPr="00755112" w:rsidRDefault="00C857A1" w:rsidP="004073FA">
      <w:pPr>
        <w:ind w:left="412"/>
        <w:rPr>
          <w:rtl/>
        </w:rPr>
      </w:pPr>
    </w:p>
    <w:p w14:paraId="63053110" w14:textId="77777777" w:rsidR="00C857A1" w:rsidRPr="00D62A8C" w:rsidRDefault="00C857A1" w:rsidP="00C857A1">
      <w:pPr>
        <w:rPr>
          <w:highlight w:val="yellow"/>
          <w:rtl/>
        </w:rPr>
      </w:pPr>
    </w:p>
    <w:p w14:paraId="5938175D" w14:textId="77777777" w:rsidR="00C857A1" w:rsidRPr="00A03B6E" w:rsidRDefault="00C857A1" w:rsidP="00C857A1">
      <w:pPr>
        <w:rPr>
          <w:noProof/>
          <w:rtl/>
        </w:rPr>
      </w:pPr>
    </w:p>
    <w:p w14:paraId="57E541D8" w14:textId="77777777" w:rsidR="00C857A1" w:rsidRPr="00D62A8C" w:rsidRDefault="00C857A1" w:rsidP="00C857A1">
      <w:pPr>
        <w:rPr>
          <w:highlight w:val="yellow"/>
          <w:rtl/>
        </w:rPr>
      </w:pPr>
    </w:p>
    <w:p w14:paraId="111BED5D" w14:textId="77777777" w:rsidR="00C857A1" w:rsidRPr="00D62A8C" w:rsidRDefault="00C857A1" w:rsidP="00C857A1">
      <w:pPr>
        <w:pStyle w:val="Hnormal1"/>
        <w:spacing w:after="360"/>
        <w:ind w:left="1152"/>
        <w:rPr>
          <w:noProof w:val="0"/>
          <w:highlight w:val="yellow"/>
          <w:rtl/>
        </w:rPr>
      </w:pPr>
    </w:p>
    <w:p w14:paraId="776DBFDB" w14:textId="77777777" w:rsidR="00C857A1" w:rsidRPr="00D62A8C" w:rsidRDefault="00C857A1" w:rsidP="00C857A1">
      <w:pPr>
        <w:tabs>
          <w:tab w:val="left" w:pos="1473"/>
        </w:tabs>
        <w:autoSpaceDE w:val="0"/>
        <w:autoSpaceDN w:val="0"/>
        <w:ind w:left="576"/>
        <w:rPr>
          <w:b/>
          <w:bCs/>
          <w:highlight w:val="yellow"/>
        </w:rPr>
      </w:pPr>
    </w:p>
    <w:p w14:paraId="486621CE" w14:textId="77777777" w:rsidR="00C857A1" w:rsidRPr="00D62A8C" w:rsidRDefault="00C857A1" w:rsidP="0021129D">
      <w:pPr>
        <w:pStyle w:val="11"/>
        <w:numPr>
          <w:ilvl w:val="0"/>
          <w:numId w:val="23"/>
        </w:numPr>
        <w:spacing w:after="0"/>
        <w:rPr>
          <w:rFonts w:asciiTheme="majorHAnsi" w:eastAsiaTheme="majorEastAsia" w:hAnsiTheme="majorHAnsi"/>
          <w:noProof w:val="0"/>
          <w:kern w:val="0"/>
          <w:sz w:val="32"/>
          <w:rtl/>
          <w:lang w:eastAsia="en-US"/>
        </w:rPr>
      </w:pPr>
      <w:bookmarkStart w:id="153" w:name="_Toc378247013"/>
      <w:bookmarkStart w:id="154" w:name="_Toc378247268"/>
      <w:bookmarkStart w:id="155" w:name="_Toc378247269"/>
      <w:bookmarkStart w:id="156" w:name="_Toc378751258"/>
      <w:bookmarkStart w:id="157" w:name="_Toc398494899"/>
      <w:bookmarkStart w:id="158" w:name="_Toc399170812"/>
      <w:bookmarkStart w:id="159" w:name="_Toc487467268"/>
      <w:bookmarkStart w:id="160" w:name="_Toc285980545"/>
      <w:bookmarkStart w:id="161" w:name="_Toc365486674"/>
      <w:bookmarkEnd w:id="153"/>
      <w:bookmarkEnd w:id="154"/>
      <w:r>
        <w:rPr>
          <w:rFonts w:asciiTheme="majorHAnsi" w:eastAsiaTheme="majorEastAsia" w:hAnsiTheme="majorHAnsi" w:hint="cs"/>
          <w:noProof w:val="0"/>
          <w:kern w:val="0"/>
          <w:sz w:val="32"/>
          <w:rtl/>
          <w:lang w:eastAsia="en-US"/>
        </w:rPr>
        <w:lastRenderedPageBreak/>
        <w:t xml:space="preserve">פרק </w:t>
      </w:r>
      <w:r w:rsidRPr="00D62A8C">
        <w:rPr>
          <w:rFonts w:asciiTheme="majorHAnsi" w:eastAsiaTheme="majorEastAsia" w:hAnsiTheme="majorHAnsi" w:hint="cs"/>
          <w:noProof w:val="0"/>
          <w:kern w:val="0"/>
          <w:sz w:val="32"/>
          <w:rtl/>
          <w:lang w:eastAsia="en-US"/>
        </w:rPr>
        <w:t>נספחים</w:t>
      </w:r>
      <w:bookmarkEnd w:id="155"/>
      <w:bookmarkEnd w:id="156"/>
      <w:bookmarkEnd w:id="157"/>
      <w:bookmarkEnd w:id="158"/>
      <w:bookmarkEnd w:id="159"/>
    </w:p>
    <w:p w14:paraId="112BAF62" w14:textId="77777777" w:rsidR="00C857A1" w:rsidRPr="00D62A8C" w:rsidRDefault="00C857A1" w:rsidP="00C857A1">
      <w:pPr>
        <w:pStyle w:val="8"/>
        <w:pageBreakBefore w:val="0"/>
        <w:spacing w:before="0"/>
        <w:rPr>
          <w:rtl/>
        </w:rPr>
      </w:pPr>
      <w:bookmarkStart w:id="162" w:name="_Toc378247270"/>
      <w:bookmarkStart w:id="163" w:name="_Toc378751259"/>
      <w:bookmarkStart w:id="164" w:name="_Toc398494900"/>
      <w:bookmarkEnd w:id="160"/>
      <w:r w:rsidRPr="00D62A8C">
        <w:rPr>
          <w:rFonts w:hint="eastAsia"/>
          <w:highlight w:val="magenta"/>
          <w:rtl/>
        </w:rPr>
        <w:t>מסמכים</w:t>
      </w:r>
      <w:r w:rsidRPr="00D62A8C">
        <w:rPr>
          <w:highlight w:val="magenta"/>
          <w:rtl/>
        </w:rPr>
        <w:t xml:space="preserve"> </w:t>
      </w:r>
      <w:r w:rsidRPr="00D62A8C">
        <w:rPr>
          <w:rFonts w:hint="eastAsia"/>
          <w:highlight w:val="magenta"/>
          <w:rtl/>
        </w:rPr>
        <w:t>שעל</w:t>
      </w:r>
      <w:r w:rsidRPr="00D62A8C">
        <w:rPr>
          <w:highlight w:val="magenta"/>
          <w:rtl/>
        </w:rPr>
        <w:t xml:space="preserve"> </w:t>
      </w:r>
      <w:r w:rsidRPr="00D62A8C">
        <w:rPr>
          <w:rFonts w:hint="eastAsia"/>
          <w:highlight w:val="magenta"/>
          <w:rtl/>
        </w:rPr>
        <w:t>המציע</w:t>
      </w:r>
      <w:r w:rsidRPr="00D62A8C">
        <w:rPr>
          <w:highlight w:val="magenta"/>
          <w:rtl/>
        </w:rPr>
        <w:t xml:space="preserve"> </w:t>
      </w:r>
      <w:r w:rsidRPr="00D62A8C">
        <w:rPr>
          <w:rFonts w:hint="eastAsia"/>
          <w:highlight w:val="magenta"/>
          <w:rtl/>
        </w:rPr>
        <w:t>לצרף</w:t>
      </w:r>
      <w:r w:rsidRPr="00D62A8C">
        <w:rPr>
          <w:highlight w:val="magenta"/>
          <w:rtl/>
        </w:rPr>
        <w:t xml:space="preserve"> </w:t>
      </w:r>
      <w:r w:rsidRPr="00D62A8C">
        <w:rPr>
          <w:rFonts w:hint="eastAsia"/>
          <w:highlight w:val="magenta"/>
          <w:rtl/>
        </w:rPr>
        <w:t>לפי</w:t>
      </w:r>
      <w:r w:rsidRPr="00D62A8C">
        <w:rPr>
          <w:highlight w:val="magenta"/>
          <w:rtl/>
        </w:rPr>
        <w:t xml:space="preserve"> </w:t>
      </w:r>
      <w:r w:rsidRPr="00D62A8C">
        <w:rPr>
          <w:rFonts w:hint="eastAsia"/>
          <w:highlight w:val="magenta"/>
          <w:rtl/>
        </w:rPr>
        <w:t>תנאי</w:t>
      </w:r>
      <w:r w:rsidRPr="00D62A8C">
        <w:rPr>
          <w:highlight w:val="magenta"/>
          <w:rtl/>
        </w:rPr>
        <w:t xml:space="preserve"> </w:t>
      </w:r>
      <w:r w:rsidRPr="00D62A8C">
        <w:rPr>
          <w:rFonts w:hint="eastAsia"/>
          <w:highlight w:val="magenta"/>
          <w:rtl/>
        </w:rPr>
        <w:t>הסף</w:t>
      </w:r>
      <w:bookmarkEnd w:id="161"/>
      <w:bookmarkEnd w:id="162"/>
      <w:bookmarkEnd w:id="163"/>
      <w:r w:rsidRPr="00D62A8C">
        <w:rPr>
          <w:rFonts w:hint="cs"/>
          <w:highlight w:val="magenta"/>
          <w:rtl/>
        </w:rPr>
        <w:t xml:space="preserve"> הכלליים</w:t>
      </w:r>
      <w:bookmarkEnd w:id="16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C857A1" w:rsidRPr="00D62A8C" w14:paraId="38C6492B" w14:textId="77777777" w:rsidTr="00BD7EE5">
        <w:trPr>
          <w:cantSplit/>
          <w:trHeight w:val="56"/>
          <w:tblHeader/>
          <w:jc w:val="right"/>
        </w:trPr>
        <w:tc>
          <w:tcPr>
            <w:tcW w:w="567" w:type="dxa"/>
            <w:shd w:val="clear" w:color="auto" w:fill="F2F2F2"/>
          </w:tcPr>
          <w:p w14:paraId="53F40A62" w14:textId="77777777" w:rsidR="00C857A1" w:rsidRPr="00D62A8C" w:rsidRDefault="00C857A1" w:rsidP="00BD7EE5">
            <w:pPr>
              <w:widowControl w:val="0"/>
              <w:spacing w:before="60" w:after="60" w:line="240" w:lineRule="auto"/>
              <w:jc w:val="center"/>
              <w:rPr>
                <w:b/>
                <w:bCs/>
                <w:sz w:val="20"/>
                <w:szCs w:val="20"/>
                <w:rtl/>
              </w:rPr>
            </w:pPr>
            <w:r w:rsidRPr="00D62A8C">
              <w:rPr>
                <w:rFonts w:hint="cs"/>
                <w:b/>
                <w:bCs/>
                <w:sz w:val="20"/>
                <w:szCs w:val="20"/>
                <w:rtl/>
              </w:rPr>
              <w:t>מס.</w:t>
            </w:r>
          </w:p>
        </w:tc>
        <w:tc>
          <w:tcPr>
            <w:tcW w:w="1134" w:type="dxa"/>
            <w:shd w:val="clear" w:color="auto" w:fill="F2F2F2"/>
          </w:tcPr>
          <w:p w14:paraId="543F2BE4" w14:textId="77777777" w:rsidR="00C857A1" w:rsidRPr="00D62A8C" w:rsidRDefault="00C857A1" w:rsidP="00BD7EE5">
            <w:pPr>
              <w:widowControl w:val="0"/>
              <w:spacing w:before="60" w:after="60" w:line="240" w:lineRule="auto"/>
              <w:rPr>
                <w:b/>
                <w:bCs/>
                <w:sz w:val="20"/>
                <w:szCs w:val="20"/>
                <w:rtl/>
              </w:rPr>
            </w:pPr>
            <w:r w:rsidRPr="00D62A8C">
              <w:rPr>
                <w:rFonts w:hint="cs"/>
                <w:b/>
                <w:bCs/>
                <w:sz w:val="20"/>
                <w:szCs w:val="20"/>
                <w:rtl/>
              </w:rPr>
              <w:t>סעיף במכרז</w:t>
            </w:r>
          </w:p>
        </w:tc>
        <w:tc>
          <w:tcPr>
            <w:tcW w:w="6406" w:type="dxa"/>
            <w:shd w:val="clear" w:color="auto" w:fill="F2F2F2"/>
          </w:tcPr>
          <w:p w14:paraId="16839EF3" w14:textId="77777777" w:rsidR="00C857A1" w:rsidRPr="00D62A8C" w:rsidRDefault="00C857A1" w:rsidP="00BD7EE5">
            <w:pPr>
              <w:widowControl w:val="0"/>
              <w:spacing w:before="60" w:after="60" w:line="240" w:lineRule="auto"/>
              <w:rPr>
                <w:b/>
                <w:bCs/>
                <w:sz w:val="20"/>
                <w:szCs w:val="20"/>
                <w:rtl/>
              </w:rPr>
            </w:pPr>
            <w:r w:rsidRPr="00D62A8C">
              <w:rPr>
                <w:rFonts w:hint="cs"/>
                <w:b/>
                <w:bCs/>
                <w:sz w:val="20"/>
                <w:szCs w:val="20"/>
                <w:rtl/>
              </w:rPr>
              <w:t>תעודה/אישור</w:t>
            </w:r>
          </w:p>
        </w:tc>
        <w:tc>
          <w:tcPr>
            <w:tcW w:w="624" w:type="dxa"/>
            <w:shd w:val="clear" w:color="auto" w:fill="F2F2F2"/>
          </w:tcPr>
          <w:p w14:paraId="527590F1" w14:textId="77777777" w:rsidR="00C857A1" w:rsidRPr="00D62A8C" w:rsidRDefault="00C857A1" w:rsidP="00BD7EE5">
            <w:pPr>
              <w:widowControl w:val="0"/>
              <w:spacing w:before="60" w:after="60" w:line="240" w:lineRule="auto"/>
              <w:jc w:val="center"/>
              <w:rPr>
                <w:b/>
                <w:bCs/>
                <w:sz w:val="20"/>
                <w:szCs w:val="20"/>
                <w:rtl/>
              </w:rPr>
            </w:pPr>
            <w:r w:rsidRPr="00D62A8C">
              <w:rPr>
                <w:rFonts w:hint="cs"/>
                <w:b/>
                <w:bCs/>
                <w:sz w:val="20"/>
                <w:szCs w:val="20"/>
                <w:rtl/>
              </w:rPr>
              <w:t>קיים</w:t>
            </w:r>
          </w:p>
        </w:tc>
        <w:tc>
          <w:tcPr>
            <w:tcW w:w="624" w:type="dxa"/>
            <w:shd w:val="clear" w:color="auto" w:fill="F2F2F2"/>
          </w:tcPr>
          <w:p w14:paraId="03463E07" w14:textId="77777777" w:rsidR="00C857A1" w:rsidRPr="00D62A8C" w:rsidRDefault="00C857A1" w:rsidP="00BD7EE5">
            <w:pPr>
              <w:widowControl w:val="0"/>
              <w:spacing w:before="60" w:after="60" w:line="240" w:lineRule="auto"/>
              <w:jc w:val="center"/>
              <w:rPr>
                <w:b/>
                <w:bCs/>
                <w:sz w:val="20"/>
                <w:szCs w:val="20"/>
                <w:rtl/>
              </w:rPr>
            </w:pPr>
            <w:r w:rsidRPr="00D62A8C">
              <w:rPr>
                <w:rFonts w:hint="cs"/>
                <w:b/>
                <w:bCs/>
                <w:sz w:val="20"/>
                <w:szCs w:val="20"/>
                <w:rtl/>
              </w:rPr>
              <w:t>לא קיים</w:t>
            </w:r>
          </w:p>
        </w:tc>
      </w:tr>
      <w:tr w:rsidR="00C857A1" w:rsidRPr="00D62A8C" w14:paraId="50F6BB81" w14:textId="77777777" w:rsidTr="00BD7EE5">
        <w:trPr>
          <w:cantSplit/>
          <w:trHeight w:val="51"/>
          <w:jc w:val="right"/>
        </w:trPr>
        <w:tc>
          <w:tcPr>
            <w:tcW w:w="567" w:type="dxa"/>
          </w:tcPr>
          <w:p w14:paraId="29F1BA10"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397BAE36"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Ref384665050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06658E">
              <w:rPr>
                <w:sz w:val="20"/>
                <w:szCs w:val="20"/>
                <w:highlight w:val="magenta"/>
                <w:cs/>
              </w:rPr>
              <w:t>‎</w:t>
            </w:r>
            <w:r w:rsidR="0006658E">
              <w:rPr>
                <w:sz w:val="20"/>
                <w:szCs w:val="20"/>
                <w:highlight w:val="magenta"/>
              </w:rPr>
              <w:t>2.1.1</w:t>
            </w:r>
            <w:r w:rsidRPr="00CF7AED">
              <w:rPr>
                <w:sz w:val="20"/>
                <w:szCs w:val="20"/>
                <w:highlight w:val="magenta"/>
                <w:rtl/>
              </w:rPr>
              <w:fldChar w:fldCharType="end"/>
            </w:r>
          </w:p>
        </w:tc>
        <w:tc>
          <w:tcPr>
            <w:tcW w:w="6406" w:type="dxa"/>
          </w:tcPr>
          <w:p w14:paraId="58D72282"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תנאי_סף_אישור_רישום_במרשם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06658E" w:rsidRPr="00482C59">
              <w:rPr>
                <w:rFonts w:hint="cs"/>
                <w:rtl/>
                <w:lang w:eastAsia="en-US"/>
              </w:rPr>
              <w:t>אישור על רישום המציע במרשם הרלוונטי, בהתאם לדין החל עליו</w:t>
            </w:r>
            <w:r w:rsidRPr="00EA406D">
              <w:rPr>
                <w:rtl/>
                <w:lang w:eastAsia="en-US"/>
              </w:rPr>
              <w:fldChar w:fldCharType="end"/>
            </w:r>
          </w:p>
        </w:tc>
        <w:tc>
          <w:tcPr>
            <w:tcW w:w="624" w:type="dxa"/>
          </w:tcPr>
          <w:p w14:paraId="5053CDB6"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3A079BF4" w14:textId="77777777" w:rsidR="00C857A1" w:rsidRPr="00D62A8C" w:rsidRDefault="00C857A1" w:rsidP="00BD7EE5">
            <w:pPr>
              <w:widowControl w:val="0"/>
              <w:spacing w:before="60" w:after="60" w:line="240" w:lineRule="auto"/>
              <w:rPr>
                <w:sz w:val="20"/>
                <w:szCs w:val="20"/>
                <w:rtl/>
              </w:rPr>
            </w:pPr>
          </w:p>
        </w:tc>
      </w:tr>
      <w:tr w:rsidR="00C857A1" w:rsidRPr="00D62A8C" w14:paraId="54FCC351" w14:textId="77777777" w:rsidTr="00BD7EE5">
        <w:trPr>
          <w:cantSplit/>
          <w:jc w:val="right"/>
        </w:trPr>
        <w:tc>
          <w:tcPr>
            <w:tcW w:w="567" w:type="dxa"/>
          </w:tcPr>
          <w:p w14:paraId="248411DE"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79AE287E"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Ref384665052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06658E">
              <w:rPr>
                <w:sz w:val="20"/>
                <w:szCs w:val="20"/>
                <w:highlight w:val="magenta"/>
                <w:cs/>
              </w:rPr>
              <w:t>‎</w:t>
            </w:r>
            <w:r w:rsidR="0006658E">
              <w:rPr>
                <w:sz w:val="20"/>
                <w:szCs w:val="20"/>
                <w:highlight w:val="magenta"/>
              </w:rPr>
              <w:t>2.1.2</w:t>
            </w:r>
            <w:r w:rsidRPr="00CF7AED">
              <w:rPr>
                <w:sz w:val="20"/>
                <w:szCs w:val="20"/>
                <w:highlight w:val="magenta"/>
                <w:rtl/>
              </w:rPr>
              <w:fldChar w:fldCharType="end"/>
            </w:r>
          </w:p>
        </w:tc>
        <w:tc>
          <w:tcPr>
            <w:tcW w:w="6406" w:type="dxa"/>
          </w:tcPr>
          <w:p w14:paraId="2954687B"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תנאי_סף_אישור_ניהול_ספרים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06658E" w:rsidRPr="00482C59">
              <w:rPr>
                <w:rFonts w:hint="cs"/>
                <w:rtl/>
                <w:lang w:eastAsia="en-US"/>
              </w:rPr>
              <w:t>אישור עדכני ותקף על ניהול ספרים, ניכוי מס במקור ורישום במע"מ, כנדרש לפי חוק עסקאות גופים ציבוריים</w:t>
            </w:r>
            <w:r w:rsidRPr="00EA406D">
              <w:rPr>
                <w:rtl/>
                <w:lang w:eastAsia="en-US"/>
              </w:rPr>
              <w:fldChar w:fldCharType="end"/>
            </w:r>
          </w:p>
        </w:tc>
        <w:tc>
          <w:tcPr>
            <w:tcW w:w="624" w:type="dxa"/>
          </w:tcPr>
          <w:p w14:paraId="2638F028"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7161EE38" w14:textId="77777777" w:rsidR="00C857A1" w:rsidRPr="00D62A8C" w:rsidRDefault="00C857A1" w:rsidP="00BD7EE5">
            <w:pPr>
              <w:widowControl w:val="0"/>
              <w:spacing w:before="60" w:after="60" w:line="240" w:lineRule="auto"/>
              <w:rPr>
                <w:sz w:val="20"/>
                <w:szCs w:val="20"/>
                <w:rtl/>
              </w:rPr>
            </w:pPr>
          </w:p>
        </w:tc>
      </w:tr>
      <w:tr w:rsidR="00C857A1" w:rsidRPr="00D62A8C" w14:paraId="305E1CFC" w14:textId="77777777" w:rsidTr="00BD7EE5">
        <w:trPr>
          <w:cantSplit/>
          <w:jc w:val="right"/>
        </w:trPr>
        <w:tc>
          <w:tcPr>
            <w:tcW w:w="567" w:type="dxa"/>
          </w:tcPr>
          <w:p w14:paraId="7FDDE6B2"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7EE8268F"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Ref384665056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06658E">
              <w:rPr>
                <w:sz w:val="20"/>
                <w:szCs w:val="20"/>
                <w:highlight w:val="magenta"/>
                <w:cs/>
              </w:rPr>
              <w:t>‎</w:t>
            </w:r>
            <w:r w:rsidR="0006658E">
              <w:rPr>
                <w:sz w:val="20"/>
                <w:szCs w:val="20"/>
                <w:highlight w:val="magenta"/>
              </w:rPr>
              <w:t>2.1.3</w:t>
            </w:r>
            <w:r w:rsidRPr="00CF7AED">
              <w:rPr>
                <w:sz w:val="20"/>
                <w:szCs w:val="20"/>
                <w:highlight w:val="magenta"/>
                <w:rtl/>
              </w:rPr>
              <w:fldChar w:fldCharType="end"/>
            </w:r>
          </w:p>
        </w:tc>
        <w:tc>
          <w:tcPr>
            <w:tcW w:w="6406" w:type="dxa"/>
          </w:tcPr>
          <w:p w14:paraId="2B1C2B5F"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תנאי_סף_נסח_חברה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06658E" w:rsidRPr="00482C59">
              <w:rPr>
                <w:rtl/>
                <w:lang w:eastAsia="en-US"/>
              </w:rPr>
              <w:t>נסח חברה עדכני</w:t>
            </w:r>
            <w:r w:rsidR="0006658E" w:rsidRPr="00482C59">
              <w:rPr>
                <w:rFonts w:hint="cs"/>
                <w:rtl/>
                <w:lang w:eastAsia="en-US"/>
              </w:rPr>
              <w:t xml:space="preserve"> למועד הגשת ההצעה, המעיד על סטאטוס שאינו של "חברה מפרת חוק" (מציע שבמועד האחרון להגשת הצעות הופיע במחשבי רשם  התאגידים בסטאטוס של "מפר חוק" מכל סיבה שהיא, תיפסל הצעתו על הסף)</w:t>
            </w:r>
            <w:r w:rsidR="0006658E" w:rsidRPr="00482C59">
              <w:rPr>
                <w:rtl/>
                <w:lang w:eastAsia="en-US"/>
              </w:rPr>
              <w:t xml:space="preserve"> </w:t>
            </w:r>
            <w:r w:rsidR="0006658E" w:rsidRPr="00482C59">
              <w:rPr>
                <w:rFonts w:hint="cs"/>
                <w:rtl/>
                <w:lang w:eastAsia="en-US"/>
              </w:rPr>
              <w:t xml:space="preserve">הנסח </w:t>
            </w:r>
            <w:r w:rsidR="0006658E" w:rsidRPr="00482C59">
              <w:rPr>
                <w:rtl/>
                <w:lang w:eastAsia="en-US"/>
              </w:rPr>
              <w:t xml:space="preserve">ניתן להפקה דרך </w:t>
            </w:r>
            <w:r w:rsidR="0006658E" w:rsidRPr="00B528E9">
              <w:rPr>
                <w:rtl/>
                <w:lang w:eastAsia="en-US"/>
              </w:rPr>
              <w:t>אתר האינטרנט של רשות התאגידים</w:t>
            </w:r>
            <w:r w:rsidR="0006658E" w:rsidRPr="00482C59">
              <w:rPr>
                <w:rFonts w:hint="cs"/>
                <w:rtl/>
                <w:lang w:eastAsia="en-US"/>
              </w:rPr>
              <w:t xml:space="preserve"> בכתובת </w:t>
            </w:r>
            <w:r w:rsidR="0006658E" w:rsidRPr="00B528E9">
              <w:rPr>
                <w:lang w:eastAsia="en-US"/>
              </w:rPr>
              <w:t>www.justice.gov.il/mojheb/rasuthataagidim</w:t>
            </w:r>
            <w:r w:rsidRPr="00EA406D">
              <w:rPr>
                <w:rtl/>
                <w:lang w:eastAsia="en-US"/>
              </w:rPr>
              <w:fldChar w:fldCharType="end"/>
            </w:r>
          </w:p>
        </w:tc>
        <w:tc>
          <w:tcPr>
            <w:tcW w:w="624" w:type="dxa"/>
          </w:tcPr>
          <w:p w14:paraId="72B892E2"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2DE7CADC" w14:textId="77777777" w:rsidR="00C857A1" w:rsidRPr="00D62A8C" w:rsidRDefault="00C857A1" w:rsidP="00BD7EE5">
            <w:pPr>
              <w:widowControl w:val="0"/>
              <w:spacing w:before="60" w:after="60" w:line="240" w:lineRule="auto"/>
              <w:rPr>
                <w:sz w:val="20"/>
                <w:szCs w:val="20"/>
                <w:rtl/>
              </w:rPr>
            </w:pPr>
          </w:p>
        </w:tc>
      </w:tr>
      <w:tr w:rsidR="00C857A1" w:rsidRPr="00D62A8C" w14:paraId="0EBF5756" w14:textId="77777777" w:rsidTr="00BD7EE5">
        <w:trPr>
          <w:cantSplit/>
          <w:jc w:val="right"/>
        </w:trPr>
        <w:tc>
          <w:tcPr>
            <w:tcW w:w="567" w:type="dxa"/>
          </w:tcPr>
          <w:p w14:paraId="258AB8D4"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55E16937"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Ref384665078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06658E">
              <w:rPr>
                <w:sz w:val="20"/>
                <w:szCs w:val="20"/>
                <w:highlight w:val="magenta"/>
                <w:cs/>
              </w:rPr>
              <w:t>‎</w:t>
            </w:r>
            <w:r w:rsidR="0006658E">
              <w:rPr>
                <w:sz w:val="20"/>
                <w:szCs w:val="20"/>
                <w:highlight w:val="magenta"/>
              </w:rPr>
              <w:t>2.1.4</w:t>
            </w:r>
            <w:r w:rsidRPr="00CF7AED">
              <w:rPr>
                <w:sz w:val="20"/>
                <w:szCs w:val="20"/>
                <w:highlight w:val="magenta"/>
                <w:rtl/>
              </w:rPr>
              <w:fldChar w:fldCharType="end"/>
            </w:r>
          </w:p>
        </w:tc>
        <w:tc>
          <w:tcPr>
            <w:tcW w:w="6406" w:type="dxa"/>
          </w:tcPr>
          <w:p w14:paraId="438E58C5"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תנאי_סף_אישור_ניהול_תקין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06658E" w:rsidRPr="00482C59">
              <w:rPr>
                <w:rFonts w:hint="cs"/>
                <w:rtl/>
                <w:lang w:eastAsia="en-US"/>
              </w:rPr>
              <w:t>אישור מטעם רשם העמותות על ניהול תקין, תקף לשנת פרסום המכרז.</w:t>
            </w:r>
            <w:r w:rsidRPr="00EA406D">
              <w:rPr>
                <w:rtl/>
                <w:lang w:eastAsia="en-US"/>
              </w:rPr>
              <w:fldChar w:fldCharType="end"/>
            </w:r>
          </w:p>
        </w:tc>
        <w:tc>
          <w:tcPr>
            <w:tcW w:w="624" w:type="dxa"/>
          </w:tcPr>
          <w:p w14:paraId="46F045B9"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0AAFA0FA" w14:textId="77777777" w:rsidR="00C857A1" w:rsidRPr="00D62A8C" w:rsidRDefault="00C857A1" w:rsidP="00BD7EE5">
            <w:pPr>
              <w:widowControl w:val="0"/>
              <w:spacing w:before="60" w:after="60" w:line="240" w:lineRule="auto"/>
              <w:rPr>
                <w:sz w:val="20"/>
                <w:szCs w:val="20"/>
                <w:rtl/>
              </w:rPr>
            </w:pPr>
          </w:p>
        </w:tc>
      </w:tr>
      <w:tr w:rsidR="00C857A1" w:rsidRPr="00D62A8C" w14:paraId="5DE81CD7" w14:textId="77777777" w:rsidTr="00BD7EE5">
        <w:trPr>
          <w:cantSplit/>
          <w:jc w:val="right"/>
        </w:trPr>
        <w:tc>
          <w:tcPr>
            <w:tcW w:w="567" w:type="dxa"/>
          </w:tcPr>
          <w:p w14:paraId="5D8640C7" w14:textId="77777777" w:rsidR="00C857A1" w:rsidRPr="00D62A8C" w:rsidRDefault="00C857A1" w:rsidP="00BD7EE5">
            <w:pPr>
              <w:widowControl w:val="0"/>
              <w:numPr>
                <w:ilvl w:val="0"/>
                <w:numId w:val="7"/>
              </w:numPr>
              <w:spacing w:before="60" w:after="60" w:line="240" w:lineRule="auto"/>
              <w:jc w:val="center"/>
              <w:rPr>
                <w:sz w:val="20"/>
                <w:szCs w:val="20"/>
                <w:rtl/>
              </w:rPr>
            </w:pPr>
          </w:p>
        </w:tc>
        <w:tc>
          <w:tcPr>
            <w:tcW w:w="1134" w:type="dxa"/>
          </w:tcPr>
          <w:p w14:paraId="026FF786" w14:textId="77777777" w:rsidR="00C857A1" w:rsidRPr="00CF7AED" w:rsidRDefault="00C857A1" w:rsidP="00BD7EE5">
            <w:pPr>
              <w:widowControl w:val="0"/>
              <w:spacing w:before="60" w:after="60" w:line="240" w:lineRule="auto"/>
              <w:rPr>
                <w:sz w:val="20"/>
                <w:szCs w:val="20"/>
                <w:highlight w:val="magenta"/>
                <w:rtl/>
              </w:rPr>
            </w:pPr>
            <w:r w:rsidRPr="00CF7AED">
              <w:rPr>
                <w:sz w:val="20"/>
                <w:szCs w:val="20"/>
                <w:highlight w:val="magenta"/>
                <w:rtl/>
              </w:rPr>
              <w:fldChar w:fldCharType="begin"/>
            </w:r>
            <w:r w:rsidRPr="00CF7AED">
              <w:rPr>
                <w:sz w:val="20"/>
                <w:szCs w:val="20"/>
                <w:highlight w:val="magenta"/>
                <w:rtl/>
              </w:rPr>
              <w:instrText xml:space="preserve"> </w:instrText>
            </w:r>
            <w:r w:rsidRPr="00CF7AED">
              <w:rPr>
                <w:sz w:val="20"/>
                <w:szCs w:val="20"/>
                <w:highlight w:val="magenta"/>
              </w:rPr>
              <w:instrText>REF</w:instrText>
            </w:r>
            <w:r w:rsidRPr="00CF7AED">
              <w:rPr>
                <w:sz w:val="20"/>
                <w:szCs w:val="20"/>
                <w:highlight w:val="magenta"/>
                <w:rtl/>
              </w:rPr>
              <w:instrText xml:space="preserve"> _</w:instrText>
            </w:r>
            <w:r w:rsidRPr="00CF7AED">
              <w:rPr>
                <w:sz w:val="20"/>
                <w:szCs w:val="20"/>
                <w:highlight w:val="magenta"/>
              </w:rPr>
              <w:instrText>Ref383425067 \n \h</w:instrText>
            </w:r>
            <w:r w:rsidRPr="00CF7AED">
              <w:rPr>
                <w:sz w:val="20"/>
                <w:szCs w:val="20"/>
                <w:highlight w:val="magenta"/>
                <w:rtl/>
              </w:rPr>
              <w:instrText xml:space="preserve">  \* </w:instrText>
            </w:r>
            <w:r w:rsidRPr="00CF7AED">
              <w:rPr>
                <w:sz w:val="20"/>
                <w:szCs w:val="20"/>
                <w:highlight w:val="magenta"/>
              </w:rPr>
              <w:instrText>MERGEFORMAT</w:instrText>
            </w:r>
            <w:r w:rsidRPr="00CF7AED">
              <w:rPr>
                <w:sz w:val="20"/>
                <w:szCs w:val="20"/>
                <w:highlight w:val="magenta"/>
                <w:rtl/>
              </w:rPr>
              <w:instrText xml:space="preserve"> </w:instrText>
            </w:r>
            <w:r w:rsidRPr="00CF7AED">
              <w:rPr>
                <w:sz w:val="20"/>
                <w:szCs w:val="20"/>
                <w:highlight w:val="magenta"/>
                <w:rtl/>
              </w:rPr>
            </w:r>
            <w:r w:rsidRPr="00CF7AED">
              <w:rPr>
                <w:sz w:val="20"/>
                <w:szCs w:val="20"/>
                <w:highlight w:val="magenta"/>
                <w:rtl/>
              </w:rPr>
              <w:fldChar w:fldCharType="separate"/>
            </w:r>
            <w:r w:rsidR="0006658E">
              <w:rPr>
                <w:sz w:val="20"/>
                <w:szCs w:val="20"/>
                <w:highlight w:val="magenta"/>
                <w:cs/>
              </w:rPr>
              <w:t>‎</w:t>
            </w:r>
            <w:r w:rsidR="0006658E">
              <w:rPr>
                <w:sz w:val="20"/>
                <w:szCs w:val="20"/>
                <w:highlight w:val="magenta"/>
              </w:rPr>
              <w:t>2.1.5</w:t>
            </w:r>
            <w:r w:rsidRPr="00CF7AED">
              <w:rPr>
                <w:sz w:val="20"/>
                <w:szCs w:val="20"/>
                <w:highlight w:val="magenta"/>
                <w:rtl/>
              </w:rPr>
              <w:fldChar w:fldCharType="end"/>
            </w:r>
          </w:p>
        </w:tc>
        <w:tc>
          <w:tcPr>
            <w:tcW w:w="6406" w:type="dxa"/>
          </w:tcPr>
          <w:p w14:paraId="1C77925E" w14:textId="77777777" w:rsidR="00C857A1" w:rsidRPr="00EA406D" w:rsidRDefault="00C857A1" w:rsidP="00BD7EE5">
            <w:pPr>
              <w:widowControl w:val="0"/>
              <w:spacing w:before="60" w:afterLines="60" w:after="144" w:line="240" w:lineRule="auto"/>
              <w:rPr>
                <w:rtl/>
                <w:lang w:eastAsia="en-US"/>
              </w:rPr>
            </w:pPr>
            <w:r w:rsidRPr="00EA406D">
              <w:rPr>
                <w:rtl/>
                <w:lang w:eastAsia="en-US"/>
              </w:rPr>
              <w:fldChar w:fldCharType="begin"/>
            </w:r>
            <w:r w:rsidRPr="00EA406D">
              <w:rPr>
                <w:rtl/>
                <w:lang w:eastAsia="en-US"/>
              </w:rPr>
              <w:instrText xml:space="preserve"> </w:instrText>
            </w:r>
            <w:r w:rsidRPr="00EA406D">
              <w:rPr>
                <w:lang w:eastAsia="en-US"/>
              </w:rPr>
              <w:instrText>REF</w:instrText>
            </w:r>
            <w:r w:rsidRPr="00EA406D">
              <w:rPr>
                <w:rtl/>
                <w:lang w:eastAsia="en-US"/>
              </w:rPr>
              <w:instrText xml:space="preserve"> תנאי_סף_אישור_מורשי_חתימה \</w:instrText>
            </w:r>
            <w:r w:rsidRPr="00EA406D">
              <w:rPr>
                <w:lang w:eastAsia="en-US"/>
              </w:rPr>
              <w:instrText>h</w:instrText>
            </w:r>
            <w:r w:rsidRPr="00EA406D">
              <w:rPr>
                <w:rtl/>
                <w:lang w:eastAsia="en-US"/>
              </w:rPr>
              <w:instrText xml:space="preserve">  \* </w:instrText>
            </w:r>
            <w:r w:rsidRPr="00EA406D">
              <w:rPr>
                <w:lang w:eastAsia="en-US"/>
              </w:rPr>
              <w:instrText>MERGEFORMAT</w:instrText>
            </w:r>
            <w:r w:rsidRPr="00EA406D">
              <w:rPr>
                <w:rtl/>
                <w:lang w:eastAsia="en-US"/>
              </w:rPr>
              <w:instrText xml:space="preserve"> </w:instrText>
            </w:r>
            <w:r w:rsidRPr="00EA406D">
              <w:rPr>
                <w:rtl/>
                <w:lang w:eastAsia="en-US"/>
              </w:rPr>
            </w:r>
            <w:r w:rsidRPr="00EA406D">
              <w:rPr>
                <w:rtl/>
                <w:lang w:eastAsia="en-US"/>
              </w:rPr>
              <w:fldChar w:fldCharType="separate"/>
            </w:r>
            <w:r w:rsidR="0006658E" w:rsidRPr="00482C59">
              <w:rPr>
                <w:rtl/>
                <w:lang w:eastAsia="en-US"/>
              </w:rPr>
              <w:t>אישור מעורך-דין</w:t>
            </w:r>
            <w:r w:rsidR="0006658E" w:rsidRPr="00482C59">
              <w:rPr>
                <w:rFonts w:hint="cs"/>
                <w:rtl/>
                <w:lang w:eastAsia="en-US"/>
              </w:rPr>
              <w:t xml:space="preserve"> או מרואה-חשבון</w:t>
            </w:r>
            <w:r w:rsidR="0006658E" w:rsidRPr="00482C59">
              <w:rPr>
                <w:rtl/>
                <w:lang w:eastAsia="en-US"/>
              </w:rPr>
              <w:t xml:space="preserve"> </w:t>
            </w:r>
            <w:r w:rsidR="0006658E" w:rsidRPr="00482C59">
              <w:rPr>
                <w:rFonts w:hint="cs"/>
                <w:rtl/>
                <w:lang w:eastAsia="en-US"/>
              </w:rPr>
              <w:t xml:space="preserve"> המעיד </w:t>
            </w:r>
            <w:r w:rsidR="0006658E" w:rsidRPr="00482C59">
              <w:rPr>
                <w:rtl/>
                <w:lang w:eastAsia="en-US"/>
              </w:rPr>
              <w:t>על שמות</w:t>
            </w:r>
            <w:r w:rsidR="0006658E" w:rsidRPr="00482C59">
              <w:rPr>
                <w:rFonts w:hint="cs"/>
                <w:rtl/>
                <w:lang w:eastAsia="en-US"/>
              </w:rPr>
              <w:t>יהם של</w:t>
            </w:r>
            <w:r w:rsidR="0006658E" w:rsidRPr="00482C59">
              <w:rPr>
                <w:rtl/>
                <w:lang w:eastAsia="en-US"/>
              </w:rPr>
              <w:t xml:space="preserve"> </w:t>
            </w:r>
            <w:r w:rsidR="0006658E" w:rsidRPr="00482C59">
              <w:rPr>
                <w:rFonts w:hint="cs"/>
                <w:rtl/>
                <w:lang w:eastAsia="en-US"/>
              </w:rPr>
              <w:t xml:space="preserve">מורשי החתימה של </w:t>
            </w:r>
            <w:r w:rsidR="0006658E" w:rsidRPr="00482C59">
              <w:rPr>
                <w:rtl/>
                <w:lang w:eastAsia="en-US"/>
              </w:rPr>
              <w:t>המציע</w:t>
            </w:r>
            <w:r w:rsidRPr="00EA406D">
              <w:rPr>
                <w:rtl/>
                <w:lang w:eastAsia="en-US"/>
              </w:rPr>
              <w:fldChar w:fldCharType="end"/>
            </w:r>
          </w:p>
        </w:tc>
        <w:tc>
          <w:tcPr>
            <w:tcW w:w="624" w:type="dxa"/>
          </w:tcPr>
          <w:p w14:paraId="3236ECF4" w14:textId="77777777" w:rsidR="00C857A1" w:rsidRPr="00D62A8C" w:rsidRDefault="00C857A1" w:rsidP="00BD7EE5">
            <w:pPr>
              <w:widowControl w:val="0"/>
              <w:spacing w:before="60" w:after="60" w:line="240" w:lineRule="auto"/>
              <w:rPr>
                <w:sz w:val="20"/>
                <w:szCs w:val="20"/>
                <w:rtl/>
              </w:rPr>
            </w:pPr>
          </w:p>
        </w:tc>
        <w:tc>
          <w:tcPr>
            <w:tcW w:w="624" w:type="dxa"/>
            <w:shd w:val="clear" w:color="auto" w:fill="auto"/>
          </w:tcPr>
          <w:p w14:paraId="002D1E18" w14:textId="77777777" w:rsidR="00C857A1" w:rsidRPr="00D62A8C" w:rsidRDefault="00C857A1" w:rsidP="00BD7EE5">
            <w:pPr>
              <w:widowControl w:val="0"/>
              <w:spacing w:before="60" w:after="60" w:line="240" w:lineRule="auto"/>
              <w:rPr>
                <w:sz w:val="20"/>
                <w:szCs w:val="20"/>
                <w:rtl/>
              </w:rPr>
            </w:pPr>
          </w:p>
        </w:tc>
      </w:tr>
    </w:tbl>
    <w:p w14:paraId="271D0BAE" w14:textId="77777777" w:rsidR="00C857A1" w:rsidRPr="00D62A8C" w:rsidRDefault="00C857A1" w:rsidP="00C857A1">
      <w:pPr>
        <w:pStyle w:val="HNormal"/>
        <w:widowControl w:val="0"/>
        <w:rPr>
          <w:rFonts w:cs="David"/>
          <w:rtl/>
        </w:rPr>
      </w:pPr>
      <w:r w:rsidRPr="00D62A8C">
        <w:rPr>
          <w:rFonts w:cs="David" w:hint="cs"/>
          <w:rtl/>
        </w:rPr>
        <w:t>המציע מתבקש לצרף את המסמכים בסדר הרשום בטבלה.</w:t>
      </w:r>
    </w:p>
    <w:p w14:paraId="2055E3F6" w14:textId="77777777" w:rsidR="00C857A1" w:rsidRPr="00D62A8C" w:rsidRDefault="00C857A1" w:rsidP="00C857A1">
      <w:pPr>
        <w:pStyle w:val="8"/>
        <w:pageBreakBefore w:val="0"/>
        <w:rPr>
          <w:highlight w:val="magenta"/>
          <w:rtl/>
        </w:rPr>
      </w:pPr>
      <w:bookmarkStart w:id="165" w:name="_Toc398494901"/>
      <w:r w:rsidRPr="00D62A8C">
        <w:rPr>
          <w:rFonts w:hint="eastAsia"/>
          <w:highlight w:val="magenta"/>
          <w:rtl/>
        </w:rPr>
        <w:t>מסמכים</w:t>
      </w:r>
      <w:r w:rsidRPr="00D62A8C">
        <w:rPr>
          <w:highlight w:val="magenta"/>
          <w:rtl/>
        </w:rPr>
        <w:t xml:space="preserve"> </w:t>
      </w:r>
      <w:r w:rsidRPr="00D62A8C">
        <w:rPr>
          <w:rFonts w:hint="eastAsia"/>
          <w:highlight w:val="magenta"/>
          <w:rtl/>
        </w:rPr>
        <w:t>שעל</w:t>
      </w:r>
      <w:r w:rsidRPr="00D62A8C">
        <w:rPr>
          <w:highlight w:val="magenta"/>
          <w:rtl/>
        </w:rPr>
        <w:t xml:space="preserve"> </w:t>
      </w:r>
      <w:r w:rsidRPr="00D62A8C">
        <w:rPr>
          <w:rFonts w:hint="eastAsia"/>
          <w:highlight w:val="magenta"/>
          <w:rtl/>
        </w:rPr>
        <w:t>המציע</w:t>
      </w:r>
      <w:r w:rsidRPr="00D62A8C">
        <w:rPr>
          <w:highlight w:val="magenta"/>
          <w:rtl/>
        </w:rPr>
        <w:t xml:space="preserve"> </w:t>
      </w:r>
      <w:r w:rsidRPr="00D62A8C">
        <w:rPr>
          <w:rFonts w:hint="eastAsia"/>
          <w:highlight w:val="magenta"/>
          <w:rtl/>
        </w:rPr>
        <w:t>לצרף</w:t>
      </w:r>
      <w:r w:rsidRPr="00D62A8C">
        <w:rPr>
          <w:highlight w:val="magenta"/>
          <w:rtl/>
        </w:rPr>
        <w:t xml:space="preserve"> </w:t>
      </w:r>
      <w:r w:rsidRPr="00D62A8C">
        <w:rPr>
          <w:rFonts w:hint="eastAsia"/>
          <w:highlight w:val="magenta"/>
          <w:rtl/>
        </w:rPr>
        <w:t>לפי</w:t>
      </w:r>
      <w:r w:rsidRPr="00D62A8C">
        <w:rPr>
          <w:highlight w:val="magenta"/>
          <w:rtl/>
        </w:rPr>
        <w:t xml:space="preserve"> </w:t>
      </w:r>
      <w:r w:rsidRPr="00D62A8C">
        <w:rPr>
          <w:rFonts w:hint="eastAsia"/>
          <w:highlight w:val="magenta"/>
          <w:rtl/>
        </w:rPr>
        <w:t>תנאי</w:t>
      </w:r>
      <w:r w:rsidRPr="00D62A8C">
        <w:rPr>
          <w:highlight w:val="magenta"/>
          <w:rtl/>
        </w:rPr>
        <w:t xml:space="preserve"> </w:t>
      </w:r>
      <w:r w:rsidRPr="00D62A8C">
        <w:rPr>
          <w:rFonts w:hint="eastAsia"/>
          <w:highlight w:val="magenta"/>
          <w:rtl/>
        </w:rPr>
        <w:t>הסף</w:t>
      </w:r>
      <w:r w:rsidRPr="00D62A8C">
        <w:rPr>
          <w:rFonts w:hint="cs"/>
          <w:highlight w:val="magenta"/>
          <w:rtl/>
        </w:rPr>
        <w:t xml:space="preserve"> הספציפיים ואמות המידה</w:t>
      </w:r>
      <w:bookmarkEnd w:id="16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C857A1" w:rsidRPr="00D62A8C" w14:paraId="37B9610C" w14:textId="77777777" w:rsidTr="00BD7EE5">
        <w:trPr>
          <w:cantSplit/>
          <w:trHeight w:val="447"/>
          <w:tblHeader/>
          <w:jc w:val="right"/>
        </w:trPr>
        <w:tc>
          <w:tcPr>
            <w:tcW w:w="567" w:type="dxa"/>
            <w:shd w:val="clear" w:color="auto" w:fill="F2F2F2"/>
          </w:tcPr>
          <w:p w14:paraId="1A170E5D" w14:textId="77777777" w:rsidR="00C857A1" w:rsidRPr="00D62A8C" w:rsidRDefault="00C857A1" w:rsidP="00BD7EE5">
            <w:pPr>
              <w:widowControl w:val="0"/>
              <w:spacing w:before="60" w:afterLines="60" w:after="144" w:line="240" w:lineRule="auto"/>
              <w:jc w:val="center"/>
              <w:rPr>
                <w:b/>
                <w:bCs/>
                <w:sz w:val="20"/>
                <w:szCs w:val="20"/>
                <w:rtl/>
              </w:rPr>
            </w:pPr>
            <w:r w:rsidRPr="00D62A8C">
              <w:rPr>
                <w:rFonts w:hint="cs"/>
                <w:b/>
                <w:bCs/>
                <w:sz w:val="20"/>
                <w:szCs w:val="20"/>
                <w:rtl/>
              </w:rPr>
              <w:t>מס.</w:t>
            </w:r>
          </w:p>
        </w:tc>
        <w:tc>
          <w:tcPr>
            <w:tcW w:w="1134" w:type="dxa"/>
            <w:shd w:val="clear" w:color="auto" w:fill="F2F2F2"/>
          </w:tcPr>
          <w:p w14:paraId="018ECFE5" w14:textId="77777777" w:rsidR="00C857A1" w:rsidRPr="00D62A8C" w:rsidRDefault="00C857A1" w:rsidP="00BD7EE5">
            <w:pPr>
              <w:widowControl w:val="0"/>
              <w:spacing w:before="60" w:afterLines="60" w:after="144" w:line="240" w:lineRule="auto"/>
              <w:rPr>
                <w:b/>
                <w:bCs/>
                <w:sz w:val="20"/>
                <w:szCs w:val="20"/>
                <w:rtl/>
              </w:rPr>
            </w:pPr>
            <w:r w:rsidRPr="00D62A8C">
              <w:rPr>
                <w:rFonts w:hint="cs"/>
                <w:b/>
                <w:bCs/>
                <w:sz w:val="20"/>
                <w:szCs w:val="20"/>
                <w:rtl/>
              </w:rPr>
              <w:t>סעיף במכרז</w:t>
            </w:r>
          </w:p>
        </w:tc>
        <w:tc>
          <w:tcPr>
            <w:tcW w:w="6406" w:type="dxa"/>
            <w:shd w:val="clear" w:color="auto" w:fill="F2F2F2"/>
          </w:tcPr>
          <w:p w14:paraId="5ECA29F4" w14:textId="77777777" w:rsidR="00C857A1" w:rsidRPr="00D62A8C" w:rsidRDefault="00C857A1" w:rsidP="00BD7EE5">
            <w:pPr>
              <w:widowControl w:val="0"/>
              <w:spacing w:before="60" w:afterLines="60" w:after="144" w:line="240" w:lineRule="auto"/>
              <w:rPr>
                <w:b/>
                <w:bCs/>
                <w:sz w:val="20"/>
                <w:szCs w:val="20"/>
                <w:rtl/>
              </w:rPr>
            </w:pPr>
            <w:r w:rsidRPr="00D62A8C">
              <w:rPr>
                <w:rFonts w:hint="cs"/>
                <w:b/>
                <w:bCs/>
                <w:sz w:val="20"/>
                <w:szCs w:val="20"/>
                <w:rtl/>
              </w:rPr>
              <w:t>תעודה/אישור</w:t>
            </w:r>
          </w:p>
        </w:tc>
        <w:tc>
          <w:tcPr>
            <w:tcW w:w="624" w:type="dxa"/>
            <w:shd w:val="clear" w:color="auto" w:fill="F2F2F2"/>
          </w:tcPr>
          <w:p w14:paraId="0CB86477" w14:textId="77777777" w:rsidR="00C857A1" w:rsidRPr="00D62A8C" w:rsidRDefault="00C857A1" w:rsidP="00BD7EE5">
            <w:pPr>
              <w:widowControl w:val="0"/>
              <w:spacing w:before="60" w:afterLines="60" w:after="144" w:line="240" w:lineRule="auto"/>
              <w:jc w:val="center"/>
              <w:rPr>
                <w:b/>
                <w:bCs/>
                <w:sz w:val="20"/>
                <w:szCs w:val="20"/>
                <w:rtl/>
              </w:rPr>
            </w:pPr>
            <w:r w:rsidRPr="00D62A8C">
              <w:rPr>
                <w:rFonts w:hint="cs"/>
                <w:b/>
                <w:bCs/>
                <w:sz w:val="20"/>
                <w:szCs w:val="20"/>
                <w:rtl/>
              </w:rPr>
              <w:t>קיים</w:t>
            </w:r>
          </w:p>
        </w:tc>
        <w:tc>
          <w:tcPr>
            <w:tcW w:w="624" w:type="dxa"/>
            <w:shd w:val="clear" w:color="auto" w:fill="F2F2F2"/>
          </w:tcPr>
          <w:p w14:paraId="18F2DA9C" w14:textId="77777777" w:rsidR="00C857A1" w:rsidRPr="00D62A8C" w:rsidRDefault="00C857A1" w:rsidP="00BD7EE5">
            <w:pPr>
              <w:widowControl w:val="0"/>
              <w:spacing w:before="60" w:afterLines="60" w:after="144" w:line="240" w:lineRule="auto"/>
              <w:jc w:val="center"/>
              <w:rPr>
                <w:b/>
                <w:bCs/>
                <w:sz w:val="20"/>
                <w:szCs w:val="20"/>
                <w:rtl/>
              </w:rPr>
            </w:pPr>
            <w:r w:rsidRPr="00D62A8C">
              <w:rPr>
                <w:rFonts w:hint="cs"/>
                <w:b/>
                <w:bCs/>
                <w:sz w:val="20"/>
                <w:szCs w:val="20"/>
                <w:rtl/>
              </w:rPr>
              <w:t>לא קיים</w:t>
            </w:r>
          </w:p>
        </w:tc>
      </w:tr>
      <w:tr w:rsidR="00C857A1" w:rsidRPr="00D62A8C" w14:paraId="79C13967" w14:textId="77777777" w:rsidTr="005E5F0F">
        <w:trPr>
          <w:cantSplit/>
          <w:trHeight w:val="448"/>
          <w:jc w:val="right"/>
        </w:trPr>
        <w:tc>
          <w:tcPr>
            <w:tcW w:w="567" w:type="dxa"/>
          </w:tcPr>
          <w:p w14:paraId="5DCCE30C"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182F2D76" w14:textId="77777777" w:rsidR="00C857A1" w:rsidRPr="002371CD" w:rsidRDefault="00C857A1" w:rsidP="00BD7EE5">
            <w:pPr>
              <w:widowControl w:val="0"/>
              <w:spacing w:before="60" w:afterLines="60" w:after="144" w:line="240" w:lineRule="auto"/>
              <w:jc w:val="center"/>
              <w:rPr>
                <w:rtl/>
              </w:rPr>
            </w:pPr>
            <w:r w:rsidRPr="002371CD">
              <w:rPr>
                <w:rFonts w:hint="cs"/>
                <w:rtl/>
              </w:rPr>
              <w:t>2.2.1</w:t>
            </w:r>
          </w:p>
        </w:tc>
        <w:tc>
          <w:tcPr>
            <w:tcW w:w="6406" w:type="dxa"/>
          </w:tcPr>
          <w:p w14:paraId="64EFC322" w14:textId="1076F72C" w:rsidR="00C857A1" w:rsidRPr="002371CD" w:rsidRDefault="001E3EB1" w:rsidP="00C26D85">
            <w:pPr>
              <w:widowControl w:val="0"/>
              <w:spacing w:before="60" w:afterLines="60" w:after="144" w:line="240" w:lineRule="auto"/>
              <w:rPr>
                <w:rtl/>
                <w:lang w:eastAsia="en-US"/>
              </w:rPr>
            </w:pPr>
            <w:r w:rsidRPr="005732A1">
              <w:rPr>
                <w:rFonts w:hint="eastAsia"/>
                <w:rtl/>
              </w:rPr>
              <w:t>אישור</w:t>
            </w:r>
            <w:r w:rsidRPr="005732A1">
              <w:rPr>
                <w:rtl/>
              </w:rPr>
              <w:t xml:space="preserve"> </w:t>
            </w:r>
            <w:r w:rsidRPr="005732A1">
              <w:rPr>
                <w:rFonts w:hint="eastAsia"/>
                <w:rtl/>
              </w:rPr>
              <w:t>בר</w:t>
            </w:r>
            <w:r w:rsidRPr="005732A1">
              <w:rPr>
                <w:rtl/>
              </w:rPr>
              <w:t xml:space="preserve"> </w:t>
            </w:r>
            <w:r w:rsidRPr="005732A1">
              <w:rPr>
                <w:rFonts w:hint="eastAsia"/>
                <w:rtl/>
              </w:rPr>
              <w:t>תוקף</w:t>
            </w:r>
            <w:r w:rsidRPr="005732A1">
              <w:rPr>
                <w:rtl/>
              </w:rPr>
              <w:t xml:space="preserve"> </w:t>
            </w:r>
            <w:r w:rsidRPr="005732A1">
              <w:rPr>
                <w:rFonts w:hint="eastAsia"/>
                <w:rtl/>
              </w:rPr>
              <w:t>מרשם</w:t>
            </w:r>
            <w:r w:rsidRPr="005732A1">
              <w:rPr>
                <w:rtl/>
              </w:rPr>
              <w:t xml:space="preserve"> </w:t>
            </w:r>
            <w:r w:rsidRPr="005732A1">
              <w:rPr>
                <w:rFonts w:hint="eastAsia"/>
                <w:rtl/>
              </w:rPr>
              <w:t>הקבלנים</w:t>
            </w:r>
            <w:r w:rsidRPr="005732A1">
              <w:rPr>
                <w:rtl/>
              </w:rPr>
              <w:t xml:space="preserve"> </w:t>
            </w:r>
            <w:r w:rsidRPr="005732A1">
              <w:rPr>
                <w:rFonts w:hint="eastAsia"/>
                <w:rtl/>
              </w:rPr>
              <w:t>על</w:t>
            </w:r>
            <w:r w:rsidRPr="005732A1">
              <w:rPr>
                <w:rtl/>
              </w:rPr>
              <w:t xml:space="preserve"> </w:t>
            </w:r>
            <w:r w:rsidRPr="005732A1">
              <w:rPr>
                <w:rFonts w:hint="eastAsia"/>
                <w:rtl/>
              </w:rPr>
              <w:t>היותו</w:t>
            </w:r>
            <w:r w:rsidRPr="005732A1">
              <w:rPr>
                <w:rtl/>
              </w:rPr>
              <w:t xml:space="preserve"> </w:t>
            </w:r>
            <w:r w:rsidRPr="005732A1">
              <w:rPr>
                <w:rFonts w:hint="eastAsia"/>
                <w:rtl/>
              </w:rPr>
              <w:t>רשום</w:t>
            </w:r>
            <w:r w:rsidRPr="005732A1">
              <w:rPr>
                <w:rtl/>
              </w:rPr>
              <w:t xml:space="preserve"> </w:t>
            </w:r>
            <w:r w:rsidRPr="005732A1">
              <w:rPr>
                <w:rFonts w:hint="eastAsia"/>
                <w:rtl/>
              </w:rPr>
              <w:t>בפנקס</w:t>
            </w:r>
            <w:r w:rsidRPr="005732A1">
              <w:rPr>
                <w:rtl/>
              </w:rPr>
              <w:t xml:space="preserve"> </w:t>
            </w:r>
            <w:r w:rsidRPr="005732A1">
              <w:rPr>
                <w:rFonts w:hint="eastAsia"/>
                <w:rtl/>
              </w:rPr>
              <w:t>הקבלנים</w:t>
            </w:r>
            <w:r w:rsidRPr="005732A1">
              <w:rPr>
                <w:rtl/>
              </w:rPr>
              <w:t xml:space="preserve"> </w:t>
            </w:r>
            <w:r w:rsidRPr="005732A1">
              <w:rPr>
                <w:rFonts w:hint="eastAsia"/>
                <w:rtl/>
              </w:rPr>
              <w:t>בסיווג</w:t>
            </w:r>
            <w:r w:rsidRPr="005732A1">
              <w:rPr>
                <w:rtl/>
              </w:rPr>
              <w:t xml:space="preserve"> </w:t>
            </w:r>
            <w:r w:rsidR="00C26D85">
              <w:rPr>
                <w:rFonts w:hint="cs"/>
                <w:rtl/>
              </w:rPr>
              <w:t>160</w:t>
            </w:r>
          </w:p>
        </w:tc>
        <w:tc>
          <w:tcPr>
            <w:tcW w:w="624" w:type="dxa"/>
          </w:tcPr>
          <w:p w14:paraId="5D1DE330"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5EA1A198"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69A9CB3C" w14:textId="77777777" w:rsidTr="00BD7EE5">
        <w:trPr>
          <w:cantSplit/>
          <w:jc w:val="right"/>
        </w:trPr>
        <w:tc>
          <w:tcPr>
            <w:tcW w:w="567" w:type="dxa"/>
          </w:tcPr>
          <w:p w14:paraId="04C427EC"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743C33D1" w14:textId="77777777" w:rsidR="00C857A1" w:rsidRPr="002371CD" w:rsidRDefault="00C857A1" w:rsidP="00BD7EE5">
            <w:pPr>
              <w:widowControl w:val="0"/>
              <w:spacing w:before="60" w:afterLines="60" w:after="144" w:line="240" w:lineRule="auto"/>
              <w:jc w:val="center"/>
            </w:pPr>
            <w:r w:rsidRPr="002371CD">
              <w:rPr>
                <w:rFonts w:hint="cs"/>
                <w:rtl/>
              </w:rPr>
              <w:t>2.2.2</w:t>
            </w:r>
          </w:p>
        </w:tc>
        <w:tc>
          <w:tcPr>
            <w:tcW w:w="6406" w:type="dxa"/>
          </w:tcPr>
          <w:p w14:paraId="449CC3C6" w14:textId="721BBA42" w:rsidR="00C857A1" w:rsidRPr="002371CD" w:rsidRDefault="005E5F0F" w:rsidP="00BD7EE5">
            <w:pPr>
              <w:widowControl w:val="0"/>
              <w:spacing w:before="60" w:afterLines="60" w:after="144" w:line="240" w:lineRule="auto"/>
              <w:rPr>
                <w:rFonts w:ascii="Arial" w:hAnsi="Arial"/>
                <w:sz w:val="20"/>
                <w:szCs w:val="20"/>
                <w:rtl/>
              </w:rPr>
            </w:pPr>
            <w:r w:rsidRPr="002D51BE">
              <w:rPr>
                <w:rFonts w:hint="cs"/>
                <w:rtl/>
                <w:lang w:val="x-none"/>
              </w:rPr>
              <w:t xml:space="preserve">מסמכים המעידים כי הינו בעל ניסיון מוכח של חמש שנים לפחות בחמש השנים האחרונות בביצוע עבודות חשמל בהיקף של 3,000,000 </w:t>
            </w:r>
            <w:r w:rsidRPr="002D51BE">
              <w:rPr>
                <w:rFonts w:hint="eastAsia"/>
                <w:rtl/>
                <w:lang w:val="x-none"/>
              </w:rPr>
              <w:t>₪</w:t>
            </w:r>
            <w:r w:rsidRPr="002D51BE">
              <w:rPr>
                <w:rFonts w:hint="cs"/>
                <w:rtl/>
                <w:lang w:val="x-none"/>
              </w:rPr>
              <w:t xml:space="preserve"> בשנה. המציע יפרט ברשימה את הגופים שקיבלו שרות זה, תוך ציון שם איש קשר ודרך ההתקשרות עמו</w:t>
            </w:r>
          </w:p>
        </w:tc>
        <w:tc>
          <w:tcPr>
            <w:tcW w:w="624" w:type="dxa"/>
          </w:tcPr>
          <w:p w14:paraId="4D0F5DAB"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618941AF"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7761CD8B" w14:textId="77777777" w:rsidTr="00BD7EE5">
        <w:trPr>
          <w:cantSplit/>
          <w:jc w:val="right"/>
        </w:trPr>
        <w:tc>
          <w:tcPr>
            <w:tcW w:w="567" w:type="dxa"/>
          </w:tcPr>
          <w:p w14:paraId="31E6B5E2"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7ADC66F4" w14:textId="77777777" w:rsidR="00C857A1" w:rsidRPr="002371CD" w:rsidRDefault="00C857A1" w:rsidP="00BD7EE5">
            <w:pPr>
              <w:widowControl w:val="0"/>
              <w:spacing w:before="60" w:afterLines="60" w:after="144" w:line="240" w:lineRule="auto"/>
              <w:jc w:val="center"/>
              <w:rPr>
                <w:rtl/>
              </w:rPr>
            </w:pPr>
            <w:r w:rsidRPr="002371CD">
              <w:rPr>
                <w:rFonts w:hint="cs"/>
                <w:rtl/>
              </w:rPr>
              <w:t>2.2.3</w:t>
            </w:r>
          </w:p>
        </w:tc>
        <w:tc>
          <w:tcPr>
            <w:tcW w:w="6406" w:type="dxa"/>
          </w:tcPr>
          <w:p w14:paraId="7466A642" w14:textId="26E8EA9D" w:rsidR="00C857A1" w:rsidRPr="00482C59" w:rsidRDefault="005E5F0F" w:rsidP="00BD7EE5">
            <w:pPr>
              <w:widowControl w:val="0"/>
              <w:spacing w:before="60" w:afterLines="60" w:after="144" w:line="240" w:lineRule="auto"/>
              <w:rPr>
                <w:rtl/>
                <w:lang w:eastAsia="en-US"/>
              </w:rPr>
            </w:pPr>
            <w:r w:rsidRPr="002D51BE">
              <w:rPr>
                <w:rFonts w:hint="cs"/>
                <w:rtl/>
              </w:rPr>
              <w:t>אסמכתא על קיום בית מלאכה ברדיוס שאינו עולה על 30 ק"מ מהקריה החקלאית שבבית דגן</w:t>
            </w:r>
          </w:p>
        </w:tc>
        <w:tc>
          <w:tcPr>
            <w:tcW w:w="624" w:type="dxa"/>
          </w:tcPr>
          <w:p w14:paraId="2105297D"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5E156F75"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6388D74D" w14:textId="77777777" w:rsidTr="00BD7EE5">
        <w:trPr>
          <w:cantSplit/>
          <w:jc w:val="right"/>
        </w:trPr>
        <w:tc>
          <w:tcPr>
            <w:tcW w:w="567" w:type="dxa"/>
          </w:tcPr>
          <w:p w14:paraId="7E1738DD"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5BED81BA" w14:textId="77777777" w:rsidR="00C857A1" w:rsidRDefault="00C857A1" w:rsidP="00BD7EE5">
            <w:pPr>
              <w:widowControl w:val="0"/>
              <w:spacing w:before="60" w:afterLines="60" w:after="144" w:line="240" w:lineRule="auto"/>
              <w:jc w:val="center"/>
              <w:rPr>
                <w:sz w:val="20"/>
                <w:szCs w:val="20"/>
                <w:rtl/>
              </w:rPr>
            </w:pPr>
            <w:r w:rsidRPr="002371CD">
              <w:rPr>
                <w:rFonts w:hint="cs"/>
                <w:rtl/>
              </w:rPr>
              <w:t>2.2.4</w:t>
            </w:r>
          </w:p>
        </w:tc>
        <w:tc>
          <w:tcPr>
            <w:tcW w:w="6406" w:type="dxa"/>
          </w:tcPr>
          <w:p w14:paraId="419697C2" w14:textId="6FD40C18" w:rsidR="00C857A1" w:rsidRPr="00482C59" w:rsidRDefault="005E5F0F" w:rsidP="00BD7EE5">
            <w:pPr>
              <w:widowControl w:val="0"/>
              <w:spacing w:before="60" w:afterLines="60" w:after="144" w:line="240" w:lineRule="auto"/>
              <w:rPr>
                <w:rtl/>
                <w:lang w:eastAsia="en-US"/>
              </w:rPr>
            </w:pPr>
            <w:r>
              <w:rPr>
                <w:rFonts w:hint="cs"/>
                <w:rtl/>
              </w:rPr>
              <w:t>מסמכים המעידים על העסקה ישירה של לפחות 10 חשמלאים בעלי רישיון של "מוסמך" לפחות, בעלי ותק כ"א של 3 שנים לפחות</w:t>
            </w:r>
          </w:p>
        </w:tc>
        <w:tc>
          <w:tcPr>
            <w:tcW w:w="624" w:type="dxa"/>
          </w:tcPr>
          <w:p w14:paraId="4948C97D"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08669C5A"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49AB7E81" w14:textId="77777777" w:rsidTr="00BD7EE5">
        <w:trPr>
          <w:cantSplit/>
          <w:jc w:val="right"/>
        </w:trPr>
        <w:tc>
          <w:tcPr>
            <w:tcW w:w="567" w:type="dxa"/>
          </w:tcPr>
          <w:p w14:paraId="13B87E11"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27C90488" w14:textId="77777777" w:rsidR="00C857A1" w:rsidRPr="002371CD" w:rsidRDefault="00C857A1" w:rsidP="00BD7EE5">
            <w:pPr>
              <w:widowControl w:val="0"/>
              <w:spacing w:before="60" w:afterLines="60" w:after="144" w:line="240" w:lineRule="auto"/>
              <w:jc w:val="center"/>
              <w:rPr>
                <w:rtl/>
              </w:rPr>
            </w:pPr>
            <w:r w:rsidRPr="002371CD">
              <w:rPr>
                <w:rFonts w:hint="cs"/>
                <w:rtl/>
              </w:rPr>
              <w:t>2.2.5</w:t>
            </w:r>
          </w:p>
        </w:tc>
        <w:tc>
          <w:tcPr>
            <w:tcW w:w="6406" w:type="dxa"/>
          </w:tcPr>
          <w:p w14:paraId="50FDE939" w14:textId="77777777" w:rsidR="005E5F0F" w:rsidRPr="002D51BE" w:rsidRDefault="005E5F0F" w:rsidP="005E5F0F">
            <w:pPr>
              <w:spacing w:line="240" w:lineRule="auto"/>
              <w:rPr>
                <w:rtl/>
              </w:rPr>
            </w:pPr>
            <w:r w:rsidRPr="002D51BE">
              <w:rPr>
                <w:rFonts w:hint="cs"/>
                <w:rtl/>
              </w:rPr>
              <w:t>מסמכים המעידים על הכשרתם של העובדים המיועדים לעבוד באופן קבוע:</w:t>
            </w:r>
          </w:p>
          <w:p w14:paraId="37E91B61" w14:textId="77777777" w:rsidR="005E5F0F" w:rsidRPr="002D51BE" w:rsidRDefault="005E5F0F" w:rsidP="008E09B4">
            <w:pPr>
              <w:pStyle w:val="afd"/>
              <w:numPr>
                <w:ilvl w:val="0"/>
                <w:numId w:val="40"/>
              </w:numPr>
              <w:tabs>
                <w:tab w:val="left" w:pos="269"/>
                <w:tab w:val="left" w:pos="1177"/>
              </w:tabs>
              <w:overflowPunct w:val="0"/>
              <w:autoSpaceDE w:val="0"/>
              <w:autoSpaceDN w:val="0"/>
              <w:bidi/>
              <w:adjustRightInd w:val="0"/>
              <w:spacing w:line="240" w:lineRule="auto"/>
              <w:ind w:left="593" w:hanging="284"/>
              <w:textAlignment w:val="baseline"/>
              <w:rPr>
                <w:rtl/>
              </w:rPr>
            </w:pPr>
            <w:r>
              <w:rPr>
                <w:rFonts w:hint="cs"/>
                <w:rtl/>
              </w:rPr>
              <w:t xml:space="preserve">בית דגן / </w:t>
            </w:r>
            <w:r w:rsidRPr="002D51BE">
              <w:rPr>
                <w:rFonts w:hint="cs"/>
                <w:rtl/>
              </w:rPr>
              <w:t>הנהלה - 2 חשמלאי</w:t>
            </w:r>
            <w:r>
              <w:rPr>
                <w:rFonts w:hint="cs"/>
                <w:rtl/>
              </w:rPr>
              <w:t>ים</w:t>
            </w:r>
            <w:r w:rsidRPr="002D51BE">
              <w:rPr>
                <w:rFonts w:hint="cs"/>
                <w:rtl/>
              </w:rPr>
              <w:t xml:space="preserve"> ראשי</w:t>
            </w:r>
            <w:r>
              <w:rPr>
                <w:rFonts w:hint="cs"/>
                <w:rtl/>
              </w:rPr>
              <w:t>ים.</w:t>
            </w:r>
          </w:p>
          <w:p w14:paraId="04CC32C1" w14:textId="77777777" w:rsidR="005E5F0F" w:rsidRPr="002D51BE" w:rsidRDefault="005E5F0F" w:rsidP="008E09B4">
            <w:pPr>
              <w:pStyle w:val="afd"/>
              <w:numPr>
                <w:ilvl w:val="0"/>
                <w:numId w:val="40"/>
              </w:numPr>
              <w:tabs>
                <w:tab w:val="left" w:pos="269"/>
                <w:tab w:val="left" w:pos="1177"/>
              </w:tabs>
              <w:overflowPunct w:val="0"/>
              <w:autoSpaceDE w:val="0"/>
              <w:autoSpaceDN w:val="0"/>
              <w:bidi/>
              <w:adjustRightInd w:val="0"/>
              <w:spacing w:line="240" w:lineRule="auto"/>
              <w:ind w:left="593" w:hanging="284"/>
              <w:textAlignment w:val="baseline"/>
            </w:pPr>
            <w:r>
              <w:rPr>
                <w:rFonts w:hint="cs"/>
                <w:rtl/>
              </w:rPr>
              <w:t>בית דגן / השירותים הווטרינריים - 1 חשמלאי ראשי.</w:t>
            </w:r>
          </w:p>
          <w:p w14:paraId="65BF8B47" w14:textId="28C3D9C6" w:rsidR="00C857A1" w:rsidRPr="002371CD" w:rsidRDefault="005E5F0F" w:rsidP="005E5F0F">
            <w:pPr>
              <w:widowControl w:val="0"/>
              <w:spacing w:before="60" w:afterLines="60" w:after="144" w:line="240" w:lineRule="auto"/>
              <w:rPr>
                <w:rtl/>
                <w:lang w:eastAsia="en-US"/>
              </w:rPr>
            </w:pPr>
            <w:r w:rsidRPr="002D51BE">
              <w:rPr>
                <w:rFonts w:hint="cs"/>
                <w:rtl/>
              </w:rPr>
              <w:t xml:space="preserve">לרבות </w:t>
            </w:r>
            <w:r w:rsidRPr="002D51BE">
              <w:rPr>
                <w:rtl/>
              </w:rPr>
              <w:t>קורות חיים</w:t>
            </w:r>
            <w:r w:rsidRPr="002D51BE">
              <w:rPr>
                <w:rFonts w:hint="cs"/>
                <w:rtl/>
              </w:rPr>
              <w:t xml:space="preserve">, </w:t>
            </w:r>
            <w:r w:rsidRPr="002D51BE">
              <w:rPr>
                <w:rtl/>
              </w:rPr>
              <w:t>פירוט ניסיון רלוונטי בציון מקומות עבודה קודמים</w:t>
            </w:r>
            <w:r w:rsidRPr="002D51BE">
              <w:rPr>
                <w:rFonts w:hint="cs"/>
                <w:rtl/>
              </w:rPr>
              <w:t xml:space="preserve">, </w:t>
            </w:r>
            <w:r w:rsidRPr="002D51BE">
              <w:rPr>
                <w:rtl/>
              </w:rPr>
              <w:t>שמות מעסיקים שעמם ניתן לאמת הנתונים</w:t>
            </w:r>
            <w:r w:rsidRPr="002D51BE">
              <w:rPr>
                <w:rFonts w:hint="cs"/>
                <w:rtl/>
              </w:rPr>
              <w:t xml:space="preserve"> של המועמד, תעודות המאשרות השכלה</w:t>
            </w:r>
          </w:p>
        </w:tc>
        <w:tc>
          <w:tcPr>
            <w:tcW w:w="624" w:type="dxa"/>
          </w:tcPr>
          <w:p w14:paraId="004F13A4"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74B11CD1" w14:textId="77777777" w:rsidR="00C857A1" w:rsidRPr="00D62A8C" w:rsidRDefault="00C857A1" w:rsidP="00BD7EE5">
            <w:pPr>
              <w:widowControl w:val="0"/>
              <w:spacing w:before="60" w:afterLines="60" w:after="144" w:line="240" w:lineRule="auto"/>
              <w:jc w:val="center"/>
              <w:rPr>
                <w:sz w:val="20"/>
                <w:szCs w:val="20"/>
                <w:rtl/>
              </w:rPr>
            </w:pPr>
          </w:p>
        </w:tc>
      </w:tr>
      <w:tr w:rsidR="00C857A1" w:rsidRPr="00D62A8C" w14:paraId="3B4C1847" w14:textId="77777777" w:rsidTr="00BD7EE5">
        <w:trPr>
          <w:cantSplit/>
          <w:jc w:val="right"/>
        </w:trPr>
        <w:tc>
          <w:tcPr>
            <w:tcW w:w="567" w:type="dxa"/>
          </w:tcPr>
          <w:p w14:paraId="5320F766" w14:textId="77777777" w:rsidR="00C857A1" w:rsidRPr="00D62A8C"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32BFEA68" w14:textId="77777777" w:rsidR="00C857A1" w:rsidRPr="00343D9A" w:rsidRDefault="00C857A1" w:rsidP="00BD7EE5">
            <w:pPr>
              <w:widowControl w:val="0"/>
              <w:spacing w:before="60" w:afterLines="60" w:after="144" w:line="240" w:lineRule="auto"/>
              <w:jc w:val="center"/>
              <w:rPr>
                <w:rtl/>
              </w:rPr>
            </w:pPr>
            <w:r w:rsidRPr="00343D9A">
              <w:rPr>
                <w:rFonts w:hint="cs"/>
                <w:rtl/>
              </w:rPr>
              <w:t>2.2.6</w:t>
            </w:r>
          </w:p>
        </w:tc>
        <w:tc>
          <w:tcPr>
            <w:tcW w:w="6406" w:type="dxa"/>
          </w:tcPr>
          <w:p w14:paraId="07907645" w14:textId="6C603B8C" w:rsidR="00C857A1" w:rsidRPr="00482C59" w:rsidRDefault="005E5F0F" w:rsidP="00BD7EE5">
            <w:pPr>
              <w:widowControl w:val="0"/>
              <w:spacing w:before="60" w:afterLines="60" w:after="144" w:line="240" w:lineRule="auto"/>
              <w:rPr>
                <w:rtl/>
                <w:lang w:eastAsia="en-US"/>
              </w:rPr>
            </w:pPr>
            <w:r w:rsidRPr="00FB116E">
              <w:rPr>
                <w:rtl/>
              </w:rPr>
              <w:t>אישור לתקן</w:t>
            </w:r>
            <w:r w:rsidRPr="00FB116E">
              <w:rPr>
                <w:rFonts w:hint="cs"/>
                <w:rtl/>
              </w:rPr>
              <w:t xml:space="preserve"> </w:t>
            </w:r>
            <w:r w:rsidRPr="00FB116E">
              <w:rPr>
                <w:rtl/>
              </w:rPr>
              <w:t>900</w:t>
            </w:r>
            <w:r w:rsidRPr="00FB116E">
              <w:rPr>
                <w:rFonts w:hint="cs"/>
                <w:rtl/>
              </w:rPr>
              <w:t>1</w:t>
            </w:r>
            <w:r w:rsidRPr="00FB116E">
              <w:t>ISO</w:t>
            </w:r>
          </w:p>
        </w:tc>
        <w:tc>
          <w:tcPr>
            <w:tcW w:w="624" w:type="dxa"/>
          </w:tcPr>
          <w:p w14:paraId="4C15EA6A" w14:textId="77777777" w:rsidR="00C857A1" w:rsidRPr="00D62A8C" w:rsidRDefault="00C857A1" w:rsidP="00BD7EE5">
            <w:pPr>
              <w:widowControl w:val="0"/>
              <w:spacing w:before="60" w:afterLines="60" w:after="144" w:line="240" w:lineRule="auto"/>
              <w:jc w:val="center"/>
              <w:rPr>
                <w:sz w:val="20"/>
                <w:szCs w:val="20"/>
                <w:rtl/>
              </w:rPr>
            </w:pPr>
          </w:p>
        </w:tc>
        <w:tc>
          <w:tcPr>
            <w:tcW w:w="624" w:type="dxa"/>
            <w:shd w:val="clear" w:color="auto" w:fill="auto"/>
          </w:tcPr>
          <w:p w14:paraId="7FCECAEE" w14:textId="77777777" w:rsidR="00C857A1" w:rsidRPr="00D62A8C" w:rsidRDefault="00C857A1" w:rsidP="00BD7EE5">
            <w:pPr>
              <w:widowControl w:val="0"/>
              <w:spacing w:before="60" w:afterLines="60" w:after="144" w:line="240" w:lineRule="auto"/>
              <w:jc w:val="center"/>
              <w:rPr>
                <w:sz w:val="20"/>
                <w:szCs w:val="20"/>
                <w:rtl/>
              </w:rPr>
            </w:pPr>
          </w:p>
        </w:tc>
      </w:tr>
    </w:tbl>
    <w:p w14:paraId="05C2FC07" w14:textId="77777777" w:rsidR="00C857A1" w:rsidRPr="00D62A8C" w:rsidRDefault="00C857A1" w:rsidP="00C857A1">
      <w:pPr>
        <w:pStyle w:val="HNormal"/>
        <w:widowControl w:val="0"/>
        <w:rPr>
          <w:rFonts w:cs="David"/>
          <w:highlight w:val="yellow"/>
          <w:rtl/>
        </w:rPr>
      </w:pPr>
    </w:p>
    <w:p w14:paraId="244B49D9" w14:textId="77777777" w:rsidR="00C857A1" w:rsidRPr="00D62A8C" w:rsidRDefault="00C857A1" w:rsidP="00C857A1">
      <w:pPr>
        <w:pStyle w:val="HNormal"/>
        <w:widowControl w:val="0"/>
        <w:rPr>
          <w:rFonts w:cs="David"/>
          <w:rtl/>
        </w:rPr>
      </w:pPr>
      <w:r w:rsidRPr="00D62A8C">
        <w:rPr>
          <w:rFonts w:cs="David" w:hint="cs"/>
          <w:rtl/>
        </w:rPr>
        <w:t>המציע מתבקש לצרף את המסמכים בסדר הרשום בטבלה.</w:t>
      </w:r>
    </w:p>
    <w:p w14:paraId="775CD13C" w14:textId="77777777" w:rsidR="00C857A1" w:rsidRPr="00D62A8C" w:rsidRDefault="00C857A1" w:rsidP="00C857A1">
      <w:pPr>
        <w:pStyle w:val="8"/>
        <w:rPr>
          <w:highlight w:val="magenta"/>
          <w:rtl/>
        </w:rPr>
      </w:pPr>
      <w:bookmarkStart w:id="166" w:name="_Toc365486675"/>
      <w:bookmarkStart w:id="167" w:name="_Toc378247271"/>
      <w:bookmarkStart w:id="168" w:name="_Toc378751260"/>
      <w:bookmarkStart w:id="169" w:name="_Toc398494902"/>
      <w:r w:rsidRPr="00D62A8C">
        <w:rPr>
          <w:highlight w:val="magenta"/>
          <w:rtl/>
        </w:rPr>
        <w:lastRenderedPageBreak/>
        <w:t xml:space="preserve">מסמכים שעל המציע </w:t>
      </w:r>
      <w:r w:rsidRPr="00D62A8C">
        <w:rPr>
          <w:rFonts w:hint="cs"/>
          <w:highlight w:val="magenta"/>
          <w:rtl/>
        </w:rPr>
        <w:t>ל</w:t>
      </w:r>
      <w:r>
        <w:rPr>
          <w:rFonts w:hint="cs"/>
          <w:highlight w:val="magenta"/>
          <w:rtl/>
        </w:rPr>
        <w:t>מלא ול</w:t>
      </w:r>
      <w:r w:rsidRPr="00D62A8C">
        <w:rPr>
          <w:rFonts w:hint="cs"/>
          <w:highlight w:val="magenta"/>
          <w:rtl/>
        </w:rPr>
        <w:t>חתום עליהם</w:t>
      </w:r>
      <w:bookmarkEnd w:id="166"/>
      <w:bookmarkEnd w:id="167"/>
      <w:bookmarkEnd w:id="168"/>
      <w:bookmarkEnd w:id="169"/>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C857A1" w:rsidRPr="00D62A8C" w14:paraId="7FB56D58" w14:textId="77777777" w:rsidTr="00BD7EE5">
        <w:trPr>
          <w:cantSplit/>
          <w:tblHeader/>
          <w:jc w:val="right"/>
        </w:trPr>
        <w:tc>
          <w:tcPr>
            <w:tcW w:w="1047" w:type="dxa"/>
            <w:shd w:val="pct12" w:color="auto" w:fill="auto"/>
          </w:tcPr>
          <w:p w14:paraId="3ED3EEF9" w14:textId="77777777" w:rsidR="00C857A1" w:rsidRPr="00D62A8C" w:rsidRDefault="00C857A1" w:rsidP="00BD7EE5">
            <w:pPr>
              <w:pStyle w:val="table1"/>
              <w:spacing w:after="0" w:line="240" w:lineRule="auto"/>
              <w:ind w:left="0"/>
              <w:rPr>
                <w:rFonts w:cs="David"/>
                <w:szCs w:val="20"/>
                <w:u w:val="none"/>
              </w:rPr>
            </w:pPr>
            <w:r w:rsidRPr="00D62A8C">
              <w:rPr>
                <w:rFonts w:cs="David" w:hint="cs"/>
                <w:szCs w:val="20"/>
                <w:u w:val="none"/>
                <w:rtl/>
              </w:rPr>
              <w:t>מס.</w:t>
            </w:r>
          </w:p>
        </w:tc>
        <w:tc>
          <w:tcPr>
            <w:tcW w:w="4876" w:type="dxa"/>
            <w:shd w:val="pct12" w:color="auto" w:fill="auto"/>
          </w:tcPr>
          <w:p w14:paraId="638389D1" w14:textId="77777777" w:rsidR="00C857A1" w:rsidRPr="00D62A8C" w:rsidRDefault="00C857A1" w:rsidP="00BD7EE5">
            <w:pPr>
              <w:widowControl w:val="0"/>
              <w:spacing w:line="240" w:lineRule="auto"/>
              <w:rPr>
                <w:sz w:val="20"/>
                <w:szCs w:val="20"/>
              </w:rPr>
            </w:pPr>
            <w:r w:rsidRPr="00D62A8C">
              <w:rPr>
                <w:rFonts w:hint="cs"/>
                <w:sz w:val="20"/>
                <w:szCs w:val="20"/>
                <w:rtl/>
              </w:rPr>
              <w:t>ה</w:t>
            </w:r>
            <w:r>
              <w:rPr>
                <w:rFonts w:hint="cs"/>
                <w:sz w:val="20"/>
                <w:szCs w:val="20"/>
                <w:rtl/>
              </w:rPr>
              <w:t>מושא</w:t>
            </w:r>
          </w:p>
        </w:tc>
        <w:tc>
          <w:tcPr>
            <w:tcW w:w="3402" w:type="dxa"/>
            <w:shd w:val="pct12" w:color="auto" w:fill="auto"/>
          </w:tcPr>
          <w:p w14:paraId="484AFC14" w14:textId="77777777" w:rsidR="00C857A1" w:rsidRPr="00D62A8C" w:rsidRDefault="00C857A1" w:rsidP="00BD7EE5">
            <w:pPr>
              <w:widowControl w:val="0"/>
              <w:spacing w:line="240" w:lineRule="auto"/>
              <w:rPr>
                <w:sz w:val="20"/>
                <w:szCs w:val="20"/>
              </w:rPr>
            </w:pPr>
            <w:r w:rsidRPr="00D62A8C">
              <w:rPr>
                <w:rFonts w:hint="cs"/>
                <w:sz w:val="20"/>
                <w:szCs w:val="20"/>
                <w:rtl/>
              </w:rPr>
              <w:t>הערות</w:t>
            </w:r>
          </w:p>
        </w:tc>
      </w:tr>
      <w:tr w:rsidR="00C857A1" w:rsidRPr="00D62A8C" w14:paraId="71192133" w14:textId="77777777" w:rsidTr="00BD7EE5">
        <w:trPr>
          <w:cantSplit/>
          <w:jc w:val="right"/>
        </w:trPr>
        <w:tc>
          <w:tcPr>
            <w:tcW w:w="1047" w:type="dxa"/>
          </w:tcPr>
          <w:p w14:paraId="6E30C041"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נספח_פירוט_השירותים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נספח</w:t>
            </w:r>
            <w:r w:rsidR="0006658E" w:rsidRPr="0006658E">
              <w:rPr>
                <w:rFonts w:hint="cs"/>
                <w:sz w:val="20"/>
                <w:szCs w:val="20"/>
                <w:highlight w:val="magenta"/>
                <w:rtl/>
              </w:rPr>
              <w:t xml:space="preserve"> </w:t>
            </w:r>
            <w:r w:rsidR="0006658E" w:rsidRPr="0006658E">
              <w:rPr>
                <w:sz w:val="20"/>
                <w:szCs w:val="20"/>
                <w:highlight w:val="magenta"/>
                <w:rtl/>
              </w:rPr>
              <w:t xml:space="preserve">1 </w:t>
            </w:r>
            <w:r w:rsidRPr="00D62A8C">
              <w:rPr>
                <w:sz w:val="20"/>
                <w:szCs w:val="20"/>
                <w:highlight w:val="magenta"/>
                <w:rtl/>
              </w:rPr>
              <w:fldChar w:fldCharType="end"/>
            </w:r>
          </w:p>
        </w:tc>
        <w:tc>
          <w:tcPr>
            <w:tcW w:w="4876" w:type="dxa"/>
          </w:tcPr>
          <w:p w14:paraId="5F4C5E0B"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נספח_פירוט_השירותים_כותרת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מפרט טכני והשירותים הנדרשים </w:t>
            </w:r>
            <w:r w:rsidRPr="00D62A8C">
              <w:rPr>
                <w:sz w:val="20"/>
                <w:szCs w:val="20"/>
                <w:highlight w:val="magenta"/>
                <w:rtl/>
              </w:rPr>
              <w:fldChar w:fldCharType="end"/>
            </w:r>
          </w:p>
        </w:tc>
        <w:tc>
          <w:tcPr>
            <w:tcW w:w="3402" w:type="dxa"/>
          </w:tcPr>
          <w:p w14:paraId="0FC0C383"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C857A1" w:rsidRPr="00D62A8C" w14:paraId="666B6CE8" w14:textId="77777777" w:rsidTr="00BD7EE5">
        <w:trPr>
          <w:cantSplit/>
          <w:jc w:val="right"/>
        </w:trPr>
        <w:tc>
          <w:tcPr>
            <w:tcW w:w="1047" w:type="dxa"/>
          </w:tcPr>
          <w:p w14:paraId="6C1B8C99"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נספח_פרטי_המציע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2 </w:t>
            </w:r>
            <w:r w:rsidRPr="00D62A8C">
              <w:rPr>
                <w:sz w:val="20"/>
                <w:szCs w:val="20"/>
                <w:highlight w:val="magenta"/>
                <w:rtl/>
              </w:rPr>
              <w:fldChar w:fldCharType="end"/>
            </w:r>
          </w:p>
        </w:tc>
        <w:tc>
          <w:tcPr>
            <w:tcW w:w="4876" w:type="dxa"/>
          </w:tcPr>
          <w:p w14:paraId="77EDB926"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rFonts w:hint="cs"/>
                <w:sz w:val="20"/>
                <w:szCs w:val="20"/>
                <w:highlight w:val="magenta"/>
              </w:rPr>
              <w:instrText>REF</w:instrText>
            </w:r>
            <w:r w:rsidRPr="00D62A8C">
              <w:rPr>
                <w:rFonts w:hint="cs"/>
                <w:sz w:val="20"/>
                <w:szCs w:val="20"/>
                <w:highlight w:val="magenta"/>
                <w:rtl/>
              </w:rPr>
              <w:instrText xml:space="preserve"> נספח_פרטי_המציע_כותרת \</w:instrText>
            </w:r>
            <w:r w:rsidRPr="00D62A8C">
              <w:rPr>
                <w:rFonts w:hint="cs"/>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פרטי</w:t>
            </w:r>
            <w:r w:rsidR="0006658E" w:rsidRPr="0006658E">
              <w:rPr>
                <w:sz w:val="20"/>
                <w:szCs w:val="20"/>
                <w:highlight w:val="magenta"/>
                <w:rtl/>
              </w:rPr>
              <w:t xml:space="preserve"> </w:t>
            </w:r>
            <w:r w:rsidR="0006658E" w:rsidRPr="0006658E">
              <w:rPr>
                <w:rFonts w:hint="eastAsia"/>
                <w:sz w:val="20"/>
                <w:szCs w:val="20"/>
                <w:highlight w:val="magenta"/>
                <w:rtl/>
              </w:rPr>
              <w:t>המציע</w:t>
            </w:r>
            <w:r w:rsidRPr="00D62A8C">
              <w:rPr>
                <w:sz w:val="20"/>
                <w:szCs w:val="20"/>
                <w:highlight w:val="magenta"/>
                <w:rtl/>
              </w:rPr>
              <w:fldChar w:fldCharType="end"/>
            </w:r>
          </w:p>
        </w:tc>
        <w:tc>
          <w:tcPr>
            <w:tcW w:w="3402" w:type="dxa"/>
          </w:tcPr>
          <w:p w14:paraId="75E4D279"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2DC0D511" w14:textId="77777777" w:rsidTr="00BD7EE5">
        <w:trPr>
          <w:cantSplit/>
          <w:jc w:val="right"/>
        </w:trPr>
        <w:tc>
          <w:tcPr>
            <w:tcW w:w="1047" w:type="dxa"/>
          </w:tcPr>
          <w:p w14:paraId="423DF159"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נספח_הצעת_מחיר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eastAsia"/>
                <w:sz w:val="20"/>
                <w:szCs w:val="20"/>
                <w:highlight w:val="magenta"/>
                <w:rtl/>
              </w:rPr>
              <w:t>נספח</w:t>
            </w:r>
            <w:r w:rsidR="0006658E" w:rsidRPr="0006658E">
              <w:rPr>
                <w:rFonts w:hint="cs"/>
                <w:sz w:val="20"/>
                <w:szCs w:val="20"/>
                <w:highlight w:val="magenta"/>
                <w:rtl/>
              </w:rPr>
              <w:t xml:space="preserve"> </w:t>
            </w:r>
            <w:r w:rsidR="0006658E" w:rsidRPr="0006658E">
              <w:rPr>
                <w:sz w:val="20"/>
                <w:szCs w:val="20"/>
                <w:highlight w:val="magenta"/>
                <w:rtl/>
              </w:rPr>
              <w:t xml:space="preserve">3 </w:t>
            </w:r>
            <w:r>
              <w:rPr>
                <w:sz w:val="20"/>
                <w:szCs w:val="20"/>
                <w:highlight w:val="magenta"/>
                <w:rtl/>
              </w:rPr>
              <w:fldChar w:fldCharType="end"/>
            </w:r>
          </w:p>
        </w:tc>
        <w:tc>
          <w:tcPr>
            <w:tcW w:w="4876" w:type="dxa"/>
          </w:tcPr>
          <w:p w14:paraId="5D60C0D7"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נספח_הצעת_מחיר_כותרת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cs"/>
                <w:sz w:val="20"/>
                <w:szCs w:val="20"/>
                <w:highlight w:val="magenta"/>
                <w:rtl/>
              </w:rPr>
              <w:t xml:space="preserve">הצעת מחיר </w:t>
            </w:r>
            <w:r>
              <w:rPr>
                <w:sz w:val="20"/>
                <w:szCs w:val="20"/>
                <w:highlight w:val="magenta"/>
                <w:rtl/>
              </w:rPr>
              <w:fldChar w:fldCharType="end"/>
            </w:r>
          </w:p>
        </w:tc>
        <w:tc>
          <w:tcPr>
            <w:tcW w:w="3402" w:type="dxa"/>
          </w:tcPr>
          <w:p w14:paraId="63D2EC51"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4ACE091C" w14:textId="77777777" w:rsidTr="00BD7EE5">
        <w:trPr>
          <w:cantSplit/>
          <w:jc w:val="right"/>
        </w:trPr>
        <w:tc>
          <w:tcPr>
            <w:tcW w:w="1047" w:type="dxa"/>
          </w:tcPr>
          <w:p w14:paraId="59BAA765"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נספח_תוצרת_הארץ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eastAsia"/>
                <w:sz w:val="20"/>
                <w:szCs w:val="20"/>
                <w:highlight w:val="magenta"/>
                <w:rtl/>
              </w:rPr>
              <w:t>נספח</w:t>
            </w:r>
            <w:r w:rsidR="0006658E" w:rsidRPr="0006658E">
              <w:rPr>
                <w:rFonts w:hint="cs"/>
                <w:sz w:val="20"/>
                <w:szCs w:val="20"/>
                <w:highlight w:val="magenta"/>
                <w:rtl/>
              </w:rPr>
              <w:t xml:space="preserve"> </w:t>
            </w:r>
            <w:r w:rsidR="0006658E" w:rsidRPr="0006658E">
              <w:rPr>
                <w:sz w:val="20"/>
                <w:szCs w:val="20"/>
                <w:highlight w:val="magenta"/>
                <w:rtl/>
              </w:rPr>
              <w:t xml:space="preserve">4 </w:t>
            </w:r>
            <w:r>
              <w:rPr>
                <w:sz w:val="20"/>
                <w:szCs w:val="20"/>
                <w:highlight w:val="magenta"/>
                <w:rtl/>
              </w:rPr>
              <w:fldChar w:fldCharType="end"/>
            </w:r>
          </w:p>
        </w:tc>
        <w:tc>
          <w:tcPr>
            <w:tcW w:w="4876" w:type="dxa"/>
          </w:tcPr>
          <w:p w14:paraId="68B4ACB3" w14:textId="13F5898E" w:rsidR="00C857A1" w:rsidRPr="00D62A8C" w:rsidRDefault="000B0C2B" w:rsidP="00BD7EE5">
            <w:pPr>
              <w:widowControl w:val="0"/>
              <w:spacing w:line="240" w:lineRule="auto"/>
              <w:rPr>
                <w:sz w:val="20"/>
                <w:szCs w:val="20"/>
                <w:highlight w:val="magenta"/>
                <w:rtl/>
              </w:rPr>
            </w:pPr>
            <w:r>
              <w:rPr>
                <w:rFonts w:hint="cs"/>
                <w:sz w:val="20"/>
                <w:szCs w:val="20"/>
                <w:highlight w:val="magenta"/>
                <w:rtl/>
              </w:rPr>
              <w:t>לא רלוונטי</w:t>
            </w:r>
          </w:p>
        </w:tc>
        <w:tc>
          <w:tcPr>
            <w:tcW w:w="3402" w:type="dxa"/>
          </w:tcPr>
          <w:p w14:paraId="76523527" w14:textId="4DAAB9EB" w:rsidR="00C857A1" w:rsidRPr="00D62A8C" w:rsidRDefault="00C857A1" w:rsidP="00BD7EE5">
            <w:pPr>
              <w:widowControl w:val="0"/>
              <w:spacing w:line="240" w:lineRule="auto"/>
              <w:rPr>
                <w:sz w:val="20"/>
                <w:szCs w:val="20"/>
                <w:rtl/>
              </w:rPr>
            </w:pPr>
          </w:p>
        </w:tc>
      </w:tr>
      <w:tr w:rsidR="00C857A1" w:rsidRPr="00D62A8C" w14:paraId="04F02E00" w14:textId="77777777" w:rsidTr="00BD7EE5">
        <w:trPr>
          <w:cantSplit/>
          <w:jc w:val="right"/>
        </w:trPr>
        <w:tc>
          <w:tcPr>
            <w:tcW w:w="1047" w:type="dxa"/>
          </w:tcPr>
          <w:p w14:paraId="5D405F65"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נספח_עובדים_זרים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5 </w:t>
            </w:r>
            <w:r w:rsidRPr="00D62A8C">
              <w:rPr>
                <w:sz w:val="20"/>
                <w:szCs w:val="20"/>
                <w:highlight w:val="magenta"/>
                <w:rtl/>
              </w:rPr>
              <w:fldChar w:fldCharType="end"/>
            </w:r>
          </w:p>
        </w:tc>
        <w:tc>
          <w:tcPr>
            <w:tcW w:w="4876" w:type="dxa"/>
          </w:tcPr>
          <w:p w14:paraId="099898EF" w14:textId="77777777" w:rsidR="00C857A1" w:rsidRPr="00D62A8C" w:rsidRDefault="00C857A1" w:rsidP="00BD7EE5">
            <w:pPr>
              <w:widowControl w:val="0"/>
              <w:spacing w:line="240" w:lineRule="auto"/>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נספח_עובדים_זרים_כותרת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הצהרה</w:t>
            </w:r>
            <w:r w:rsidR="0006658E" w:rsidRPr="0006658E">
              <w:rPr>
                <w:sz w:val="20"/>
                <w:szCs w:val="20"/>
                <w:highlight w:val="magenta"/>
                <w:rtl/>
              </w:rPr>
              <w:t xml:space="preserve"> </w:t>
            </w:r>
            <w:r w:rsidR="0006658E" w:rsidRPr="0006658E">
              <w:rPr>
                <w:rFonts w:hint="eastAsia"/>
                <w:sz w:val="20"/>
                <w:szCs w:val="20"/>
                <w:highlight w:val="magenta"/>
                <w:rtl/>
              </w:rPr>
              <w:t>בדבר</w:t>
            </w:r>
            <w:r w:rsidR="0006658E" w:rsidRPr="0006658E">
              <w:rPr>
                <w:sz w:val="20"/>
                <w:szCs w:val="20"/>
                <w:highlight w:val="magenta"/>
                <w:rtl/>
              </w:rPr>
              <w:t xml:space="preserve"> </w:t>
            </w:r>
            <w:r w:rsidR="0006658E" w:rsidRPr="0006658E">
              <w:rPr>
                <w:rFonts w:hint="eastAsia"/>
                <w:sz w:val="20"/>
                <w:szCs w:val="20"/>
                <w:highlight w:val="magenta"/>
                <w:rtl/>
              </w:rPr>
              <w:t>העדר</w:t>
            </w:r>
            <w:r w:rsidR="0006658E" w:rsidRPr="0006658E">
              <w:rPr>
                <w:sz w:val="20"/>
                <w:szCs w:val="20"/>
                <w:highlight w:val="magenta"/>
                <w:rtl/>
              </w:rPr>
              <w:t xml:space="preserve"> </w:t>
            </w:r>
            <w:r w:rsidR="0006658E" w:rsidRPr="0006658E">
              <w:rPr>
                <w:rFonts w:hint="eastAsia"/>
                <w:sz w:val="20"/>
                <w:szCs w:val="20"/>
                <w:highlight w:val="magenta"/>
                <w:rtl/>
              </w:rPr>
              <w:t>הרשעות</w:t>
            </w:r>
            <w:r w:rsidR="0006658E" w:rsidRPr="0006658E">
              <w:rPr>
                <w:sz w:val="20"/>
                <w:szCs w:val="20"/>
                <w:highlight w:val="magenta"/>
                <w:rtl/>
              </w:rPr>
              <w:t xml:space="preserve"> </w:t>
            </w:r>
            <w:r w:rsidR="0006658E" w:rsidRPr="0006658E">
              <w:rPr>
                <w:rFonts w:hint="eastAsia"/>
                <w:sz w:val="20"/>
                <w:szCs w:val="20"/>
                <w:highlight w:val="magenta"/>
                <w:rtl/>
              </w:rPr>
              <w:t>בגין</w:t>
            </w:r>
            <w:r w:rsidR="0006658E" w:rsidRPr="0006658E">
              <w:rPr>
                <w:sz w:val="20"/>
                <w:szCs w:val="20"/>
                <w:highlight w:val="magenta"/>
                <w:rtl/>
              </w:rPr>
              <w:t xml:space="preserve"> </w:t>
            </w:r>
            <w:r w:rsidR="0006658E" w:rsidRPr="0006658E">
              <w:rPr>
                <w:rFonts w:hint="eastAsia"/>
                <w:sz w:val="20"/>
                <w:szCs w:val="20"/>
                <w:highlight w:val="magenta"/>
                <w:rtl/>
              </w:rPr>
              <w:t>העסקת</w:t>
            </w:r>
            <w:r w:rsidR="0006658E" w:rsidRPr="0006658E">
              <w:rPr>
                <w:sz w:val="20"/>
                <w:szCs w:val="20"/>
                <w:highlight w:val="magenta"/>
                <w:rtl/>
              </w:rPr>
              <w:t xml:space="preserve"> </w:t>
            </w:r>
            <w:r w:rsidR="0006658E" w:rsidRPr="0006658E">
              <w:rPr>
                <w:rFonts w:hint="eastAsia"/>
                <w:sz w:val="20"/>
                <w:szCs w:val="20"/>
                <w:highlight w:val="magenta"/>
                <w:rtl/>
              </w:rPr>
              <w:t>עובדים</w:t>
            </w:r>
            <w:r w:rsidR="0006658E" w:rsidRPr="0006658E">
              <w:rPr>
                <w:sz w:val="20"/>
                <w:szCs w:val="20"/>
                <w:highlight w:val="magenta"/>
                <w:rtl/>
              </w:rPr>
              <w:t xml:space="preserve"> </w:t>
            </w:r>
            <w:r w:rsidR="0006658E" w:rsidRPr="0006658E">
              <w:rPr>
                <w:rFonts w:hint="eastAsia"/>
                <w:sz w:val="20"/>
                <w:szCs w:val="20"/>
                <w:highlight w:val="magenta"/>
                <w:rtl/>
              </w:rPr>
              <w:t>זרים</w:t>
            </w:r>
            <w:r w:rsidR="0006658E" w:rsidRPr="0006658E">
              <w:rPr>
                <w:sz w:val="20"/>
                <w:szCs w:val="20"/>
                <w:highlight w:val="magenta"/>
                <w:rtl/>
              </w:rPr>
              <w:t xml:space="preserve"> </w:t>
            </w:r>
            <w:r w:rsidR="0006658E" w:rsidRPr="0006658E">
              <w:rPr>
                <w:rFonts w:hint="eastAsia"/>
                <w:sz w:val="20"/>
                <w:szCs w:val="20"/>
                <w:highlight w:val="magenta"/>
                <w:rtl/>
              </w:rPr>
              <w:t>ותשלום</w:t>
            </w:r>
            <w:r w:rsidR="0006658E" w:rsidRPr="0006658E">
              <w:rPr>
                <w:sz w:val="20"/>
                <w:szCs w:val="20"/>
                <w:highlight w:val="magenta"/>
                <w:rtl/>
              </w:rPr>
              <w:t xml:space="preserve"> </w:t>
            </w:r>
            <w:r w:rsidR="0006658E" w:rsidRPr="0006658E">
              <w:rPr>
                <w:rFonts w:hint="eastAsia"/>
                <w:sz w:val="20"/>
                <w:szCs w:val="20"/>
                <w:highlight w:val="magenta"/>
                <w:rtl/>
              </w:rPr>
              <w:t>שכר</w:t>
            </w:r>
            <w:r w:rsidR="0006658E" w:rsidRPr="0006658E">
              <w:rPr>
                <w:sz w:val="20"/>
                <w:szCs w:val="20"/>
                <w:highlight w:val="magenta"/>
                <w:rtl/>
              </w:rPr>
              <w:t xml:space="preserve"> </w:t>
            </w:r>
            <w:r w:rsidR="0006658E" w:rsidRPr="0006658E">
              <w:rPr>
                <w:rFonts w:hint="eastAsia"/>
                <w:sz w:val="20"/>
                <w:szCs w:val="20"/>
                <w:highlight w:val="magenta"/>
                <w:rtl/>
              </w:rPr>
              <w:t>מינימום</w:t>
            </w:r>
            <w:r w:rsidRPr="00D62A8C">
              <w:rPr>
                <w:sz w:val="20"/>
                <w:szCs w:val="20"/>
                <w:highlight w:val="magenta"/>
                <w:rtl/>
              </w:rPr>
              <w:fldChar w:fldCharType="end"/>
            </w:r>
          </w:p>
        </w:tc>
        <w:tc>
          <w:tcPr>
            <w:tcW w:w="3402" w:type="dxa"/>
          </w:tcPr>
          <w:p w14:paraId="3E2FCA3D"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4A6E4F97" w14:textId="77777777" w:rsidR="00C857A1" w:rsidRPr="00D62A8C" w:rsidRDefault="00C857A1" w:rsidP="00BD7EE5">
            <w:pPr>
              <w:widowControl w:val="0"/>
              <w:spacing w:line="240" w:lineRule="auto"/>
              <w:rPr>
                <w:sz w:val="20"/>
                <w:szCs w:val="20"/>
              </w:rPr>
            </w:pPr>
            <w:r w:rsidRPr="00D62A8C">
              <w:rPr>
                <w:rFonts w:hint="cs"/>
                <w:sz w:val="20"/>
                <w:szCs w:val="20"/>
                <w:rtl/>
              </w:rPr>
              <w:t>נדרשת חתימת עו"ד.</w:t>
            </w:r>
          </w:p>
        </w:tc>
      </w:tr>
      <w:tr w:rsidR="00C857A1" w:rsidRPr="00D62A8C" w14:paraId="33DA066C" w14:textId="77777777" w:rsidTr="00BD7EE5">
        <w:trPr>
          <w:cantSplit/>
          <w:jc w:val="right"/>
        </w:trPr>
        <w:tc>
          <w:tcPr>
            <w:tcW w:w="1047" w:type="dxa"/>
          </w:tcPr>
          <w:p w14:paraId="0D2156D2"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נספח_הצהרה_העדר_חובות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6 </w:t>
            </w:r>
            <w:r>
              <w:rPr>
                <w:sz w:val="20"/>
                <w:szCs w:val="20"/>
                <w:highlight w:val="magenta"/>
                <w:rtl/>
              </w:rPr>
              <w:fldChar w:fldCharType="end"/>
            </w:r>
          </w:p>
        </w:tc>
        <w:tc>
          <w:tcPr>
            <w:tcW w:w="4876" w:type="dxa"/>
          </w:tcPr>
          <w:p w14:paraId="530C7F32"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נספח_הצהרה_העדר_חובות_כותרת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cs"/>
                <w:sz w:val="20"/>
                <w:szCs w:val="20"/>
                <w:highlight w:val="magenta"/>
                <w:rtl/>
              </w:rPr>
              <w:t xml:space="preserve">תצהיר </w:t>
            </w:r>
            <w:r w:rsidR="0006658E" w:rsidRPr="0006658E">
              <w:rPr>
                <w:sz w:val="20"/>
                <w:szCs w:val="20"/>
                <w:highlight w:val="magenta"/>
                <w:rtl/>
              </w:rPr>
              <w:t>העדר חובות לרשם החברות כתנאי להשתתפות במכרז</w:t>
            </w:r>
            <w:r>
              <w:rPr>
                <w:sz w:val="20"/>
                <w:szCs w:val="20"/>
                <w:highlight w:val="magenta"/>
                <w:rtl/>
              </w:rPr>
              <w:fldChar w:fldCharType="end"/>
            </w:r>
          </w:p>
        </w:tc>
        <w:tc>
          <w:tcPr>
            <w:tcW w:w="3402" w:type="dxa"/>
          </w:tcPr>
          <w:p w14:paraId="217870E4"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248F987F" w14:textId="77777777" w:rsidR="00C857A1" w:rsidRPr="00D62A8C" w:rsidRDefault="00C857A1" w:rsidP="00BD7EE5">
            <w:pPr>
              <w:widowControl w:val="0"/>
              <w:spacing w:line="240" w:lineRule="auto"/>
              <w:rPr>
                <w:sz w:val="20"/>
                <w:szCs w:val="20"/>
                <w:rtl/>
              </w:rPr>
            </w:pPr>
            <w:r w:rsidRPr="00D62A8C">
              <w:rPr>
                <w:rFonts w:hint="cs"/>
                <w:sz w:val="20"/>
                <w:szCs w:val="20"/>
                <w:rtl/>
              </w:rPr>
              <w:t>נדרשת חתימת עו"ד.</w:t>
            </w:r>
          </w:p>
        </w:tc>
      </w:tr>
      <w:tr w:rsidR="00C857A1" w:rsidRPr="00D62A8C" w14:paraId="201B867E" w14:textId="77777777" w:rsidTr="00BD7EE5">
        <w:trPr>
          <w:cantSplit/>
          <w:jc w:val="right"/>
        </w:trPr>
        <w:tc>
          <w:tcPr>
            <w:tcW w:w="1047" w:type="dxa"/>
          </w:tcPr>
          <w:p w14:paraId="4E351F3F"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נספח_סודיות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נספח</w:t>
            </w:r>
            <w:r w:rsidR="0006658E">
              <w:rPr>
                <w:rFonts w:hint="cs"/>
                <w:highlight w:val="magenta"/>
                <w:rtl/>
              </w:rPr>
              <w:t xml:space="preserve"> </w:t>
            </w:r>
            <w:r w:rsidR="0006658E" w:rsidRPr="00D62A8C">
              <w:rPr>
                <w:rFonts w:hint="cs"/>
                <w:highlight w:val="magenta"/>
                <w:rtl/>
              </w:rPr>
              <w:t xml:space="preserve"> </w:t>
            </w:r>
            <w:r w:rsidR="0006658E">
              <w:rPr>
                <w:highlight w:val="magenta"/>
                <w:rtl/>
              </w:rPr>
              <w:t xml:space="preserve">7 </w:t>
            </w:r>
            <w:r w:rsidRPr="00D62A8C">
              <w:rPr>
                <w:sz w:val="20"/>
                <w:szCs w:val="20"/>
                <w:highlight w:val="magenta"/>
                <w:rtl/>
              </w:rPr>
              <w:fldChar w:fldCharType="end"/>
            </w:r>
          </w:p>
        </w:tc>
        <w:tc>
          <w:tcPr>
            <w:tcW w:w="4876" w:type="dxa"/>
          </w:tcPr>
          <w:p w14:paraId="66FC8EB3"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נספח_סודיות_כותרת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שמירת</w:t>
            </w:r>
            <w:r w:rsidR="0006658E" w:rsidRPr="0006658E">
              <w:rPr>
                <w:sz w:val="20"/>
                <w:szCs w:val="20"/>
                <w:highlight w:val="magenta"/>
                <w:rtl/>
              </w:rPr>
              <w:t xml:space="preserve"> </w:t>
            </w:r>
            <w:r w:rsidR="0006658E" w:rsidRPr="0006658E">
              <w:rPr>
                <w:rFonts w:hint="eastAsia"/>
                <w:sz w:val="20"/>
                <w:szCs w:val="20"/>
                <w:highlight w:val="magenta"/>
                <w:rtl/>
              </w:rPr>
              <w:t>סודיות</w:t>
            </w:r>
            <w:r w:rsidRPr="00D62A8C">
              <w:rPr>
                <w:sz w:val="20"/>
                <w:szCs w:val="20"/>
                <w:highlight w:val="magenta"/>
                <w:rtl/>
              </w:rPr>
              <w:fldChar w:fldCharType="end"/>
            </w:r>
          </w:p>
        </w:tc>
        <w:tc>
          <w:tcPr>
            <w:tcW w:w="3402" w:type="dxa"/>
          </w:tcPr>
          <w:p w14:paraId="01FB4891"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C857A1" w:rsidRPr="00D62A8C" w14:paraId="27B429FD" w14:textId="77777777" w:rsidTr="00BD7EE5">
        <w:trPr>
          <w:cantSplit/>
          <w:jc w:val="right"/>
        </w:trPr>
        <w:tc>
          <w:tcPr>
            <w:tcW w:w="1047" w:type="dxa"/>
          </w:tcPr>
          <w:p w14:paraId="5B0362DF"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נספח_הצהרה_בדבר_אי_תיאום_מכרז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8 </w:t>
            </w:r>
            <w:r>
              <w:rPr>
                <w:sz w:val="20"/>
                <w:szCs w:val="20"/>
                <w:highlight w:val="magenta"/>
                <w:rtl/>
              </w:rPr>
              <w:fldChar w:fldCharType="end"/>
            </w:r>
          </w:p>
        </w:tc>
        <w:tc>
          <w:tcPr>
            <w:tcW w:w="4876" w:type="dxa"/>
          </w:tcPr>
          <w:p w14:paraId="2BF4E05A"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נספח_הצהרה_בדבר_אי_תיאום_מכרז_כותרת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cs"/>
                <w:sz w:val="20"/>
                <w:szCs w:val="20"/>
                <w:highlight w:val="magenta"/>
                <w:rtl/>
              </w:rPr>
              <w:t>הצהרה בדבר אי תיאום מכרז</w:t>
            </w:r>
            <w:r>
              <w:rPr>
                <w:sz w:val="20"/>
                <w:szCs w:val="20"/>
                <w:highlight w:val="magenta"/>
                <w:rtl/>
              </w:rPr>
              <w:fldChar w:fldCharType="end"/>
            </w:r>
          </w:p>
        </w:tc>
        <w:tc>
          <w:tcPr>
            <w:tcW w:w="3402" w:type="dxa"/>
          </w:tcPr>
          <w:p w14:paraId="6C4FA047"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45C4BDDA" w14:textId="77777777" w:rsidR="00C857A1" w:rsidRPr="00D62A8C" w:rsidRDefault="00C857A1" w:rsidP="00BD7EE5">
            <w:pPr>
              <w:widowControl w:val="0"/>
              <w:spacing w:line="240" w:lineRule="auto"/>
              <w:rPr>
                <w:sz w:val="20"/>
                <w:szCs w:val="20"/>
                <w:rtl/>
              </w:rPr>
            </w:pPr>
            <w:r w:rsidRPr="00D62A8C">
              <w:rPr>
                <w:rFonts w:hint="cs"/>
                <w:sz w:val="20"/>
                <w:szCs w:val="20"/>
                <w:rtl/>
              </w:rPr>
              <w:t>נדרשת חתימת עו"ד.</w:t>
            </w:r>
          </w:p>
        </w:tc>
      </w:tr>
      <w:tr w:rsidR="00C857A1" w:rsidRPr="00D62A8C" w14:paraId="3E851264" w14:textId="77777777" w:rsidTr="00BD7EE5">
        <w:trPr>
          <w:cantSplit/>
          <w:jc w:val="right"/>
        </w:trPr>
        <w:tc>
          <w:tcPr>
            <w:tcW w:w="1047" w:type="dxa"/>
          </w:tcPr>
          <w:p w14:paraId="45BBA7ED"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נספח_הצהרה_עמידה_בתנאי_סף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9 </w:t>
            </w:r>
            <w:r w:rsidRPr="00D62A8C">
              <w:rPr>
                <w:sz w:val="20"/>
                <w:szCs w:val="20"/>
                <w:highlight w:val="magenta"/>
                <w:rtl/>
              </w:rPr>
              <w:fldChar w:fldCharType="end"/>
            </w:r>
          </w:p>
        </w:tc>
        <w:tc>
          <w:tcPr>
            <w:tcW w:w="4876" w:type="dxa"/>
          </w:tcPr>
          <w:p w14:paraId="4B2600D8"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נספח_הצהרה_עמידה_בתנאי_סף_כותרת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הצהרה והתחייבות המציע בדבר עמידה בתנאי הסף הכלליים וניגוד עניינים</w:t>
            </w:r>
            <w:r w:rsidRPr="00D62A8C">
              <w:rPr>
                <w:sz w:val="20"/>
                <w:szCs w:val="20"/>
                <w:highlight w:val="magenta"/>
                <w:rtl/>
              </w:rPr>
              <w:fldChar w:fldCharType="end"/>
            </w:r>
          </w:p>
        </w:tc>
        <w:tc>
          <w:tcPr>
            <w:tcW w:w="3402" w:type="dxa"/>
          </w:tcPr>
          <w:p w14:paraId="0BFB3ED4"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40A6151F" w14:textId="77777777" w:rsidR="00C857A1" w:rsidRPr="00D62A8C" w:rsidRDefault="00C857A1" w:rsidP="00BD7EE5">
            <w:pPr>
              <w:widowControl w:val="0"/>
              <w:spacing w:line="240" w:lineRule="auto"/>
              <w:rPr>
                <w:sz w:val="20"/>
                <w:szCs w:val="20"/>
                <w:rtl/>
              </w:rPr>
            </w:pPr>
            <w:r w:rsidRPr="00D62A8C">
              <w:rPr>
                <w:rFonts w:hint="cs"/>
                <w:sz w:val="20"/>
                <w:szCs w:val="20"/>
                <w:rtl/>
              </w:rPr>
              <w:t>נדרשת חתימת עו"ד.</w:t>
            </w:r>
          </w:p>
        </w:tc>
      </w:tr>
      <w:tr w:rsidR="00C857A1" w:rsidRPr="00D62A8C" w14:paraId="7E340565" w14:textId="77777777" w:rsidTr="00BD7EE5">
        <w:trPr>
          <w:cantSplit/>
          <w:jc w:val="right"/>
        </w:trPr>
        <w:tc>
          <w:tcPr>
            <w:tcW w:w="1047" w:type="dxa"/>
          </w:tcPr>
          <w:p w14:paraId="121F4EC9" w14:textId="77777777" w:rsidR="00C857A1" w:rsidRPr="00D62A8C" w:rsidRDefault="00C857A1" w:rsidP="00BD7EE5">
            <w:pPr>
              <w:widowControl w:val="0"/>
              <w:spacing w:line="240" w:lineRule="auto"/>
              <w:jc w:val="left"/>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נספח_אישור_מחזור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10 </w:t>
            </w:r>
            <w:r w:rsidRPr="00D62A8C">
              <w:rPr>
                <w:sz w:val="20"/>
                <w:szCs w:val="20"/>
                <w:highlight w:val="magenta"/>
                <w:rtl/>
              </w:rPr>
              <w:fldChar w:fldCharType="end"/>
            </w:r>
          </w:p>
        </w:tc>
        <w:tc>
          <w:tcPr>
            <w:tcW w:w="4876" w:type="dxa"/>
          </w:tcPr>
          <w:p w14:paraId="561E414C"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נספח_אישור_מחזור_כותרת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אישור רואה חשבון על אודות נתונים מהדוחות הכספיים</w:t>
            </w:r>
            <w:r w:rsidRPr="00D62A8C">
              <w:rPr>
                <w:sz w:val="20"/>
                <w:szCs w:val="20"/>
                <w:highlight w:val="magenta"/>
                <w:rtl/>
              </w:rPr>
              <w:fldChar w:fldCharType="end"/>
            </w:r>
          </w:p>
        </w:tc>
        <w:tc>
          <w:tcPr>
            <w:tcW w:w="3402" w:type="dxa"/>
          </w:tcPr>
          <w:p w14:paraId="61BBD700" w14:textId="77777777" w:rsidR="00C857A1" w:rsidRPr="00D62A8C" w:rsidRDefault="00C857A1" w:rsidP="00BD7EE5">
            <w:pPr>
              <w:pStyle w:val="HNormal"/>
              <w:widowControl w:val="0"/>
              <w:spacing w:after="0"/>
              <w:jc w:val="left"/>
              <w:rPr>
                <w:rFonts w:cs="David"/>
                <w:szCs w:val="20"/>
                <w:rtl/>
              </w:rPr>
            </w:pPr>
            <w:r w:rsidRPr="00D62A8C">
              <w:rPr>
                <w:rFonts w:cs="David" w:hint="cs"/>
                <w:szCs w:val="20"/>
                <w:rtl/>
              </w:rPr>
              <w:t>ימולא על ידי רואה חשבון.</w:t>
            </w:r>
          </w:p>
        </w:tc>
      </w:tr>
      <w:tr w:rsidR="00C857A1" w:rsidRPr="00D62A8C" w14:paraId="5FF99692" w14:textId="77777777" w:rsidTr="00BD7EE5">
        <w:trPr>
          <w:cantSplit/>
          <w:jc w:val="right"/>
        </w:trPr>
        <w:tc>
          <w:tcPr>
            <w:tcW w:w="1047" w:type="dxa"/>
          </w:tcPr>
          <w:p w14:paraId="2CBFF133"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נספח_הרשעות_פליליות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11 </w:t>
            </w:r>
            <w:r w:rsidRPr="00D62A8C">
              <w:rPr>
                <w:sz w:val="20"/>
                <w:szCs w:val="20"/>
                <w:highlight w:val="magenta"/>
                <w:rtl/>
              </w:rPr>
              <w:fldChar w:fldCharType="end"/>
            </w:r>
          </w:p>
        </w:tc>
        <w:tc>
          <w:tcPr>
            <w:tcW w:w="4876" w:type="dxa"/>
          </w:tcPr>
          <w:p w14:paraId="5A94EE98"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נספח_הרשעות_פליליות_כותרת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הצהרה</w:t>
            </w:r>
            <w:r w:rsidR="0006658E" w:rsidRPr="0006658E">
              <w:rPr>
                <w:rFonts w:hint="cs"/>
                <w:sz w:val="20"/>
                <w:szCs w:val="20"/>
                <w:highlight w:val="magenta"/>
                <w:rtl/>
              </w:rPr>
              <w:t xml:space="preserve"> </w:t>
            </w:r>
            <w:r w:rsidR="0006658E" w:rsidRPr="0006658E">
              <w:rPr>
                <w:rFonts w:hint="eastAsia"/>
                <w:sz w:val="20"/>
                <w:szCs w:val="20"/>
                <w:highlight w:val="magenta"/>
                <w:rtl/>
              </w:rPr>
              <w:t>על</w:t>
            </w:r>
            <w:r w:rsidR="0006658E" w:rsidRPr="0006658E">
              <w:rPr>
                <w:rFonts w:hint="cs"/>
                <w:sz w:val="20"/>
                <w:szCs w:val="20"/>
                <w:highlight w:val="magenta"/>
                <w:rtl/>
              </w:rPr>
              <w:t xml:space="preserve"> </w:t>
            </w:r>
            <w:r w:rsidR="0006658E" w:rsidRPr="0006658E">
              <w:rPr>
                <w:rFonts w:hint="eastAsia"/>
                <w:sz w:val="20"/>
                <w:szCs w:val="20"/>
                <w:highlight w:val="magenta"/>
                <w:rtl/>
              </w:rPr>
              <w:t>היעדר</w:t>
            </w:r>
            <w:r w:rsidR="0006658E" w:rsidRPr="0006658E">
              <w:rPr>
                <w:rFonts w:hint="cs"/>
                <w:sz w:val="20"/>
                <w:szCs w:val="20"/>
                <w:highlight w:val="magenta"/>
                <w:rtl/>
              </w:rPr>
              <w:t xml:space="preserve"> </w:t>
            </w:r>
            <w:r w:rsidR="0006658E" w:rsidRPr="0006658E">
              <w:rPr>
                <w:rFonts w:hint="eastAsia"/>
                <w:sz w:val="20"/>
                <w:szCs w:val="20"/>
                <w:highlight w:val="magenta"/>
                <w:rtl/>
              </w:rPr>
              <w:t>הרשעות</w:t>
            </w:r>
            <w:r w:rsidR="0006658E" w:rsidRPr="0006658E">
              <w:rPr>
                <w:rFonts w:hint="cs"/>
                <w:sz w:val="20"/>
                <w:szCs w:val="20"/>
                <w:highlight w:val="magenta"/>
                <w:rtl/>
              </w:rPr>
              <w:t xml:space="preserve"> </w:t>
            </w:r>
            <w:r w:rsidR="0006658E" w:rsidRPr="0006658E">
              <w:rPr>
                <w:rFonts w:hint="eastAsia"/>
                <w:sz w:val="20"/>
                <w:szCs w:val="20"/>
                <w:highlight w:val="magenta"/>
                <w:rtl/>
              </w:rPr>
              <w:t>פליליות</w:t>
            </w:r>
            <w:r w:rsidRPr="00D62A8C">
              <w:rPr>
                <w:sz w:val="20"/>
                <w:szCs w:val="20"/>
                <w:highlight w:val="magenta"/>
                <w:rtl/>
              </w:rPr>
              <w:fldChar w:fldCharType="end"/>
            </w:r>
          </w:p>
        </w:tc>
        <w:tc>
          <w:tcPr>
            <w:tcW w:w="3402" w:type="dxa"/>
          </w:tcPr>
          <w:p w14:paraId="1E92187C"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p w14:paraId="65C209A9" w14:textId="77777777" w:rsidR="00C857A1" w:rsidRPr="00D62A8C" w:rsidRDefault="00C857A1" w:rsidP="00BD7EE5">
            <w:pPr>
              <w:widowControl w:val="0"/>
              <w:spacing w:line="240" w:lineRule="auto"/>
              <w:rPr>
                <w:sz w:val="20"/>
                <w:szCs w:val="20"/>
                <w:rtl/>
              </w:rPr>
            </w:pPr>
            <w:r w:rsidRPr="00D62A8C">
              <w:rPr>
                <w:rFonts w:hint="cs"/>
                <w:sz w:val="20"/>
                <w:szCs w:val="20"/>
                <w:rtl/>
              </w:rPr>
              <w:t>נדרשת חתימת עו"ד.</w:t>
            </w:r>
          </w:p>
        </w:tc>
      </w:tr>
      <w:tr w:rsidR="00C857A1" w:rsidRPr="00D62A8C" w14:paraId="71B3882C" w14:textId="77777777" w:rsidTr="00BD7EE5">
        <w:trPr>
          <w:cantSplit/>
          <w:jc w:val="right"/>
        </w:trPr>
        <w:tc>
          <w:tcPr>
            <w:tcW w:w="1047" w:type="dxa"/>
          </w:tcPr>
          <w:p w14:paraId="05125AC0"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נספח_תוכנות_מקור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12 </w:t>
            </w:r>
            <w:r w:rsidRPr="00D62A8C">
              <w:rPr>
                <w:sz w:val="20"/>
                <w:szCs w:val="20"/>
                <w:highlight w:val="magenta"/>
                <w:rtl/>
              </w:rPr>
              <w:fldChar w:fldCharType="end"/>
            </w:r>
          </w:p>
        </w:tc>
        <w:tc>
          <w:tcPr>
            <w:tcW w:w="4876" w:type="dxa"/>
          </w:tcPr>
          <w:p w14:paraId="2C3026F5" w14:textId="7DE1D9C9" w:rsidR="00C857A1" w:rsidRPr="00D62A8C" w:rsidRDefault="00770592" w:rsidP="00BD7EE5">
            <w:pPr>
              <w:widowControl w:val="0"/>
              <w:overflowPunct w:val="0"/>
              <w:autoSpaceDE w:val="0"/>
              <w:autoSpaceDN w:val="0"/>
              <w:adjustRightInd w:val="0"/>
              <w:spacing w:line="240" w:lineRule="auto"/>
              <w:textAlignment w:val="baseline"/>
              <w:rPr>
                <w:sz w:val="20"/>
                <w:szCs w:val="20"/>
                <w:highlight w:val="magenta"/>
                <w:rtl/>
              </w:rPr>
            </w:pPr>
            <w:r>
              <w:rPr>
                <w:rFonts w:hint="cs"/>
                <w:sz w:val="20"/>
                <w:szCs w:val="20"/>
                <w:highlight w:val="magenta"/>
                <w:rtl/>
              </w:rPr>
              <w:t>לא רלוונטי</w:t>
            </w:r>
          </w:p>
        </w:tc>
        <w:tc>
          <w:tcPr>
            <w:tcW w:w="3402" w:type="dxa"/>
          </w:tcPr>
          <w:p w14:paraId="6C28BBA5" w14:textId="5C6CFD10" w:rsidR="00C857A1" w:rsidRPr="00D62A8C" w:rsidRDefault="00C857A1" w:rsidP="00BD7EE5">
            <w:pPr>
              <w:widowControl w:val="0"/>
              <w:spacing w:line="240" w:lineRule="auto"/>
              <w:rPr>
                <w:sz w:val="20"/>
                <w:szCs w:val="20"/>
                <w:rtl/>
              </w:rPr>
            </w:pPr>
          </w:p>
        </w:tc>
      </w:tr>
      <w:tr w:rsidR="00C857A1" w:rsidRPr="00D62A8C" w14:paraId="794FD8A3" w14:textId="77777777" w:rsidTr="00BD7EE5">
        <w:trPr>
          <w:cantSplit/>
          <w:jc w:val="right"/>
        </w:trPr>
        <w:tc>
          <w:tcPr>
            <w:tcW w:w="1047" w:type="dxa"/>
          </w:tcPr>
          <w:p w14:paraId="0F7BFB18"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נספח_תצהיר_עסק_בשליטת_אישה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13 </w:t>
            </w:r>
            <w:r>
              <w:rPr>
                <w:sz w:val="20"/>
                <w:szCs w:val="20"/>
                <w:highlight w:val="magenta"/>
                <w:rtl/>
              </w:rPr>
              <w:fldChar w:fldCharType="end"/>
            </w:r>
          </w:p>
        </w:tc>
        <w:tc>
          <w:tcPr>
            <w:tcW w:w="4876" w:type="dxa"/>
          </w:tcPr>
          <w:p w14:paraId="225C8BFB"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נספח_תצהיר_עסק_בשליטת_אישה_כותרת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sz w:val="20"/>
                <w:szCs w:val="20"/>
                <w:highlight w:val="magenta"/>
                <w:rtl/>
              </w:rPr>
              <w:t xml:space="preserve">הצהרה בדבר </w:t>
            </w:r>
            <w:r w:rsidR="0006658E" w:rsidRPr="0006658E">
              <w:rPr>
                <w:rFonts w:hint="cs"/>
                <w:sz w:val="20"/>
                <w:szCs w:val="20"/>
                <w:highlight w:val="magenta"/>
                <w:rtl/>
              </w:rPr>
              <w:t>עסק בשליטת אישה</w:t>
            </w:r>
            <w:r>
              <w:rPr>
                <w:sz w:val="20"/>
                <w:szCs w:val="20"/>
                <w:highlight w:val="magenta"/>
                <w:rtl/>
              </w:rPr>
              <w:fldChar w:fldCharType="end"/>
            </w:r>
          </w:p>
        </w:tc>
        <w:tc>
          <w:tcPr>
            <w:tcW w:w="3402" w:type="dxa"/>
          </w:tcPr>
          <w:p w14:paraId="5372E1DE" w14:textId="77777777" w:rsidR="00C857A1" w:rsidRPr="00D62A8C" w:rsidRDefault="00C857A1" w:rsidP="00BD7EE5">
            <w:pPr>
              <w:widowControl w:val="0"/>
              <w:spacing w:line="240" w:lineRule="auto"/>
              <w:rPr>
                <w:sz w:val="20"/>
                <w:szCs w:val="20"/>
                <w:rtl/>
              </w:rPr>
            </w:pPr>
            <w:r w:rsidRPr="00D62A8C">
              <w:rPr>
                <w:rFonts w:hint="cs"/>
                <w:szCs w:val="20"/>
                <w:rtl/>
              </w:rPr>
              <w:t>ימולא על ידי רואה חשבון.</w:t>
            </w:r>
            <w:r>
              <w:rPr>
                <w:rFonts w:hint="cs"/>
                <w:sz w:val="20"/>
                <w:szCs w:val="20"/>
                <w:rtl/>
              </w:rPr>
              <w:t xml:space="preserve"> במידה ורלוונטי</w:t>
            </w:r>
          </w:p>
        </w:tc>
      </w:tr>
      <w:tr w:rsidR="00C857A1" w:rsidRPr="00D62A8C" w14:paraId="3615D2BA" w14:textId="77777777" w:rsidTr="00BD7EE5">
        <w:trPr>
          <w:cantSplit/>
          <w:jc w:val="right"/>
        </w:trPr>
        <w:tc>
          <w:tcPr>
            <w:tcW w:w="1047" w:type="dxa"/>
          </w:tcPr>
          <w:p w14:paraId="0736E100"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נספח_ניסיון_מציע_וצוות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14 </w:t>
            </w:r>
            <w:r w:rsidRPr="00D62A8C">
              <w:rPr>
                <w:sz w:val="20"/>
                <w:szCs w:val="20"/>
                <w:highlight w:val="magenta"/>
                <w:rtl/>
              </w:rPr>
              <w:fldChar w:fldCharType="end"/>
            </w:r>
          </w:p>
        </w:tc>
        <w:tc>
          <w:tcPr>
            <w:tcW w:w="4876" w:type="dxa"/>
          </w:tcPr>
          <w:p w14:paraId="5F62732C" w14:textId="1C96B9B9" w:rsidR="00C857A1" w:rsidRPr="00D62A8C" w:rsidRDefault="00C857A1" w:rsidP="003E161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נספח_ניסיון_מציע_וצוות_כותרת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ניסיון</w:t>
            </w:r>
            <w:r w:rsidR="0006658E" w:rsidRPr="0006658E">
              <w:rPr>
                <w:sz w:val="20"/>
                <w:szCs w:val="20"/>
                <w:highlight w:val="magenta"/>
                <w:rtl/>
              </w:rPr>
              <w:t xml:space="preserve"> </w:t>
            </w:r>
            <w:r w:rsidR="0006658E" w:rsidRPr="0006658E">
              <w:rPr>
                <w:rFonts w:hint="eastAsia"/>
                <w:sz w:val="20"/>
                <w:szCs w:val="20"/>
                <w:highlight w:val="magenta"/>
                <w:rtl/>
              </w:rPr>
              <w:t>המציע</w:t>
            </w:r>
            <w:r w:rsidR="0006658E" w:rsidRPr="0006658E">
              <w:rPr>
                <w:sz w:val="20"/>
                <w:szCs w:val="20"/>
                <w:highlight w:val="magenta"/>
                <w:rtl/>
              </w:rPr>
              <w:t xml:space="preserve"> </w:t>
            </w:r>
            <w:r w:rsidR="0006658E" w:rsidRPr="0006658E">
              <w:rPr>
                <w:rFonts w:hint="cs"/>
                <w:sz w:val="20"/>
                <w:szCs w:val="20"/>
                <w:highlight w:val="magenta"/>
                <w:rtl/>
              </w:rPr>
              <w:t xml:space="preserve">והמלצות </w:t>
            </w:r>
            <w:r w:rsidR="0006658E" w:rsidRPr="0006658E">
              <w:rPr>
                <w:rFonts w:hint="eastAsia"/>
                <w:sz w:val="20"/>
                <w:szCs w:val="20"/>
                <w:highlight w:val="magenta"/>
                <w:rtl/>
              </w:rPr>
              <w:t>לבדיקת</w:t>
            </w:r>
            <w:r w:rsidR="0006658E" w:rsidRPr="0006658E">
              <w:rPr>
                <w:sz w:val="20"/>
                <w:szCs w:val="20"/>
                <w:highlight w:val="magenta"/>
                <w:rtl/>
              </w:rPr>
              <w:t xml:space="preserve"> </w:t>
            </w:r>
            <w:r w:rsidR="0006658E" w:rsidRPr="0006658E">
              <w:rPr>
                <w:rFonts w:hint="eastAsia"/>
                <w:sz w:val="20"/>
                <w:szCs w:val="20"/>
                <w:highlight w:val="magenta"/>
                <w:rtl/>
              </w:rPr>
              <w:t>עמידה</w:t>
            </w:r>
            <w:r w:rsidR="0006658E" w:rsidRPr="0006658E">
              <w:rPr>
                <w:sz w:val="20"/>
                <w:szCs w:val="20"/>
                <w:highlight w:val="magenta"/>
                <w:rtl/>
              </w:rPr>
              <w:t xml:space="preserve"> </w:t>
            </w:r>
            <w:r w:rsidR="0006658E" w:rsidRPr="0006658E">
              <w:rPr>
                <w:rFonts w:hint="eastAsia"/>
                <w:sz w:val="20"/>
                <w:szCs w:val="20"/>
                <w:highlight w:val="magenta"/>
                <w:rtl/>
              </w:rPr>
              <w:t>בתנאי</w:t>
            </w:r>
            <w:r w:rsidR="0006658E" w:rsidRPr="0006658E">
              <w:rPr>
                <w:sz w:val="20"/>
                <w:szCs w:val="20"/>
                <w:highlight w:val="magenta"/>
                <w:rtl/>
              </w:rPr>
              <w:t xml:space="preserve"> </w:t>
            </w:r>
            <w:r w:rsidR="0006658E" w:rsidRPr="0006658E">
              <w:rPr>
                <w:rFonts w:hint="eastAsia"/>
                <w:sz w:val="20"/>
                <w:szCs w:val="20"/>
                <w:highlight w:val="magenta"/>
                <w:rtl/>
              </w:rPr>
              <w:t>הסף</w:t>
            </w:r>
            <w:r w:rsidR="0006658E" w:rsidRPr="00D62A8C">
              <w:rPr>
                <w:highlight w:val="magenta"/>
                <w:rtl/>
              </w:rPr>
              <w:t xml:space="preserve"> </w:t>
            </w:r>
            <w:r w:rsidRPr="00D62A8C">
              <w:rPr>
                <w:sz w:val="20"/>
                <w:szCs w:val="20"/>
                <w:highlight w:val="magenta"/>
                <w:rtl/>
              </w:rPr>
              <w:fldChar w:fldCharType="end"/>
            </w:r>
          </w:p>
        </w:tc>
        <w:tc>
          <w:tcPr>
            <w:tcW w:w="3402" w:type="dxa"/>
          </w:tcPr>
          <w:p w14:paraId="5EE94556"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6E230997" w14:textId="77777777" w:rsidTr="00BD7EE5">
        <w:trPr>
          <w:cantSplit/>
          <w:jc w:val="right"/>
        </w:trPr>
        <w:tc>
          <w:tcPr>
            <w:tcW w:w="1047" w:type="dxa"/>
          </w:tcPr>
          <w:p w14:paraId="7E420547"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נספח_ניסיון_צוות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15 </w:t>
            </w:r>
            <w:r w:rsidRPr="00D62A8C">
              <w:rPr>
                <w:sz w:val="20"/>
                <w:szCs w:val="20"/>
                <w:highlight w:val="magenta"/>
                <w:rtl/>
              </w:rPr>
              <w:fldChar w:fldCharType="end"/>
            </w:r>
          </w:p>
        </w:tc>
        <w:tc>
          <w:tcPr>
            <w:tcW w:w="4876" w:type="dxa"/>
          </w:tcPr>
          <w:p w14:paraId="45D18195" w14:textId="48F0EC6F" w:rsidR="00C857A1" w:rsidRPr="00D62A8C" w:rsidRDefault="00C857A1" w:rsidP="003E161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נספח_ניסיון_צוות_כותרת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ניסיון</w:t>
            </w:r>
            <w:r w:rsidR="0006658E" w:rsidRPr="0006658E">
              <w:rPr>
                <w:sz w:val="20"/>
                <w:szCs w:val="20"/>
                <w:highlight w:val="magenta"/>
                <w:rtl/>
              </w:rPr>
              <w:t xml:space="preserve"> </w:t>
            </w:r>
            <w:r w:rsidR="0006658E" w:rsidRPr="0006658E">
              <w:rPr>
                <w:rFonts w:hint="eastAsia"/>
                <w:sz w:val="20"/>
                <w:szCs w:val="20"/>
                <w:highlight w:val="magenta"/>
                <w:rtl/>
              </w:rPr>
              <w:t>ה</w:t>
            </w:r>
            <w:r w:rsidR="0006658E" w:rsidRPr="0006658E">
              <w:rPr>
                <w:rFonts w:hint="cs"/>
                <w:sz w:val="20"/>
                <w:szCs w:val="20"/>
                <w:highlight w:val="magenta"/>
                <w:rtl/>
              </w:rPr>
              <w:t>צוות</w:t>
            </w:r>
            <w:r w:rsidR="0006658E" w:rsidRPr="0006658E">
              <w:rPr>
                <w:sz w:val="20"/>
                <w:szCs w:val="20"/>
                <w:highlight w:val="magenta"/>
                <w:rtl/>
              </w:rPr>
              <w:t xml:space="preserve"> </w:t>
            </w:r>
            <w:r w:rsidR="0006658E" w:rsidRPr="0006658E">
              <w:rPr>
                <w:rFonts w:hint="eastAsia"/>
                <w:sz w:val="20"/>
                <w:szCs w:val="20"/>
                <w:highlight w:val="magenta"/>
                <w:rtl/>
              </w:rPr>
              <w:t>לבדיקת</w:t>
            </w:r>
            <w:r w:rsidR="0006658E" w:rsidRPr="0006658E">
              <w:rPr>
                <w:sz w:val="20"/>
                <w:szCs w:val="20"/>
                <w:highlight w:val="magenta"/>
                <w:rtl/>
              </w:rPr>
              <w:t xml:space="preserve"> </w:t>
            </w:r>
            <w:r w:rsidR="0006658E" w:rsidRPr="0006658E">
              <w:rPr>
                <w:rFonts w:hint="eastAsia"/>
                <w:sz w:val="20"/>
                <w:szCs w:val="20"/>
                <w:highlight w:val="magenta"/>
                <w:rtl/>
              </w:rPr>
              <w:t>עמידה</w:t>
            </w:r>
            <w:r w:rsidR="0006658E" w:rsidRPr="0006658E">
              <w:rPr>
                <w:sz w:val="20"/>
                <w:szCs w:val="20"/>
                <w:highlight w:val="magenta"/>
                <w:rtl/>
              </w:rPr>
              <w:t xml:space="preserve"> </w:t>
            </w:r>
            <w:r w:rsidR="0006658E" w:rsidRPr="0006658E">
              <w:rPr>
                <w:rFonts w:hint="eastAsia"/>
                <w:sz w:val="20"/>
                <w:szCs w:val="20"/>
                <w:highlight w:val="magenta"/>
                <w:rtl/>
              </w:rPr>
              <w:t>בתנאי</w:t>
            </w:r>
            <w:r w:rsidR="0006658E" w:rsidRPr="0006658E">
              <w:rPr>
                <w:sz w:val="20"/>
                <w:szCs w:val="20"/>
                <w:highlight w:val="magenta"/>
                <w:rtl/>
              </w:rPr>
              <w:t xml:space="preserve"> </w:t>
            </w:r>
            <w:r w:rsidR="0006658E" w:rsidRPr="0006658E">
              <w:rPr>
                <w:rFonts w:hint="eastAsia"/>
                <w:sz w:val="20"/>
                <w:szCs w:val="20"/>
                <w:highlight w:val="magenta"/>
                <w:rtl/>
              </w:rPr>
              <w:t>הסף</w:t>
            </w:r>
            <w:r w:rsidRPr="00D62A8C">
              <w:rPr>
                <w:sz w:val="20"/>
                <w:szCs w:val="20"/>
                <w:highlight w:val="magenta"/>
                <w:rtl/>
              </w:rPr>
              <w:fldChar w:fldCharType="end"/>
            </w:r>
          </w:p>
        </w:tc>
        <w:tc>
          <w:tcPr>
            <w:tcW w:w="3402" w:type="dxa"/>
          </w:tcPr>
          <w:p w14:paraId="116516A9"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251C6BE5" w14:textId="77777777" w:rsidTr="00BD7EE5">
        <w:trPr>
          <w:cantSplit/>
          <w:jc w:val="right"/>
        </w:trPr>
        <w:tc>
          <w:tcPr>
            <w:tcW w:w="1047" w:type="dxa"/>
          </w:tcPr>
          <w:p w14:paraId="5133C889"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נספח_חלקים_חסויים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ascii="Times New Roman Bold" w:hAnsi="Times New Roman Bold" w:hint="eastAsia"/>
                <w:sz w:val="20"/>
                <w:szCs w:val="20"/>
                <w:highlight w:val="magenta"/>
                <w:rtl/>
              </w:rPr>
              <w:t>נספח</w:t>
            </w:r>
            <w:r w:rsidR="0006658E" w:rsidRPr="0006658E">
              <w:rPr>
                <w:rFonts w:ascii="Times New Roman Bold" w:hAnsi="Times New Roman Bold" w:hint="cs"/>
                <w:sz w:val="20"/>
                <w:szCs w:val="20"/>
                <w:highlight w:val="magenta"/>
                <w:rtl/>
              </w:rPr>
              <w:t xml:space="preserve"> </w:t>
            </w:r>
            <w:r w:rsidR="0006658E" w:rsidRPr="0006658E">
              <w:rPr>
                <w:sz w:val="20"/>
                <w:szCs w:val="20"/>
                <w:highlight w:val="magenta"/>
                <w:rtl/>
              </w:rPr>
              <w:t xml:space="preserve">16 </w:t>
            </w:r>
            <w:r w:rsidRPr="00D62A8C">
              <w:rPr>
                <w:sz w:val="20"/>
                <w:szCs w:val="20"/>
                <w:highlight w:val="magenta"/>
                <w:rtl/>
              </w:rPr>
              <w:fldChar w:fldCharType="end"/>
            </w:r>
          </w:p>
        </w:tc>
        <w:tc>
          <w:tcPr>
            <w:tcW w:w="4876" w:type="dxa"/>
          </w:tcPr>
          <w:p w14:paraId="4AA11226"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נספח_חלקים_חסויים_כותרת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חלקים</w:t>
            </w:r>
            <w:r w:rsidR="0006658E" w:rsidRPr="0006658E">
              <w:rPr>
                <w:sz w:val="20"/>
                <w:szCs w:val="20"/>
                <w:highlight w:val="magenta"/>
                <w:rtl/>
              </w:rPr>
              <w:t xml:space="preserve"> </w:t>
            </w:r>
            <w:r w:rsidR="0006658E" w:rsidRPr="0006658E">
              <w:rPr>
                <w:rFonts w:hint="eastAsia"/>
                <w:sz w:val="20"/>
                <w:szCs w:val="20"/>
                <w:highlight w:val="magenta"/>
                <w:rtl/>
              </w:rPr>
              <w:t>חסויים</w:t>
            </w:r>
            <w:r w:rsidR="0006658E" w:rsidRPr="0006658E">
              <w:rPr>
                <w:sz w:val="20"/>
                <w:szCs w:val="20"/>
                <w:highlight w:val="magenta"/>
                <w:rtl/>
              </w:rPr>
              <w:t xml:space="preserve"> </w:t>
            </w:r>
            <w:r w:rsidR="0006658E" w:rsidRPr="0006658E">
              <w:rPr>
                <w:rFonts w:hint="eastAsia"/>
                <w:sz w:val="20"/>
                <w:szCs w:val="20"/>
                <w:highlight w:val="magenta"/>
                <w:rtl/>
              </w:rPr>
              <w:t>בהצעה</w:t>
            </w:r>
            <w:r w:rsidRPr="00D62A8C">
              <w:rPr>
                <w:sz w:val="20"/>
                <w:szCs w:val="20"/>
                <w:highlight w:val="magenta"/>
                <w:rtl/>
              </w:rPr>
              <w:fldChar w:fldCharType="end"/>
            </w:r>
          </w:p>
        </w:tc>
        <w:tc>
          <w:tcPr>
            <w:tcW w:w="3402" w:type="dxa"/>
          </w:tcPr>
          <w:p w14:paraId="2042289A" w14:textId="77777777" w:rsidR="00C857A1" w:rsidRPr="00D62A8C" w:rsidRDefault="00C857A1" w:rsidP="00BD7EE5">
            <w:pPr>
              <w:widowControl w:val="0"/>
              <w:spacing w:line="240" w:lineRule="auto"/>
              <w:rPr>
                <w:sz w:val="20"/>
                <w:szCs w:val="20"/>
                <w:rtl/>
              </w:rPr>
            </w:pPr>
            <w:r w:rsidRPr="00D62A8C">
              <w:rPr>
                <w:rFonts w:hint="cs"/>
                <w:sz w:val="20"/>
                <w:szCs w:val="20"/>
                <w:rtl/>
              </w:rPr>
              <w:t>יש למלא ולחתום.</w:t>
            </w:r>
          </w:p>
        </w:tc>
      </w:tr>
      <w:tr w:rsidR="00C857A1" w:rsidRPr="00D62A8C" w14:paraId="6AA54A16" w14:textId="77777777" w:rsidTr="00BD7EE5">
        <w:trPr>
          <w:cantSplit/>
          <w:trHeight w:val="51"/>
          <w:jc w:val="right"/>
        </w:trPr>
        <w:tc>
          <w:tcPr>
            <w:tcW w:w="1047" w:type="dxa"/>
          </w:tcPr>
          <w:p w14:paraId="4E6402C3"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נספח_ערבות_ביצוע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ascii="Times New Roman Bold" w:hAnsi="Times New Roman Bold" w:hint="eastAsia"/>
                <w:sz w:val="20"/>
                <w:szCs w:val="20"/>
                <w:highlight w:val="magenta"/>
                <w:rtl/>
              </w:rPr>
              <w:t>נספח</w:t>
            </w:r>
            <w:r w:rsidR="0006658E" w:rsidRPr="0006658E">
              <w:rPr>
                <w:rFonts w:ascii="Times New Roman Bold" w:hAnsi="Times New Roman Bold" w:hint="cs"/>
                <w:sz w:val="20"/>
                <w:szCs w:val="20"/>
                <w:highlight w:val="magenta"/>
                <w:rtl/>
              </w:rPr>
              <w:t xml:space="preserve"> </w:t>
            </w:r>
            <w:r w:rsidR="0006658E" w:rsidRPr="0006658E">
              <w:rPr>
                <w:sz w:val="20"/>
                <w:szCs w:val="20"/>
                <w:highlight w:val="magenta"/>
                <w:rtl/>
              </w:rPr>
              <w:t xml:space="preserve">17 </w:t>
            </w:r>
            <w:r w:rsidRPr="00D62A8C">
              <w:rPr>
                <w:sz w:val="20"/>
                <w:szCs w:val="20"/>
                <w:highlight w:val="magenta"/>
                <w:rtl/>
              </w:rPr>
              <w:fldChar w:fldCharType="end"/>
            </w:r>
          </w:p>
        </w:tc>
        <w:tc>
          <w:tcPr>
            <w:tcW w:w="4876" w:type="dxa"/>
          </w:tcPr>
          <w:p w14:paraId="6DCAD31F"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נספח_ערבות_ביצוע_כותרת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כתב</w:t>
            </w:r>
            <w:r w:rsidR="0006658E" w:rsidRPr="0006658E">
              <w:rPr>
                <w:sz w:val="20"/>
                <w:szCs w:val="20"/>
                <w:highlight w:val="magenta"/>
                <w:rtl/>
              </w:rPr>
              <w:t xml:space="preserve"> </w:t>
            </w:r>
            <w:r w:rsidR="0006658E" w:rsidRPr="0006658E">
              <w:rPr>
                <w:rFonts w:hint="eastAsia"/>
                <w:sz w:val="20"/>
                <w:szCs w:val="20"/>
                <w:highlight w:val="magenta"/>
                <w:rtl/>
              </w:rPr>
              <w:t>ערבות</w:t>
            </w:r>
            <w:r w:rsidR="0006658E" w:rsidRPr="0006658E">
              <w:rPr>
                <w:sz w:val="20"/>
                <w:szCs w:val="20"/>
                <w:highlight w:val="magenta"/>
                <w:rtl/>
              </w:rPr>
              <w:t xml:space="preserve"> </w:t>
            </w:r>
            <w:r w:rsidR="0006658E" w:rsidRPr="0006658E">
              <w:rPr>
                <w:rFonts w:hint="eastAsia"/>
                <w:sz w:val="20"/>
                <w:szCs w:val="20"/>
                <w:highlight w:val="magenta"/>
                <w:rtl/>
              </w:rPr>
              <w:t>ביצוע</w:t>
            </w:r>
            <w:r w:rsidRPr="00D62A8C">
              <w:rPr>
                <w:sz w:val="20"/>
                <w:szCs w:val="20"/>
                <w:highlight w:val="magenta"/>
                <w:rtl/>
              </w:rPr>
              <w:fldChar w:fldCharType="end"/>
            </w:r>
          </w:p>
        </w:tc>
        <w:tc>
          <w:tcPr>
            <w:tcW w:w="3402" w:type="dxa"/>
          </w:tcPr>
          <w:p w14:paraId="191235C3"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C857A1" w:rsidRPr="00D62A8C" w14:paraId="024CF286" w14:textId="77777777" w:rsidTr="00BD7EE5">
        <w:trPr>
          <w:cantSplit/>
          <w:jc w:val="right"/>
        </w:trPr>
        <w:tc>
          <w:tcPr>
            <w:tcW w:w="1047" w:type="dxa"/>
          </w:tcPr>
          <w:p w14:paraId="62181C6F"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נספח_חלף_ערבות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נספח</w:t>
            </w:r>
            <w:r w:rsidR="0006658E" w:rsidRPr="0006658E">
              <w:rPr>
                <w:rFonts w:hint="cs"/>
                <w:sz w:val="20"/>
                <w:szCs w:val="20"/>
                <w:highlight w:val="magenta"/>
                <w:rtl/>
              </w:rPr>
              <w:t xml:space="preserve"> </w:t>
            </w:r>
            <w:r w:rsidR="0006658E" w:rsidRPr="0006658E">
              <w:rPr>
                <w:sz w:val="20"/>
                <w:szCs w:val="20"/>
                <w:highlight w:val="magenta"/>
                <w:rtl/>
              </w:rPr>
              <w:t xml:space="preserve">18 </w:t>
            </w:r>
            <w:r w:rsidRPr="00D62A8C">
              <w:rPr>
                <w:sz w:val="20"/>
                <w:szCs w:val="20"/>
                <w:highlight w:val="magenta"/>
                <w:rtl/>
              </w:rPr>
              <w:fldChar w:fldCharType="end"/>
            </w:r>
          </w:p>
        </w:tc>
        <w:tc>
          <w:tcPr>
            <w:tcW w:w="4876" w:type="dxa"/>
          </w:tcPr>
          <w:p w14:paraId="5207C47C" w14:textId="0D74EEC5" w:rsidR="00C857A1" w:rsidRPr="00D62A8C" w:rsidRDefault="003E1615" w:rsidP="00BD7EE5">
            <w:pPr>
              <w:widowControl w:val="0"/>
              <w:spacing w:line="240" w:lineRule="auto"/>
              <w:rPr>
                <w:sz w:val="20"/>
                <w:szCs w:val="20"/>
                <w:highlight w:val="magenta"/>
                <w:rtl/>
              </w:rPr>
            </w:pPr>
            <w:r>
              <w:rPr>
                <w:rFonts w:hint="cs"/>
                <w:sz w:val="20"/>
                <w:szCs w:val="20"/>
                <w:highlight w:val="magenta"/>
                <w:rtl/>
              </w:rPr>
              <w:t>לא רלוונטי</w:t>
            </w:r>
          </w:p>
        </w:tc>
        <w:tc>
          <w:tcPr>
            <w:tcW w:w="3402" w:type="dxa"/>
          </w:tcPr>
          <w:p w14:paraId="0F09B40C" w14:textId="59F8A633" w:rsidR="00C857A1" w:rsidRPr="00D62A8C" w:rsidRDefault="00C857A1" w:rsidP="00BD7EE5">
            <w:pPr>
              <w:widowControl w:val="0"/>
              <w:spacing w:line="240" w:lineRule="auto"/>
              <w:rPr>
                <w:sz w:val="20"/>
                <w:szCs w:val="20"/>
                <w:rtl/>
              </w:rPr>
            </w:pPr>
          </w:p>
        </w:tc>
      </w:tr>
      <w:tr w:rsidR="00C857A1" w:rsidRPr="00D62A8C" w14:paraId="7D1CC707" w14:textId="77777777" w:rsidTr="00BD7EE5">
        <w:trPr>
          <w:cantSplit/>
          <w:jc w:val="right"/>
        </w:trPr>
        <w:tc>
          <w:tcPr>
            <w:tcW w:w="1047" w:type="dxa"/>
          </w:tcPr>
          <w:p w14:paraId="5D00C111"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magenta"/>
              </w:rPr>
            </w:pPr>
            <w:r w:rsidRPr="00D62A8C">
              <w:rPr>
                <w:sz w:val="20"/>
                <w:szCs w:val="20"/>
                <w:highlight w:val="magenta"/>
                <w:rtl/>
              </w:rPr>
              <w:fldChar w:fldCharType="begin"/>
            </w:r>
            <w:r w:rsidRPr="00D62A8C">
              <w:rPr>
                <w:sz w:val="20"/>
                <w:szCs w:val="20"/>
                <w:highlight w:val="magenta"/>
                <w:rtl/>
              </w:rPr>
              <w:instrText xml:space="preserve"> </w:instrText>
            </w:r>
            <w:r w:rsidRPr="00D62A8C">
              <w:rPr>
                <w:sz w:val="20"/>
                <w:szCs w:val="20"/>
                <w:highlight w:val="magenta"/>
              </w:rPr>
              <w:instrText>REF</w:instrText>
            </w:r>
            <w:r w:rsidRPr="00D62A8C">
              <w:rPr>
                <w:sz w:val="20"/>
                <w:szCs w:val="20"/>
                <w:highlight w:val="magenta"/>
                <w:rtl/>
              </w:rPr>
              <w:instrText xml:space="preserve"> נספח_נוהל_הגרלה \</w:instrText>
            </w:r>
            <w:r w:rsidRPr="00D62A8C">
              <w:rPr>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eastAsia"/>
                <w:sz w:val="20"/>
                <w:szCs w:val="20"/>
                <w:highlight w:val="magenta"/>
                <w:rtl/>
              </w:rPr>
              <w:t>נספח</w:t>
            </w:r>
            <w:r w:rsidR="0006658E" w:rsidRPr="0006658E">
              <w:rPr>
                <w:rFonts w:hint="cs"/>
                <w:sz w:val="20"/>
                <w:szCs w:val="20"/>
                <w:highlight w:val="magenta"/>
                <w:rtl/>
              </w:rPr>
              <w:t xml:space="preserve"> </w:t>
            </w:r>
            <w:r w:rsidR="0006658E" w:rsidRPr="0006658E">
              <w:rPr>
                <w:sz w:val="20"/>
                <w:szCs w:val="20"/>
                <w:highlight w:val="magenta"/>
                <w:rtl/>
              </w:rPr>
              <w:t xml:space="preserve">19 </w:t>
            </w:r>
            <w:r w:rsidRPr="00D62A8C">
              <w:rPr>
                <w:sz w:val="20"/>
                <w:szCs w:val="20"/>
                <w:highlight w:val="magenta"/>
                <w:rtl/>
              </w:rPr>
              <w:fldChar w:fldCharType="end"/>
            </w:r>
          </w:p>
        </w:tc>
        <w:tc>
          <w:tcPr>
            <w:tcW w:w="4876" w:type="dxa"/>
          </w:tcPr>
          <w:p w14:paraId="00FB8079" w14:textId="25AD46E4" w:rsidR="00C857A1" w:rsidRPr="00D62A8C" w:rsidRDefault="003E1615" w:rsidP="00BD7EE5">
            <w:pPr>
              <w:widowControl w:val="0"/>
              <w:spacing w:line="240" w:lineRule="auto"/>
              <w:rPr>
                <w:sz w:val="20"/>
                <w:szCs w:val="20"/>
                <w:highlight w:val="magenta"/>
                <w:rtl/>
              </w:rPr>
            </w:pPr>
            <w:r>
              <w:rPr>
                <w:rFonts w:hint="cs"/>
                <w:sz w:val="20"/>
                <w:szCs w:val="20"/>
                <w:highlight w:val="magenta"/>
                <w:rtl/>
              </w:rPr>
              <w:t>לא רלוונטי</w:t>
            </w:r>
          </w:p>
        </w:tc>
        <w:tc>
          <w:tcPr>
            <w:tcW w:w="3402" w:type="dxa"/>
          </w:tcPr>
          <w:p w14:paraId="4B7C5D86" w14:textId="03855E24" w:rsidR="00C857A1" w:rsidRPr="00D62A8C" w:rsidRDefault="00C857A1" w:rsidP="00BD7EE5">
            <w:pPr>
              <w:widowControl w:val="0"/>
              <w:spacing w:line="240" w:lineRule="auto"/>
              <w:rPr>
                <w:sz w:val="20"/>
                <w:szCs w:val="20"/>
                <w:rtl/>
              </w:rPr>
            </w:pPr>
          </w:p>
        </w:tc>
      </w:tr>
      <w:tr w:rsidR="00C857A1" w:rsidRPr="00D62A8C" w14:paraId="2EF38D9E" w14:textId="77777777" w:rsidTr="00BD7EE5">
        <w:trPr>
          <w:cantSplit/>
          <w:jc w:val="right"/>
        </w:trPr>
        <w:tc>
          <w:tcPr>
            <w:tcW w:w="1047" w:type="dxa"/>
          </w:tcPr>
          <w:p w14:paraId="540C4BAE" w14:textId="77777777" w:rsidR="00C857A1" w:rsidRPr="00D62A8C" w:rsidRDefault="00C857A1" w:rsidP="00BD7EE5">
            <w:pPr>
              <w:widowControl w:val="0"/>
              <w:overflowPunct w:val="0"/>
              <w:autoSpaceDE w:val="0"/>
              <w:autoSpaceDN w:val="0"/>
              <w:adjustRightInd w:val="0"/>
              <w:spacing w:line="240" w:lineRule="auto"/>
              <w:textAlignment w:val="baseline"/>
              <w:rPr>
                <w:sz w:val="20"/>
                <w:szCs w:val="20"/>
                <w:highlight w:val="red"/>
                <w:rtl/>
              </w:rPr>
            </w:pPr>
            <w:r w:rsidRPr="00D62A8C">
              <w:rPr>
                <w:sz w:val="20"/>
                <w:szCs w:val="20"/>
                <w:highlight w:val="red"/>
                <w:rtl/>
              </w:rPr>
              <w:fldChar w:fldCharType="begin"/>
            </w:r>
            <w:r w:rsidRPr="00D62A8C">
              <w:rPr>
                <w:sz w:val="20"/>
                <w:szCs w:val="20"/>
                <w:highlight w:val="red"/>
                <w:rtl/>
              </w:rPr>
              <w:instrText xml:space="preserve"> </w:instrText>
            </w:r>
            <w:r w:rsidRPr="00D62A8C">
              <w:rPr>
                <w:sz w:val="20"/>
                <w:szCs w:val="20"/>
                <w:highlight w:val="red"/>
              </w:rPr>
              <w:instrText>REF</w:instrText>
            </w:r>
            <w:r w:rsidRPr="00D62A8C">
              <w:rPr>
                <w:sz w:val="20"/>
                <w:szCs w:val="20"/>
                <w:highlight w:val="red"/>
                <w:rtl/>
              </w:rPr>
              <w:instrText xml:space="preserve"> נספח_פירוט_קביעת_הצמדה \</w:instrText>
            </w:r>
            <w:r w:rsidRPr="00D62A8C">
              <w:rPr>
                <w:sz w:val="20"/>
                <w:szCs w:val="20"/>
                <w:highlight w:val="red"/>
              </w:rPr>
              <w:instrText>h</w:instrText>
            </w:r>
            <w:r w:rsidRPr="00D62A8C">
              <w:rPr>
                <w:sz w:val="20"/>
                <w:szCs w:val="20"/>
                <w:highlight w:val="red"/>
                <w:rtl/>
              </w:rPr>
              <w:instrText xml:space="preserve">  \* </w:instrText>
            </w:r>
            <w:r w:rsidRPr="00D62A8C">
              <w:rPr>
                <w:sz w:val="20"/>
                <w:szCs w:val="20"/>
                <w:highlight w:val="red"/>
              </w:rPr>
              <w:instrText>MERGEFORMAT</w:instrText>
            </w:r>
            <w:r w:rsidRPr="00D62A8C">
              <w:rPr>
                <w:sz w:val="20"/>
                <w:szCs w:val="20"/>
                <w:highlight w:val="red"/>
                <w:rtl/>
              </w:rPr>
              <w:instrText xml:space="preserve"> </w:instrText>
            </w:r>
            <w:r w:rsidRPr="00D62A8C">
              <w:rPr>
                <w:sz w:val="20"/>
                <w:szCs w:val="20"/>
                <w:highlight w:val="red"/>
                <w:rtl/>
              </w:rPr>
            </w:r>
            <w:r w:rsidRPr="00D62A8C">
              <w:rPr>
                <w:sz w:val="20"/>
                <w:szCs w:val="20"/>
                <w:highlight w:val="red"/>
                <w:rtl/>
              </w:rPr>
              <w:fldChar w:fldCharType="separate"/>
            </w:r>
            <w:r w:rsidR="0006658E" w:rsidRPr="0006658E">
              <w:rPr>
                <w:rFonts w:hint="eastAsia"/>
                <w:sz w:val="20"/>
                <w:szCs w:val="20"/>
                <w:highlight w:val="magenta"/>
                <w:rtl/>
              </w:rPr>
              <w:t>נספח</w:t>
            </w:r>
            <w:r w:rsidR="0006658E" w:rsidRPr="0006658E">
              <w:rPr>
                <w:rFonts w:hint="cs"/>
                <w:sz w:val="20"/>
                <w:szCs w:val="20"/>
                <w:highlight w:val="magenta"/>
                <w:rtl/>
              </w:rPr>
              <w:t xml:space="preserve"> </w:t>
            </w:r>
            <w:r w:rsidR="0006658E" w:rsidRPr="0006658E">
              <w:rPr>
                <w:sz w:val="20"/>
                <w:szCs w:val="20"/>
                <w:highlight w:val="magenta"/>
                <w:rtl/>
              </w:rPr>
              <w:t xml:space="preserve">20 </w:t>
            </w:r>
            <w:r w:rsidRPr="00D62A8C">
              <w:rPr>
                <w:sz w:val="20"/>
                <w:szCs w:val="20"/>
                <w:highlight w:val="red"/>
                <w:rtl/>
              </w:rPr>
              <w:fldChar w:fldCharType="end"/>
            </w:r>
          </w:p>
        </w:tc>
        <w:tc>
          <w:tcPr>
            <w:tcW w:w="4876" w:type="dxa"/>
          </w:tcPr>
          <w:p w14:paraId="76C04107" w14:textId="77777777" w:rsidR="00C857A1" w:rsidRPr="00D62A8C" w:rsidRDefault="00C857A1" w:rsidP="00BD7EE5">
            <w:pPr>
              <w:widowControl w:val="0"/>
              <w:spacing w:line="240" w:lineRule="auto"/>
              <w:rPr>
                <w:sz w:val="20"/>
                <w:szCs w:val="20"/>
                <w:highlight w:val="magenta"/>
                <w:rtl/>
              </w:rPr>
            </w:pPr>
            <w:r w:rsidRPr="00D62A8C">
              <w:rPr>
                <w:sz w:val="20"/>
                <w:szCs w:val="20"/>
                <w:highlight w:val="magenta"/>
                <w:rtl/>
              </w:rPr>
              <w:fldChar w:fldCharType="begin"/>
            </w:r>
            <w:r w:rsidRPr="00D62A8C">
              <w:rPr>
                <w:sz w:val="20"/>
                <w:szCs w:val="20"/>
                <w:highlight w:val="magenta"/>
                <w:rtl/>
              </w:rPr>
              <w:instrText xml:space="preserve"> </w:instrText>
            </w:r>
            <w:r w:rsidRPr="00D62A8C">
              <w:rPr>
                <w:rFonts w:hint="cs"/>
                <w:sz w:val="20"/>
                <w:szCs w:val="20"/>
                <w:highlight w:val="magenta"/>
              </w:rPr>
              <w:instrText>REF</w:instrText>
            </w:r>
            <w:r w:rsidRPr="00D62A8C">
              <w:rPr>
                <w:rFonts w:hint="cs"/>
                <w:sz w:val="20"/>
                <w:szCs w:val="20"/>
                <w:highlight w:val="magenta"/>
                <w:rtl/>
              </w:rPr>
              <w:instrText xml:space="preserve"> נספח_פירוט_קביעת_הצמדה_כותרת \</w:instrText>
            </w:r>
            <w:r w:rsidRPr="00D62A8C">
              <w:rPr>
                <w:rFonts w:hint="cs"/>
                <w:sz w:val="20"/>
                <w:szCs w:val="20"/>
                <w:highlight w:val="magenta"/>
              </w:rPr>
              <w:instrText>h</w:instrText>
            </w:r>
            <w:r w:rsidRPr="00D62A8C">
              <w:rPr>
                <w:sz w:val="20"/>
                <w:szCs w:val="20"/>
                <w:highlight w:val="magenta"/>
                <w:rtl/>
              </w:rPr>
              <w:instrText xml:space="preserve">  \* </w:instrText>
            </w:r>
            <w:r w:rsidRPr="00D62A8C">
              <w:rPr>
                <w:sz w:val="20"/>
                <w:szCs w:val="20"/>
                <w:highlight w:val="magenta"/>
              </w:rPr>
              <w:instrText>MERGEFORMAT</w:instrText>
            </w:r>
            <w:r w:rsidRPr="00D62A8C">
              <w:rPr>
                <w:sz w:val="20"/>
                <w:szCs w:val="20"/>
                <w:highlight w:val="magenta"/>
                <w:rtl/>
              </w:rPr>
              <w:instrText xml:space="preserve"> </w:instrText>
            </w:r>
            <w:r w:rsidRPr="00D62A8C">
              <w:rPr>
                <w:sz w:val="20"/>
                <w:szCs w:val="20"/>
                <w:highlight w:val="magenta"/>
                <w:rtl/>
              </w:rPr>
            </w:r>
            <w:r w:rsidRPr="00D62A8C">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rFonts w:hint="eastAsia"/>
                <w:sz w:val="20"/>
                <w:szCs w:val="20"/>
                <w:highlight w:val="magenta"/>
                <w:rtl/>
              </w:rPr>
              <w:t>הצמדה</w:t>
            </w:r>
            <w:r w:rsidRPr="00D62A8C">
              <w:rPr>
                <w:sz w:val="20"/>
                <w:szCs w:val="20"/>
                <w:highlight w:val="magenta"/>
                <w:rtl/>
              </w:rPr>
              <w:fldChar w:fldCharType="end"/>
            </w:r>
          </w:p>
        </w:tc>
        <w:tc>
          <w:tcPr>
            <w:tcW w:w="3402" w:type="dxa"/>
          </w:tcPr>
          <w:p w14:paraId="488B9C2F"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C857A1" w:rsidRPr="00D62A8C" w14:paraId="5316BF80" w14:textId="77777777" w:rsidTr="00BD7EE5">
        <w:trPr>
          <w:cantSplit/>
          <w:jc w:val="right"/>
        </w:trPr>
        <w:tc>
          <w:tcPr>
            <w:tcW w:w="1047" w:type="dxa"/>
          </w:tcPr>
          <w:p w14:paraId="508CB85F" w14:textId="77777777" w:rsidR="00C857A1" w:rsidRPr="001C68ED" w:rsidRDefault="00C857A1" w:rsidP="00BD7EE5">
            <w:pPr>
              <w:widowControl w:val="0"/>
              <w:spacing w:line="240" w:lineRule="auto"/>
              <w:rPr>
                <w:sz w:val="20"/>
                <w:szCs w:val="20"/>
                <w:highlight w:val="magenta"/>
                <w:rtl/>
              </w:rPr>
            </w:pPr>
            <w:r w:rsidRPr="001C68ED">
              <w:rPr>
                <w:sz w:val="20"/>
                <w:szCs w:val="20"/>
                <w:highlight w:val="magenta"/>
                <w:rtl/>
              </w:rPr>
              <w:fldChar w:fldCharType="begin"/>
            </w:r>
            <w:r w:rsidRPr="001C68ED">
              <w:rPr>
                <w:sz w:val="20"/>
                <w:szCs w:val="20"/>
                <w:highlight w:val="magenta"/>
                <w:rtl/>
              </w:rPr>
              <w:instrText xml:space="preserve"> </w:instrText>
            </w:r>
            <w:r w:rsidRPr="001C68ED">
              <w:rPr>
                <w:sz w:val="20"/>
                <w:szCs w:val="20"/>
                <w:highlight w:val="magenta"/>
              </w:rPr>
              <w:instrText>REF</w:instrText>
            </w:r>
            <w:r w:rsidRPr="001C68ED">
              <w:rPr>
                <w:sz w:val="20"/>
                <w:szCs w:val="20"/>
                <w:highlight w:val="magenta"/>
                <w:rtl/>
              </w:rPr>
              <w:instrText xml:space="preserve"> נספח_הסכם \</w:instrText>
            </w:r>
            <w:r w:rsidRPr="001C68ED">
              <w:rPr>
                <w:sz w:val="20"/>
                <w:szCs w:val="20"/>
                <w:highlight w:val="magenta"/>
              </w:rPr>
              <w:instrText>h</w:instrText>
            </w:r>
            <w:r w:rsidRPr="001C68ED">
              <w:rPr>
                <w:sz w:val="20"/>
                <w:szCs w:val="20"/>
                <w:highlight w:val="magenta"/>
                <w:rtl/>
              </w:rPr>
              <w:instrText xml:space="preserve"> </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sidRPr="001C68ED">
              <w:rPr>
                <w:sz w:val="20"/>
                <w:szCs w:val="20"/>
                <w:highlight w:val="magenta"/>
                <w:rtl/>
              </w:rPr>
            </w:r>
            <w:r w:rsidRPr="001C68ED">
              <w:rPr>
                <w:sz w:val="20"/>
                <w:szCs w:val="20"/>
                <w:highlight w:val="magenta"/>
                <w:rtl/>
              </w:rPr>
              <w:fldChar w:fldCharType="separate"/>
            </w:r>
            <w:r w:rsidR="0006658E" w:rsidRPr="0006658E">
              <w:rPr>
                <w:rFonts w:hint="cs"/>
                <w:sz w:val="20"/>
                <w:szCs w:val="20"/>
                <w:highlight w:val="magenta"/>
                <w:rtl/>
              </w:rPr>
              <w:t xml:space="preserve">נספח </w:t>
            </w:r>
            <w:r w:rsidR="0006658E" w:rsidRPr="0006658E">
              <w:rPr>
                <w:sz w:val="20"/>
                <w:szCs w:val="20"/>
                <w:highlight w:val="magenta"/>
                <w:rtl/>
              </w:rPr>
              <w:t xml:space="preserve">21 </w:t>
            </w:r>
            <w:r w:rsidRPr="001C68ED">
              <w:rPr>
                <w:sz w:val="20"/>
                <w:szCs w:val="20"/>
                <w:highlight w:val="magenta"/>
                <w:rtl/>
              </w:rPr>
              <w:fldChar w:fldCharType="end"/>
            </w:r>
          </w:p>
        </w:tc>
        <w:tc>
          <w:tcPr>
            <w:tcW w:w="4876" w:type="dxa"/>
          </w:tcPr>
          <w:p w14:paraId="4189E369" w14:textId="77777777" w:rsidR="00C857A1" w:rsidRPr="00D62A8C" w:rsidRDefault="00C857A1" w:rsidP="00BD7EE5">
            <w:pPr>
              <w:widowControl w:val="0"/>
              <w:spacing w:line="240" w:lineRule="auto"/>
              <w:rPr>
                <w:sz w:val="20"/>
                <w:szCs w:val="20"/>
                <w:highlight w:val="magenta"/>
                <w:rtl/>
              </w:rPr>
            </w:pPr>
            <w:r>
              <w:rPr>
                <w:sz w:val="20"/>
                <w:szCs w:val="20"/>
                <w:highlight w:val="magenta"/>
                <w:rtl/>
              </w:rPr>
              <w:fldChar w:fldCharType="begin"/>
            </w:r>
            <w:r>
              <w:rPr>
                <w:sz w:val="20"/>
                <w:szCs w:val="20"/>
                <w:highlight w:val="magenta"/>
                <w:rtl/>
              </w:rPr>
              <w:instrText xml:space="preserve"> </w:instrText>
            </w:r>
            <w:r>
              <w:rPr>
                <w:sz w:val="20"/>
                <w:szCs w:val="20"/>
                <w:highlight w:val="magenta"/>
              </w:rPr>
              <w:instrText>REF</w:instrText>
            </w:r>
            <w:r>
              <w:rPr>
                <w:sz w:val="20"/>
                <w:szCs w:val="20"/>
                <w:highlight w:val="magenta"/>
                <w:rtl/>
              </w:rPr>
              <w:instrText xml:space="preserve"> נספח_הסכם_כותרת \</w:instrText>
            </w:r>
            <w:r>
              <w:rPr>
                <w:sz w:val="20"/>
                <w:szCs w:val="20"/>
                <w:highlight w:val="magenta"/>
              </w:rPr>
              <w:instrText>h</w:instrText>
            </w:r>
            <w:r>
              <w:rPr>
                <w:sz w:val="20"/>
                <w:szCs w:val="20"/>
                <w:highlight w:val="magenta"/>
                <w:rtl/>
              </w:rPr>
              <w:instrText xml:space="preserve">  \* </w:instrText>
            </w:r>
            <w:r>
              <w:rPr>
                <w:sz w:val="20"/>
                <w:szCs w:val="20"/>
                <w:highlight w:val="magenta"/>
              </w:rPr>
              <w:instrText>MERGEFORMAT</w:instrText>
            </w:r>
            <w:r>
              <w:rPr>
                <w:sz w:val="20"/>
                <w:szCs w:val="20"/>
                <w:highlight w:val="magenta"/>
                <w:rtl/>
              </w:rPr>
              <w:instrText xml:space="preserve"> </w:instrText>
            </w:r>
            <w:r>
              <w:rPr>
                <w:sz w:val="20"/>
                <w:szCs w:val="20"/>
                <w:highlight w:val="magenta"/>
                <w:rtl/>
              </w:rPr>
            </w:r>
            <w:r>
              <w:rPr>
                <w:sz w:val="20"/>
                <w:szCs w:val="20"/>
                <w:highlight w:val="magenta"/>
                <w:rtl/>
              </w:rPr>
              <w:fldChar w:fldCharType="separate"/>
            </w:r>
            <w:r w:rsidR="0006658E" w:rsidRPr="0006658E">
              <w:rPr>
                <w:rFonts w:hint="eastAsia"/>
                <w:sz w:val="20"/>
                <w:szCs w:val="20"/>
                <w:highlight w:val="magenta"/>
                <w:rtl/>
              </w:rPr>
              <w:t>הסכ</w:t>
            </w:r>
            <w:r w:rsidR="0006658E" w:rsidRPr="0006658E">
              <w:rPr>
                <w:rFonts w:hint="cs"/>
                <w:sz w:val="20"/>
                <w:szCs w:val="20"/>
                <w:highlight w:val="magenta"/>
                <w:rtl/>
              </w:rPr>
              <w:t>ם התקשרות</w:t>
            </w:r>
            <w:r>
              <w:rPr>
                <w:sz w:val="20"/>
                <w:szCs w:val="20"/>
                <w:highlight w:val="magenta"/>
                <w:rtl/>
              </w:rPr>
              <w:fldChar w:fldCharType="end"/>
            </w:r>
          </w:p>
        </w:tc>
        <w:tc>
          <w:tcPr>
            <w:tcW w:w="3402" w:type="dxa"/>
          </w:tcPr>
          <w:p w14:paraId="61E6173F" w14:textId="77777777" w:rsidR="00C857A1" w:rsidRPr="00D62A8C" w:rsidRDefault="00C857A1" w:rsidP="00BD7EE5">
            <w:pPr>
              <w:widowControl w:val="0"/>
              <w:spacing w:line="240" w:lineRule="auto"/>
              <w:rPr>
                <w:sz w:val="20"/>
                <w:szCs w:val="20"/>
                <w:rtl/>
              </w:rPr>
            </w:pPr>
            <w:r w:rsidRPr="00D62A8C">
              <w:rPr>
                <w:rFonts w:hint="cs"/>
                <w:sz w:val="20"/>
                <w:szCs w:val="20"/>
                <w:rtl/>
              </w:rPr>
              <w:t>יש לחתום.</w:t>
            </w:r>
          </w:p>
        </w:tc>
      </w:tr>
      <w:tr w:rsidR="009872A8" w:rsidRPr="00D62A8C" w14:paraId="6982D663" w14:textId="77777777" w:rsidTr="00BD7EE5">
        <w:trPr>
          <w:cantSplit/>
          <w:jc w:val="right"/>
        </w:trPr>
        <w:tc>
          <w:tcPr>
            <w:tcW w:w="1047" w:type="dxa"/>
          </w:tcPr>
          <w:p w14:paraId="71E9224D" w14:textId="75372466" w:rsidR="009872A8" w:rsidRPr="001C68ED" w:rsidRDefault="000B0C2B" w:rsidP="00BD7EE5">
            <w:pPr>
              <w:widowControl w:val="0"/>
              <w:spacing w:line="240" w:lineRule="auto"/>
              <w:rPr>
                <w:sz w:val="20"/>
                <w:szCs w:val="20"/>
                <w:highlight w:val="magenta"/>
                <w:rtl/>
              </w:rPr>
            </w:pPr>
            <w:bookmarkStart w:id="170" w:name="_Ref382520948"/>
            <w:bookmarkStart w:id="171" w:name="_Toc285980552"/>
            <w:bookmarkStart w:id="172" w:name="_Toc378247286"/>
            <w:bookmarkStart w:id="173" w:name="_Toc378751275"/>
            <w:bookmarkStart w:id="174" w:name="_Toc365486689"/>
            <w:bookmarkStart w:id="175" w:name="_Ref382489499"/>
            <w:bookmarkStart w:id="176" w:name="_Toc285980546"/>
            <w:bookmarkStart w:id="177" w:name="_Toc378247272"/>
            <w:bookmarkStart w:id="178" w:name="_Toc378751261"/>
            <w:bookmarkStart w:id="179" w:name="_Toc365486676"/>
            <w:r>
              <w:rPr>
                <w:rFonts w:hint="cs"/>
                <w:sz w:val="20"/>
                <w:szCs w:val="20"/>
                <w:highlight w:val="magenta"/>
                <w:rtl/>
              </w:rPr>
              <w:t>נ</w:t>
            </w:r>
            <w:r w:rsidR="009872A8">
              <w:rPr>
                <w:rFonts w:hint="cs"/>
                <w:sz w:val="20"/>
                <w:szCs w:val="20"/>
                <w:highlight w:val="magenta"/>
                <w:rtl/>
              </w:rPr>
              <w:t>ספח 22</w:t>
            </w:r>
          </w:p>
        </w:tc>
        <w:tc>
          <w:tcPr>
            <w:tcW w:w="4876" w:type="dxa"/>
          </w:tcPr>
          <w:p w14:paraId="17D5E347" w14:textId="33E921B2" w:rsidR="009872A8" w:rsidRDefault="009872A8" w:rsidP="00BD7EE5">
            <w:pPr>
              <w:widowControl w:val="0"/>
              <w:spacing w:line="240" w:lineRule="auto"/>
              <w:rPr>
                <w:sz w:val="20"/>
                <w:szCs w:val="20"/>
                <w:highlight w:val="magenta"/>
                <w:rtl/>
              </w:rPr>
            </w:pPr>
            <w:r>
              <w:rPr>
                <w:rFonts w:hint="cs"/>
                <w:sz w:val="20"/>
                <w:szCs w:val="20"/>
                <w:highlight w:val="magenta"/>
                <w:rtl/>
              </w:rPr>
              <w:t>ערבות מציע</w:t>
            </w:r>
          </w:p>
        </w:tc>
        <w:tc>
          <w:tcPr>
            <w:tcW w:w="3402" w:type="dxa"/>
          </w:tcPr>
          <w:p w14:paraId="037CE5A6" w14:textId="516F2413" w:rsidR="009872A8" w:rsidRPr="00D62A8C" w:rsidRDefault="009872A8" w:rsidP="00BD7EE5">
            <w:pPr>
              <w:widowControl w:val="0"/>
              <w:spacing w:line="240" w:lineRule="auto"/>
              <w:rPr>
                <w:sz w:val="20"/>
                <w:szCs w:val="20"/>
                <w:rtl/>
              </w:rPr>
            </w:pPr>
            <w:r>
              <w:rPr>
                <w:rFonts w:hint="cs"/>
                <w:sz w:val="20"/>
                <w:szCs w:val="20"/>
                <w:rtl/>
              </w:rPr>
              <w:t>יש לחתום.</w:t>
            </w:r>
          </w:p>
        </w:tc>
      </w:tr>
      <w:tr w:rsidR="00376421" w:rsidRPr="00D62A8C" w14:paraId="1CE875CE" w14:textId="77777777" w:rsidTr="00BD7EE5">
        <w:trPr>
          <w:cantSplit/>
          <w:jc w:val="right"/>
        </w:trPr>
        <w:tc>
          <w:tcPr>
            <w:tcW w:w="1047" w:type="dxa"/>
          </w:tcPr>
          <w:p w14:paraId="70DDD215" w14:textId="0E5DEBA6" w:rsidR="00376421" w:rsidRDefault="00376421" w:rsidP="00BD7EE5">
            <w:pPr>
              <w:widowControl w:val="0"/>
              <w:spacing w:line="240" w:lineRule="auto"/>
              <w:rPr>
                <w:sz w:val="20"/>
                <w:szCs w:val="20"/>
                <w:highlight w:val="magenta"/>
                <w:rtl/>
              </w:rPr>
            </w:pPr>
            <w:r>
              <w:rPr>
                <w:rFonts w:hint="cs"/>
                <w:sz w:val="20"/>
                <w:szCs w:val="20"/>
                <w:highlight w:val="magenta"/>
                <w:rtl/>
              </w:rPr>
              <w:t>נספח 23</w:t>
            </w:r>
          </w:p>
        </w:tc>
        <w:tc>
          <w:tcPr>
            <w:tcW w:w="4876" w:type="dxa"/>
          </w:tcPr>
          <w:p w14:paraId="08D154A3" w14:textId="02608BFC" w:rsidR="00376421" w:rsidRDefault="00376421" w:rsidP="00BD7EE5">
            <w:pPr>
              <w:widowControl w:val="0"/>
              <w:spacing w:line="240" w:lineRule="auto"/>
              <w:rPr>
                <w:sz w:val="20"/>
                <w:szCs w:val="20"/>
                <w:highlight w:val="magenta"/>
                <w:rtl/>
              </w:rPr>
            </w:pPr>
            <w:r>
              <w:rPr>
                <w:rFonts w:hint="cs"/>
                <w:sz w:val="20"/>
                <w:szCs w:val="20"/>
                <w:highlight w:val="magenta"/>
                <w:rtl/>
              </w:rPr>
              <w:t>נספח ביטוחי</w:t>
            </w:r>
          </w:p>
        </w:tc>
        <w:tc>
          <w:tcPr>
            <w:tcW w:w="3402" w:type="dxa"/>
          </w:tcPr>
          <w:p w14:paraId="61A89EFF" w14:textId="5070F8C5" w:rsidR="00376421" w:rsidRDefault="00376421" w:rsidP="00BD7EE5">
            <w:pPr>
              <w:widowControl w:val="0"/>
              <w:spacing w:line="240" w:lineRule="auto"/>
              <w:rPr>
                <w:sz w:val="20"/>
                <w:szCs w:val="20"/>
                <w:rtl/>
              </w:rPr>
            </w:pPr>
            <w:r>
              <w:rPr>
                <w:rFonts w:hint="cs"/>
                <w:sz w:val="20"/>
                <w:szCs w:val="20"/>
                <w:rtl/>
              </w:rPr>
              <w:t>יש לחתום.</w:t>
            </w:r>
          </w:p>
        </w:tc>
      </w:tr>
    </w:tbl>
    <w:p w14:paraId="12DDE205" w14:textId="77777777" w:rsidR="00C857A1" w:rsidRPr="00D62A8C" w:rsidRDefault="00C857A1" w:rsidP="00C857A1">
      <w:pPr>
        <w:pStyle w:val="HNormal"/>
        <w:widowControl w:val="0"/>
        <w:rPr>
          <w:rFonts w:cs="David"/>
          <w:noProof w:val="0"/>
          <w:szCs w:val="20"/>
          <w:highlight w:val="magenta"/>
          <w:rtl/>
        </w:rPr>
      </w:pPr>
    </w:p>
    <w:p w14:paraId="65348CB1" w14:textId="77777777" w:rsidR="00C857A1" w:rsidRPr="00D62A8C" w:rsidRDefault="00C857A1" w:rsidP="00C857A1">
      <w:pPr>
        <w:pStyle w:val="HNormal"/>
        <w:widowControl w:val="0"/>
        <w:rPr>
          <w:rFonts w:cs="David"/>
          <w:rtl/>
        </w:rPr>
      </w:pPr>
      <w:r w:rsidRPr="00D62A8C">
        <w:rPr>
          <w:rFonts w:cs="David" w:hint="cs"/>
          <w:rtl/>
        </w:rPr>
        <w:t>המציע מתבקש לצרף את המסמכים בסדר הרשום בטבלה.</w:t>
      </w:r>
    </w:p>
    <w:p w14:paraId="2C0648F4" w14:textId="77777777" w:rsidR="00C857A1" w:rsidRPr="00D62A8C" w:rsidRDefault="00C857A1" w:rsidP="00C857A1">
      <w:pPr>
        <w:widowControl w:val="0"/>
        <w:tabs>
          <w:tab w:val="left" w:pos="1167"/>
          <w:tab w:val="left" w:pos="6043"/>
        </w:tabs>
        <w:spacing w:line="240" w:lineRule="auto"/>
        <w:ind w:left="120"/>
        <w:jc w:val="left"/>
        <w:rPr>
          <w:sz w:val="20"/>
          <w:szCs w:val="20"/>
          <w:rtl/>
        </w:rPr>
      </w:pPr>
      <w:r w:rsidRPr="00D62A8C">
        <w:rPr>
          <w:sz w:val="20"/>
          <w:szCs w:val="20"/>
          <w:rtl/>
        </w:rPr>
        <w:tab/>
      </w:r>
    </w:p>
    <w:p w14:paraId="08298CA4" w14:textId="77777777" w:rsidR="00C857A1" w:rsidRPr="00D62A8C" w:rsidRDefault="00C857A1" w:rsidP="00C857A1">
      <w:pPr>
        <w:bidi w:val="0"/>
        <w:spacing w:line="240" w:lineRule="auto"/>
        <w:jc w:val="left"/>
        <w:rPr>
          <w:sz w:val="20"/>
          <w:szCs w:val="20"/>
        </w:rPr>
      </w:pPr>
      <w:r w:rsidRPr="00D62A8C">
        <w:rPr>
          <w:sz w:val="20"/>
          <w:szCs w:val="20"/>
          <w:rtl/>
        </w:rPr>
        <w:br w:type="page"/>
      </w:r>
    </w:p>
    <w:p w14:paraId="3D051471" w14:textId="77777777" w:rsidR="00C857A1" w:rsidRPr="00D62A8C" w:rsidRDefault="00C857A1" w:rsidP="00C857A1">
      <w:pPr>
        <w:pStyle w:val="8"/>
        <w:rPr>
          <w:highlight w:val="magenta"/>
          <w:rtl/>
        </w:rPr>
      </w:pPr>
      <w:bookmarkStart w:id="180" w:name="נספח_פירוט_השירותים"/>
      <w:bookmarkStart w:id="181" w:name="_Toc398494903"/>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180"/>
      <w:r w:rsidRPr="00D62A8C">
        <w:rPr>
          <w:highlight w:val="magenta"/>
          <w:rtl/>
        </w:rPr>
        <w:t xml:space="preserve"> </w:t>
      </w:r>
      <w:r w:rsidRPr="00D62A8C">
        <w:rPr>
          <w:highlight w:val="magenta"/>
          <w:rtl/>
        </w:rPr>
        <w:tab/>
      </w:r>
      <w:bookmarkStart w:id="182" w:name="נספח_פירוט_השירותים_כותרת"/>
      <w:r>
        <w:rPr>
          <w:rFonts w:hint="cs"/>
          <w:highlight w:val="magenta"/>
          <w:rtl/>
        </w:rPr>
        <w:t>מפרט טכני ו</w:t>
      </w:r>
      <w:r w:rsidRPr="00D62A8C">
        <w:rPr>
          <w:rFonts w:hint="cs"/>
          <w:highlight w:val="magenta"/>
          <w:rtl/>
        </w:rPr>
        <w:t xml:space="preserve">השירותים הנדרשים </w:t>
      </w:r>
      <w:bookmarkEnd w:id="181"/>
      <w:bookmarkEnd w:id="182"/>
    </w:p>
    <w:p w14:paraId="4392FC86" w14:textId="77777777" w:rsidR="003871EA" w:rsidRPr="003871EA" w:rsidRDefault="003871EA" w:rsidP="003871EA">
      <w:pPr>
        <w:numPr>
          <w:ilvl w:val="0"/>
          <w:numId w:val="39"/>
        </w:numPr>
        <w:tabs>
          <w:tab w:val="left" w:pos="-99"/>
        </w:tabs>
        <w:overflowPunct w:val="0"/>
        <w:autoSpaceDE w:val="0"/>
        <w:autoSpaceDN w:val="0"/>
        <w:adjustRightInd w:val="0"/>
        <w:textAlignment w:val="baseline"/>
        <w:rPr>
          <w:b/>
          <w:bCs/>
          <w:u w:val="single"/>
        </w:rPr>
      </w:pPr>
      <w:bookmarkStart w:id="183" w:name="_Ref398324607"/>
      <w:r w:rsidRPr="003871EA">
        <w:rPr>
          <w:rFonts w:hint="cs"/>
          <w:b/>
          <w:bCs/>
          <w:u w:val="single"/>
          <w:rtl/>
        </w:rPr>
        <w:t>כללי</w:t>
      </w:r>
    </w:p>
    <w:p w14:paraId="78EE8348" w14:textId="3F480BD7" w:rsidR="003871EA" w:rsidRPr="003871EA" w:rsidRDefault="003871EA" w:rsidP="003871EA">
      <w:pPr>
        <w:numPr>
          <w:ilvl w:val="1"/>
          <w:numId w:val="39"/>
        </w:numPr>
        <w:tabs>
          <w:tab w:val="left" w:pos="468"/>
        </w:tabs>
        <w:overflowPunct w:val="0"/>
        <w:autoSpaceDE w:val="0"/>
        <w:autoSpaceDN w:val="0"/>
        <w:adjustRightInd w:val="0"/>
        <w:textAlignment w:val="baseline"/>
      </w:pPr>
      <w:r w:rsidRPr="003871EA">
        <w:rPr>
          <w:rFonts w:hint="cs"/>
          <w:rtl/>
        </w:rPr>
        <w:t>מכרז זה מתייחס לביצוע עבודות חשמל ביחידות משרד החקלאות.</w:t>
      </w:r>
    </w:p>
    <w:p w14:paraId="712F62DB" w14:textId="77777777" w:rsidR="003871EA" w:rsidRPr="003871EA" w:rsidRDefault="003871EA" w:rsidP="003871EA">
      <w:pPr>
        <w:numPr>
          <w:ilvl w:val="1"/>
          <w:numId w:val="39"/>
        </w:numPr>
        <w:tabs>
          <w:tab w:val="left" w:pos="468"/>
        </w:tabs>
        <w:overflowPunct w:val="0"/>
        <w:autoSpaceDE w:val="0"/>
        <w:autoSpaceDN w:val="0"/>
        <w:adjustRightInd w:val="0"/>
        <w:textAlignment w:val="baseline"/>
      </w:pPr>
      <w:r w:rsidRPr="003871EA">
        <w:rPr>
          <w:rFonts w:hint="cs"/>
          <w:rtl/>
        </w:rPr>
        <w:t>ניתן לסווג את העבודות הנדרשות במספר קטגוריות:</w:t>
      </w:r>
    </w:p>
    <w:p w14:paraId="41F05595" w14:textId="77777777" w:rsidR="003871EA" w:rsidRPr="003871EA" w:rsidRDefault="003871EA" w:rsidP="003871EA">
      <w:pPr>
        <w:numPr>
          <w:ilvl w:val="2"/>
          <w:numId w:val="39"/>
        </w:numPr>
        <w:tabs>
          <w:tab w:val="left" w:pos="468"/>
        </w:tabs>
        <w:overflowPunct w:val="0"/>
        <w:autoSpaceDE w:val="0"/>
        <w:autoSpaceDN w:val="0"/>
        <w:adjustRightInd w:val="0"/>
        <w:textAlignment w:val="baseline"/>
      </w:pPr>
      <w:r w:rsidRPr="003871EA">
        <w:rPr>
          <w:rFonts w:hint="cs"/>
          <w:rtl/>
        </w:rPr>
        <w:t>אחזקה שוטפת: נוכחות קבועה של טכנאים באתר/מתקן.</w:t>
      </w:r>
    </w:p>
    <w:p w14:paraId="3C100FDE" w14:textId="77777777" w:rsidR="003871EA" w:rsidRPr="003871EA" w:rsidRDefault="003871EA" w:rsidP="003871EA">
      <w:pPr>
        <w:numPr>
          <w:ilvl w:val="2"/>
          <w:numId w:val="39"/>
        </w:numPr>
        <w:tabs>
          <w:tab w:val="left" w:pos="468"/>
        </w:tabs>
        <w:overflowPunct w:val="0"/>
        <w:autoSpaceDE w:val="0"/>
        <w:autoSpaceDN w:val="0"/>
        <w:adjustRightInd w:val="0"/>
        <w:textAlignment w:val="baseline"/>
      </w:pPr>
      <w:r w:rsidRPr="003871EA">
        <w:rPr>
          <w:rFonts w:hint="cs"/>
          <w:rtl/>
        </w:rPr>
        <w:t>אחזקת שבר: תיקונים.</w:t>
      </w:r>
    </w:p>
    <w:p w14:paraId="4F3D9037" w14:textId="77777777" w:rsidR="003871EA" w:rsidRPr="003871EA" w:rsidRDefault="003871EA" w:rsidP="003871EA">
      <w:pPr>
        <w:numPr>
          <w:ilvl w:val="2"/>
          <w:numId w:val="39"/>
        </w:numPr>
        <w:tabs>
          <w:tab w:val="left" w:pos="468"/>
        </w:tabs>
        <w:overflowPunct w:val="0"/>
        <w:autoSpaceDE w:val="0"/>
        <w:autoSpaceDN w:val="0"/>
        <w:adjustRightInd w:val="0"/>
        <w:textAlignment w:val="baseline"/>
      </w:pPr>
      <w:r w:rsidRPr="003871EA">
        <w:rPr>
          <w:rFonts w:hint="cs"/>
          <w:rtl/>
        </w:rPr>
        <w:t>פרויקטים: עבודות חדשות.</w:t>
      </w:r>
    </w:p>
    <w:p w14:paraId="07D25C49" w14:textId="77777777" w:rsidR="003871EA" w:rsidRPr="003871EA" w:rsidRDefault="003871EA" w:rsidP="003871EA">
      <w:pPr>
        <w:numPr>
          <w:ilvl w:val="1"/>
          <w:numId w:val="39"/>
        </w:numPr>
        <w:tabs>
          <w:tab w:val="left" w:pos="468"/>
        </w:tabs>
        <w:overflowPunct w:val="0"/>
        <w:autoSpaceDE w:val="0"/>
        <w:autoSpaceDN w:val="0"/>
        <w:adjustRightInd w:val="0"/>
        <w:textAlignment w:val="baseline"/>
      </w:pPr>
      <w:r w:rsidRPr="003871EA">
        <w:rPr>
          <w:rFonts w:hint="cs"/>
          <w:rtl/>
        </w:rPr>
        <w:t xml:space="preserve"> להלן מהות העבודה הנדרשת:</w:t>
      </w:r>
    </w:p>
    <w:p w14:paraId="2C2B08E1" w14:textId="77777777" w:rsidR="003871EA" w:rsidRPr="003871EA" w:rsidRDefault="003871EA" w:rsidP="003871EA">
      <w:pPr>
        <w:numPr>
          <w:ilvl w:val="2"/>
          <w:numId w:val="39"/>
        </w:numPr>
        <w:tabs>
          <w:tab w:val="left" w:pos="468"/>
        </w:tabs>
        <w:overflowPunct w:val="0"/>
        <w:autoSpaceDE w:val="0"/>
        <w:autoSpaceDN w:val="0"/>
        <w:adjustRightInd w:val="0"/>
        <w:textAlignment w:val="baseline"/>
      </w:pPr>
      <w:r w:rsidRPr="003871EA">
        <w:rPr>
          <w:rFonts w:hint="cs"/>
          <w:rtl/>
        </w:rPr>
        <w:t>איתור ותיקון תקלות במערכות אלקטרו-מכניות.</w:t>
      </w:r>
    </w:p>
    <w:p w14:paraId="0A006799" w14:textId="77777777" w:rsidR="003871EA" w:rsidRPr="003871EA" w:rsidRDefault="003871EA" w:rsidP="003871EA">
      <w:pPr>
        <w:numPr>
          <w:ilvl w:val="2"/>
          <w:numId w:val="39"/>
        </w:numPr>
        <w:tabs>
          <w:tab w:val="left" w:pos="468"/>
        </w:tabs>
        <w:overflowPunct w:val="0"/>
        <w:autoSpaceDE w:val="0"/>
        <w:autoSpaceDN w:val="0"/>
        <w:adjustRightInd w:val="0"/>
        <w:textAlignment w:val="baseline"/>
      </w:pPr>
      <w:r w:rsidRPr="003871EA">
        <w:rPr>
          <w:rFonts w:hint="cs"/>
          <w:rtl/>
        </w:rPr>
        <w:t>תחזוקה מונעת במערכות אלקטרו-מכניות; לרבות לוחות חשמל.</w:t>
      </w:r>
    </w:p>
    <w:p w14:paraId="4C93137A" w14:textId="77777777" w:rsidR="003871EA" w:rsidRPr="003871EA" w:rsidRDefault="003871EA" w:rsidP="003871EA">
      <w:pPr>
        <w:numPr>
          <w:ilvl w:val="2"/>
          <w:numId w:val="39"/>
        </w:numPr>
        <w:tabs>
          <w:tab w:val="left" w:pos="468"/>
        </w:tabs>
        <w:overflowPunct w:val="0"/>
        <w:autoSpaceDE w:val="0"/>
        <w:autoSpaceDN w:val="0"/>
        <w:adjustRightInd w:val="0"/>
        <w:textAlignment w:val="baseline"/>
      </w:pPr>
      <w:r w:rsidRPr="003871EA">
        <w:rPr>
          <w:rFonts w:hint="cs"/>
          <w:rtl/>
        </w:rPr>
        <w:t xml:space="preserve">תיקון ציוד ומכשור חשמלי לרבות התקנות חדשות. </w:t>
      </w:r>
    </w:p>
    <w:p w14:paraId="415F0051" w14:textId="77777777" w:rsidR="003871EA" w:rsidRPr="003871EA" w:rsidRDefault="003871EA" w:rsidP="003871EA">
      <w:pPr>
        <w:numPr>
          <w:ilvl w:val="1"/>
          <w:numId w:val="39"/>
        </w:numPr>
        <w:tabs>
          <w:tab w:val="left" w:pos="468"/>
        </w:tabs>
        <w:overflowPunct w:val="0"/>
        <w:autoSpaceDE w:val="0"/>
        <w:autoSpaceDN w:val="0"/>
        <w:adjustRightInd w:val="0"/>
        <w:textAlignment w:val="baseline"/>
      </w:pPr>
      <w:r w:rsidRPr="003871EA">
        <w:rPr>
          <w:rFonts w:hint="cs"/>
          <w:rtl/>
        </w:rPr>
        <w:t>המציע יהיה רשאי להעביר עבודה מסוימת לקבלני משנה כפי שיפורט בהמשך. ככל שהמציע בוחר לבצע עבודה מסוימת באמצעות קבלן משנה, עליו לקבל את אישור המשרד על כך. פנייתו לקבלת אישור כאמור תהיה בהתאם לנוסח שייקבע על ידי המשרד.</w:t>
      </w:r>
    </w:p>
    <w:p w14:paraId="749C0AD3" w14:textId="77777777" w:rsidR="003871EA" w:rsidRPr="001143EE" w:rsidRDefault="003871EA" w:rsidP="003871EA">
      <w:pPr>
        <w:tabs>
          <w:tab w:val="left" w:pos="468"/>
        </w:tabs>
        <w:overflowPunct w:val="0"/>
        <w:autoSpaceDE w:val="0"/>
        <w:autoSpaceDN w:val="0"/>
        <w:adjustRightInd w:val="0"/>
        <w:ind w:left="720"/>
        <w:textAlignment w:val="baseline"/>
        <w:rPr>
          <w:sz w:val="22"/>
          <w:szCs w:val="22"/>
        </w:rPr>
      </w:pPr>
      <w:r w:rsidRPr="007F1687">
        <w:rPr>
          <w:rFonts w:hint="cs"/>
          <w:color w:val="FFFF00"/>
          <w:sz w:val="22"/>
          <w:szCs w:val="22"/>
          <w:rtl/>
        </w:rPr>
        <w:t>...</w:t>
      </w:r>
      <w:r w:rsidRPr="001143EE">
        <w:rPr>
          <w:rFonts w:hint="cs"/>
          <w:color w:val="FFFF00"/>
          <w:sz w:val="22"/>
          <w:szCs w:val="22"/>
          <w:rtl/>
        </w:rPr>
        <w:t xml:space="preserve"> </w:t>
      </w:r>
    </w:p>
    <w:p w14:paraId="215833F8" w14:textId="77777777" w:rsidR="003871EA" w:rsidRPr="003871EA" w:rsidRDefault="003871EA" w:rsidP="003871EA">
      <w:pPr>
        <w:numPr>
          <w:ilvl w:val="0"/>
          <w:numId w:val="39"/>
        </w:numPr>
        <w:tabs>
          <w:tab w:val="left" w:pos="-99"/>
        </w:tabs>
        <w:overflowPunct w:val="0"/>
        <w:autoSpaceDE w:val="0"/>
        <w:autoSpaceDN w:val="0"/>
        <w:adjustRightInd w:val="0"/>
        <w:textAlignment w:val="baseline"/>
        <w:rPr>
          <w:b/>
          <w:u w:val="single"/>
          <w:rtl/>
        </w:rPr>
      </w:pPr>
      <w:r w:rsidRPr="003871EA">
        <w:rPr>
          <w:rFonts w:hint="cs"/>
          <w:b/>
          <w:bCs/>
          <w:u w:val="single"/>
          <w:rtl/>
        </w:rPr>
        <w:t>מקום העבודה</w:t>
      </w:r>
    </w:p>
    <w:p w14:paraId="4FCE798C" w14:textId="77777777" w:rsidR="003871EA" w:rsidRPr="003871EA" w:rsidRDefault="003871EA" w:rsidP="003871EA">
      <w:pPr>
        <w:numPr>
          <w:ilvl w:val="1"/>
          <w:numId w:val="39"/>
        </w:numPr>
        <w:tabs>
          <w:tab w:val="left" w:pos="468"/>
        </w:tabs>
        <w:overflowPunct w:val="0"/>
        <w:autoSpaceDE w:val="0"/>
        <w:autoSpaceDN w:val="0"/>
        <w:adjustRightInd w:val="0"/>
        <w:textAlignment w:val="baseline"/>
        <w:rPr>
          <w:u w:val="single"/>
        </w:rPr>
      </w:pPr>
      <w:r w:rsidRPr="003871EA">
        <w:rPr>
          <w:rFonts w:hint="cs"/>
          <w:rtl/>
        </w:rPr>
        <w:t xml:space="preserve">מרבית העבודה מרוכזת בקריה החקלאית (בית דגן) אך הקבלן יידרש גם לבצע עבודות באתרים חיצוניים של המשרד הפזורים בכל הארץ. </w:t>
      </w:r>
    </w:p>
    <w:p w14:paraId="3F19E280" w14:textId="77777777" w:rsidR="003871EA" w:rsidRPr="003871EA" w:rsidRDefault="003871EA" w:rsidP="003871EA">
      <w:pPr>
        <w:numPr>
          <w:ilvl w:val="1"/>
          <w:numId w:val="39"/>
        </w:numPr>
        <w:tabs>
          <w:tab w:val="left" w:pos="468"/>
        </w:tabs>
        <w:overflowPunct w:val="0"/>
        <w:autoSpaceDE w:val="0"/>
        <w:autoSpaceDN w:val="0"/>
        <w:adjustRightInd w:val="0"/>
        <w:textAlignment w:val="baseline"/>
        <w:rPr>
          <w:u w:val="single"/>
        </w:rPr>
      </w:pPr>
      <w:r w:rsidRPr="003871EA">
        <w:rPr>
          <w:rFonts w:hint="cs"/>
          <w:u w:val="single"/>
          <w:rtl/>
        </w:rPr>
        <w:t>הקריה החקלאית</w:t>
      </w:r>
    </w:p>
    <w:p w14:paraId="5F131EE4" w14:textId="77777777" w:rsidR="003871EA" w:rsidRPr="003871EA" w:rsidRDefault="003871EA" w:rsidP="003871EA">
      <w:pPr>
        <w:numPr>
          <w:ilvl w:val="2"/>
          <w:numId w:val="39"/>
        </w:numPr>
        <w:tabs>
          <w:tab w:val="left" w:pos="468"/>
          <w:tab w:val="left" w:pos="1177"/>
        </w:tabs>
        <w:overflowPunct w:val="0"/>
        <w:autoSpaceDE w:val="0"/>
        <w:autoSpaceDN w:val="0"/>
        <w:adjustRightInd w:val="0"/>
        <w:textAlignment w:val="baseline"/>
      </w:pPr>
      <w:r w:rsidRPr="003871EA">
        <w:rPr>
          <w:rFonts w:hint="cs"/>
          <w:rtl/>
        </w:rPr>
        <w:t>כ- 85% מהיקף העבודות נשוא המכרז.</w:t>
      </w:r>
    </w:p>
    <w:p w14:paraId="7B94FB39" w14:textId="3519C8C5" w:rsidR="003871EA" w:rsidRPr="003871EA" w:rsidRDefault="003871EA" w:rsidP="003871EA">
      <w:pPr>
        <w:numPr>
          <w:ilvl w:val="2"/>
          <w:numId w:val="39"/>
        </w:numPr>
        <w:tabs>
          <w:tab w:val="left" w:pos="468"/>
          <w:tab w:val="left" w:pos="1177"/>
        </w:tabs>
        <w:overflowPunct w:val="0"/>
        <w:autoSpaceDE w:val="0"/>
        <w:autoSpaceDN w:val="0"/>
        <w:adjustRightInd w:val="0"/>
        <w:textAlignment w:val="baseline"/>
      </w:pPr>
      <w:r>
        <w:rPr>
          <w:rFonts w:hint="cs"/>
          <w:rtl/>
        </w:rPr>
        <w:t xml:space="preserve"> </w:t>
      </w:r>
      <w:r w:rsidRPr="003871EA">
        <w:rPr>
          <w:rFonts w:hint="cs"/>
          <w:rtl/>
        </w:rPr>
        <w:t xml:space="preserve">בניין ההנהלה, </w:t>
      </w:r>
      <w:r>
        <w:rPr>
          <w:rFonts w:hint="cs"/>
          <w:rtl/>
        </w:rPr>
        <w:t xml:space="preserve">בניין הגנת הצומח, </w:t>
      </w:r>
      <w:r w:rsidRPr="003871EA">
        <w:rPr>
          <w:rFonts w:hint="cs"/>
          <w:rtl/>
        </w:rPr>
        <w:t xml:space="preserve">בניין מחוז השפלה וההר </w:t>
      </w:r>
      <w:r>
        <w:rPr>
          <w:rFonts w:hint="cs"/>
          <w:rtl/>
        </w:rPr>
        <w:t>ומתחם</w:t>
      </w:r>
      <w:r w:rsidRPr="003871EA">
        <w:rPr>
          <w:rFonts w:hint="cs"/>
          <w:rtl/>
        </w:rPr>
        <w:t xml:space="preserve"> השירותים הווטרינריים.</w:t>
      </w:r>
    </w:p>
    <w:p w14:paraId="1D76B737" w14:textId="3937FF2A" w:rsidR="003871EA" w:rsidRPr="003871EA" w:rsidRDefault="003871EA" w:rsidP="003871EA">
      <w:pPr>
        <w:numPr>
          <w:ilvl w:val="2"/>
          <w:numId w:val="39"/>
        </w:numPr>
        <w:tabs>
          <w:tab w:val="left" w:pos="468"/>
        </w:tabs>
        <w:overflowPunct w:val="0"/>
        <w:autoSpaceDE w:val="0"/>
        <w:autoSpaceDN w:val="0"/>
        <w:adjustRightInd w:val="0"/>
        <w:ind w:left="1082"/>
        <w:textAlignment w:val="baseline"/>
        <w:rPr>
          <w:u w:val="single"/>
        </w:rPr>
      </w:pPr>
      <w:r w:rsidRPr="003871EA">
        <w:rPr>
          <w:rFonts w:hint="cs"/>
          <w:u w:val="single"/>
          <w:rtl/>
        </w:rPr>
        <w:t>אתרים חיצוניים</w:t>
      </w:r>
    </w:p>
    <w:p w14:paraId="6E5F760B" w14:textId="0791B91B" w:rsidR="003871EA" w:rsidRPr="003871EA" w:rsidRDefault="003871EA" w:rsidP="003871EA">
      <w:pPr>
        <w:numPr>
          <w:ilvl w:val="3"/>
          <w:numId w:val="39"/>
        </w:numPr>
        <w:tabs>
          <w:tab w:val="left" w:pos="468"/>
          <w:tab w:val="left" w:pos="1177"/>
        </w:tabs>
        <w:overflowPunct w:val="0"/>
        <w:autoSpaceDE w:val="0"/>
        <w:autoSpaceDN w:val="0"/>
        <w:adjustRightInd w:val="0"/>
        <w:ind w:left="1586"/>
        <w:textAlignment w:val="baseline"/>
      </w:pPr>
      <w:r w:rsidRPr="003871EA">
        <w:rPr>
          <w:rFonts w:hint="cs"/>
          <w:rtl/>
        </w:rPr>
        <w:t>כ- 15% מהיקף העבודות נשוא המכרז.</w:t>
      </w:r>
      <w:r w:rsidR="00DD44CE">
        <w:rPr>
          <w:rFonts w:hint="cs"/>
          <w:rtl/>
        </w:rPr>
        <w:t xml:space="preserve"> (על פי ניסיון שנים עברו. הביקורים נדרשים הן במסגרת תחזוקה מונעת שוטפת וכמובן בעקבות תקלות או פרויקטים)</w:t>
      </w:r>
    </w:p>
    <w:p w14:paraId="5F40859F" w14:textId="77777777" w:rsidR="003871EA" w:rsidRPr="003871EA" w:rsidRDefault="003871EA" w:rsidP="003871EA">
      <w:pPr>
        <w:numPr>
          <w:ilvl w:val="3"/>
          <w:numId w:val="39"/>
        </w:numPr>
        <w:tabs>
          <w:tab w:val="left" w:pos="468"/>
          <w:tab w:val="left" w:pos="1177"/>
        </w:tabs>
        <w:overflowPunct w:val="0"/>
        <w:autoSpaceDE w:val="0"/>
        <w:autoSpaceDN w:val="0"/>
        <w:adjustRightInd w:val="0"/>
        <w:ind w:left="1586"/>
        <w:textAlignment w:val="baseline"/>
      </w:pPr>
      <w:r w:rsidRPr="003871EA">
        <w:rPr>
          <w:rFonts w:hint="cs"/>
          <w:rtl/>
        </w:rPr>
        <w:t>כ- 10 אתרים מרכזיים הפזורים  בכל הארץ:</w:t>
      </w:r>
    </w:p>
    <w:p w14:paraId="495307E4" w14:textId="77777777"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pPr>
      <w:r w:rsidRPr="003871EA">
        <w:rPr>
          <w:rFonts w:hint="cs"/>
          <w:rtl/>
        </w:rPr>
        <w:t>גינוסר - מדגה.</w:t>
      </w:r>
    </w:p>
    <w:p w14:paraId="0EF7703C" w14:textId="77777777" w:rsid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rPr>
          <w:rtl/>
        </w:rPr>
      </w:pPr>
      <w:r w:rsidRPr="003871EA">
        <w:rPr>
          <w:rFonts w:hint="cs"/>
          <w:rtl/>
        </w:rPr>
        <w:t>רמת דוד - מבנה מעבדות של אגף הדיג.</w:t>
      </w:r>
    </w:p>
    <w:p w14:paraId="45995DC0" w14:textId="77777777"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pPr>
      <w:r w:rsidRPr="003871EA">
        <w:rPr>
          <w:rFonts w:hint="cs"/>
          <w:rtl/>
        </w:rPr>
        <w:t>עכו - בנייני מחוז גליל/גולן של המשרד.</w:t>
      </w:r>
    </w:p>
    <w:p w14:paraId="27AE722F" w14:textId="77777777" w:rsid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rPr>
          <w:rtl/>
        </w:rPr>
      </w:pPr>
      <w:r w:rsidRPr="003871EA">
        <w:rPr>
          <w:rFonts w:hint="cs"/>
          <w:rtl/>
        </w:rPr>
        <w:t>תל יוסף - מבנה מחוז העמקים של המשרד.</w:t>
      </w:r>
    </w:p>
    <w:p w14:paraId="24E0F144" w14:textId="77777777"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pPr>
      <w:r>
        <w:rPr>
          <w:rFonts w:hint="cs"/>
          <w:rtl/>
        </w:rPr>
        <w:t>דור - מדגה</w:t>
      </w:r>
    </w:p>
    <w:p w14:paraId="6A5F29F9" w14:textId="77777777"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pPr>
      <w:r w:rsidRPr="003871EA">
        <w:rPr>
          <w:rFonts w:hint="cs"/>
          <w:rtl/>
        </w:rPr>
        <w:t>חדרה - מבנים של מחוז מרכז של המשרד.</w:t>
      </w:r>
    </w:p>
    <w:p w14:paraId="4CE85881" w14:textId="77777777" w:rsid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rPr>
          <w:rtl/>
        </w:rPr>
      </w:pPr>
      <w:r w:rsidRPr="003871EA">
        <w:rPr>
          <w:rFonts w:hint="cs"/>
          <w:rtl/>
        </w:rPr>
        <w:t>ירושלים - משרדים חשבות/אגף משאבי אנוש .</w:t>
      </w:r>
    </w:p>
    <w:p w14:paraId="49FC2A54" w14:textId="6958ADB0"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pPr>
      <w:r>
        <w:rPr>
          <w:rFonts w:hint="cs"/>
          <w:rtl/>
        </w:rPr>
        <w:t xml:space="preserve">אשדוד </w:t>
      </w:r>
      <w:r>
        <w:rPr>
          <w:rtl/>
        </w:rPr>
        <w:t>–</w:t>
      </w:r>
      <w:r>
        <w:rPr>
          <w:rFonts w:hint="cs"/>
          <w:rtl/>
        </w:rPr>
        <w:t xml:space="preserve"> נמל.</w:t>
      </w:r>
    </w:p>
    <w:p w14:paraId="08982236" w14:textId="77777777"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textAlignment w:val="baseline"/>
      </w:pPr>
      <w:r w:rsidRPr="003871EA">
        <w:rPr>
          <w:rFonts w:hint="cs"/>
          <w:rtl/>
        </w:rPr>
        <w:t>גילת - בניין מחוז הנגב של המשרד.</w:t>
      </w:r>
    </w:p>
    <w:p w14:paraId="4F6520D2" w14:textId="7EE4ED19" w:rsidR="003871EA" w:rsidRPr="003871EA" w:rsidRDefault="003871EA" w:rsidP="003871EA">
      <w:pPr>
        <w:numPr>
          <w:ilvl w:val="4"/>
          <w:numId w:val="39"/>
        </w:numPr>
        <w:tabs>
          <w:tab w:val="left" w:pos="1602"/>
          <w:tab w:val="left" w:pos="1744"/>
          <w:tab w:val="left" w:pos="2027"/>
        </w:tabs>
        <w:overflowPunct w:val="0"/>
        <w:autoSpaceDE w:val="0"/>
        <w:autoSpaceDN w:val="0"/>
        <w:adjustRightInd w:val="0"/>
        <w:ind w:left="2090" w:hanging="880"/>
        <w:textAlignment w:val="baseline"/>
      </w:pPr>
      <w:r w:rsidRPr="003871EA">
        <w:rPr>
          <w:rFonts w:hint="cs"/>
          <w:rtl/>
        </w:rPr>
        <w:lastRenderedPageBreak/>
        <w:t>באר שבע - לשכה וטרינרית</w:t>
      </w:r>
      <w:r w:rsidR="009C12E8">
        <w:rPr>
          <w:rFonts w:hint="cs"/>
          <w:rtl/>
        </w:rPr>
        <w:t>, רשות להסדרת הבדואיים</w:t>
      </w:r>
      <w:r w:rsidRPr="003871EA">
        <w:rPr>
          <w:rFonts w:hint="cs"/>
          <w:rtl/>
        </w:rPr>
        <w:t>.</w:t>
      </w:r>
    </w:p>
    <w:p w14:paraId="75A902C2" w14:textId="77777777" w:rsidR="003871EA" w:rsidRPr="003871EA" w:rsidRDefault="003871EA" w:rsidP="003871EA">
      <w:pPr>
        <w:ind w:left="938" w:hanging="792"/>
        <w:rPr>
          <w:rtl/>
        </w:rPr>
      </w:pPr>
    </w:p>
    <w:p w14:paraId="6FDBD0F2" w14:textId="77777777" w:rsidR="003871EA" w:rsidRPr="009C12E8" w:rsidRDefault="003871EA" w:rsidP="009C12E8">
      <w:pPr>
        <w:numPr>
          <w:ilvl w:val="0"/>
          <w:numId w:val="39"/>
        </w:numPr>
        <w:tabs>
          <w:tab w:val="left" w:pos="-99"/>
        </w:tabs>
        <w:overflowPunct w:val="0"/>
        <w:autoSpaceDE w:val="0"/>
        <w:autoSpaceDN w:val="0"/>
        <w:adjustRightInd w:val="0"/>
        <w:textAlignment w:val="baseline"/>
        <w:rPr>
          <w:b/>
          <w:bCs/>
          <w:u w:val="single"/>
          <w:rtl/>
        </w:rPr>
      </w:pPr>
      <w:r w:rsidRPr="009C12E8">
        <w:rPr>
          <w:rFonts w:hint="cs"/>
          <w:b/>
          <w:bCs/>
          <w:u w:val="single"/>
          <w:rtl/>
        </w:rPr>
        <w:t>אחזקה שוטפת - דרישות המשרה</w:t>
      </w:r>
    </w:p>
    <w:p w14:paraId="5EEBD982" w14:textId="77777777" w:rsidR="003871EA" w:rsidRPr="009C12E8" w:rsidRDefault="003871EA" w:rsidP="009C12E8">
      <w:pPr>
        <w:numPr>
          <w:ilvl w:val="1"/>
          <w:numId w:val="39"/>
        </w:numPr>
        <w:tabs>
          <w:tab w:val="left" w:pos="468"/>
        </w:tabs>
        <w:overflowPunct w:val="0"/>
        <w:autoSpaceDE w:val="0"/>
        <w:autoSpaceDN w:val="0"/>
        <w:adjustRightInd w:val="0"/>
        <w:textAlignment w:val="baseline"/>
      </w:pPr>
      <w:r w:rsidRPr="009C12E8">
        <w:rPr>
          <w:rFonts w:hint="cs"/>
          <w:u w:val="single"/>
          <w:rtl/>
        </w:rPr>
        <w:t>שעות הפעילות</w:t>
      </w:r>
    </w:p>
    <w:p w14:paraId="19044B56" w14:textId="77777777" w:rsidR="003871EA" w:rsidRPr="009C12E8" w:rsidRDefault="003871EA" w:rsidP="009C12E8">
      <w:pPr>
        <w:numPr>
          <w:ilvl w:val="2"/>
          <w:numId w:val="39"/>
        </w:numPr>
        <w:tabs>
          <w:tab w:val="left" w:pos="468"/>
          <w:tab w:val="left" w:pos="1177"/>
        </w:tabs>
        <w:overflowPunct w:val="0"/>
        <w:autoSpaceDE w:val="0"/>
        <w:autoSpaceDN w:val="0"/>
        <w:adjustRightInd w:val="0"/>
        <w:textAlignment w:val="baseline"/>
      </w:pPr>
      <w:r w:rsidRPr="009C12E8">
        <w:rPr>
          <w:rFonts w:hint="cs"/>
          <w:rtl/>
        </w:rPr>
        <w:t xml:space="preserve">שעות הפעילות הרגילות לכל טכנאי הינן 07:30 - 16:00. </w:t>
      </w:r>
    </w:p>
    <w:p w14:paraId="54CAE66D" w14:textId="77777777" w:rsidR="003871EA" w:rsidRPr="009C12E8" w:rsidRDefault="003871EA" w:rsidP="009C12E8">
      <w:pPr>
        <w:numPr>
          <w:ilvl w:val="2"/>
          <w:numId w:val="39"/>
        </w:numPr>
        <w:tabs>
          <w:tab w:val="left" w:pos="468"/>
          <w:tab w:val="left" w:pos="1177"/>
        </w:tabs>
        <w:overflowPunct w:val="0"/>
        <w:autoSpaceDE w:val="0"/>
        <w:autoSpaceDN w:val="0"/>
        <w:adjustRightInd w:val="0"/>
        <w:textAlignment w:val="baseline"/>
      </w:pPr>
      <w:r w:rsidRPr="009C12E8">
        <w:rPr>
          <w:rFonts w:hint="cs"/>
          <w:rtl/>
        </w:rPr>
        <w:t>יחד עם זאת, יתכן ובהתאם לאילוצי המשרד, יידרשו הטכנאים לעבוד שעות נוספות ולעתים במועדים לא סטנדרטיים, בתיאום מראש ובאישור הגורם האחראי:</w:t>
      </w:r>
    </w:p>
    <w:p w14:paraId="06F6C8AE" w14:textId="77777777" w:rsidR="003871EA" w:rsidRPr="009C12E8" w:rsidRDefault="003871EA" w:rsidP="009C12E8">
      <w:pPr>
        <w:numPr>
          <w:ilvl w:val="3"/>
          <w:numId w:val="39"/>
        </w:numPr>
        <w:tabs>
          <w:tab w:val="left" w:pos="1602"/>
          <w:tab w:val="left" w:pos="1744"/>
          <w:tab w:val="left" w:pos="2027"/>
        </w:tabs>
        <w:overflowPunct w:val="0"/>
        <w:autoSpaceDE w:val="0"/>
        <w:autoSpaceDN w:val="0"/>
        <w:adjustRightInd w:val="0"/>
        <w:textAlignment w:val="baseline"/>
      </w:pPr>
      <w:r w:rsidRPr="009C12E8">
        <w:rPr>
          <w:rFonts w:hint="cs"/>
          <w:rtl/>
        </w:rPr>
        <w:t>תחזוקה מונעת - ביום ו'.</w:t>
      </w:r>
    </w:p>
    <w:p w14:paraId="447D6FF6" w14:textId="77777777" w:rsidR="003871EA" w:rsidRPr="009C12E8" w:rsidRDefault="003871EA" w:rsidP="009C12E8">
      <w:pPr>
        <w:numPr>
          <w:ilvl w:val="3"/>
          <w:numId w:val="39"/>
        </w:numPr>
        <w:tabs>
          <w:tab w:val="left" w:pos="1602"/>
          <w:tab w:val="left" w:pos="1744"/>
          <w:tab w:val="left" w:pos="2027"/>
        </w:tabs>
        <w:overflowPunct w:val="0"/>
        <w:autoSpaceDE w:val="0"/>
        <w:autoSpaceDN w:val="0"/>
        <w:adjustRightInd w:val="0"/>
        <w:textAlignment w:val="baseline"/>
      </w:pPr>
      <w:r w:rsidRPr="009C12E8">
        <w:rPr>
          <w:rFonts w:hint="cs"/>
          <w:rtl/>
        </w:rPr>
        <w:t>תחזוקת שבר - עד סגירת התקלה.</w:t>
      </w:r>
    </w:p>
    <w:p w14:paraId="1B3D056A" w14:textId="77777777" w:rsidR="003871EA" w:rsidRPr="009C12E8" w:rsidRDefault="003871EA" w:rsidP="009C12E8">
      <w:pPr>
        <w:numPr>
          <w:ilvl w:val="3"/>
          <w:numId w:val="39"/>
        </w:numPr>
        <w:tabs>
          <w:tab w:val="left" w:pos="1602"/>
          <w:tab w:val="left" w:pos="1744"/>
          <w:tab w:val="left" w:pos="2027"/>
        </w:tabs>
        <w:overflowPunct w:val="0"/>
        <w:autoSpaceDE w:val="0"/>
        <w:autoSpaceDN w:val="0"/>
        <w:adjustRightInd w:val="0"/>
        <w:textAlignment w:val="baseline"/>
      </w:pPr>
      <w:r w:rsidRPr="009C12E8">
        <w:rPr>
          <w:rFonts w:hint="cs"/>
          <w:rtl/>
        </w:rPr>
        <w:t>אירועים מיוחדים של המשרד - לפי קביעת המשרד בהודעה מראש של 48 שעות</w:t>
      </w:r>
    </w:p>
    <w:p w14:paraId="0F056D35" w14:textId="77777777" w:rsidR="003871EA" w:rsidRDefault="003871EA" w:rsidP="003871EA">
      <w:pPr>
        <w:tabs>
          <w:tab w:val="left" w:pos="468"/>
          <w:tab w:val="left" w:pos="1177"/>
        </w:tabs>
        <w:overflowPunct w:val="0"/>
        <w:autoSpaceDE w:val="0"/>
        <w:autoSpaceDN w:val="0"/>
        <w:adjustRightInd w:val="0"/>
        <w:ind w:left="1080"/>
        <w:textAlignment w:val="baseline"/>
        <w:rPr>
          <w:sz w:val="22"/>
          <w:szCs w:val="22"/>
        </w:rPr>
      </w:pPr>
      <w:r w:rsidRPr="00E318F8">
        <w:rPr>
          <w:rFonts w:hint="cs"/>
          <w:sz w:val="22"/>
          <w:szCs w:val="22"/>
          <w:rtl/>
        </w:rPr>
        <w:t xml:space="preserve"> </w:t>
      </w:r>
    </w:p>
    <w:p w14:paraId="5E3B387C" w14:textId="77777777" w:rsidR="003871EA" w:rsidRPr="001049A4" w:rsidRDefault="003871EA" w:rsidP="001049A4">
      <w:pPr>
        <w:numPr>
          <w:ilvl w:val="1"/>
          <w:numId w:val="39"/>
        </w:numPr>
        <w:tabs>
          <w:tab w:val="left" w:pos="468"/>
        </w:tabs>
        <w:overflowPunct w:val="0"/>
        <w:autoSpaceDE w:val="0"/>
        <w:autoSpaceDN w:val="0"/>
        <w:adjustRightInd w:val="0"/>
        <w:textAlignment w:val="baseline"/>
        <w:rPr>
          <w:u w:val="single"/>
        </w:rPr>
      </w:pPr>
      <w:r w:rsidRPr="00E318F8">
        <w:rPr>
          <w:rFonts w:hint="cs"/>
          <w:sz w:val="22"/>
          <w:szCs w:val="22"/>
          <w:rtl/>
        </w:rPr>
        <w:t xml:space="preserve"> </w:t>
      </w:r>
      <w:r w:rsidRPr="001049A4">
        <w:rPr>
          <w:rFonts w:hint="cs"/>
          <w:u w:val="single"/>
          <w:rtl/>
        </w:rPr>
        <w:t>זמינות</w:t>
      </w:r>
    </w:p>
    <w:p w14:paraId="20F2C9A9" w14:textId="77777777" w:rsidR="003871EA" w:rsidRPr="001049A4" w:rsidRDefault="003871EA" w:rsidP="001049A4">
      <w:pPr>
        <w:numPr>
          <w:ilvl w:val="2"/>
          <w:numId w:val="39"/>
        </w:numPr>
        <w:tabs>
          <w:tab w:val="left" w:pos="468"/>
          <w:tab w:val="left" w:pos="1177"/>
        </w:tabs>
        <w:overflowPunct w:val="0"/>
        <w:autoSpaceDE w:val="0"/>
        <w:autoSpaceDN w:val="0"/>
        <w:adjustRightInd w:val="0"/>
        <w:textAlignment w:val="baseline"/>
      </w:pPr>
      <w:r w:rsidRPr="001049A4">
        <w:rPr>
          <w:rFonts w:hint="cs"/>
          <w:rtl/>
        </w:rPr>
        <w:t>על הטכנאים להיות ערוכים לפעילות המשרד:</w:t>
      </w:r>
    </w:p>
    <w:p w14:paraId="1D2F1F5B" w14:textId="77777777" w:rsidR="003871EA" w:rsidRPr="001049A4" w:rsidRDefault="003871EA" w:rsidP="001049A4">
      <w:pPr>
        <w:numPr>
          <w:ilvl w:val="3"/>
          <w:numId w:val="39"/>
        </w:numPr>
        <w:tabs>
          <w:tab w:val="left" w:pos="1602"/>
          <w:tab w:val="left" w:pos="1744"/>
          <w:tab w:val="left" w:pos="2027"/>
        </w:tabs>
        <w:overflowPunct w:val="0"/>
        <w:autoSpaceDE w:val="0"/>
        <w:autoSpaceDN w:val="0"/>
        <w:adjustRightInd w:val="0"/>
        <w:textAlignment w:val="baseline"/>
      </w:pPr>
      <w:r w:rsidRPr="001049A4">
        <w:rPr>
          <w:rFonts w:hint="cs"/>
          <w:rtl/>
        </w:rPr>
        <w:t>פעילות רגילה - בשעות המשרד.</w:t>
      </w:r>
    </w:p>
    <w:p w14:paraId="33D29A0F" w14:textId="77777777" w:rsidR="003871EA" w:rsidRPr="001049A4" w:rsidRDefault="003871EA" w:rsidP="001049A4">
      <w:pPr>
        <w:numPr>
          <w:ilvl w:val="3"/>
          <w:numId w:val="39"/>
        </w:numPr>
        <w:tabs>
          <w:tab w:val="left" w:pos="1602"/>
          <w:tab w:val="left" w:pos="1744"/>
          <w:tab w:val="left" w:pos="2027"/>
        </w:tabs>
        <w:overflowPunct w:val="0"/>
        <w:autoSpaceDE w:val="0"/>
        <w:autoSpaceDN w:val="0"/>
        <w:adjustRightInd w:val="0"/>
        <w:textAlignment w:val="baseline"/>
      </w:pPr>
      <w:r w:rsidRPr="001049A4">
        <w:rPr>
          <w:rFonts w:hint="cs"/>
          <w:rtl/>
        </w:rPr>
        <w:t xml:space="preserve">פעילות חריגה - על פי קריאה. </w:t>
      </w:r>
    </w:p>
    <w:p w14:paraId="316D0D8A" w14:textId="77777777" w:rsidR="003871EA" w:rsidRPr="001049A4" w:rsidRDefault="003871EA" w:rsidP="001049A4">
      <w:pPr>
        <w:numPr>
          <w:ilvl w:val="2"/>
          <w:numId w:val="39"/>
        </w:numPr>
        <w:tabs>
          <w:tab w:val="left" w:pos="468"/>
          <w:tab w:val="left" w:pos="1177"/>
        </w:tabs>
        <w:overflowPunct w:val="0"/>
        <w:autoSpaceDE w:val="0"/>
        <w:autoSpaceDN w:val="0"/>
        <w:adjustRightInd w:val="0"/>
        <w:textAlignment w:val="baseline"/>
      </w:pPr>
      <w:r w:rsidRPr="001049A4">
        <w:rPr>
          <w:rFonts w:hint="cs"/>
          <w:rtl/>
        </w:rPr>
        <w:t xml:space="preserve">על מנת להבטיח את הנ"ל, יצוידו </w:t>
      </w:r>
      <w:r w:rsidRPr="001049A4">
        <w:rPr>
          <w:rFonts w:hint="cs"/>
          <w:u w:val="single"/>
          <w:rtl/>
        </w:rPr>
        <w:t>כל</w:t>
      </w:r>
      <w:r w:rsidRPr="001049A4">
        <w:rPr>
          <w:rFonts w:hint="cs"/>
          <w:rtl/>
        </w:rPr>
        <w:t xml:space="preserve"> הטכנאים על חשבון הזוכה בטלפון סלולרי, לקבלה והוצאות שיחות. המפעיל יהיה זהה למפעיל אשר בהתקשרות עם המשרד (כעת: חב' פלאפון). הטלפון יהיה מסוג </w:t>
      </w:r>
      <w:r w:rsidRPr="001049A4">
        <w:t>smart-phone</w:t>
      </w:r>
      <w:r w:rsidRPr="001049A4">
        <w:rPr>
          <w:rFonts w:hint="cs"/>
          <w:rtl/>
        </w:rPr>
        <w:t>, עם חבילת אינטרנט, להתחברות למערכות בקרה של המשרד.</w:t>
      </w:r>
    </w:p>
    <w:p w14:paraId="3FAD23AD" w14:textId="37C623A5" w:rsidR="003871EA" w:rsidRPr="001049A4" w:rsidRDefault="003871EA" w:rsidP="001049A4">
      <w:pPr>
        <w:numPr>
          <w:ilvl w:val="2"/>
          <w:numId w:val="39"/>
        </w:numPr>
        <w:tabs>
          <w:tab w:val="left" w:pos="1602"/>
          <w:tab w:val="left" w:pos="1744"/>
          <w:tab w:val="left" w:pos="2027"/>
        </w:tabs>
        <w:overflowPunct w:val="0"/>
        <w:autoSpaceDE w:val="0"/>
        <w:autoSpaceDN w:val="0"/>
        <w:adjustRightInd w:val="0"/>
        <w:textAlignment w:val="baseline"/>
      </w:pPr>
      <w:r w:rsidRPr="001049A4">
        <w:rPr>
          <w:rFonts w:hint="cs"/>
          <w:rtl/>
        </w:rPr>
        <w:t xml:space="preserve">כמו כן, על מנת להבטיח את זמינות הטכנאים, כל צוות עבודה של היחידות המרכזיות </w:t>
      </w:r>
      <w:r w:rsidR="001049A4">
        <w:rPr>
          <w:rFonts w:hint="cs"/>
          <w:rtl/>
        </w:rPr>
        <w:t>(קרי - הנהלה, שו"ט</w:t>
      </w:r>
      <w:r w:rsidRPr="001049A4">
        <w:rPr>
          <w:rFonts w:hint="cs"/>
          <w:rtl/>
        </w:rPr>
        <w:t xml:space="preserve">) יצויד ברכב צמוד על חשבון הזוכה,  בעל קיבולת לאחסון ציוד ודיבורית. (סה"כ </w:t>
      </w:r>
      <w:r w:rsidR="001049A4">
        <w:rPr>
          <w:rFonts w:hint="cs"/>
          <w:rtl/>
        </w:rPr>
        <w:t>2</w:t>
      </w:r>
      <w:r w:rsidRPr="001049A4">
        <w:rPr>
          <w:rFonts w:hint="cs"/>
          <w:rtl/>
        </w:rPr>
        <w:t xml:space="preserve"> רכבים)</w:t>
      </w:r>
    </w:p>
    <w:p w14:paraId="703E74B1" w14:textId="77777777" w:rsidR="003871EA" w:rsidRPr="001049A4" w:rsidRDefault="003871EA" w:rsidP="001049A4">
      <w:pPr>
        <w:numPr>
          <w:ilvl w:val="2"/>
          <w:numId w:val="39"/>
        </w:numPr>
        <w:tabs>
          <w:tab w:val="left" w:pos="468"/>
          <w:tab w:val="left" w:pos="1177"/>
        </w:tabs>
        <w:overflowPunct w:val="0"/>
        <w:autoSpaceDE w:val="0"/>
        <w:autoSpaceDN w:val="0"/>
        <w:adjustRightInd w:val="0"/>
        <w:textAlignment w:val="baseline"/>
      </w:pPr>
      <w:r w:rsidRPr="001049A4">
        <w:rPr>
          <w:rFonts w:hint="cs"/>
          <w:rtl/>
        </w:rPr>
        <w:t>במקרה של היעדרות מעל 48 שעות, על הזוכה להציע כ"א איכותי חילופי זמין אשר יהיה מקובל על המשרד.</w:t>
      </w:r>
    </w:p>
    <w:p w14:paraId="270FAA21" w14:textId="77777777" w:rsidR="003871EA" w:rsidRPr="00484A86" w:rsidRDefault="003871EA" w:rsidP="003871EA">
      <w:pPr>
        <w:tabs>
          <w:tab w:val="left" w:pos="468"/>
          <w:tab w:val="left" w:pos="1177"/>
        </w:tabs>
        <w:overflowPunct w:val="0"/>
        <w:autoSpaceDE w:val="0"/>
        <w:autoSpaceDN w:val="0"/>
        <w:adjustRightInd w:val="0"/>
        <w:ind w:left="643"/>
        <w:textAlignment w:val="baseline"/>
        <w:rPr>
          <w:sz w:val="18"/>
          <w:szCs w:val="18"/>
        </w:rPr>
      </w:pPr>
    </w:p>
    <w:p w14:paraId="1EFE8955" w14:textId="77777777" w:rsidR="003871EA" w:rsidRPr="00B73187" w:rsidRDefault="003871EA" w:rsidP="00B73187">
      <w:pPr>
        <w:numPr>
          <w:ilvl w:val="1"/>
          <w:numId w:val="39"/>
        </w:numPr>
        <w:tabs>
          <w:tab w:val="left" w:pos="468"/>
        </w:tabs>
        <w:overflowPunct w:val="0"/>
        <w:autoSpaceDE w:val="0"/>
        <w:autoSpaceDN w:val="0"/>
        <w:adjustRightInd w:val="0"/>
        <w:textAlignment w:val="baseline"/>
        <w:rPr>
          <w:rtl/>
        </w:rPr>
      </w:pPr>
      <w:r w:rsidRPr="00B73187">
        <w:rPr>
          <w:rFonts w:hint="cs"/>
          <w:u w:val="single"/>
          <w:rtl/>
        </w:rPr>
        <w:t xml:space="preserve">כלים/ציוד </w:t>
      </w:r>
      <w:r w:rsidRPr="00B73187">
        <w:rPr>
          <w:u w:val="single"/>
        </w:rPr>
        <w:t>v.s</w:t>
      </w:r>
      <w:r w:rsidRPr="00B73187">
        <w:rPr>
          <w:rFonts w:hint="cs"/>
          <w:u w:val="single"/>
          <w:rtl/>
        </w:rPr>
        <w:t xml:space="preserve"> חומרים</w:t>
      </w:r>
    </w:p>
    <w:p w14:paraId="25E75773" w14:textId="77777777" w:rsidR="003871EA" w:rsidRPr="00B73187" w:rsidRDefault="003871EA" w:rsidP="00B73187">
      <w:pPr>
        <w:numPr>
          <w:ilvl w:val="2"/>
          <w:numId w:val="39"/>
        </w:numPr>
        <w:tabs>
          <w:tab w:val="left" w:pos="468"/>
          <w:tab w:val="left" w:pos="1177"/>
        </w:tabs>
        <w:overflowPunct w:val="0"/>
        <w:autoSpaceDE w:val="0"/>
        <w:autoSpaceDN w:val="0"/>
        <w:adjustRightInd w:val="0"/>
        <w:textAlignment w:val="baseline"/>
        <w:rPr>
          <w:rtl/>
        </w:rPr>
      </w:pPr>
      <w:r w:rsidRPr="00B73187">
        <w:rPr>
          <w:rFonts w:hint="cs"/>
          <w:rtl/>
        </w:rPr>
        <w:t>הקבלן יספק - על חשבונו - את כל הכלים והציוד הדרושים לביצוע אחזקה שוטפת.</w:t>
      </w:r>
    </w:p>
    <w:p w14:paraId="37129AE3" w14:textId="47524DC7" w:rsidR="003871EA" w:rsidRPr="00B73187" w:rsidRDefault="003871EA" w:rsidP="00B73187">
      <w:pPr>
        <w:numPr>
          <w:ilvl w:val="2"/>
          <w:numId w:val="39"/>
        </w:numPr>
        <w:tabs>
          <w:tab w:val="left" w:pos="468"/>
          <w:tab w:val="left" w:pos="1177"/>
        </w:tabs>
        <w:overflowPunct w:val="0"/>
        <w:autoSpaceDE w:val="0"/>
        <w:autoSpaceDN w:val="0"/>
        <w:adjustRightInd w:val="0"/>
        <w:textAlignment w:val="baseline"/>
      </w:pPr>
      <w:r w:rsidRPr="00B73187">
        <w:rPr>
          <w:rFonts w:hint="cs"/>
          <w:rtl/>
        </w:rPr>
        <w:t xml:space="preserve">ככלל, הקבלן יקבל את החומרים הדרושים לביצוע אחזקה שוטפת ממשרד החקלאות. </w:t>
      </w:r>
    </w:p>
    <w:p w14:paraId="2E641418" w14:textId="77777777" w:rsidR="004F26DC" w:rsidRDefault="003871EA" w:rsidP="00B73187">
      <w:pPr>
        <w:numPr>
          <w:ilvl w:val="2"/>
          <w:numId w:val="39"/>
        </w:numPr>
        <w:tabs>
          <w:tab w:val="left" w:pos="468"/>
          <w:tab w:val="left" w:pos="1177"/>
        </w:tabs>
        <w:overflowPunct w:val="0"/>
        <w:autoSpaceDE w:val="0"/>
        <w:autoSpaceDN w:val="0"/>
        <w:adjustRightInd w:val="0"/>
        <w:textAlignment w:val="baseline"/>
      </w:pPr>
      <w:r w:rsidRPr="00B73187">
        <w:rPr>
          <w:rFonts w:hint="cs"/>
          <w:rtl/>
        </w:rPr>
        <w:t>עם זאת, אם יידרש ע"י המשרד, יספק הקבלן את חומרים. במקרים אלו, הקבלן יהיה זכאי לדרוש תוספת מחיר ("רווח קבלני") בגין ביצוע הרכישה. [ראה הסבר מפורט בשיטה בהמשך]</w:t>
      </w:r>
    </w:p>
    <w:p w14:paraId="5FCCD493" w14:textId="28160955" w:rsidR="003871EA" w:rsidRPr="00B73187" w:rsidRDefault="004F26DC" w:rsidP="00B73187">
      <w:pPr>
        <w:numPr>
          <w:ilvl w:val="2"/>
          <w:numId w:val="39"/>
        </w:numPr>
        <w:tabs>
          <w:tab w:val="left" w:pos="468"/>
          <w:tab w:val="left" w:pos="1177"/>
        </w:tabs>
        <w:overflowPunct w:val="0"/>
        <w:autoSpaceDE w:val="0"/>
        <w:autoSpaceDN w:val="0"/>
        <w:adjustRightInd w:val="0"/>
        <w:textAlignment w:val="baseline"/>
      </w:pPr>
      <w:r>
        <w:rPr>
          <w:rFonts w:hint="cs"/>
          <w:rtl/>
        </w:rPr>
        <w:t xml:space="preserve"> במקרים אלו, על הקבלן לקבל את אישורו של המשרד, עם המחיר של הפריט עולה על 3,000 ₪.</w:t>
      </w:r>
      <w:r w:rsidR="003871EA" w:rsidRPr="00B73187">
        <w:rPr>
          <w:rFonts w:hint="cs"/>
          <w:rtl/>
        </w:rPr>
        <w:t xml:space="preserve"> </w:t>
      </w:r>
    </w:p>
    <w:p w14:paraId="5003EAA3" w14:textId="77777777" w:rsidR="003871EA" w:rsidRPr="00484A86" w:rsidRDefault="003871EA" w:rsidP="003871EA">
      <w:pPr>
        <w:tabs>
          <w:tab w:val="left" w:pos="468"/>
          <w:tab w:val="left" w:pos="1177"/>
        </w:tabs>
        <w:overflowPunct w:val="0"/>
        <w:autoSpaceDE w:val="0"/>
        <w:autoSpaceDN w:val="0"/>
        <w:adjustRightInd w:val="0"/>
        <w:ind w:left="643"/>
        <w:textAlignment w:val="baseline"/>
        <w:rPr>
          <w:sz w:val="18"/>
          <w:szCs w:val="18"/>
        </w:rPr>
      </w:pPr>
    </w:p>
    <w:p w14:paraId="414D43E2" w14:textId="77777777" w:rsidR="003871EA" w:rsidRPr="00B73187" w:rsidRDefault="003871EA" w:rsidP="00B73187">
      <w:pPr>
        <w:numPr>
          <w:ilvl w:val="1"/>
          <w:numId w:val="39"/>
        </w:numPr>
        <w:tabs>
          <w:tab w:val="left" w:pos="468"/>
        </w:tabs>
        <w:overflowPunct w:val="0"/>
        <w:autoSpaceDE w:val="0"/>
        <w:autoSpaceDN w:val="0"/>
        <w:adjustRightInd w:val="0"/>
        <w:textAlignment w:val="baseline"/>
        <w:rPr>
          <w:u w:val="single"/>
        </w:rPr>
      </w:pPr>
      <w:r w:rsidRPr="00B73187">
        <w:rPr>
          <w:rFonts w:hint="cs"/>
          <w:u w:val="single"/>
          <w:rtl/>
        </w:rPr>
        <w:t>התשלום</w:t>
      </w:r>
    </w:p>
    <w:p w14:paraId="4C3218AE" w14:textId="77777777" w:rsidR="003871EA" w:rsidRPr="00B73187" w:rsidRDefault="003871EA" w:rsidP="00B73187">
      <w:pPr>
        <w:numPr>
          <w:ilvl w:val="2"/>
          <w:numId w:val="39"/>
        </w:numPr>
        <w:tabs>
          <w:tab w:val="left" w:pos="468"/>
          <w:tab w:val="left" w:pos="1177"/>
        </w:tabs>
        <w:overflowPunct w:val="0"/>
        <w:autoSpaceDE w:val="0"/>
        <w:autoSpaceDN w:val="0"/>
        <w:adjustRightInd w:val="0"/>
        <w:textAlignment w:val="baseline"/>
      </w:pPr>
      <w:r w:rsidRPr="00B73187">
        <w:rPr>
          <w:rFonts w:hint="cs"/>
          <w:rtl/>
        </w:rPr>
        <w:t xml:space="preserve">הקבלן יציע תעריף בסיס עבור כל סוג טכנאי (חשמלאי ראשי וחשמלאי מוסמך). </w:t>
      </w:r>
    </w:p>
    <w:p w14:paraId="38E9B469" w14:textId="77777777" w:rsidR="003871EA" w:rsidRPr="00B73187" w:rsidRDefault="003871EA" w:rsidP="00B73187">
      <w:pPr>
        <w:numPr>
          <w:ilvl w:val="2"/>
          <w:numId w:val="39"/>
        </w:numPr>
        <w:tabs>
          <w:tab w:val="left" w:pos="468"/>
          <w:tab w:val="left" w:pos="1177"/>
        </w:tabs>
        <w:overflowPunct w:val="0"/>
        <w:autoSpaceDE w:val="0"/>
        <w:autoSpaceDN w:val="0"/>
        <w:adjustRightInd w:val="0"/>
        <w:textAlignment w:val="baseline"/>
      </w:pPr>
      <w:r w:rsidRPr="00B73187">
        <w:rPr>
          <w:rFonts w:hint="cs"/>
          <w:rtl/>
        </w:rPr>
        <w:lastRenderedPageBreak/>
        <w:t>שעות נוספות ישולמו בהתאם למקובל במשרד (125% עבור שעתיים ראשונות; 150% לאחר מכן; 200% קריאה חריגה ביום שבתון/לילה). שעות אלו ישולמו אך ורק אם התקבל לביצוען אישור מראש של המנהל.</w:t>
      </w:r>
    </w:p>
    <w:p w14:paraId="383788AB" w14:textId="77777777" w:rsidR="003871EA" w:rsidRPr="00B73187" w:rsidRDefault="003871EA" w:rsidP="00B73187">
      <w:pPr>
        <w:numPr>
          <w:ilvl w:val="2"/>
          <w:numId w:val="39"/>
        </w:numPr>
        <w:tabs>
          <w:tab w:val="left" w:pos="468"/>
          <w:tab w:val="left" w:pos="1177"/>
        </w:tabs>
        <w:overflowPunct w:val="0"/>
        <w:autoSpaceDE w:val="0"/>
        <w:autoSpaceDN w:val="0"/>
        <w:adjustRightInd w:val="0"/>
        <w:textAlignment w:val="baseline"/>
      </w:pPr>
      <w:r w:rsidRPr="00B73187">
        <w:rPr>
          <w:rtl/>
        </w:rPr>
        <w:t>בסוף כל חודש</w:t>
      </w:r>
      <w:r w:rsidRPr="00B73187">
        <w:rPr>
          <w:rFonts w:hint="cs"/>
          <w:rtl/>
        </w:rPr>
        <w:t>, יגיש העובד</w:t>
      </w:r>
      <w:r w:rsidRPr="00B73187">
        <w:rPr>
          <w:rtl/>
        </w:rPr>
        <w:t xml:space="preserve"> </w:t>
      </w:r>
      <w:r w:rsidRPr="00B73187">
        <w:rPr>
          <w:rFonts w:hint="cs"/>
          <w:rtl/>
        </w:rPr>
        <w:t>את ריכוז השעות אשר עבד באותו החודש.</w:t>
      </w:r>
    </w:p>
    <w:p w14:paraId="4582D692" w14:textId="77777777" w:rsidR="003871EA" w:rsidRPr="00B73187" w:rsidRDefault="003871EA" w:rsidP="00B73187">
      <w:pPr>
        <w:numPr>
          <w:ilvl w:val="2"/>
          <w:numId w:val="39"/>
        </w:numPr>
        <w:tabs>
          <w:tab w:val="left" w:pos="468"/>
          <w:tab w:val="left" w:pos="1177"/>
        </w:tabs>
        <w:overflowPunct w:val="0"/>
        <w:autoSpaceDE w:val="0"/>
        <w:autoSpaceDN w:val="0"/>
        <w:adjustRightInd w:val="0"/>
        <w:textAlignment w:val="baseline"/>
      </w:pPr>
      <w:r w:rsidRPr="00B73187">
        <w:rPr>
          <w:rFonts w:hint="cs"/>
          <w:rtl/>
        </w:rPr>
        <w:t xml:space="preserve"> לאימות כמות השעות, ידאג הקבלן להחתים את הטכנאים בכרטיס נוכחות ייעודי עבור כל משימה, כאשר יצוין בעט בצבע כחול, כל פרטי העבודה (יום, שם האתר ומיקומו, שם היחידה הדורשת את העבודה, וכמובן החתמה של שעון של שעת יציאה וחזרה)  </w:t>
      </w:r>
    </w:p>
    <w:p w14:paraId="476E7FB2" w14:textId="77777777" w:rsidR="003871EA" w:rsidRPr="00B73187" w:rsidRDefault="003871EA" w:rsidP="00B73187">
      <w:pPr>
        <w:numPr>
          <w:ilvl w:val="2"/>
          <w:numId w:val="39"/>
        </w:numPr>
        <w:tabs>
          <w:tab w:val="left" w:pos="1785"/>
        </w:tabs>
        <w:ind w:right="-709"/>
        <w:rPr>
          <w:rtl/>
        </w:rPr>
      </w:pPr>
      <w:r w:rsidRPr="00B73187">
        <w:rPr>
          <w:rFonts w:hint="cs"/>
          <w:rtl/>
        </w:rPr>
        <w:t xml:space="preserve">הקבלן יגיש חשבון </w:t>
      </w:r>
      <w:r w:rsidRPr="00B73187">
        <w:rPr>
          <w:rFonts w:hint="cs"/>
          <w:b/>
          <w:bCs/>
          <w:rtl/>
        </w:rPr>
        <w:t>פרופורמה</w:t>
      </w:r>
      <w:r w:rsidRPr="00B73187">
        <w:rPr>
          <w:rFonts w:hint="cs"/>
          <w:rtl/>
        </w:rPr>
        <w:t xml:space="preserve"> לאישור המשרד טרם הוצאת החשבונית.</w:t>
      </w:r>
    </w:p>
    <w:p w14:paraId="7525B5A3" w14:textId="77777777" w:rsidR="003871EA" w:rsidRDefault="003871EA" w:rsidP="00B73187">
      <w:pPr>
        <w:numPr>
          <w:ilvl w:val="2"/>
          <w:numId w:val="39"/>
        </w:numPr>
        <w:tabs>
          <w:tab w:val="left" w:pos="468"/>
          <w:tab w:val="left" w:pos="1177"/>
        </w:tabs>
        <w:overflowPunct w:val="0"/>
        <w:autoSpaceDE w:val="0"/>
        <w:autoSpaceDN w:val="0"/>
        <w:adjustRightInd w:val="0"/>
        <w:textAlignment w:val="baseline"/>
        <w:rPr>
          <w:rtl/>
        </w:rPr>
      </w:pPr>
      <w:r w:rsidRPr="00B73187">
        <w:rPr>
          <w:rFonts w:hint="cs"/>
          <w:rtl/>
        </w:rPr>
        <w:t>רק לאחר אישור הפרופורמה, יהיה רשאי הקבלן להגיש חשבונית.</w:t>
      </w:r>
    </w:p>
    <w:p w14:paraId="46D00EDA" w14:textId="3397C160" w:rsidR="00793BD3" w:rsidRPr="00793BD3" w:rsidRDefault="00793BD3" w:rsidP="00793BD3">
      <w:pPr>
        <w:numPr>
          <w:ilvl w:val="2"/>
          <w:numId w:val="39"/>
        </w:numPr>
        <w:tabs>
          <w:tab w:val="left" w:pos="468"/>
          <w:tab w:val="left" w:pos="1177"/>
        </w:tabs>
        <w:overflowPunct w:val="0"/>
        <w:autoSpaceDE w:val="0"/>
        <w:autoSpaceDN w:val="0"/>
        <w:adjustRightInd w:val="0"/>
        <w:textAlignment w:val="baseline"/>
      </w:pPr>
      <w:r>
        <w:rPr>
          <w:rFonts w:hint="cs"/>
          <w:rtl/>
        </w:rPr>
        <w:t>הבהרה: המרש לא ישלם במכרז זה "החזר כלשהו" בגין הוצאות נסיעה</w:t>
      </w:r>
    </w:p>
    <w:p w14:paraId="42B63696" w14:textId="77777777" w:rsidR="003871EA" w:rsidRDefault="003871EA" w:rsidP="003871EA">
      <w:pPr>
        <w:tabs>
          <w:tab w:val="left" w:pos="468"/>
          <w:tab w:val="left" w:pos="1177"/>
        </w:tabs>
        <w:overflowPunct w:val="0"/>
        <w:autoSpaceDE w:val="0"/>
        <w:autoSpaceDN w:val="0"/>
        <w:adjustRightInd w:val="0"/>
        <w:ind w:left="1080"/>
        <w:textAlignment w:val="baseline"/>
        <w:rPr>
          <w:sz w:val="22"/>
          <w:szCs w:val="22"/>
        </w:rPr>
      </w:pPr>
    </w:p>
    <w:p w14:paraId="6358E272" w14:textId="77777777" w:rsidR="003871EA" w:rsidRPr="00B73187" w:rsidRDefault="003871EA" w:rsidP="00B73187">
      <w:pPr>
        <w:numPr>
          <w:ilvl w:val="1"/>
          <w:numId w:val="39"/>
        </w:numPr>
        <w:tabs>
          <w:tab w:val="left" w:pos="468"/>
        </w:tabs>
        <w:overflowPunct w:val="0"/>
        <w:autoSpaceDE w:val="0"/>
        <w:autoSpaceDN w:val="0"/>
        <w:adjustRightInd w:val="0"/>
        <w:textAlignment w:val="baseline"/>
        <w:rPr>
          <w:u w:val="single"/>
        </w:rPr>
      </w:pPr>
      <w:r w:rsidRPr="00B73187">
        <w:rPr>
          <w:rFonts w:hint="cs"/>
          <w:u w:val="single"/>
          <w:rtl/>
        </w:rPr>
        <w:t>צרכי המשרד</w:t>
      </w:r>
    </w:p>
    <w:p w14:paraId="63F413F7" w14:textId="77777777" w:rsidR="003871EA" w:rsidRPr="00B73187" w:rsidRDefault="003871EA" w:rsidP="00B73187">
      <w:pPr>
        <w:numPr>
          <w:ilvl w:val="2"/>
          <w:numId w:val="39"/>
        </w:numPr>
        <w:tabs>
          <w:tab w:val="left" w:pos="468"/>
        </w:tabs>
        <w:overflowPunct w:val="0"/>
        <w:autoSpaceDE w:val="0"/>
        <w:autoSpaceDN w:val="0"/>
        <w:adjustRightInd w:val="0"/>
        <w:textAlignment w:val="baseline"/>
      </w:pPr>
      <w:r w:rsidRPr="00B73187">
        <w:rPr>
          <w:rFonts w:hint="cs"/>
          <w:rtl/>
        </w:rPr>
        <w:t>להלן הצרכים של המשרד מבחינת היקף העבודה:</w:t>
      </w:r>
    </w:p>
    <w:p w14:paraId="62F17111" w14:textId="41BD8918" w:rsidR="00B73187" w:rsidRDefault="003871EA" w:rsidP="00B73187">
      <w:pPr>
        <w:numPr>
          <w:ilvl w:val="3"/>
          <w:numId w:val="39"/>
        </w:numPr>
        <w:tabs>
          <w:tab w:val="left" w:pos="468"/>
          <w:tab w:val="left" w:pos="1177"/>
          <w:tab w:val="left" w:pos="1557"/>
          <w:tab w:val="left" w:pos="1841"/>
        </w:tabs>
        <w:overflowPunct w:val="0"/>
        <w:autoSpaceDE w:val="0"/>
        <w:autoSpaceDN w:val="0"/>
        <w:adjustRightInd w:val="0"/>
        <w:textAlignment w:val="baseline"/>
      </w:pPr>
      <w:r w:rsidRPr="00B73187">
        <w:rPr>
          <w:rFonts w:hint="cs"/>
          <w:rtl/>
        </w:rPr>
        <w:t xml:space="preserve">הנהלת משרד החקלאות </w:t>
      </w:r>
      <w:r w:rsidR="00B73187">
        <w:rPr>
          <w:rtl/>
        </w:rPr>
        <w:t>–</w:t>
      </w:r>
      <w:r w:rsidRPr="00B73187">
        <w:rPr>
          <w:rFonts w:hint="cs"/>
          <w:rtl/>
        </w:rPr>
        <w:t xml:space="preserve"> </w:t>
      </w:r>
    </w:p>
    <w:p w14:paraId="4118F446" w14:textId="23973922" w:rsidR="003871EA" w:rsidRPr="00B73187" w:rsidRDefault="003871EA" w:rsidP="00B73187">
      <w:pPr>
        <w:numPr>
          <w:ilvl w:val="4"/>
          <w:numId w:val="39"/>
        </w:numPr>
        <w:tabs>
          <w:tab w:val="left" w:pos="468"/>
          <w:tab w:val="left" w:pos="1177"/>
        </w:tabs>
        <w:overflowPunct w:val="0"/>
        <w:autoSpaceDE w:val="0"/>
        <w:autoSpaceDN w:val="0"/>
        <w:adjustRightInd w:val="0"/>
        <w:ind w:hanging="391"/>
        <w:textAlignment w:val="baseline"/>
      </w:pPr>
      <w:r w:rsidRPr="00B73187">
        <w:rPr>
          <w:rFonts w:hint="cs"/>
          <w:rtl/>
        </w:rPr>
        <w:t xml:space="preserve">חשמלאי ראשי </w:t>
      </w:r>
      <w:r w:rsidR="00B73187">
        <w:rPr>
          <w:rFonts w:hint="cs"/>
          <w:rtl/>
        </w:rPr>
        <w:t>-</w:t>
      </w:r>
      <w:r w:rsidRPr="00B73187">
        <w:rPr>
          <w:rFonts w:hint="cs"/>
          <w:rtl/>
        </w:rPr>
        <w:t xml:space="preserve"> </w:t>
      </w:r>
      <w:r w:rsidR="00B73187">
        <w:rPr>
          <w:rFonts w:hint="cs"/>
          <w:rtl/>
        </w:rPr>
        <w:t>כמות 2</w:t>
      </w:r>
    </w:p>
    <w:p w14:paraId="7EC15187" w14:textId="77777777" w:rsidR="003871EA" w:rsidRPr="00B73187" w:rsidRDefault="003871EA" w:rsidP="00B73187">
      <w:pPr>
        <w:numPr>
          <w:ilvl w:val="4"/>
          <w:numId w:val="39"/>
        </w:numPr>
        <w:tabs>
          <w:tab w:val="left" w:pos="468"/>
          <w:tab w:val="left" w:pos="1177"/>
        </w:tabs>
        <w:overflowPunct w:val="0"/>
        <w:autoSpaceDE w:val="0"/>
        <w:autoSpaceDN w:val="0"/>
        <w:adjustRightInd w:val="0"/>
        <w:ind w:hanging="391"/>
        <w:textAlignment w:val="baseline"/>
      </w:pPr>
      <w:r w:rsidRPr="00B73187">
        <w:rPr>
          <w:rFonts w:hint="cs"/>
          <w:rtl/>
        </w:rPr>
        <w:t>מיקום העבודה: הקריה החקלאית</w:t>
      </w:r>
    </w:p>
    <w:p w14:paraId="5961A1F3" w14:textId="77777777" w:rsidR="003871EA" w:rsidRPr="00B73187" w:rsidRDefault="003871EA" w:rsidP="00B73187">
      <w:pPr>
        <w:numPr>
          <w:ilvl w:val="3"/>
          <w:numId w:val="39"/>
        </w:numPr>
        <w:tabs>
          <w:tab w:val="left" w:pos="468"/>
          <w:tab w:val="left" w:pos="1177"/>
          <w:tab w:val="left" w:pos="1557"/>
          <w:tab w:val="left" w:pos="1841"/>
        </w:tabs>
        <w:overflowPunct w:val="0"/>
        <w:autoSpaceDE w:val="0"/>
        <w:autoSpaceDN w:val="0"/>
        <w:adjustRightInd w:val="0"/>
        <w:textAlignment w:val="baseline"/>
      </w:pPr>
      <w:r w:rsidRPr="00B73187">
        <w:rPr>
          <w:rFonts w:hint="cs"/>
          <w:rtl/>
        </w:rPr>
        <w:t xml:space="preserve">היחידה לשירותים וטרינריים - </w:t>
      </w:r>
    </w:p>
    <w:p w14:paraId="118ED580" w14:textId="33D69845" w:rsidR="003871EA" w:rsidRPr="00B73187" w:rsidRDefault="003871EA" w:rsidP="00B73187">
      <w:pPr>
        <w:numPr>
          <w:ilvl w:val="4"/>
          <w:numId w:val="39"/>
        </w:numPr>
        <w:tabs>
          <w:tab w:val="left" w:pos="468"/>
          <w:tab w:val="left" w:pos="1177"/>
        </w:tabs>
        <w:overflowPunct w:val="0"/>
        <w:autoSpaceDE w:val="0"/>
        <w:autoSpaceDN w:val="0"/>
        <w:adjustRightInd w:val="0"/>
        <w:textAlignment w:val="baseline"/>
      </w:pPr>
      <w:r w:rsidRPr="00B73187">
        <w:rPr>
          <w:rFonts w:hint="cs"/>
          <w:rtl/>
        </w:rPr>
        <w:t xml:space="preserve"> חשמלאי ראשי - </w:t>
      </w:r>
      <w:r w:rsidR="00B73187">
        <w:rPr>
          <w:rFonts w:hint="cs"/>
          <w:rtl/>
        </w:rPr>
        <w:t>כמות</w:t>
      </w:r>
      <w:r w:rsidRPr="00B73187">
        <w:rPr>
          <w:rFonts w:hint="cs"/>
          <w:rtl/>
        </w:rPr>
        <w:t xml:space="preserve"> 1</w:t>
      </w:r>
    </w:p>
    <w:p w14:paraId="2FA14A65" w14:textId="77777777" w:rsidR="003871EA" w:rsidRPr="00B73187" w:rsidRDefault="003871EA" w:rsidP="00B73187">
      <w:pPr>
        <w:numPr>
          <w:ilvl w:val="4"/>
          <w:numId w:val="39"/>
        </w:numPr>
        <w:tabs>
          <w:tab w:val="left" w:pos="468"/>
          <w:tab w:val="left" w:pos="1177"/>
        </w:tabs>
        <w:overflowPunct w:val="0"/>
        <w:autoSpaceDE w:val="0"/>
        <w:autoSpaceDN w:val="0"/>
        <w:adjustRightInd w:val="0"/>
        <w:textAlignment w:val="baseline"/>
      </w:pPr>
      <w:r w:rsidRPr="00B73187">
        <w:rPr>
          <w:rFonts w:hint="cs"/>
          <w:rtl/>
        </w:rPr>
        <w:t>מיקום העבודה: הקריה החקלאית</w:t>
      </w:r>
    </w:p>
    <w:p w14:paraId="7468521D" w14:textId="77777777" w:rsidR="003871EA" w:rsidRPr="00E318F8" w:rsidRDefault="003871EA" w:rsidP="003871EA">
      <w:pPr>
        <w:tabs>
          <w:tab w:val="left" w:pos="468"/>
          <w:tab w:val="left" w:pos="1177"/>
        </w:tabs>
        <w:overflowPunct w:val="0"/>
        <w:autoSpaceDE w:val="0"/>
        <w:autoSpaceDN w:val="0"/>
        <w:adjustRightInd w:val="0"/>
        <w:ind w:left="1800"/>
        <w:textAlignment w:val="baseline"/>
        <w:rPr>
          <w:sz w:val="22"/>
          <w:szCs w:val="22"/>
        </w:rPr>
      </w:pPr>
    </w:p>
    <w:p w14:paraId="61231A7E" w14:textId="77777777" w:rsidR="003871EA" w:rsidRPr="00B73187" w:rsidRDefault="003871EA" w:rsidP="00B73187">
      <w:pPr>
        <w:numPr>
          <w:ilvl w:val="0"/>
          <w:numId w:val="39"/>
        </w:numPr>
        <w:tabs>
          <w:tab w:val="left" w:pos="-99"/>
        </w:tabs>
        <w:overflowPunct w:val="0"/>
        <w:autoSpaceDE w:val="0"/>
        <w:autoSpaceDN w:val="0"/>
        <w:adjustRightInd w:val="0"/>
        <w:textAlignment w:val="baseline"/>
        <w:rPr>
          <w:b/>
          <w:bCs/>
          <w:u w:val="single"/>
        </w:rPr>
      </w:pPr>
      <w:r w:rsidRPr="00B73187">
        <w:rPr>
          <w:rFonts w:hint="cs"/>
          <w:b/>
          <w:bCs/>
          <w:u w:val="single"/>
          <w:rtl/>
        </w:rPr>
        <w:t>אחזקת שבר - דרישות המשרה</w:t>
      </w:r>
    </w:p>
    <w:p w14:paraId="1ABC4CA3" w14:textId="77777777" w:rsidR="003871EA" w:rsidRPr="00B73187" w:rsidRDefault="003871EA" w:rsidP="00B73187">
      <w:pPr>
        <w:numPr>
          <w:ilvl w:val="2"/>
          <w:numId w:val="39"/>
        </w:numPr>
        <w:tabs>
          <w:tab w:val="left" w:pos="468"/>
        </w:tabs>
        <w:overflowPunct w:val="0"/>
        <w:autoSpaceDE w:val="0"/>
        <w:autoSpaceDN w:val="0"/>
        <w:adjustRightInd w:val="0"/>
        <w:ind w:left="504" w:hanging="81"/>
        <w:textAlignment w:val="baseline"/>
        <w:rPr>
          <w:u w:val="single"/>
        </w:rPr>
      </w:pPr>
      <w:r w:rsidRPr="00B73187">
        <w:rPr>
          <w:rFonts w:hint="cs"/>
          <w:u w:val="single"/>
          <w:rtl/>
        </w:rPr>
        <w:t>הנחיות כלליות</w:t>
      </w:r>
    </w:p>
    <w:p w14:paraId="44D4BC2B" w14:textId="77777777" w:rsidR="003871EA" w:rsidRPr="00B73187" w:rsidRDefault="003871EA" w:rsidP="00B73187">
      <w:pPr>
        <w:numPr>
          <w:ilvl w:val="3"/>
          <w:numId w:val="39"/>
        </w:numPr>
        <w:tabs>
          <w:tab w:val="left" w:pos="468"/>
          <w:tab w:val="left" w:pos="1177"/>
        </w:tabs>
        <w:overflowPunct w:val="0"/>
        <w:autoSpaceDE w:val="0"/>
        <w:autoSpaceDN w:val="0"/>
        <w:adjustRightInd w:val="0"/>
        <w:ind w:left="1008" w:hanging="18"/>
        <w:textAlignment w:val="baseline"/>
      </w:pPr>
      <w:r w:rsidRPr="00B73187">
        <w:rPr>
          <w:rFonts w:hint="cs"/>
          <w:rtl/>
        </w:rPr>
        <w:t xml:space="preserve">העבודה תתבצע רק על סמך הוראה מוקדמת של נציג המשרד. </w:t>
      </w:r>
    </w:p>
    <w:p w14:paraId="304384E1" w14:textId="6545FDFD" w:rsidR="003871EA" w:rsidRPr="00B73187" w:rsidRDefault="003871EA" w:rsidP="00B73187">
      <w:pPr>
        <w:numPr>
          <w:ilvl w:val="3"/>
          <w:numId w:val="39"/>
        </w:numPr>
        <w:tabs>
          <w:tab w:val="left" w:pos="468"/>
          <w:tab w:val="left" w:pos="1177"/>
        </w:tabs>
        <w:overflowPunct w:val="0"/>
        <w:autoSpaceDE w:val="0"/>
        <w:autoSpaceDN w:val="0"/>
        <w:adjustRightInd w:val="0"/>
        <w:ind w:left="1008" w:hanging="18"/>
        <w:textAlignment w:val="baseline"/>
      </w:pPr>
      <w:r w:rsidRPr="00B73187">
        <w:rPr>
          <w:rFonts w:hint="cs"/>
          <w:rtl/>
        </w:rPr>
        <w:t xml:space="preserve">עם זאת, על הקבלן להודיע במידי לגורם האחראי במשרד אם יבחין בפגם או תקלה </w:t>
      </w:r>
      <w:r w:rsidR="00B73187">
        <w:rPr>
          <w:rFonts w:hint="cs"/>
          <w:rtl/>
        </w:rPr>
        <w:t xml:space="preserve"> </w:t>
      </w:r>
      <w:r w:rsidR="00B73187">
        <w:rPr>
          <w:rtl/>
        </w:rPr>
        <w:br/>
      </w:r>
      <w:r w:rsidR="00B73187">
        <w:rPr>
          <w:rFonts w:hint="cs"/>
          <w:rtl/>
        </w:rPr>
        <w:t xml:space="preserve">              </w:t>
      </w:r>
      <w:r w:rsidRPr="00B73187">
        <w:rPr>
          <w:rFonts w:hint="cs"/>
          <w:rtl/>
        </w:rPr>
        <w:t>הדורשת תיקון או שיפור.</w:t>
      </w:r>
    </w:p>
    <w:p w14:paraId="294D7B9D" w14:textId="2C483084" w:rsidR="003871EA" w:rsidRPr="00B73187" w:rsidRDefault="003871EA" w:rsidP="00B73187">
      <w:pPr>
        <w:numPr>
          <w:ilvl w:val="3"/>
          <w:numId w:val="39"/>
        </w:numPr>
        <w:tabs>
          <w:tab w:val="left" w:pos="468"/>
          <w:tab w:val="left" w:pos="1177"/>
        </w:tabs>
        <w:overflowPunct w:val="0"/>
        <w:autoSpaceDE w:val="0"/>
        <w:autoSpaceDN w:val="0"/>
        <w:adjustRightInd w:val="0"/>
        <w:ind w:left="1008" w:hanging="18"/>
        <w:textAlignment w:val="baseline"/>
      </w:pPr>
      <w:r w:rsidRPr="00B73187">
        <w:rPr>
          <w:rFonts w:hint="cs"/>
          <w:rtl/>
        </w:rPr>
        <w:t xml:space="preserve">הקבלן יבצע את התיקון בכפוף לכללי הבטיחות בכלל ולהוראות חוק החשמל התשי"ד - </w:t>
      </w:r>
      <w:r w:rsidR="00B73187">
        <w:rPr>
          <w:rFonts w:hint="cs"/>
          <w:rtl/>
        </w:rPr>
        <w:t xml:space="preserve">  </w:t>
      </w:r>
      <w:r w:rsidR="00B73187">
        <w:rPr>
          <w:rtl/>
        </w:rPr>
        <w:br/>
      </w:r>
      <w:r w:rsidR="00B73187">
        <w:rPr>
          <w:rFonts w:hint="cs"/>
          <w:rtl/>
        </w:rPr>
        <w:t xml:space="preserve">              1954 </w:t>
      </w:r>
      <w:r w:rsidRPr="00B73187">
        <w:rPr>
          <w:rFonts w:hint="cs"/>
          <w:rtl/>
        </w:rPr>
        <w:t>ותקנות החשמל החשמל (רשיונות) התשמ"ה - 1985.</w:t>
      </w:r>
    </w:p>
    <w:p w14:paraId="1C8C01A4" w14:textId="1903C2EF" w:rsidR="003871EA" w:rsidRPr="00B73187" w:rsidRDefault="003871EA" w:rsidP="00B73187">
      <w:pPr>
        <w:numPr>
          <w:ilvl w:val="3"/>
          <w:numId w:val="39"/>
        </w:numPr>
        <w:tabs>
          <w:tab w:val="left" w:pos="468"/>
          <w:tab w:val="left" w:pos="1177"/>
        </w:tabs>
        <w:overflowPunct w:val="0"/>
        <w:autoSpaceDE w:val="0"/>
        <w:autoSpaceDN w:val="0"/>
        <w:adjustRightInd w:val="0"/>
        <w:ind w:left="1008" w:hanging="18"/>
        <w:textAlignment w:val="baseline"/>
      </w:pPr>
      <w:r w:rsidRPr="00B73187">
        <w:rPr>
          <w:rFonts w:hint="cs"/>
          <w:rtl/>
        </w:rPr>
        <w:t xml:space="preserve">הקבלן יצייד, על חשבונו, את עובדיו בכלים, מכשירים ואמצעי בטיחות הדרושים לעבודות </w:t>
      </w:r>
      <w:r w:rsidR="00B73187">
        <w:rPr>
          <w:rFonts w:hint="cs"/>
          <w:rtl/>
        </w:rPr>
        <w:t xml:space="preserve"> </w:t>
      </w:r>
      <w:r w:rsidR="00B73187">
        <w:rPr>
          <w:rtl/>
        </w:rPr>
        <w:br/>
      </w:r>
      <w:r w:rsidR="00B73187">
        <w:rPr>
          <w:rFonts w:hint="cs"/>
          <w:rtl/>
        </w:rPr>
        <w:t xml:space="preserve">              </w:t>
      </w:r>
      <w:r w:rsidRPr="00B73187">
        <w:rPr>
          <w:rFonts w:hint="cs"/>
          <w:rtl/>
        </w:rPr>
        <w:t xml:space="preserve">חשמל. כל הכלים ומכשירים יהיו תקינים ויהיו בהישג יד של הטכנאים על מנת לבצע את </w:t>
      </w:r>
      <w:r w:rsidR="00B73187">
        <w:rPr>
          <w:rFonts w:hint="cs"/>
          <w:rtl/>
        </w:rPr>
        <w:t xml:space="preserve"> </w:t>
      </w:r>
      <w:r w:rsidR="00B73187">
        <w:rPr>
          <w:rtl/>
        </w:rPr>
        <w:br/>
      </w:r>
      <w:r w:rsidR="00B73187">
        <w:rPr>
          <w:rFonts w:hint="cs"/>
          <w:rtl/>
        </w:rPr>
        <w:t xml:space="preserve">               </w:t>
      </w:r>
      <w:r w:rsidRPr="00B73187">
        <w:rPr>
          <w:rFonts w:hint="cs"/>
          <w:rtl/>
        </w:rPr>
        <w:t>העבודה במהירות, יעילות ובטיחות המקסימלית.</w:t>
      </w:r>
    </w:p>
    <w:p w14:paraId="4059FB4E" w14:textId="77777777" w:rsidR="00B73187" w:rsidRDefault="00B73187" w:rsidP="00B73187">
      <w:pPr>
        <w:tabs>
          <w:tab w:val="left" w:pos="468"/>
          <w:tab w:val="left" w:pos="1177"/>
        </w:tabs>
        <w:overflowPunct w:val="0"/>
        <w:autoSpaceDE w:val="0"/>
        <w:autoSpaceDN w:val="0"/>
        <w:adjustRightInd w:val="0"/>
        <w:ind w:left="360"/>
        <w:textAlignment w:val="baseline"/>
        <w:rPr>
          <w:u w:val="single"/>
        </w:rPr>
      </w:pPr>
    </w:p>
    <w:p w14:paraId="72F7AD47" w14:textId="77777777" w:rsidR="003871EA" w:rsidRPr="00B73187" w:rsidRDefault="003871EA" w:rsidP="00B73187">
      <w:pPr>
        <w:numPr>
          <w:ilvl w:val="2"/>
          <w:numId w:val="39"/>
        </w:numPr>
        <w:tabs>
          <w:tab w:val="left" w:pos="468"/>
          <w:tab w:val="left" w:pos="1177"/>
        </w:tabs>
        <w:overflowPunct w:val="0"/>
        <w:autoSpaceDE w:val="0"/>
        <w:autoSpaceDN w:val="0"/>
        <w:adjustRightInd w:val="0"/>
        <w:ind w:left="864"/>
        <w:textAlignment w:val="baseline"/>
        <w:rPr>
          <w:u w:val="single"/>
        </w:rPr>
      </w:pPr>
      <w:r w:rsidRPr="00B73187">
        <w:rPr>
          <w:rFonts w:hint="cs"/>
          <w:u w:val="single"/>
          <w:rtl/>
        </w:rPr>
        <w:t>זמינות</w:t>
      </w:r>
    </w:p>
    <w:p w14:paraId="22BF82EB" w14:textId="5096E984" w:rsidR="003871EA" w:rsidRPr="00B73187" w:rsidRDefault="003871EA" w:rsidP="00B73187">
      <w:pPr>
        <w:numPr>
          <w:ilvl w:val="3"/>
          <w:numId w:val="39"/>
        </w:numPr>
        <w:tabs>
          <w:tab w:val="left" w:pos="468"/>
          <w:tab w:val="left" w:pos="1177"/>
        </w:tabs>
        <w:overflowPunct w:val="0"/>
        <w:autoSpaceDE w:val="0"/>
        <w:autoSpaceDN w:val="0"/>
        <w:adjustRightInd w:val="0"/>
        <w:ind w:left="1008" w:hanging="18"/>
        <w:textAlignment w:val="baseline"/>
        <w:rPr>
          <w:rtl/>
        </w:rPr>
      </w:pPr>
      <w:r w:rsidRPr="00B73187">
        <w:rPr>
          <w:rFonts w:hint="cs"/>
          <w:rtl/>
        </w:rPr>
        <w:t xml:space="preserve">הקבלן מתחייב להיענות לקריאות שרות 24 שעות ביממה, בכל ימות השנה, כולל שבתות </w:t>
      </w:r>
      <w:r w:rsidR="00B73187">
        <w:rPr>
          <w:rFonts w:hint="cs"/>
          <w:rtl/>
        </w:rPr>
        <w:t xml:space="preserve">  </w:t>
      </w:r>
      <w:r w:rsidR="00B73187">
        <w:rPr>
          <w:rtl/>
        </w:rPr>
        <w:br/>
      </w:r>
      <w:r w:rsidR="00B73187">
        <w:rPr>
          <w:rFonts w:hint="cs"/>
          <w:rtl/>
        </w:rPr>
        <w:t xml:space="preserve">              </w:t>
      </w:r>
      <w:r w:rsidRPr="00B73187">
        <w:rPr>
          <w:rFonts w:hint="cs"/>
          <w:rtl/>
        </w:rPr>
        <w:t>וחגים, ולהגיע לאתר תוך 4 שעות ממועד הקריאה.</w:t>
      </w:r>
    </w:p>
    <w:p w14:paraId="280E2A3E" w14:textId="435A5E46" w:rsidR="003871EA" w:rsidRPr="00B73187" w:rsidRDefault="003871EA" w:rsidP="00B73187">
      <w:pPr>
        <w:numPr>
          <w:ilvl w:val="3"/>
          <w:numId w:val="39"/>
        </w:numPr>
        <w:tabs>
          <w:tab w:val="left" w:pos="468"/>
          <w:tab w:val="left" w:pos="1177"/>
        </w:tabs>
        <w:overflowPunct w:val="0"/>
        <w:autoSpaceDE w:val="0"/>
        <w:autoSpaceDN w:val="0"/>
        <w:adjustRightInd w:val="0"/>
        <w:ind w:left="1008" w:hanging="18"/>
        <w:textAlignment w:val="baseline"/>
      </w:pPr>
      <w:r w:rsidRPr="00B73187">
        <w:rPr>
          <w:rFonts w:hint="cs"/>
          <w:rtl/>
        </w:rPr>
        <w:lastRenderedPageBreak/>
        <w:t xml:space="preserve">במקרים מיוחדים בהם התיקון יוגדר כ- תיקון דחוף, יבצע הקבלן את התיקון ולא יעזוב </w:t>
      </w:r>
      <w:r w:rsidR="00B73187">
        <w:rPr>
          <w:rFonts w:hint="cs"/>
          <w:rtl/>
        </w:rPr>
        <w:t xml:space="preserve">  </w:t>
      </w:r>
      <w:r w:rsidR="00B73187">
        <w:rPr>
          <w:rtl/>
        </w:rPr>
        <w:br/>
      </w:r>
      <w:r w:rsidR="00B73187">
        <w:rPr>
          <w:rFonts w:hint="cs"/>
          <w:rtl/>
        </w:rPr>
        <w:t xml:space="preserve">              </w:t>
      </w:r>
      <w:r w:rsidRPr="00B73187">
        <w:rPr>
          <w:rFonts w:hint="cs"/>
          <w:rtl/>
        </w:rPr>
        <w:t>את המקום עד גמר התיקון. תיקון דחוף יסתיים במועד הקצר ביותר האפשרי.</w:t>
      </w:r>
    </w:p>
    <w:p w14:paraId="5E35FC34" w14:textId="77777777" w:rsidR="003871EA" w:rsidRDefault="003871EA" w:rsidP="003871EA">
      <w:pPr>
        <w:tabs>
          <w:tab w:val="left" w:pos="468"/>
          <w:tab w:val="left" w:pos="1177"/>
        </w:tabs>
        <w:overflowPunct w:val="0"/>
        <w:autoSpaceDE w:val="0"/>
        <w:autoSpaceDN w:val="0"/>
        <w:adjustRightInd w:val="0"/>
        <w:ind w:left="1080"/>
        <w:textAlignment w:val="baseline"/>
        <w:rPr>
          <w:sz w:val="22"/>
          <w:szCs w:val="22"/>
          <w:rtl/>
        </w:rPr>
      </w:pPr>
    </w:p>
    <w:p w14:paraId="7D3D3512" w14:textId="77777777" w:rsidR="00B73187" w:rsidRDefault="00B73187" w:rsidP="00B73187">
      <w:pPr>
        <w:pStyle w:val="a2"/>
        <w:rPr>
          <w:rtl/>
        </w:rPr>
      </w:pPr>
    </w:p>
    <w:p w14:paraId="3029F35E" w14:textId="77777777" w:rsidR="00B73187" w:rsidRPr="00B73187" w:rsidRDefault="00B73187" w:rsidP="00B73187">
      <w:pPr>
        <w:pStyle w:val="a2"/>
      </w:pPr>
    </w:p>
    <w:p w14:paraId="58193885" w14:textId="77777777" w:rsidR="003871EA" w:rsidRPr="00E318F8" w:rsidRDefault="003871EA" w:rsidP="00B73187">
      <w:pPr>
        <w:numPr>
          <w:ilvl w:val="0"/>
          <w:numId w:val="39"/>
        </w:numPr>
        <w:tabs>
          <w:tab w:val="left" w:pos="-99"/>
        </w:tabs>
        <w:overflowPunct w:val="0"/>
        <w:autoSpaceDE w:val="0"/>
        <w:autoSpaceDN w:val="0"/>
        <w:adjustRightInd w:val="0"/>
        <w:textAlignment w:val="baseline"/>
        <w:rPr>
          <w:b/>
          <w:bCs/>
          <w:sz w:val="22"/>
          <w:szCs w:val="22"/>
          <w:u w:val="single"/>
        </w:rPr>
      </w:pPr>
      <w:r>
        <w:rPr>
          <w:rFonts w:hint="cs"/>
          <w:b/>
          <w:bCs/>
          <w:sz w:val="22"/>
          <w:szCs w:val="22"/>
          <w:u w:val="single"/>
          <w:rtl/>
        </w:rPr>
        <w:t>פרויקטים - דרישות המשרה</w:t>
      </w:r>
    </w:p>
    <w:p w14:paraId="5A9A3A27" w14:textId="77777777" w:rsidR="003871EA" w:rsidRPr="00B73187" w:rsidRDefault="003871EA" w:rsidP="00B73187">
      <w:pPr>
        <w:numPr>
          <w:ilvl w:val="2"/>
          <w:numId w:val="39"/>
        </w:numPr>
        <w:tabs>
          <w:tab w:val="left" w:pos="468"/>
        </w:tabs>
        <w:overflowPunct w:val="0"/>
        <w:autoSpaceDE w:val="0"/>
        <w:autoSpaceDN w:val="0"/>
        <w:adjustRightInd w:val="0"/>
        <w:ind w:left="1082"/>
        <w:textAlignment w:val="baseline"/>
        <w:rPr>
          <w:u w:val="single"/>
        </w:rPr>
      </w:pPr>
      <w:r w:rsidRPr="00B73187">
        <w:rPr>
          <w:rFonts w:hint="cs"/>
          <w:u w:val="single"/>
          <w:rtl/>
        </w:rPr>
        <w:t>הנחיות כלליות</w:t>
      </w:r>
    </w:p>
    <w:p w14:paraId="69B5E353" w14:textId="2714B115" w:rsidR="003871EA" w:rsidRPr="00B73187" w:rsidRDefault="003871EA" w:rsidP="00B73187">
      <w:pPr>
        <w:tabs>
          <w:tab w:val="left" w:pos="1785"/>
        </w:tabs>
        <w:ind w:left="938" w:right="-709"/>
      </w:pPr>
      <w:r w:rsidRPr="00B73187">
        <w:rPr>
          <w:rFonts w:hint="cs"/>
          <w:rtl/>
        </w:rPr>
        <w:t>בדומה להנחיות החלות על ביצוע אחזקת שבר (סעיף</w:t>
      </w:r>
      <w:r w:rsidR="00B73187">
        <w:rPr>
          <w:rFonts w:hint="cs"/>
          <w:rtl/>
        </w:rPr>
        <w:t xml:space="preserve"> </w:t>
      </w:r>
      <w:r w:rsidRPr="00B73187">
        <w:rPr>
          <w:rFonts w:hint="cs"/>
          <w:rtl/>
        </w:rPr>
        <w:t>4.1).</w:t>
      </w:r>
    </w:p>
    <w:p w14:paraId="3D7006A7" w14:textId="77777777" w:rsidR="003871EA" w:rsidRPr="00B73187" w:rsidRDefault="003871EA" w:rsidP="00B73187">
      <w:pPr>
        <w:tabs>
          <w:tab w:val="left" w:pos="1463"/>
          <w:tab w:val="right" w:pos="11451"/>
        </w:tabs>
        <w:overflowPunct w:val="0"/>
        <w:autoSpaceDE w:val="0"/>
        <w:autoSpaceDN w:val="0"/>
        <w:adjustRightInd w:val="0"/>
        <w:ind w:left="792" w:right="-567" w:hanging="792"/>
        <w:textAlignment w:val="baseline"/>
        <w:rPr>
          <w:rtl/>
        </w:rPr>
      </w:pPr>
      <w:r>
        <w:rPr>
          <w:sz w:val="22"/>
          <w:szCs w:val="22"/>
          <w:rtl/>
        </w:rPr>
        <w:tab/>
      </w:r>
      <w:r>
        <w:rPr>
          <w:sz w:val="22"/>
          <w:szCs w:val="22"/>
          <w:rtl/>
        </w:rPr>
        <w:tab/>
      </w:r>
      <w:r w:rsidRPr="00B73187">
        <w:rPr>
          <w:rtl/>
        </w:rPr>
        <w:tab/>
      </w:r>
    </w:p>
    <w:p w14:paraId="3C5269D9" w14:textId="5B702A4B" w:rsidR="002C66FE" w:rsidRDefault="002C66FE" w:rsidP="002C66FE">
      <w:pPr>
        <w:numPr>
          <w:ilvl w:val="0"/>
          <w:numId w:val="39"/>
        </w:numPr>
        <w:tabs>
          <w:tab w:val="left" w:pos="374"/>
        </w:tabs>
        <w:rPr>
          <w:sz w:val="22"/>
          <w:szCs w:val="22"/>
          <w:rtl/>
          <w:lang w:val="x-none"/>
        </w:rPr>
      </w:pPr>
      <w:r w:rsidRPr="002C66FE">
        <w:rPr>
          <w:rFonts w:hint="cs"/>
          <w:b/>
          <w:bCs/>
          <w:sz w:val="22"/>
          <w:szCs w:val="22"/>
          <w:u w:val="single"/>
          <w:rtl/>
          <w:lang w:val="x-none"/>
        </w:rPr>
        <w:t>חרום</w:t>
      </w:r>
      <w:r>
        <w:rPr>
          <w:rFonts w:hint="cs"/>
          <w:sz w:val="22"/>
          <w:szCs w:val="22"/>
          <w:rtl/>
          <w:lang w:val="x-none"/>
        </w:rPr>
        <w:t xml:space="preserve"> </w:t>
      </w:r>
    </w:p>
    <w:p w14:paraId="40B38625" w14:textId="77777777" w:rsidR="002C66FE" w:rsidRPr="002C66FE" w:rsidRDefault="002C66FE" w:rsidP="002C66FE">
      <w:pPr>
        <w:numPr>
          <w:ilvl w:val="1"/>
          <w:numId w:val="39"/>
        </w:numPr>
        <w:tabs>
          <w:tab w:val="left" w:pos="374"/>
        </w:tabs>
        <w:rPr>
          <w:sz w:val="22"/>
          <w:szCs w:val="22"/>
          <w:lang w:val="x-none"/>
        </w:rPr>
      </w:pPr>
      <w:r w:rsidRPr="002C66FE">
        <w:rPr>
          <w:rFonts w:hint="cs"/>
          <w:sz w:val="22"/>
          <w:szCs w:val="22"/>
          <w:rtl/>
          <w:lang w:val="x-none"/>
        </w:rPr>
        <w:t>בעיתות</w:t>
      </w:r>
      <w:r w:rsidRPr="002C66FE">
        <w:rPr>
          <w:sz w:val="22"/>
          <w:szCs w:val="22"/>
          <w:rtl/>
          <w:lang w:val="x-none"/>
        </w:rPr>
        <w:t xml:space="preserve"> חירום </w:t>
      </w:r>
      <w:r w:rsidRPr="002C66FE">
        <w:rPr>
          <w:rFonts w:hint="cs"/>
          <w:sz w:val="22"/>
          <w:szCs w:val="22"/>
          <w:rtl/>
          <w:lang w:val="x-none"/>
        </w:rPr>
        <w:t>על משרד החקלאות</w:t>
      </w:r>
      <w:r w:rsidRPr="002C66FE">
        <w:rPr>
          <w:sz w:val="22"/>
          <w:szCs w:val="22"/>
          <w:rtl/>
          <w:lang w:val="x-none"/>
        </w:rPr>
        <w:t xml:space="preserve"> </w:t>
      </w:r>
      <w:r w:rsidRPr="002C66FE">
        <w:rPr>
          <w:rFonts w:hint="cs"/>
          <w:sz w:val="22"/>
          <w:szCs w:val="22"/>
          <w:rtl/>
          <w:lang w:val="x-none"/>
        </w:rPr>
        <w:t>מוטלת החובה להמשיך ולספק את ה</w:t>
      </w:r>
      <w:r w:rsidRPr="002C66FE">
        <w:rPr>
          <w:sz w:val="22"/>
          <w:szCs w:val="22"/>
          <w:rtl/>
          <w:lang w:val="x-none"/>
        </w:rPr>
        <w:t xml:space="preserve">שירותים </w:t>
      </w:r>
      <w:r w:rsidRPr="002C66FE">
        <w:rPr>
          <w:rFonts w:hint="cs"/>
          <w:sz w:val="22"/>
          <w:szCs w:val="22"/>
          <w:rtl/>
          <w:lang w:val="x-none"/>
        </w:rPr>
        <w:t>ה</w:t>
      </w:r>
      <w:r w:rsidRPr="002C66FE">
        <w:rPr>
          <w:sz w:val="22"/>
          <w:szCs w:val="22"/>
          <w:rtl/>
          <w:lang w:val="x-none"/>
        </w:rPr>
        <w:t>חיוניים</w:t>
      </w:r>
      <w:r w:rsidRPr="002C66FE">
        <w:rPr>
          <w:rFonts w:hint="cs"/>
          <w:sz w:val="22"/>
          <w:szCs w:val="22"/>
          <w:rtl/>
          <w:lang w:val="x-none"/>
        </w:rPr>
        <w:t xml:space="preserve"> וכן שירותים נוספים הנגזרים ממצב החירום. </w:t>
      </w:r>
    </w:p>
    <w:p w14:paraId="422E0AE3" w14:textId="77777777" w:rsidR="002C66FE" w:rsidRPr="002C66FE" w:rsidRDefault="002C66FE" w:rsidP="002C66FE">
      <w:pPr>
        <w:numPr>
          <w:ilvl w:val="1"/>
          <w:numId w:val="39"/>
        </w:numPr>
        <w:tabs>
          <w:tab w:val="left" w:pos="374"/>
        </w:tabs>
        <w:rPr>
          <w:sz w:val="22"/>
          <w:szCs w:val="22"/>
          <w:lang w:val="x-none"/>
        </w:rPr>
      </w:pPr>
      <w:r w:rsidRPr="002C66FE">
        <w:rPr>
          <w:rFonts w:hint="cs"/>
          <w:sz w:val="22"/>
          <w:szCs w:val="22"/>
          <w:rtl/>
          <w:lang w:val="x-none"/>
        </w:rPr>
        <w:t xml:space="preserve">מצב זה מצריך התקשרויות הנדרשות בדחיפות למשרד. </w:t>
      </w:r>
    </w:p>
    <w:p w14:paraId="7B64914F" w14:textId="77777777" w:rsidR="002C66FE" w:rsidRPr="002C66FE" w:rsidRDefault="002C66FE" w:rsidP="002C66FE">
      <w:pPr>
        <w:numPr>
          <w:ilvl w:val="1"/>
          <w:numId w:val="39"/>
        </w:numPr>
        <w:tabs>
          <w:tab w:val="left" w:pos="374"/>
        </w:tabs>
        <w:rPr>
          <w:sz w:val="22"/>
          <w:szCs w:val="22"/>
          <w:lang w:val="x-none"/>
        </w:rPr>
      </w:pPr>
      <w:r w:rsidRPr="002C66FE">
        <w:rPr>
          <w:rFonts w:hint="cs"/>
          <w:sz w:val="22"/>
          <w:szCs w:val="22"/>
          <w:rtl/>
          <w:lang w:val="x-none"/>
        </w:rPr>
        <w:t>מצב החירום יכול גם לגרום למצב בו אין באפשרותם של חלק מהספקים החתומים על הסכמי התקשרות לספק את השירותים הניתנים בשגרה גם בשעת חירום.</w:t>
      </w:r>
    </w:p>
    <w:p w14:paraId="5C2784A6" w14:textId="77777777" w:rsidR="002C66FE" w:rsidRPr="002C66FE" w:rsidRDefault="002C66FE" w:rsidP="002C66FE">
      <w:pPr>
        <w:numPr>
          <w:ilvl w:val="1"/>
          <w:numId w:val="39"/>
        </w:numPr>
        <w:tabs>
          <w:tab w:val="left" w:pos="374"/>
        </w:tabs>
        <w:rPr>
          <w:sz w:val="22"/>
          <w:szCs w:val="22"/>
          <w:lang w:val="x-none"/>
        </w:rPr>
      </w:pPr>
      <w:r w:rsidRPr="002C66FE">
        <w:rPr>
          <w:sz w:val="22"/>
          <w:szCs w:val="22"/>
          <w:rtl/>
          <w:lang w:val="x-none"/>
        </w:rPr>
        <w:t xml:space="preserve">הספק מתחייב לספק את השירות או הטובין בכל עת, לרבות בשעת חירום, בתנאי </w:t>
      </w:r>
      <w:r w:rsidRPr="002C66FE">
        <w:rPr>
          <w:rFonts w:hint="cs"/>
          <w:sz w:val="22"/>
          <w:szCs w:val="22"/>
          <w:rtl/>
          <w:lang w:val="x-none"/>
        </w:rPr>
        <w:t>ה</w:t>
      </w:r>
      <w:r w:rsidRPr="002C66FE">
        <w:rPr>
          <w:sz w:val="22"/>
          <w:szCs w:val="22"/>
          <w:rtl/>
          <w:lang w:val="x-none"/>
        </w:rPr>
        <w:t xml:space="preserve">ספקה כפי שנקבעו בהסכם ההתקשרות. </w:t>
      </w:r>
    </w:p>
    <w:p w14:paraId="1858AB06" w14:textId="77777777" w:rsidR="002C66FE" w:rsidRPr="002C66FE" w:rsidRDefault="002C66FE" w:rsidP="002C66FE">
      <w:pPr>
        <w:numPr>
          <w:ilvl w:val="1"/>
          <w:numId w:val="39"/>
        </w:numPr>
        <w:tabs>
          <w:tab w:val="left" w:pos="-99"/>
        </w:tabs>
        <w:overflowPunct w:val="0"/>
        <w:autoSpaceDE w:val="0"/>
        <w:autoSpaceDN w:val="0"/>
        <w:adjustRightInd w:val="0"/>
        <w:textAlignment w:val="baseline"/>
        <w:rPr>
          <w:sz w:val="22"/>
          <w:szCs w:val="22"/>
        </w:rPr>
      </w:pPr>
      <w:r w:rsidRPr="002C66FE">
        <w:rPr>
          <w:sz w:val="22"/>
          <w:szCs w:val="22"/>
          <w:rtl/>
          <w:lang w:val="x-none"/>
        </w:rPr>
        <w:t xml:space="preserve">הפרה של סעיף זה תהווה הפרה יסודית של הסכם ההתקשרות המקנה זכות לעורך המכרז לנקוט בצעדים כמוגדר בהסכם. </w:t>
      </w:r>
    </w:p>
    <w:p w14:paraId="209DA92F" w14:textId="77777777" w:rsidR="002C66FE" w:rsidRPr="002C66FE" w:rsidRDefault="002C66FE" w:rsidP="002C66FE">
      <w:pPr>
        <w:tabs>
          <w:tab w:val="left" w:pos="-99"/>
        </w:tabs>
        <w:overflowPunct w:val="0"/>
        <w:autoSpaceDE w:val="0"/>
        <w:autoSpaceDN w:val="0"/>
        <w:adjustRightInd w:val="0"/>
        <w:textAlignment w:val="baseline"/>
      </w:pPr>
    </w:p>
    <w:p w14:paraId="0DBC149E" w14:textId="1CA5D308" w:rsidR="003871EA" w:rsidRPr="00B73187" w:rsidRDefault="003871EA" w:rsidP="002C66FE">
      <w:pPr>
        <w:numPr>
          <w:ilvl w:val="0"/>
          <w:numId w:val="39"/>
        </w:numPr>
        <w:tabs>
          <w:tab w:val="left" w:pos="-99"/>
        </w:tabs>
        <w:overflowPunct w:val="0"/>
        <w:autoSpaceDE w:val="0"/>
        <w:autoSpaceDN w:val="0"/>
        <w:adjustRightInd w:val="0"/>
        <w:textAlignment w:val="baseline"/>
        <w:rPr>
          <w:rtl/>
        </w:rPr>
      </w:pPr>
      <w:r w:rsidRPr="00B73187">
        <w:rPr>
          <w:rFonts w:hint="cs"/>
          <w:b/>
          <w:bCs/>
          <w:u w:val="single"/>
          <w:rtl/>
        </w:rPr>
        <w:t>כתב הכמויות</w:t>
      </w:r>
    </w:p>
    <w:p w14:paraId="036FA866" w14:textId="77777777" w:rsidR="003871EA" w:rsidRPr="00B73187" w:rsidRDefault="003871EA" w:rsidP="00B73187">
      <w:pPr>
        <w:numPr>
          <w:ilvl w:val="1"/>
          <w:numId w:val="39"/>
        </w:numPr>
        <w:tabs>
          <w:tab w:val="left" w:pos="468"/>
        </w:tabs>
        <w:overflowPunct w:val="0"/>
        <w:autoSpaceDE w:val="0"/>
        <w:autoSpaceDN w:val="0"/>
        <w:adjustRightInd w:val="0"/>
        <w:textAlignment w:val="baseline"/>
        <w:rPr>
          <w:u w:val="single"/>
        </w:rPr>
      </w:pPr>
      <w:r w:rsidRPr="00B73187">
        <w:rPr>
          <w:rFonts w:hint="cs"/>
          <w:u w:val="single"/>
          <w:rtl/>
        </w:rPr>
        <w:t>הסבר</w:t>
      </w:r>
    </w:p>
    <w:p w14:paraId="6D9C10F7" w14:textId="77777777" w:rsidR="003871EA" w:rsidRPr="00B73187" w:rsidRDefault="003871EA" w:rsidP="00B73187">
      <w:pPr>
        <w:numPr>
          <w:ilvl w:val="2"/>
          <w:numId w:val="39"/>
        </w:numPr>
        <w:tabs>
          <w:tab w:val="left" w:pos="1785"/>
        </w:tabs>
        <w:ind w:right="-709"/>
        <w:rPr>
          <w:lang w:val="x-none"/>
        </w:rPr>
      </w:pPr>
      <w:r w:rsidRPr="00B73187">
        <w:rPr>
          <w:rFonts w:hint="cs"/>
          <w:rtl/>
          <w:lang w:val="x-none"/>
        </w:rPr>
        <w:t>כתב הכמויות, המצורף למסמך זה, מוגש בפורמט</w:t>
      </w:r>
      <w:r w:rsidRPr="00B73187">
        <w:rPr>
          <w:rFonts w:hint="cs"/>
          <w:b/>
          <w:bCs/>
          <w:rtl/>
          <w:lang w:val="x-none"/>
        </w:rPr>
        <w:t xml:space="preserve"> </w:t>
      </w:r>
      <w:r w:rsidRPr="00B73187">
        <w:rPr>
          <w:b/>
          <w:bCs/>
        </w:rPr>
        <w:t>Excel</w:t>
      </w:r>
      <w:r w:rsidRPr="00B73187">
        <w:rPr>
          <w:rFonts w:hint="cs"/>
          <w:rtl/>
        </w:rPr>
        <w:t>.</w:t>
      </w:r>
    </w:p>
    <w:p w14:paraId="1743D19D" w14:textId="77777777" w:rsidR="003871EA" w:rsidRPr="00B73187" w:rsidRDefault="003871EA" w:rsidP="00B73187">
      <w:pPr>
        <w:numPr>
          <w:ilvl w:val="2"/>
          <w:numId w:val="39"/>
        </w:numPr>
        <w:tabs>
          <w:tab w:val="left" w:pos="1785"/>
        </w:tabs>
        <w:ind w:right="-709"/>
      </w:pPr>
      <w:r w:rsidRPr="00B73187">
        <w:rPr>
          <w:rFonts w:hint="cs"/>
          <w:rtl/>
        </w:rPr>
        <w:t>הכמויות אשר בנספח "כתב הכמויות" הינן לצורכי המכרז בלבד.</w:t>
      </w:r>
    </w:p>
    <w:p w14:paraId="1FCD2D82" w14:textId="77777777" w:rsidR="003871EA" w:rsidRPr="00B73187" w:rsidRDefault="003871EA" w:rsidP="00B73187">
      <w:pPr>
        <w:numPr>
          <w:ilvl w:val="2"/>
          <w:numId w:val="39"/>
        </w:numPr>
        <w:tabs>
          <w:tab w:val="left" w:pos="1785"/>
        </w:tabs>
        <w:ind w:right="-709"/>
        <w:rPr>
          <w:rtl/>
        </w:rPr>
      </w:pPr>
      <w:r w:rsidRPr="00B73187">
        <w:rPr>
          <w:rFonts w:hint="cs"/>
          <w:rtl/>
        </w:rPr>
        <w:t>מוצהר ומודגש כי המשרד רשאי להזמין מהקבלן כל כמות שהיא או לא להזמין כלל  את השירות אשר באותה השורה.</w:t>
      </w:r>
    </w:p>
    <w:p w14:paraId="1D5793EB" w14:textId="7FC82091" w:rsidR="003871EA" w:rsidRPr="00B73187" w:rsidRDefault="003871EA" w:rsidP="00BF07C0">
      <w:pPr>
        <w:numPr>
          <w:ilvl w:val="2"/>
          <w:numId w:val="39"/>
        </w:numPr>
        <w:tabs>
          <w:tab w:val="left" w:pos="1785"/>
        </w:tabs>
        <w:ind w:right="-709"/>
        <w:rPr>
          <w:lang w:val="x-none"/>
        </w:rPr>
      </w:pPr>
      <w:r w:rsidRPr="00B73187">
        <w:rPr>
          <w:rFonts w:hint="cs"/>
          <w:rtl/>
        </w:rPr>
        <w:t xml:space="preserve">כתב הכמויות מכיל </w:t>
      </w:r>
      <w:r w:rsidR="00BF07C0">
        <w:rPr>
          <w:rFonts w:hint="cs"/>
          <w:rtl/>
        </w:rPr>
        <w:t>4</w:t>
      </w:r>
      <w:r w:rsidRPr="00B73187">
        <w:rPr>
          <w:rFonts w:hint="cs"/>
          <w:rtl/>
        </w:rPr>
        <w:t xml:space="preserve"> גיליונות, זהים בפורמט:</w:t>
      </w:r>
    </w:p>
    <w:p w14:paraId="78DF6960" w14:textId="10858E5F" w:rsidR="003871EA" w:rsidRPr="00B73187" w:rsidRDefault="003871EA" w:rsidP="00BF07C0">
      <w:pPr>
        <w:numPr>
          <w:ilvl w:val="3"/>
          <w:numId w:val="39"/>
        </w:numPr>
        <w:rPr>
          <w:rtl/>
          <w:lang w:val="x-none"/>
        </w:rPr>
      </w:pPr>
      <w:r w:rsidRPr="00B73187">
        <w:rPr>
          <w:rFonts w:hint="cs"/>
          <w:rtl/>
          <w:lang w:val="x-none"/>
        </w:rPr>
        <w:t xml:space="preserve">גיליון מס' </w:t>
      </w:r>
      <w:r w:rsidR="00BF07C0">
        <w:rPr>
          <w:rFonts w:hint="cs"/>
          <w:rtl/>
          <w:lang w:val="x-none"/>
        </w:rPr>
        <w:t>1</w:t>
      </w:r>
      <w:r w:rsidRPr="00B73187">
        <w:rPr>
          <w:rFonts w:hint="cs"/>
          <w:rtl/>
          <w:lang w:val="x-none"/>
        </w:rPr>
        <w:t xml:space="preserve">: </w:t>
      </w:r>
      <w:r w:rsidRPr="00B73187">
        <w:rPr>
          <w:rFonts w:hint="cs"/>
          <w:rtl/>
        </w:rPr>
        <w:t>כתב כמויות משוער של אגף נב"מ (להלן - נב"מ).</w:t>
      </w:r>
    </w:p>
    <w:p w14:paraId="2DDA932B" w14:textId="50CE0D8D" w:rsidR="003871EA" w:rsidRPr="00B73187" w:rsidRDefault="003871EA" w:rsidP="00516A1E">
      <w:pPr>
        <w:numPr>
          <w:ilvl w:val="3"/>
          <w:numId w:val="39"/>
        </w:numPr>
        <w:rPr>
          <w:rtl/>
          <w:lang w:val="x-none"/>
        </w:rPr>
      </w:pPr>
      <w:r w:rsidRPr="00B73187">
        <w:rPr>
          <w:rFonts w:hint="cs"/>
          <w:rtl/>
        </w:rPr>
        <w:t xml:space="preserve">גיליון מס' </w:t>
      </w:r>
      <w:r w:rsidR="00BF07C0">
        <w:rPr>
          <w:rFonts w:hint="cs"/>
          <w:rtl/>
        </w:rPr>
        <w:t>2</w:t>
      </w:r>
      <w:r w:rsidRPr="00B73187">
        <w:rPr>
          <w:rFonts w:hint="cs"/>
          <w:rtl/>
        </w:rPr>
        <w:t xml:space="preserve">: כתב כמויות משוער של היחידה להגנת הצומח (להלן </w:t>
      </w:r>
      <w:r w:rsidR="00516A1E">
        <w:rPr>
          <w:rtl/>
        </w:rPr>
        <w:t>–</w:t>
      </w:r>
      <w:r w:rsidRPr="00B73187">
        <w:rPr>
          <w:rFonts w:hint="cs"/>
          <w:rtl/>
        </w:rPr>
        <w:t xml:space="preserve"> </w:t>
      </w:r>
      <w:r w:rsidR="00516A1E">
        <w:rPr>
          <w:rFonts w:hint="cs"/>
          <w:rtl/>
        </w:rPr>
        <w:t>הגנה"צ</w:t>
      </w:r>
      <w:r w:rsidRPr="00B73187">
        <w:rPr>
          <w:rFonts w:hint="cs"/>
          <w:rtl/>
        </w:rPr>
        <w:t>).</w:t>
      </w:r>
    </w:p>
    <w:p w14:paraId="58844044" w14:textId="148AE248" w:rsidR="003871EA" w:rsidRPr="00B73187" w:rsidRDefault="003871EA" w:rsidP="00BF07C0">
      <w:pPr>
        <w:numPr>
          <w:ilvl w:val="3"/>
          <w:numId w:val="39"/>
        </w:numPr>
        <w:rPr>
          <w:rtl/>
          <w:lang w:val="x-none"/>
        </w:rPr>
      </w:pPr>
      <w:r w:rsidRPr="00B73187">
        <w:rPr>
          <w:rFonts w:hint="cs"/>
          <w:rtl/>
        </w:rPr>
        <w:t xml:space="preserve">גיליון מס' </w:t>
      </w:r>
      <w:r w:rsidR="00BF07C0">
        <w:rPr>
          <w:rFonts w:hint="cs"/>
          <w:rtl/>
        </w:rPr>
        <w:t>3</w:t>
      </w:r>
      <w:r w:rsidRPr="00B73187">
        <w:rPr>
          <w:rFonts w:hint="cs"/>
          <w:rtl/>
        </w:rPr>
        <w:t>: כתב כמויות משוער של היחידה לשירותים וטרינריים (להלן - שו"ט).</w:t>
      </w:r>
    </w:p>
    <w:p w14:paraId="414645D7" w14:textId="3A87EC57" w:rsidR="003871EA" w:rsidRPr="00B73187" w:rsidRDefault="003871EA" w:rsidP="00BF07C0">
      <w:pPr>
        <w:numPr>
          <w:ilvl w:val="3"/>
          <w:numId w:val="39"/>
        </w:numPr>
        <w:ind w:right="-709"/>
        <w:rPr>
          <w:rtl/>
          <w:lang w:val="x-none"/>
        </w:rPr>
      </w:pPr>
      <w:r w:rsidRPr="00B73187">
        <w:rPr>
          <w:rFonts w:hint="cs"/>
          <w:rtl/>
        </w:rPr>
        <w:t xml:space="preserve">גיליון מס' </w:t>
      </w:r>
      <w:r w:rsidR="00BF07C0">
        <w:rPr>
          <w:rFonts w:hint="cs"/>
          <w:rtl/>
        </w:rPr>
        <w:t>4</w:t>
      </w:r>
      <w:r w:rsidRPr="00B73187">
        <w:rPr>
          <w:rFonts w:hint="cs"/>
          <w:rtl/>
        </w:rPr>
        <w:t>: כתב כמויות משוער של כל היחידות יחד  (להלן - סה"כ).</w:t>
      </w:r>
    </w:p>
    <w:p w14:paraId="3FF2250B" w14:textId="77777777" w:rsidR="003871EA" w:rsidRPr="00B73187" w:rsidRDefault="003871EA" w:rsidP="00B73187">
      <w:pPr>
        <w:numPr>
          <w:ilvl w:val="2"/>
          <w:numId w:val="39"/>
        </w:numPr>
        <w:ind w:right="-709"/>
        <w:rPr>
          <w:lang w:val="x-none"/>
        </w:rPr>
      </w:pPr>
      <w:r w:rsidRPr="00B73187">
        <w:rPr>
          <w:rFonts w:hint="cs"/>
          <w:rtl/>
          <w:lang w:val="x-none"/>
        </w:rPr>
        <w:t>כל גיליון  מכיל את הכמות המשוערת של כל יחידה.</w:t>
      </w:r>
    </w:p>
    <w:p w14:paraId="4783EBF7" w14:textId="77777777" w:rsidR="003871EA" w:rsidRPr="00B73187" w:rsidRDefault="003871EA" w:rsidP="00B73187">
      <w:pPr>
        <w:numPr>
          <w:ilvl w:val="2"/>
          <w:numId w:val="39"/>
        </w:numPr>
        <w:tabs>
          <w:tab w:val="left" w:pos="1785"/>
        </w:tabs>
        <w:ind w:right="-709"/>
        <w:rPr>
          <w:lang w:val="x-none"/>
        </w:rPr>
      </w:pPr>
      <w:r w:rsidRPr="00B73187">
        <w:rPr>
          <w:rFonts w:hint="cs"/>
          <w:rtl/>
          <w:lang w:val="x-none"/>
        </w:rPr>
        <w:t>כל גיליון מחולק ל- 2 פרקים:</w:t>
      </w:r>
    </w:p>
    <w:p w14:paraId="2B003BD2" w14:textId="77777777" w:rsidR="003871EA" w:rsidRPr="00B73187" w:rsidRDefault="003871EA" w:rsidP="00B73187">
      <w:pPr>
        <w:numPr>
          <w:ilvl w:val="3"/>
          <w:numId w:val="39"/>
        </w:numPr>
        <w:tabs>
          <w:tab w:val="left" w:pos="468"/>
          <w:tab w:val="left" w:pos="1177"/>
        </w:tabs>
        <w:overflowPunct w:val="0"/>
        <w:autoSpaceDE w:val="0"/>
        <w:autoSpaceDN w:val="0"/>
        <w:adjustRightInd w:val="0"/>
        <w:textAlignment w:val="baseline"/>
      </w:pPr>
      <w:r w:rsidRPr="00B73187">
        <w:rPr>
          <w:rFonts w:hint="cs"/>
          <w:rtl/>
        </w:rPr>
        <w:t>אחזקה שוטפת.</w:t>
      </w:r>
    </w:p>
    <w:p w14:paraId="4303C001" w14:textId="77777777" w:rsidR="003871EA" w:rsidRPr="00B73187" w:rsidRDefault="003871EA" w:rsidP="00B73187">
      <w:pPr>
        <w:numPr>
          <w:ilvl w:val="3"/>
          <w:numId w:val="39"/>
        </w:numPr>
        <w:tabs>
          <w:tab w:val="left" w:pos="468"/>
          <w:tab w:val="left" w:pos="1177"/>
        </w:tabs>
        <w:overflowPunct w:val="0"/>
        <w:autoSpaceDE w:val="0"/>
        <w:autoSpaceDN w:val="0"/>
        <w:adjustRightInd w:val="0"/>
        <w:textAlignment w:val="baseline"/>
      </w:pPr>
      <w:r w:rsidRPr="00B73187">
        <w:rPr>
          <w:rFonts w:hint="cs"/>
          <w:rtl/>
        </w:rPr>
        <w:t>אחזקת שבר ופרויקטים.</w:t>
      </w:r>
    </w:p>
    <w:p w14:paraId="01E9C29B" w14:textId="77777777" w:rsidR="003871EA" w:rsidRPr="00B73187" w:rsidRDefault="003871EA" w:rsidP="00B73187">
      <w:pPr>
        <w:numPr>
          <w:ilvl w:val="2"/>
          <w:numId w:val="39"/>
        </w:numPr>
        <w:ind w:right="-709"/>
        <w:rPr>
          <w:lang w:val="x-none"/>
        </w:rPr>
      </w:pPr>
      <w:r w:rsidRPr="00B73187">
        <w:rPr>
          <w:rFonts w:hint="cs"/>
          <w:rtl/>
          <w:lang w:val="x-none"/>
        </w:rPr>
        <w:lastRenderedPageBreak/>
        <w:t>בסוף כל פרק/תת-פרק, מופיעות 2 שורות של סיכום עלות הפרק/תת-פרק: לפני ואחרי מתן ההנחה או התוספת (תלוי בהקשר).</w:t>
      </w:r>
    </w:p>
    <w:p w14:paraId="1CDC1635" w14:textId="77777777" w:rsidR="003871EA" w:rsidRPr="00B73187" w:rsidRDefault="003871EA" w:rsidP="00B73187">
      <w:pPr>
        <w:tabs>
          <w:tab w:val="left" w:pos="1785"/>
        </w:tabs>
        <w:ind w:left="1971" w:right="-709"/>
        <w:rPr>
          <w:lang w:val="x-none"/>
        </w:rPr>
      </w:pPr>
    </w:p>
    <w:p w14:paraId="424CBA1C" w14:textId="77777777" w:rsidR="003871EA" w:rsidRPr="00B73187" w:rsidRDefault="003871EA" w:rsidP="00BF07C0">
      <w:pPr>
        <w:numPr>
          <w:ilvl w:val="1"/>
          <w:numId w:val="39"/>
        </w:numPr>
        <w:tabs>
          <w:tab w:val="left" w:pos="468"/>
        </w:tabs>
        <w:overflowPunct w:val="0"/>
        <w:autoSpaceDE w:val="0"/>
        <w:autoSpaceDN w:val="0"/>
        <w:adjustRightInd w:val="0"/>
        <w:textAlignment w:val="baseline"/>
        <w:rPr>
          <w:lang w:val="x-none"/>
        </w:rPr>
      </w:pPr>
      <w:r w:rsidRPr="00B73187">
        <w:rPr>
          <w:rFonts w:hint="cs"/>
          <w:u w:val="single"/>
          <w:rtl/>
          <w:lang w:val="x-none"/>
        </w:rPr>
        <w:t>הנחיות למילוי כתב הכמויות</w:t>
      </w:r>
    </w:p>
    <w:p w14:paraId="148C8942" w14:textId="7CD9F32C" w:rsidR="003871EA" w:rsidRPr="00B73187" w:rsidRDefault="003871EA" w:rsidP="00BF07C0">
      <w:pPr>
        <w:numPr>
          <w:ilvl w:val="2"/>
          <w:numId w:val="39"/>
        </w:numPr>
        <w:tabs>
          <w:tab w:val="left" w:pos="1785"/>
        </w:tabs>
        <w:ind w:right="-709"/>
        <w:rPr>
          <w:lang w:val="x-none"/>
        </w:rPr>
      </w:pPr>
      <w:r w:rsidRPr="00B73187">
        <w:rPr>
          <w:rFonts w:hint="cs"/>
          <w:rtl/>
          <w:lang w:val="x-none"/>
        </w:rPr>
        <w:t xml:space="preserve">על המציע למלא את גיליון מס' </w:t>
      </w:r>
      <w:r w:rsidR="00BF07C0">
        <w:rPr>
          <w:rFonts w:hint="cs"/>
          <w:rtl/>
          <w:lang w:val="x-none"/>
        </w:rPr>
        <w:t>4</w:t>
      </w:r>
      <w:r w:rsidRPr="00B73187">
        <w:rPr>
          <w:rFonts w:hint="cs"/>
          <w:rtl/>
          <w:lang w:val="x-none"/>
        </w:rPr>
        <w:t xml:space="preserve"> בלבד; כאשר יתר גיליונות (1 עד </w:t>
      </w:r>
      <w:r w:rsidR="00BF07C0">
        <w:rPr>
          <w:rFonts w:hint="cs"/>
          <w:rtl/>
          <w:lang w:val="x-none"/>
        </w:rPr>
        <w:t>3</w:t>
      </w:r>
      <w:r w:rsidRPr="00B73187">
        <w:rPr>
          <w:rFonts w:hint="cs"/>
          <w:rtl/>
          <w:lang w:val="x-none"/>
        </w:rPr>
        <w:t xml:space="preserve">) הינם לצורכי </w:t>
      </w:r>
      <w:r w:rsidR="00BF07C0">
        <w:rPr>
          <w:rFonts w:hint="cs"/>
          <w:rtl/>
          <w:lang w:val="x-none"/>
        </w:rPr>
        <w:t>התרשמות</w:t>
      </w:r>
      <w:r w:rsidRPr="00B73187">
        <w:rPr>
          <w:rFonts w:hint="cs"/>
          <w:rtl/>
          <w:lang w:val="x-none"/>
        </w:rPr>
        <w:t xml:space="preserve"> בלבד.</w:t>
      </w:r>
    </w:p>
    <w:p w14:paraId="6E7A6E95" w14:textId="6D2C72E7" w:rsidR="003871EA" w:rsidRPr="00B73187" w:rsidRDefault="003871EA" w:rsidP="00BF07C0">
      <w:pPr>
        <w:numPr>
          <w:ilvl w:val="2"/>
          <w:numId w:val="39"/>
        </w:numPr>
        <w:tabs>
          <w:tab w:val="left" w:pos="1785"/>
        </w:tabs>
        <w:ind w:right="-709"/>
        <w:rPr>
          <w:lang w:val="x-none"/>
        </w:rPr>
      </w:pPr>
      <w:r w:rsidRPr="00B73187">
        <w:rPr>
          <w:rFonts w:hint="cs"/>
          <w:rtl/>
          <w:lang w:val="x-none"/>
        </w:rPr>
        <w:t xml:space="preserve">גיליון מס' </w:t>
      </w:r>
      <w:r w:rsidR="00BF07C0">
        <w:rPr>
          <w:rFonts w:hint="cs"/>
          <w:rtl/>
          <w:lang w:val="x-none"/>
        </w:rPr>
        <w:t>4</w:t>
      </w:r>
      <w:r w:rsidRPr="00B73187">
        <w:rPr>
          <w:rFonts w:hint="cs"/>
          <w:rtl/>
          <w:lang w:val="x-none"/>
        </w:rPr>
        <w:t xml:space="preserve"> מכיל את הסיכום של הדרישות של כל יחידות המשרד (נב"מ + הגנה"צ + שו"ט).</w:t>
      </w:r>
    </w:p>
    <w:p w14:paraId="69F14083" w14:textId="77777777" w:rsidR="003871EA" w:rsidRPr="00B73187" w:rsidRDefault="003871EA" w:rsidP="00BF07C0">
      <w:pPr>
        <w:numPr>
          <w:ilvl w:val="2"/>
          <w:numId w:val="39"/>
        </w:numPr>
        <w:tabs>
          <w:tab w:val="left" w:pos="1785"/>
        </w:tabs>
        <w:ind w:right="-709"/>
        <w:rPr>
          <w:lang w:val="x-none"/>
        </w:rPr>
      </w:pPr>
      <w:r w:rsidRPr="00B73187">
        <w:rPr>
          <w:rFonts w:hint="cs"/>
          <w:rtl/>
          <w:lang w:val="x-none"/>
        </w:rPr>
        <w:t>עבור כל פרק, נדרש:</w:t>
      </w:r>
    </w:p>
    <w:p w14:paraId="6744E17E" w14:textId="77777777" w:rsidR="003871EA" w:rsidRPr="00B73187" w:rsidRDefault="003871EA" w:rsidP="00BF07C0">
      <w:pPr>
        <w:numPr>
          <w:ilvl w:val="3"/>
          <w:numId w:val="39"/>
        </w:numPr>
        <w:tabs>
          <w:tab w:val="left" w:pos="1785"/>
        </w:tabs>
        <w:ind w:right="-709"/>
        <w:rPr>
          <w:lang w:val="x-none"/>
        </w:rPr>
      </w:pPr>
      <w:r w:rsidRPr="00B73187">
        <w:rPr>
          <w:rFonts w:hint="cs"/>
          <w:rtl/>
          <w:lang w:val="x-none"/>
        </w:rPr>
        <w:t xml:space="preserve">להציע </w:t>
      </w:r>
      <w:r w:rsidRPr="00BF07C0">
        <w:rPr>
          <w:rFonts w:hint="cs"/>
          <w:rtl/>
          <w:lang w:val="x-none"/>
        </w:rPr>
        <w:t>ערך % מוצע</w:t>
      </w:r>
      <w:r w:rsidRPr="00B73187">
        <w:rPr>
          <w:rFonts w:hint="cs"/>
          <w:rtl/>
          <w:lang w:val="x-none"/>
        </w:rPr>
        <w:t xml:space="preserve"> ("% הנחה" עבור פרק מס' 1 ותת-פרק 2.1, "% רווח קבלני" עבור תת-פרק מס' 2.2).</w:t>
      </w:r>
    </w:p>
    <w:p w14:paraId="588B7AEF" w14:textId="5A8B8503" w:rsidR="003871EA" w:rsidRPr="00B73187" w:rsidRDefault="003871EA" w:rsidP="00BF07C0">
      <w:pPr>
        <w:numPr>
          <w:ilvl w:val="3"/>
          <w:numId w:val="39"/>
        </w:numPr>
        <w:tabs>
          <w:tab w:val="left" w:pos="1785"/>
        </w:tabs>
        <w:ind w:right="-709"/>
        <w:rPr>
          <w:lang w:val="x-none"/>
        </w:rPr>
      </w:pPr>
      <w:r w:rsidRPr="00B73187">
        <w:rPr>
          <w:rFonts w:hint="cs"/>
          <w:rtl/>
          <w:lang w:val="x-none"/>
        </w:rPr>
        <w:t>להציב את הערך במשבצות המיועדות לכך (</w:t>
      </w:r>
      <w:r w:rsidRPr="00BF07C0">
        <w:rPr>
          <w:lang w:val="x-none"/>
        </w:rPr>
        <w:t>D</w:t>
      </w:r>
      <w:r w:rsidR="00BF07C0">
        <w:t>6</w:t>
      </w:r>
      <w:r w:rsidRPr="00BF07C0">
        <w:rPr>
          <w:lang w:val="x-none"/>
        </w:rPr>
        <w:t>, D1</w:t>
      </w:r>
      <w:r w:rsidR="00BF07C0">
        <w:t>3</w:t>
      </w:r>
      <w:r w:rsidRPr="00BF07C0">
        <w:rPr>
          <w:lang w:val="x-none"/>
        </w:rPr>
        <w:t>, D1</w:t>
      </w:r>
      <w:r w:rsidR="00BF07C0">
        <w:t>8</w:t>
      </w:r>
      <w:r w:rsidRPr="00B73187">
        <w:rPr>
          <w:rFonts w:hint="cs"/>
          <w:rtl/>
          <w:lang w:val="x-none"/>
        </w:rPr>
        <w:t>)</w:t>
      </w:r>
      <w:r w:rsidRPr="00BF07C0">
        <w:rPr>
          <w:lang w:val="x-none"/>
        </w:rPr>
        <w:t xml:space="preserve"> </w:t>
      </w:r>
      <w:r w:rsidR="00BF07C0">
        <w:rPr>
          <w:rFonts w:hint="cs"/>
          <w:rtl/>
          <w:lang w:val="x-none"/>
        </w:rPr>
        <w:t xml:space="preserve"> בגיליון מס' 4 </w:t>
      </w:r>
      <w:r w:rsidRPr="00BF07C0">
        <w:rPr>
          <w:rFonts w:hint="cs"/>
          <w:rtl/>
          <w:lang w:val="x-none"/>
        </w:rPr>
        <w:t>(סה"כ)</w:t>
      </w:r>
    </w:p>
    <w:p w14:paraId="6A2924A0" w14:textId="79F80CB2" w:rsidR="007B7254" w:rsidRPr="00B73187" w:rsidRDefault="003871EA" w:rsidP="00BF07C0">
      <w:pPr>
        <w:numPr>
          <w:ilvl w:val="3"/>
          <w:numId w:val="39"/>
        </w:numPr>
        <w:tabs>
          <w:tab w:val="left" w:pos="1785"/>
        </w:tabs>
        <w:ind w:right="-709"/>
      </w:pPr>
      <w:r w:rsidRPr="00B73187">
        <w:rPr>
          <w:rFonts w:hint="cs"/>
          <w:rtl/>
          <w:lang w:val="x-none"/>
        </w:rPr>
        <w:t xml:space="preserve">למלא את הטבלה שברצ"ב, בהתאם לערכים המתקבלים בקובץ </w:t>
      </w:r>
      <w:r w:rsidRPr="00BF07C0">
        <w:rPr>
          <w:lang w:val="x-none"/>
        </w:rPr>
        <w:t>Excel</w:t>
      </w:r>
    </w:p>
    <w:p w14:paraId="357AB6BB" w14:textId="77777777" w:rsidR="00BF07C0" w:rsidRPr="00BF07C0" w:rsidRDefault="00BF07C0" w:rsidP="00BF07C0">
      <w:pPr>
        <w:tabs>
          <w:tab w:val="left" w:pos="-199"/>
        </w:tabs>
        <w:ind w:left="218"/>
        <w:rPr>
          <w:sz w:val="22"/>
          <w:szCs w:val="22"/>
          <w:lang w:val="x-none"/>
        </w:rPr>
      </w:pPr>
    </w:p>
    <w:p w14:paraId="476F0376" w14:textId="626714C6" w:rsidR="007B7254" w:rsidRDefault="007B7254" w:rsidP="00BF07C0">
      <w:pPr>
        <w:numPr>
          <w:ilvl w:val="0"/>
          <w:numId w:val="39"/>
        </w:numPr>
        <w:tabs>
          <w:tab w:val="left" w:pos="-99"/>
        </w:tabs>
        <w:overflowPunct w:val="0"/>
        <w:autoSpaceDE w:val="0"/>
        <w:autoSpaceDN w:val="0"/>
        <w:adjustRightInd w:val="0"/>
        <w:textAlignment w:val="baseline"/>
        <w:rPr>
          <w:sz w:val="22"/>
          <w:szCs w:val="22"/>
          <w:lang w:val="x-none"/>
        </w:rPr>
      </w:pPr>
      <w:r w:rsidRPr="00201711">
        <w:rPr>
          <w:rFonts w:hint="cs"/>
          <w:b/>
          <w:bCs/>
          <w:sz w:val="22"/>
          <w:szCs w:val="22"/>
          <w:rtl/>
          <w:lang w:val="x-none"/>
        </w:rPr>
        <w:t>הצעת מחיר</w:t>
      </w:r>
    </w:p>
    <w:p w14:paraId="263BFD03" w14:textId="245C54F9" w:rsidR="007B7254" w:rsidRPr="00201711" w:rsidRDefault="007B7254" w:rsidP="007B7254">
      <w:pPr>
        <w:tabs>
          <w:tab w:val="left" w:pos="-199"/>
        </w:tabs>
        <w:ind w:left="218"/>
        <w:rPr>
          <w:sz w:val="22"/>
          <w:szCs w:val="22"/>
          <w:rtl/>
          <w:lang w:val="x-none"/>
        </w:rPr>
      </w:pPr>
    </w:p>
    <w:tbl>
      <w:tblPr>
        <w:tblpPr w:leftFromText="180" w:rightFromText="180" w:vertAnchor="text" w:horzAnchor="margin" w:tblpXSpec="right" w:tblpY="562"/>
        <w:tblOverlap w:val="never"/>
        <w:bidiVisual/>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1"/>
        <w:gridCol w:w="2410"/>
        <w:gridCol w:w="709"/>
        <w:gridCol w:w="1276"/>
        <w:gridCol w:w="1275"/>
        <w:gridCol w:w="851"/>
        <w:gridCol w:w="992"/>
      </w:tblGrid>
      <w:tr w:rsidR="00BF07C0" w14:paraId="28474288" w14:textId="77777777" w:rsidTr="00BF07C0">
        <w:tc>
          <w:tcPr>
            <w:tcW w:w="675" w:type="dxa"/>
            <w:vMerge w:val="restart"/>
            <w:tcBorders>
              <w:top w:val="single" w:sz="24" w:space="0" w:color="auto"/>
              <w:left w:val="single" w:sz="24" w:space="0" w:color="auto"/>
            </w:tcBorders>
            <w:shd w:val="clear" w:color="auto" w:fill="FFFF00"/>
          </w:tcPr>
          <w:p w14:paraId="4FCF40B9" w14:textId="77777777" w:rsidR="00BF07C0" w:rsidRPr="004E22D5" w:rsidRDefault="00BF07C0" w:rsidP="00BF07C0">
            <w:pPr>
              <w:jc w:val="center"/>
              <w:rPr>
                <w:b/>
                <w:bCs/>
                <w:sz w:val="18"/>
                <w:szCs w:val="18"/>
                <w:rtl/>
              </w:rPr>
            </w:pPr>
          </w:p>
          <w:p w14:paraId="5CF2DB5D" w14:textId="77777777" w:rsidR="00BF07C0" w:rsidRPr="00D35506" w:rsidRDefault="00BF07C0" w:rsidP="00BF07C0">
            <w:pPr>
              <w:jc w:val="center"/>
              <w:rPr>
                <w:b/>
                <w:bCs/>
                <w:rtl/>
              </w:rPr>
            </w:pPr>
            <w:r w:rsidRPr="00D35506">
              <w:rPr>
                <w:rFonts w:hint="cs"/>
                <w:b/>
                <w:bCs/>
                <w:rtl/>
              </w:rPr>
              <w:t>ספ'</w:t>
            </w:r>
          </w:p>
        </w:tc>
        <w:tc>
          <w:tcPr>
            <w:tcW w:w="3001" w:type="dxa"/>
            <w:gridSpan w:val="2"/>
            <w:tcBorders>
              <w:top w:val="single" w:sz="24" w:space="0" w:color="auto"/>
              <w:bottom w:val="single" w:sz="8" w:space="0" w:color="auto"/>
            </w:tcBorders>
            <w:shd w:val="clear" w:color="auto" w:fill="FFFF00"/>
          </w:tcPr>
          <w:p w14:paraId="6BD656AC" w14:textId="77777777" w:rsidR="00BF07C0" w:rsidRPr="00D35506" w:rsidRDefault="00BF07C0" w:rsidP="00BF07C0">
            <w:pPr>
              <w:jc w:val="center"/>
              <w:rPr>
                <w:b/>
                <w:bCs/>
                <w:rtl/>
              </w:rPr>
            </w:pPr>
            <w:r w:rsidRPr="00D35506">
              <w:rPr>
                <w:rFonts w:hint="cs"/>
                <w:b/>
                <w:bCs/>
                <w:rtl/>
              </w:rPr>
              <w:t>פרק</w:t>
            </w:r>
          </w:p>
        </w:tc>
        <w:tc>
          <w:tcPr>
            <w:tcW w:w="1985" w:type="dxa"/>
            <w:gridSpan w:val="2"/>
            <w:tcBorders>
              <w:top w:val="single" w:sz="24" w:space="0" w:color="auto"/>
            </w:tcBorders>
            <w:shd w:val="clear" w:color="auto" w:fill="FFFF00"/>
          </w:tcPr>
          <w:p w14:paraId="18C80729" w14:textId="77777777" w:rsidR="00BF07C0" w:rsidRPr="00D35506" w:rsidRDefault="00BF07C0" w:rsidP="00BF07C0">
            <w:pPr>
              <w:jc w:val="center"/>
              <w:rPr>
                <w:b/>
                <w:bCs/>
                <w:rtl/>
              </w:rPr>
            </w:pPr>
            <w:r>
              <w:rPr>
                <w:rFonts w:hint="cs"/>
                <w:b/>
                <w:bCs/>
                <w:rtl/>
              </w:rPr>
              <w:t>תת-פרק</w:t>
            </w:r>
          </w:p>
        </w:tc>
        <w:tc>
          <w:tcPr>
            <w:tcW w:w="1275" w:type="dxa"/>
            <w:vMerge w:val="restart"/>
            <w:tcBorders>
              <w:top w:val="single" w:sz="24" w:space="0" w:color="auto"/>
            </w:tcBorders>
            <w:shd w:val="clear" w:color="auto" w:fill="FFFF00"/>
          </w:tcPr>
          <w:p w14:paraId="4CC78157" w14:textId="5633C296" w:rsidR="00BF07C0" w:rsidRPr="00D35506" w:rsidRDefault="00BF07C0" w:rsidP="00BF07C0">
            <w:pPr>
              <w:jc w:val="center"/>
              <w:rPr>
                <w:b/>
                <w:bCs/>
                <w:rtl/>
              </w:rPr>
            </w:pPr>
            <w:r w:rsidRPr="00D35506">
              <w:rPr>
                <w:rFonts w:hint="cs"/>
                <w:b/>
                <w:bCs/>
                <w:rtl/>
              </w:rPr>
              <w:t>עלות</w:t>
            </w:r>
          </w:p>
          <w:p w14:paraId="1CB9D175" w14:textId="1024C24D" w:rsidR="00BF07C0" w:rsidRPr="00D35506" w:rsidRDefault="00BF07C0" w:rsidP="00BF07C0">
            <w:pPr>
              <w:jc w:val="center"/>
              <w:rPr>
                <w:b/>
                <w:bCs/>
                <w:rtl/>
              </w:rPr>
            </w:pPr>
            <w:r w:rsidRPr="00D35506">
              <w:rPr>
                <w:rFonts w:hint="cs"/>
                <w:b/>
                <w:bCs/>
                <w:rtl/>
              </w:rPr>
              <w:t>לפ</w:t>
            </w:r>
            <w:r>
              <w:rPr>
                <w:rFonts w:hint="cs"/>
                <w:b/>
                <w:bCs/>
                <w:rtl/>
              </w:rPr>
              <w:t>י ערך 0%</w:t>
            </w:r>
          </w:p>
        </w:tc>
        <w:tc>
          <w:tcPr>
            <w:tcW w:w="851" w:type="dxa"/>
            <w:vMerge w:val="restart"/>
            <w:tcBorders>
              <w:top w:val="single" w:sz="24" w:space="0" w:color="auto"/>
            </w:tcBorders>
            <w:shd w:val="clear" w:color="auto" w:fill="FFFF00"/>
          </w:tcPr>
          <w:p w14:paraId="1FA529BB" w14:textId="77777777" w:rsidR="00BF07C0" w:rsidRPr="00D35506" w:rsidRDefault="00BF07C0" w:rsidP="00BF07C0">
            <w:pPr>
              <w:jc w:val="center"/>
              <w:rPr>
                <w:b/>
                <w:bCs/>
                <w:rtl/>
              </w:rPr>
            </w:pPr>
            <w:r>
              <w:rPr>
                <w:rFonts w:hint="cs"/>
                <w:b/>
                <w:bCs/>
                <w:rtl/>
              </w:rPr>
              <w:t>ערך % מוצע</w:t>
            </w:r>
          </w:p>
        </w:tc>
        <w:tc>
          <w:tcPr>
            <w:tcW w:w="992" w:type="dxa"/>
            <w:vMerge w:val="restart"/>
            <w:tcBorders>
              <w:top w:val="single" w:sz="24" w:space="0" w:color="auto"/>
              <w:right w:val="single" w:sz="24" w:space="0" w:color="auto"/>
            </w:tcBorders>
            <w:shd w:val="clear" w:color="auto" w:fill="FFFF00"/>
          </w:tcPr>
          <w:p w14:paraId="1E3EB591" w14:textId="77777777" w:rsidR="00BF07C0" w:rsidRPr="00D35506" w:rsidRDefault="00BF07C0" w:rsidP="00BF07C0">
            <w:pPr>
              <w:jc w:val="center"/>
              <w:rPr>
                <w:b/>
                <w:bCs/>
                <w:rtl/>
              </w:rPr>
            </w:pPr>
            <w:r w:rsidRPr="00D35506">
              <w:rPr>
                <w:rFonts w:hint="cs"/>
                <w:b/>
                <w:bCs/>
                <w:rtl/>
              </w:rPr>
              <w:t>עלות</w:t>
            </w:r>
          </w:p>
          <w:p w14:paraId="66C82BDA" w14:textId="77777777" w:rsidR="00BF07C0" w:rsidRPr="00D35506" w:rsidRDefault="00BF07C0" w:rsidP="00BF07C0">
            <w:pPr>
              <w:jc w:val="center"/>
              <w:rPr>
                <w:b/>
                <w:bCs/>
                <w:rtl/>
              </w:rPr>
            </w:pPr>
            <w:r>
              <w:rPr>
                <w:rFonts w:hint="cs"/>
                <w:b/>
                <w:bCs/>
                <w:rtl/>
              </w:rPr>
              <w:t>מוצעת</w:t>
            </w:r>
          </w:p>
        </w:tc>
      </w:tr>
      <w:tr w:rsidR="00BF07C0" w14:paraId="2CD83A6F" w14:textId="77777777" w:rsidTr="00BF07C0">
        <w:tc>
          <w:tcPr>
            <w:tcW w:w="675" w:type="dxa"/>
            <w:vMerge/>
            <w:tcBorders>
              <w:left w:val="single" w:sz="24" w:space="0" w:color="auto"/>
              <w:bottom w:val="single" w:sz="24" w:space="0" w:color="auto"/>
            </w:tcBorders>
            <w:shd w:val="clear" w:color="auto" w:fill="FFFF00"/>
          </w:tcPr>
          <w:p w14:paraId="50D02A4E" w14:textId="77777777" w:rsidR="00BF07C0" w:rsidRPr="00D35506" w:rsidRDefault="00BF07C0" w:rsidP="00BF07C0">
            <w:pPr>
              <w:jc w:val="center"/>
              <w:rPr>
                <w:b/>
                <w:bCs/>
                <w:rtl/>
              </w:rPr>
            </w:pPr>
          </w:p>
        </w:tc>
        <w:tc>
          <w:tcPr>
            <w:tcW w:w="591" w:type="dxa"/>
            <w:tcBorders>
              <w:top w:val="single" w:sz="8" w:space="0" w:color="auto"/>
              <w:bottom w:val="single" w:sz="24" w:space="0" w:color="auto"/>
            </w:tcBorders>
            <w:shd w:val="clear" w:color="auto" w:fill="FFFF00"/>
          </w:tcPr>
          <w:p w14:paraId="5CF3D670" w14:textId="77777777" w:rsidR="00BF07C0" w:rsidRPr="00D35506" w:rsidRDefault="00BF07C0" w:rsidP="00BF07C0">
            <w:pPr>
              <w:jc w:val="center"/>
              <w:rPr>
                <w:b/>
                <w:bCs/>
                <w:rtl/>
              </w:rPr>
            </w:pPr>
            <w:r w:rsidRPr="00D35506">
              <w:rPr>
                <w:rFonts w:hint="cs"/>
                <w:b/>
                <w:bCs/>
                <w:rtl/>
              </w:rPr>
              <w:t>מס'</w:t>
            </w:r>
          </w:p>
        </w:tc>
        <w:tc>
          <w:tcPr>
            <w:tcW w:w="2410" w:type="dxa"/>
            <w:tcBorders>
              <w:top w:val="single" w:sz="8" w:space="0" w:color="auto"/>
              <w:bottom w:val="single" w:sz="24" w:space="0" w:color="auto"/>
            </w:tcBorders>
            <w:shd w:val="clear" w:color="auto" w:fill="FFFF00"/>
          </w:tcPr>
          <w:p w14:paraId="11767A4E" w14:textId="77777777" w:rsidR="00BF07C0" w:rsidRPr="00D35506" w:rsidRDefault="00BF07C0" w:rsidP="00BF07C0">
            <w:pPr>
              <w:jc w:val="center"/>
              <w:rPr>
                <w:b/>
                <w:bCs/>
                <w:rtl/>
              </w:rPr>
            </w:pPr>
            <w:r w:rsidRPr="00D35506">
              <w:rPr>
                <w:rFonts w:hint="cs"/>
                <w:b/>
                <w:bCs/>
                <w:rtl/>
              </w:rPr>
              <w:t>ת</w:t>
            </w:r>
            <w:r w:rsidRPr="00D35506">
              <w:rPr>
                <w:rFonts w:hint="cs"/>
                <w:b/>
                <w:bCs/>
                <w:rtl/>
              </w:rPr>
              <w:cr/>
              <w:t>אור</w:t>
            </w:r>
          </w:p>
        </w:tc>
        <w:tc>
          <w:tcPr>
            <w:tcW w:w="709" w:type="dxa"/>
            <w:tcBorders>
              <w:bottom w:val="single" w:sz="24" w:space="0" w:color="auto"/>
            </w:tcBorders>
            <w:shd w:val="clear" w:color="auto" w:fill="FFFF00"/>
          </w:tcPr>
          <w:p w14:paraId="093EC03B" w14:textId="77777777" w:rsidR="00BF07C0" w:rsidRPr="00D35506" w:rsidRDefault="00BF07C0" w:rsidP="00BF07C0">
            <w:pPr>
              <w:jc w:val="center"/>
              <w:rPr>
                <w:b/>
                <w:bCs/>
                <w:rtl/>
              </w:rPr>
            </w:pPr>
            <w:r>
              <w:rPr>
                <w:rFonts w:hint="cs"/>
                <w:b/>
                <w:bCs/>
                <w:rtl/>
              </w:rPr>
              <w:t>מס'</w:t>
            </w:r>
          </w:p>
        </w:tc>
        <w:tc>
          <w:tcPr>
            <w:tcW w:w="1276" w:type="dxa"/>
            <w:tcBorders>
              <w:bottom w:val="single" w:sz="24" w:space="0" w:color="auto"/>
            </w:tcBorders>
            <w:shd w:val="clear" w:color="auto" w:fill="FFFF00"/>
          </w:tcPr>
          <w:p w14:paraId="47614C42" w14:textId="77777777" w:rsidR="00BF07C0" w:rsidRPr="00D35506" w:rsidRDefault="00BF07C0" w:rsidP="00BF07C0">
            <w:pPr>
              <w:jc w:val="center"/>
              <w:rPr>
                <w:b/>
                <w:bCs/>
                <w:rtl/>
              </w:rPr>
            </w:pPr>
            <w:r>
              <w:rPr>
                <w:rFonts w:hint="cs"/>
                <w:b/>
                <w:bCs/>
                <w:rtl/>
              </w:rPr>
              <w:t>תיאור</w:t>
            </w:r>
          </w:p>
        </w:tc>
        <w:tc>
          <w:tcPr>
            <w:tcW w:w="1275" w:type="dxa"/>
            <w:vMerge/>
            <w:tcBorders>
              <w:bottom w:val="single" w:sz="24" w:space="0" w:color="auto"/>
            </w:tcBorders>
            <w:shd w:val="clear" w:color="auto" w:fill="FFFF00"/>
          </w:tcPr>
          <w:p w14:paraId="7AB75BFC" w14:textId="77777777" w:rsidR="00BF07C0" w:rsidRPr="00D35506" w:rsidRDefault="00BF07C0" w:rsidP="00BF07C0">
            <w:pPr>
              <w:jc w:val="center"/>
              <w:rPr>
                <w:b/>
                <w:bCs/>
                <w:rtl/>
              </w:rPr>
            </w:pPr>
          </w:p>
        </w:tc>
        <w:tc>
          <w:tcPr>
            <w:tcW w:w="851" w:type="dxa"/>
            <w:vMerge/>
            <w:tcBorders>
              <w:bottom w:val="single" w:sz="24" w:space="0" w:color="auto"/>
            </w:tcBorders>
            <w:shd w:val="clear" w:color="auto" w:fill="FFFF00"/>
          </w:tcPr>
          <w:p w14:paraId="6750D4D8" w14:textId="77777777" w:rsidR="00BF07C0" w:rsidRPr="00D35506" w:rsidRDefault="00BF07C0" w:rsidP="00BF07C0">
            <w:pPr>
              <w:jc w:val="center"/>
              <w:rPr>
                <w:b/>
                <w:bCs/>
                <w:rtl/>
              </w:rPr>
            </w:pPr>
          </w:p>
        </w:tc>
        <w:tc>
          <w:tcPr>
            <w:tcW w:w="992" w:type="dxa"/>
            <w:vMerge/>
            <w:tcBorders>
              <w:bottom w:val="single" w:sz="24" w:space="0" w:color="auto"/>
              <w:right w:val="single" w:sz="24" w:space="0" w:color="auto"/>
            </w:tcBorders>
            <w:shd w:val="clear" w:color="auto" w:fill="FFFF00"/>
          </w:tcPr>
          <w:p w14:paraId="23025DE1" w14:textId="77777777" w:rsidR="00BF07C0" w:rsidRPr="00D35506" w:rsidRDefault="00BF07C0" w:rsidP="00BF07C0">
            <w:pPr>
              <w:jc w:val="center"/>
              <w:rPr>
                <w:b/>
                <w:bCs/>
                <w:rtl/>
              </w:rPr>
            </w:pPr>
          </w:p>
        </w:tc>
      </w:tr>
      <w:tr w:rsidR="00BF07C0" w14:paraId="01F720E5" w14:textId="77777777" w:rsidTr="00BF07C0">
        <w:tc>
          <w:tcPr>
            <w:tcW w:w="675" w:type="dxa"/>
            <w:tcBorders>
              <w:top w:val="single" w:sz="24" w:space="0" w:color="auto"/>
              <w:left w:val="single" w:sz="24" w:space="0" w:color="auto"/>
            </w:tcBorders>
            <w:shd w:val="clear" w:color="auto" w:fill="auto"/>
          </w:tcPr>
          <w:p w14:paraId="7E4688EA" w14:textId="77777777" w:rsidR="00BF07C0" w:rsidRDefault="00BF07C0" w:rsidP="00BF07C0">
            <w:pPr>
              <w:jc w:val="center"/>
              <w:rPr>
                <w:rtl/>
              </w:rPr>
            </w:pPr>
            <w:r>
              <w:rPr>
                <w:rFonts w:hint="cs"/>
                <w:rtl/>
              </w:rPr>
              <w:t>1.</w:t>
            </w:r>
          </w:p>
        </w:tc>
        <w:tc>
          <w:tcPr>
            <w:tcW w:w="591" w:type="dxa"/>
            <w:tcBorders>
              <w:top w:val="single" w:sz="24" w:space="0" w:color="auto"/>
            </w:tcBorders>
            <w:shd w:val="clear" w:color="auto" w:fill="auto"/>
          </w:tcPr>
          <w:p w14:paraId="72FF7BFB" w14:textId="77777777" w:rsidR="00BF07C0" w:rsidRDefault="00BF07C0" w:rsidP="00BF07C0">
            <w:pPr>
              <w:jc w:val="center"/>
              <w:rPr>
                <w:rtl/>
              </w:rPr>
            </w:pPr>
            <w:r>
              <w:rPr>
                <w:rFonts w:hint="cs"/>
                <w:rtl/>
              </w:rPr>
              <w:t>01</w:t>
            </w:r>
          </w:p>
        </w:tc>
        <w:tc>
          <w:tcPr>
            <w:tcW w:w="2410" w:type="dxa"/>
            <w:tcBorders>
              <w:top w:val="single" w:sz="24" w:space="0" w:color="auto"/>
            </w:tcBorders>
            <w:shd w:val="clear" w:color="auto" w:fill="auto"/>
          </w:tcPr>
          <w:p w14:paraId="4E443981" w14:textId="77777777" w:rsidR="00BF07C0" w:rsidRPr="001166F5" w:rsidRDefault="00BF07C0" w:rsidP="00BF07C0">
            <w:pPr>
              <w:rPr>
                <w:rtl/>
              </w:rPr>
            </w:pPr>
            <w:r w:rsidRPr="001166F5">
              <w:rPr>
                <w:rFonts w:hint="cs"/>
                <w:rtl/>
              </w:rPr>
              <w:t>אחזקה שוטפת</w:t>
            </w:r>
          </w:p>
        </w:tc>
        <w:tc>
          <w:tcPr>
            <w:tcW w:w="709" w:type="dxa"/>
            <w:tcBorders>
              <w:top w:val="single" w:sz="24" w:space="0" w:color="auto"/>
            </w:tcBorders>
          </w:tcPr>
          <w:p w14:paraId="2A5EE44E" w14:textId="77777777" w:rsidR="00BF07C0" w:rsidRDefault="00BF07C0" w:rsidP="00BF07C0">
            <w:pPr>
              <w:jc w:val="center"/>
              <w:rPr>
                <w:rtl/>
              </w:rPr>
            </w:pPr>
            <w:r>
              <w:rPr>
                <w:rFonts w:hint="cs"/>
                <w:rtl/>
              </w:rPr>
              <w:t>-</w:t>
            </w:r>
          </w:p>
        </w:tc>
        <w:tc>
          <w:tcPr>
            <w:tcW w:w="1276" w:type="dxa"/>
            <w:tcBorders>
              <w:top w:val="single" w:sz="24" w:space="0" w:color="auto"/>
            </w:tcBorders>
          </w:tcPr>
          <w:p w14:paraId="15694108" w14:textId="56C1F890" w:rsidR="00BF07C0" w:rsidRDefault="00BF07C0" w:rsidP="00BF07C0">
            <w:pPr>
              <w:jc w:val="center"/>
              <w:rPr>
                <w:rtl/>
              </w:rPr>
            </w:pPr>
            <w:r>
              <w:rPr>
                <w:rFonts w:hint="cs"/>
                <w:rtl/>
              </w:rPr>
              <w:t>-</w:t>
            </w:r>
          </w:p>
        </w:tc>
        <w:tc>
          <w:tcPr>
            <w:tcW w:w="1275" w:type="dxa"/>
            <w:tcBorders>
              <w:top w:val="single" w:sz="24" w:space="0" w:color="auto"/>
            </w:tcBorders>
            <w:shd w:val="clear" w:color="auto" w:fill="auto"/>
          </w:tcPr>
          <w:p w14:paraId="01F08855" w14:textId="66F1662E" w:rsidR="00BF07C0" w:rsidRDefault="00BF07C0" w:rsidP="00BF07C0">
            <w:pPr>
              <w:jc w:val="center"/>
              <w:rPr>
                <w:rtl/>
              </w:rPr>
            </w:pPr>
            <w:r>
              <w:rPr>
                <w:rFonts w:hint="cs"/>
                <w:rtl/>
              </w:rPr>
              <w:t>881,424</w:t>
            </w:r>
          </w:p>
        </w:tc>
        <w:tc>
          <w:tcPr>
            <w:tcW w:w="851" w:type="dxa"/>
            <w:tcBorders>
              <w:top w:val="single" w:sz="24" w:space="0" w:color="auto"/>
            </w:tcBorders>
            <w:shd w:val="clear" w:color="auto" w:fill="auto"/>
          </w:tcPr>
          <w:p w14:paraId="03AACFBE" w14:textId="67C745F5" w:rsidR="00BF07C0" w:rsidRDefault="00BF07C0" w:rsidP="00BF07C0">
            <w:pPr>
              <w:jc w:val="center"/>
              <w:rPr>
                <w:rtl/>
              </w:rPr>
            </w:pPr>
          </w:p>
        </w:tc>
        <w:tc>
          <w:tcPr>
            <w:tcW w:w="992" w:type="dxa"/>
            <w:tcBorders>
              <w:top w:val="single" w:sz="24" w:space="0" w:color="auto"/>
              <w:right w:val="single" w:sz="24" w:space="0" w:color="auto"/>
            </w:tcBorders>
            <w:shd w:val="clear" w:color="auto" w:fill="auto"/>
          </w:tcPr>
          <w:p w14:paraId="4AF05B9B" w14:textId="62D3C030" w:rsidR="00BF07C0" w:rsidRDefault="00BF07C0" w:rsidP="00BF07C0">
            <w:pPr>
              <w:jc w:val="center"/>
              <w:rPr>
                <w:rtl/>
              </w:rPr>
            </w:pPr>
            <w:r>
              <w:rPr>
                <w:rFonts w:hint="cs"/>
                <w:noProof/>
                <w:u w:val="single"/>
                <w:rtl/>
                <w:lang w:eastAsia="en-US"/>
              </w:rPr>
              <mc:AlternateContent>
                <mc:Choice Requires="wps">
                  <w:drawing>
                    <wp:anchor distT="0" distB="0" distL="114300" distR="114300" simplePos="0" relativeHeight="251670528" behindDoc="0" locked="0" layoutInCell="1" allowOverlap="1" wp14:anchorId="4D6B7957" wp14:editId="2D8DDF34">
                      <wp:simplePos x="0" y="0"/>
                      <wp:positionH relativeFrom="column">
                        <wp:posOffset>-576421</wp:posOffset>
                      </wp:positionH>
                      <wp:positionV relativeFrom="paragraph">
                        <wp:posOffset>168592</wp:posOffset>
                      </wp:positionV>
                      <wp:extent cx="1988820" cy="431165"/>
                      <wp:effectExtent l="607377" t="0" r="656908" b="0"/>
                      <wp:wrapNone/>
                      <wp:docPr id="17" name="תיבת טקסט 17"/>
                      <wp:cNvGraphicFramePr/>
                      <a:graphic xmlns:a="http://schemas.openxmlformats.org/drawingml/2006/main">
                        <a:graphicData uri="http://schemas.microsoft.com/office/word/2010/wordprocessingShape">
                          <wps:wsp>
                            <wps:cNvSpPr txBox="1"/>
                            <wps:spPr>
                              <a:xfrm rot="18854322">
                                <a:off x="0" y="0"/>
                                <a:ext cx="1988820" cy="4311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13E8EA" w14:textId="50F21E09" w:rsidR="00C5513C" w:rsidRPr="007B7254" w:rsidRDefault="00C5513C">
                                  <w:pPr>
                                    <w:rPr>
                                      <w:b/>
                                      <w:bCs/>
                                    </w:rPr>
                                  </w:pPr>
                                  <w:r w:rsidRPr="007B7254">
                                    <w:rPr>
                                      <w:rFonts w:hint="cs"/>
                                      <w:b/>
                                      <w:bCs/>
                                      <w:color w:val="FF0000"/>
                                      <w:rtl/>
                                    </w:rPr>
                                    <w:t>למילוי בטופס הצעת מחיר בלבד</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6B7957" id="_x0000_t202" coordsize="21600,21600" o:spt="202" path="m,l,21600r21600,l21600,xe">
                      <v:stroke joinstyle="miter"/>
                      <v:path gradientshapeok="t" o:connecttype="rect"/>
                    </v:shapetype>
                    <v:shape id="תיבת טקסט 17" o:spid="_x0000_s1026" type="#_x0000_t202" style="position:absolute;left:0;text-align:left;margin-left:-45.4pt;margin-top:13.25pt;width:156.6pt;height:33.95pt;rotation:-2999013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mA3tQIAAMwFAAAOAAAAZHJzL2Uyb0RvYy54bWysVMFOGzEQvVfqP1i+l82GBELEBqUgqkoI&#10;UEPF2fHaZIXX49pOdtO/6I0ee6rED+3vdOzdhEC5UPVi2Z43zzPPM3N8UpeKrIR1BeiMpns9SoTm&#10;kBf6LqNfb84/jChxnumcKdAio2vh6Mnk/bvjyoxFHxagcmEJkmg3rkxGF96bcZI4vhAlc3tghEaj&#10;BFsyj0d7l+SWVcheqqTf6x0kFdjcWODCObw9a410EvmlFNxfSemEJyqjGJuPq43rPKzJ5JiN7ywz&#10;i4J3YbB/iKJkhcZHt1RnzDOytMVfVGXBLTiQfo9DmYCUBRcxB8wm7b3IZrZgRsRcUBxntjK5/0fL&#10;L1fXlhQ5/t0hJZqV+EfNY/Oz+dE8kuah+d38ah4I2lCoyrgx4mcGPXz9EWp02tw7vAz519KWxALq&#10;nI5Gw8F+vx9lwUQJwvEH1lvVRe0JDxxHo9GojyaOtsF+mh4MA2vSkgVSY53/JKAkYZNRi78aWdnq&#10;wvkWuoEEuANV5OeFUvEQKkmcKktWDGtA+Rgykj9DKU2qjB7sD3uR+JktUG/954rx+y68HRTyKR2e&#10;E7HmurCCYK0wcefXSgSM0l+ERM2jIK/EyDgXehtnRAeUxIze4tjhn6J6i3ObB3rEl0H7rXNZaLCt&#10;Ss+lze830soWj3+4k3fY+nped4U0h3yNdRRLBf/eGX5eoNAXzPlrZrEH8RLnir/CRSrA34FuR8kC&#10;7PfX7gMeWwOtlFTY0xl135bMCkrUZ41Nc5QOBkjr42EwPAxFZ3ct812LXpangCWTxujiNuC92txK&#10;C+Utjp9peBVNTHN8O6N+sz317aTB8cXFdBpB2PaG+Qs9MzxQB3lDgd3Ut8yarsA9tsYlbLqfjV/U&#10;eYsNnhqmSw+yiE0QBG5V7YTHkRHbqBtvYSbtniPqaQhP/gAAAP//AwBQSwMEFAAGAAgAAAAhAJmd&#10;IYTdAAAACQEAAA8AAABkcnMvZG93bnJldi54bWxMj8FOwzAQRO9I/IO1SFxQ6zigtAlxKoTEhVub&#10;fsA2XpKo8TqK3ST8PeYEx9GMZt6Uh9UOYqbJ9441qG0CgrhxpudWw7n+2OxB+IBscHBMGr7Jw6G6&#10;vyuxMG7hI82n0IpYwr5ADV0IYyGlbzqy6LduJI7el5sshiinVpoJl1huB5kmSSYt9hwXOhzpvaPm&#10;erpZDXP6sq+P/SrVp3yyfr5ivahM68eH9e0VRKA1/IXhFz+iQxWZLu7GxotBw7OK5EHDJs8UiBjI&#10;8x2Ii4ZU7RTIqpT/H1Q/AAAA//8DAFBLAQItABQABgAIAAAAIQC2gziS/gAAAOEBAAATAAAAAAAA&#10;AAAAAAAAAAAAAABbQ29udGVudF9UeXBlc10ueG1sUEsBAi0AFAAGAAgAAAAhADj9If/WAAAAlAEA&#10;AAsAAAAAAAAAAAAAAAAALwEAAF9yZWxzLy5yZWxzUEsBAi0AFAAGAAgAAAAhAK+6YDe1AgAAzAUA&#10;AA4AAAAAAAAAAAAAAAAALgIAAGRycy9lMm9Eb2MueG1sUEsBAi0AFAAGAAgAAAAhAJmdIYTdAAAA&#10;CQEAAA8AAAAAAAAAAAAAAAAADwUAAGRycy9kb3ducmV2LnhtbFBLBQYAAAAABAAEAPMAAAAZBgAA&#10;AAA=&#10;" fillcolor="white [3201]" strokeweight=".5pt">
                      <v:textbox>
                        <w:txbxContent>
                          <w:p w14:paraId="3313E8EA" w14:textId="50F21E09" w:rsidR="00C5513C" w:rsidRPr="007B7254" w:rsidRDefault="00C5513C">
                            <w:pPr>
                              <w:rPr>
                                <w:b/>
                                <w:bCs/>
                              </w:rPr>
                            </w:pPr>
                            <w:r w:rsidRPr="007B7254">
                              <w:rPr>
                                <w:rFonts w:hint="cs"/>
                                <w:b/>
                                <w:bCs/>
                                <w:color w:val="FF0000"/>
                                <w:rtl/>
                              </w:rPr>
                              <w:t>למילוי בטופס הצעת מחיר בלבד</w:t>
                            </w:r>
                          </w:p>
                        </w:txbxContent>
                      </v:textbox>
                    </v:shape>
                  </w:pict>
                </mc:Fallback>
              </mc:AlternateContent>
            </w:r>
          </w:p>
        </w:tc>
      </w:tr>
      <w:tr w:rsidR="00BF07C0" w14:paraId="53EAC269" w14:textId="77777777" w:rsidTr="00BF07C0">
        <w:tc>
          <w:tcPr>
            <w:tcW w:w="675" w:type="dxa"/>
            <w:tcBorders>
              <w:left w:val="single" w:sz="24" w:space="0" w:color="auto"/>
              <w:bottom w:val="single" w:sz="4" w:space="0" w:color="auto"/>
            </w:tcBorders>
            <w:shd w:val="clear" w:color="auto" w:fill="auto"/>
          </w:tcPr>
          <w:p w14:paraId="00B5A259" w14:textId="77777777" w:rsidR="00BF07C0" w:rsidRDefault="00BF07C0" w:rsidP="00BF07C0">
            <w:pPr>
              <w:jc w:val="center"/>
              <w:rPr>
                <w:rtl/>
              </w:rPr>
            </w:pPr>
            <w:r>
              <w:rPr>
                <w:rFonts w:hint="cs"/>
                <w:rtl/>
              </w:rPr>
              <w:t>2.</w:t>
            </w:r>
          </w:p>
        </w:tc>
        <w:tc>
          <w:tcPr>
            <w:tcW w:w="591" w:type="dxa"/>
            <w:vMerge w:val="restart"/>
            <w:shd w:val="clear" w:color="auto" w:fill="auto"/>
            <w:vAlign w:val="center"/>
          </w:tcPr>
          <w:p w14:paraId="5321E9CE" w14:textId="77777777" w:rsidR="00BF07C0" w:rsidRDefault="00BF07C0" w:rsidP="00BF07C0">
            <w:pPr>
              <w:jc w:val="center"/>
              <w:rPr>
                <w:rtl/>
              </w:rPr>
            </w:pPr>
            <w:r>
              <w:rPr>
                <w:rFonts w:hint="cs"/>
                <w:rtl/>
              </w:rPr>
              <w:t>02</w:t>
            </w:r>
          </w:p>
        </w:tc>
        <w:tc>
          <w:tcPr>
            <w:tcW w:w="2410" w:type="dxa"/>
            <w:vMerge w:val="restart"/>
            <w:shd w:val="clear" w:color="auto" w:fill="auto"/>
          </w:tcPr>
          <w:p w14:paraId="57135A85" w14:textId="77777777" w:rsidR="00BF07C0" w:rsidRDefault="00BF07C0" w:rsidP="00BF07C0">
            <w:pPr>
              <w:rPr>
                <w:rtl/>
              </w:rPr>
            </w:pPr>
            <w:r>
              <w:rPr>
                <w:rFonts w:hint="cs"/>
                <w:rtl/>
              </w:rPr>
              <w:t>אחזקת שבר ופרויקטים</w:t>
            </w:r>
          </w:p>
        </w:tc>
        <w:tc>
          <w:tcPr>
            <w:tcW w:w="709" w:type="dxa"/>
            <w:tcBorders>
              <w:bottom w:val="single" w:sz="4" w:space="0" w:color="auto"/>
            </w:tcBorders>
          </w:tcPr>
          <w:p w14:paraId="1C84937C" w14:textId="77777777" w:rsidR="00BF07C0" w:rsidRDefault="00BF07C0" w:rsidP="00BF07C0">
            <w:pPr>
              <w:jc w:val="center"/>
              <w:rPr>
                <w:rtl/>
              </w:rPr>
            </w:pPr>
            <w:r>
              <w:rPr>
                <w:rFonts w:hint="cs"/>
                <w:rtl/>
              </w:rPr>
              <w:t>2.1</w:t>
            </w:r>
          </w:p>
        </w:tc>
        <w:tc>
          <w:tcPr>
            <w:tcW w:w="1276" w:type="dxa"/>
            <w:tcBorders>
              <w:bottom w:val="single" w:sz="4" w:space="0" w:color="auto"/>
            </w:tcBorders>
          </w:tcPr>
          <w:p w14:paraId="251AB67E" w14:textId="4C67E422" w:rsidR="00BF07C0" w:rsidRDefault="00BF07C0" w:rsidP="00BF07C0">
            <w:pPr>
              <w:jc w:val="center"/>
              <w:rPr>
                <w:rtl/>
              </w:rPr>
            </w:pPr>
            <w:r>
              <w:rPr>
                <w:rFonts w:hint="cs"/>
                <w:rtl/>
              </w:rPr>
              <w:t>שעות עבודה</w:t>
            </w:r>
          </w:p>
        </w:tc>
        <w:tc>
          <w:tcPr>
            <w:tcW w:w="1275" w:type="dxa"/>
            <w:tcBorders>
              <w:bottom w:val="single" w:sz="4" w:space="0" w:color="auto"/>
            </w:tcBorders>
            <w:shd w:val="clear" w:color="auto" w:fill="auto"/>
          </w:tcPr>
          <w:p w14:paraId="0CD7CD54" w14:textId="5CF834D7" w:rsidR="00BF07C0" w:rsidRDefault="00BF07C0" w:rsidP="00BF07C0">
            <w:pPr>
              <w:jc w:val="center"/>
              <w:rPr>
                <w:rtl/>
              </w:rPr>
            </w:pPr>
            <w:r>
              <w:rPr>
                <w:rFonts w:hint="cs"/>
                <w:rtl/>
              </w:rPr>
              <w:t>1,427,742</w:t>
            </w:r>
          </w:p>
        </w:tc>
        <w:tc>
          <w:tcPr>
            <w:tcW w:w="851" w:type="dxa"/>
            <w:tcBorders>
              <w:bottom w:val="single" w:sz="4" w:space="0" w:color="auto"/>
            </w:tcBorders>
            <w:shd w:val="clear" w:color="auto" w:fill="auto"/>
          </w:tcPr>
          <w:p w14:paraId="4DECC2EA" w14:textId="113E70CE" w:rsidR="00BF07C0" w:rsidRDefault="00BF07C0" w:rsidP="00BF07C0">
            <w:pPr>
              <w:jc w:val="center"/>
              <w:rPr>
                <w:rtl/>
              </w:rPr>
            </w:pPr>
          </w:p>
        </w:tc>
        <w:tc>
          <w:tcPr>
            <w:tcW w:w="992" w:type="dxa"/>
            <w:tcBorders>
              <w:bottom w:val="single" w:sz="4" w:space="0" w:color="auto"/>
              <w:right w:val="single" w:sz="24" w:space="0" w:color="auto"/>
            </w:tcBorders>
            <w:shd w:val="clear" w:color="auto" w:fill="auto"/>
          </w:tcPr>
          <w:p w14:paraId="0EFE7C14" w14:textId="77777777" w:rsidR="00BF07C0" w:rsidRDefault="00BF07C0" w:rsidP="00BF07C0">
            <w:pPr>
              <w:jc w:val="center"/>
              <w:rPr>
                <w:rtl/>
              </w:rPr>
            </w:pPr>
          </w:p>
        </w:tc>
      </w:tr>
      <w:tr w:rsidR="00BF07C0" w14:paraId="6AE3EB0D" w14:textId="77777777" w:rsidTr="00BF07C0">
        <w:tc>
          <w:tcPr>
            <w:tcW w:w="675" w:type="dxa"/>
            <w:tcBorders>
              <w:left w:val="single" w:sz="24" w:space="0" w:color="auto"/>
              <w:bottom w:val="single" w:sz="24" w:space="0" w:color="auto"/>
            </w:tcBorders>
            <w:shd w:val="clear" w:color="auto" w:fill="auto"/>
          </w:tcPr>
          <w:p w14:paraId="70312A5B" w14:textId="77777777" w:rsidR="00BF07C0" w:rsidRDefault="00BF07C0" w:rsidP="00BF07C0">
            <w:pPr>
              <w:jc w:val="center"/>
              <w:rPr>
                <w:rtl/>
              </w:rPr>
            </w:pPr>
            <w:r>
              <w:rPr>
                <w:rFonts w:hint="cs"/>
                <w:rtl/>
              </w:rPr>
              <w:t>3.</w:t>
            </w:r>
          </w:p>
        </w:tc>
        <w:tc>
          <w:tcPr>
            <w:tcW w:w="591" w:type="dxa"/>
            <w:vMerge/>
            <w:tcBorders>
              <w:bottom w:val="single" w:sz="24" w:space="0" w:color="auto"/>
            </w:tcBorders>
            <w:shd w:val="clear" w:color="auto" w:fill="auto"/>
          </w:tcPr>
          <w:p w14:paraId="2932DAB3" w14:textId="77777777" w:rsidR="00BF07C0" w:rsidRDefault="00BF07C0" w:rsidP="00BF07C0">
            <w:pPr>
              <w:jc w:val="center"/>
              <w:rPr>
                <w:rtl/>
              </w:rPr>
            </w:pPr>
          </w:p>
        </w:tc>
        <w:tc>
          <w:tcPr>
            <w:tcW w:w="2410" w:type="dxa"/>
            <w:vMerge/>
            <w:tcBorders>
              <w:bottom w:val="single" w:sz="24" w:space="0" w:color="auto"/>
            </w:tcBorders>
            <w:shd w:val="clear" w:color="auto" w:fill="auto"/>
          </w:tcPr>
          <w:p w14:paraId="1EFCBF66" w14:textId="77777777" w:rsidR="00BF07C0" w:rsidRDefault="00BF07C0" w:rsidP="00BF07C0">
            <w:pPr>
              <w:rPr>
                <w:rtl/>
              </w:rPr>
            </w:pPr>
          </w:p>
        </w:tc>
        <w:tc>
          <w:tcPr>
            <w:tcW w:w="709" w:type="dxa"/>
            <w:tcBorders>
              <w:bottom w:val="single" w:sz="24" w:space="0" w:color="auto"/>
            </w:tcBorders>
          </w:tcPr>
          <w:p w14:paraId="614772A3" w14:textId="77777777" w:rsidR="00BF07C0" w:rsidRDefault="00BF07C0" w:rsidP="00BF07C0">
            <w:pPr>
              <w:jc w:val="center"/>
              <w:rPr>
                <w:rtl/>
              </w:rPr>
            </w:pPr>
            <w:r>
              <w:rPr>
                <w:rFonts w:hint="cs"/>
                <w:rtl/>
              </w:rPr>
              <w:t>2.2</w:t>
            </w:r>
          </w:p>
        </w:tc>
        <w:tc>
          <w:tcPr>
            <w:tcW w:w="1276" w:type="dxa"/>
            <w:tcBorders>
              <w:bottom w:val="single" w:sz="24" w:space="0" w:color="auto"/>
            </w:tcBorders>
          </w:tcPr>
          <w:p w14:paraId="0D05B51A" w14:textId="77777777" w:rsidR="00BF07C0" w:rsidRDefault="00BF07C0" w:rsidP="00BF07C0">
            <w:pPr>
              <w:jc w:val="center"/>
              <w:rPr>
                <w:rtl/>
              </w:rPr>
            </w:pPr>
            <w:r>
              <w:rPr>
                <w:rFonts w:hint="cs"/>
                <w:rtl/>
              </w:rPr>
              <w:t>חומרים</w:t>
            </w:r>
          </w:p>
        </w:tc>
        <w:tc>
          <w:tcPr>
            <w:tcW w:w="1275" w:type="dxa"/>
            <w:tcBorders>
              <w:bottom w:val="single" w:sz="24" w:space="0" w:color="auto"/>
            </w:tcBorders>
            <w:shd w:val="clear" w:color="auto" w:fill="auto"/>
          </w:tcPr>
          <w:p w14:paraId="2F0170C7" w14:textId="1305E9C4" w:rsidR="00BF07C0" w:rsidRDefault="00BF07C0" w:rsidP="00BF07C0">
            <w:pPr>
              <w:jc w:val="center"/>
              <w:rPr>
                <w:rtl/>
              </w:rPr>
            </w:pPr>
            <w:r>
              <w:rPr>
                <w:rFonts w:hint="cs"/>
                <w:rtl/>
              </w:rPr>
              <w:t>1,900,000</w:t>
            </w:r>
          </w:p>
        </w:tc>
        <w:tc>
          <w:tcPr>
            <w:tcW w:w="851" w:type="dxa"/>
            <w:tcBorders>
              <w:bottom w:val="single" w:sz="24" w:space="0" w:color="auto"/>
            </w:tcBorders>
            <w:shd w:val="clear" w:color="auto" w:fill="auto"/>
          </w:tcPr>
          <w:p w14:paraId="65503CF6" w14:textId="77777777" w:rsidR="00BF07C0" w:rsidRDefault="00BF07C0" w:rsidP="00BF07C0">
            <w:pPr>
              <w:jc w:val="center"/>
              <w:rPr>
                <w:rtl/>
              </w:rPr>
            </w:pPr>
          </w:p>
        </w:tc>
        <w:tc>
          <w:tcPr>
            <w:tcW w:w="992" w:type="dxa"/>
            <w:tcBorders>
              <w:bottom w:val="single" w:sz="24" w:space="0" w:color="auto"/>
              <w:right w:val="single" w:sz="24" w:space="0" w:color="auto"/>
            </w:tcBorders>
            <w:shd w:val="clear" w:color="auto" w:fill="auto"/>
          </w:tcPr>
          <w:p w14:paraId="523F8BD2" w14:textId="77777777" w:rsidR="00BF07C0" w:rsidRDefault="00BF07C0" w:rsidP="00BF07C0">
            <w:pPr>
              <w:jc w:val="center"/>
              <w:rPr>
                <w:rtl/>
              </w:rPr>
            </w:pPr>
          </w:p>
        </w:tc>
      </w:tr>
      <w:tr w:rsidR="00BF07C0" w14:paraId="38D93B95" w14:textId="77777777" w:rsidTr="00BF07C0">
        <w:tc>
          <w:tcPr>
            <w:tcW w:w="3676" w:type="dxa"/>
            <w:gridSpan w:val="3"/>
            <w:tcBorders>
              <w:top w:val="single" w:sz="24" w:space="0" w:color="auto"/>
              <w:left w:val="single" w:sz="24" w:space="0" w:color="auto"/>
              <w:bottom w:val="single" w:sz="8" w:space="0" w:color="auto"/>
            </w:tcBorders>
            <w:shd w:val="clear" w:color="auto" w:fill="auto"/>
          </w:tcPr>
          <w:p w14:paraId="44BD43EA" w14:textId="77777777" w:rsidR="00BF07C0" w:rsidRPr="00D35506" w:rsidRDefault="00BF07C0" w:rsidP="00BF07C0">
            <w:pPr>
              <w:jc w:val="center"/>
              <w:rPr>
                <w:b/>
                <w:bCs/>
                <w:rtl/>
              </w:rPr>
            </w:pPr>
            <w:r w:rsidRPr="00D35506">
              <w:rPr>
                <w:rFonts w:hint="cs"/>
                <w:b/>
                <w:bCs/>
                <w:rtl/>
              </w:rPr>
              <w:t>סה"כ עלות, לפני מע"מ</w:t>
            </w:r>
          </w:p>
        </w:tc>
        <w:tc>
          <w:tcPr>
            <w:tcW w:w="709" w:type="dxa"/>
            <w:tcBorders>
              <w:top w:val="single" w:sz="24" w:space="0" w:color="auto"/>
              <w:bottom w:val="single" w:sz="8" w:space="0" w:color="auto"/>
            </w:tcBorders>
          </w:tcPr>
          <w:p w14:paraId="2BE33AF4" w14:textId="77777777" w:rsidR="00BF07C0" w:rsidRDefault="00BF07C0" w:rsidP="00BF07C0">
            <w:pPr>
              <w:jc w:val="center"/>
              <w:rPr>
                <w:b/>
                <w:bCs/>
                <w:rtl/>
              </w:rPr>
            </w:pPr>
          </w:p>
        </w:tc>
        <w:tc>
          <w:tcPr>
            <w:tcW w:w="1276" w:type="dxa"/>
            <w:tcBorders>
              <w:top w:val="single" w:sz="24" w:space="0" w:color="auto"/>
              <w:bottom w:val="single" w:sz="8" w:space="0" w:color="auto"/>
            </w:tcBorders>
          </w:tcPr>
          <w:p w14:paraId="47597F67" w14:textId="77777777" w:rsidR="00BF07C0" w:rsidRDefault="00BF07C0" w:rsidP="00BF07C0">
            <w:pPr>
              <w:jc w:val="center"/>
              <w:rPr>
                <w:b/>
                <w:bCs/>
                <w:rtl/>
              </w:rPr>
            </w:pPr>
          </w:p>
        </w:tc>
        <w:tc>
          <w:tcPr>
            <w:tcW w:w="1275" w:type="dxa"/>
            <w:tcBorders>
              <w:top w:val="single" w:sz="24" w:space="0" w:color="auto"/>
              <w:bottom w:val="single" w:sz="8" w:space="0" w:color="auto"/>
            </w:tcBorders>
            <w:shd w:val="clear" w:color="auto" w:fill="auto"/>
          </w:tcPr>
          <w:p w14:paraId="4F796750" w14:textId="45274370" w:rsidR="00BF07C0" w:rsidRPr="00D35506" w:rsidRDefault="00BF07C0" w:rsidP="00BF07C0">
            <w:pPr>
              <w:jc w:val="center"/>
              <w:rPr>
                <w:b/>
                <w:bCs/>
                <w:rtl/>
              </w:rPr>
            </w:pPr>
            <w:r>
              <w:rPr>
                <w:rFonts w:hint="cs"/>
                <w:b/>
                <w:bCs/>
                <w:rtl/>
              </w:rPr>
              <w:t>4,209</w:t>
            </w:r>
            <w:r w:rsidRPr="00D35506">
              <w:rPr>
                <w:rFonts w:hint="cs"/>
                <w:b/>
                <w:bCs/>
                <w:rtl/>
              </w:rPr>
              <w:t>,</w:t>
            </w:r>
            <w:r>
              <w:rPr>
                <w:rFonts w:hint="cs"/>
                <w:b/>
                <w:bCs/>
                <w:rtl/>
              </w:rPr>
              <w:t>166</w:t>
            </w:r>
          </w:p>
        </w:tc>
        <w:tc>
          <w:tcPr>
            <w:tcW w:w="851" w:type="dxa"/>
            <w:tcBorders>
              <w:top w:val="single" w:sz="24" w:space="0" w:color="auto"/>
              <w:bottom w:val="single" w:sz="8" w:space="0" w:color="auto"/>
            </w:tcBorders>
            <w:shd w:val="clear" w:color="auto" w:fill="000000"/>
          </w:tcPr>
          <w:p w14:paraId="7F7D3A2E" w14:textId="77777777" w:rsidR="00BF07C0" w:rsidRDefault="00BF07C0" w:rsidP="00BF07C0">
            <w:pPr>
              <w:jc w:val="center"/>
              <w:rPr>
                <w:rtl/>
              </w:rPr>
            </w:pPr>
          </w:p>
        </w:tc>
        <w:tc>
          <w:tcPr>
            <w:tcW w:w="992" w:type="dxa"/>
            <w:tcBorders>
              <w:top w:val="single" w:sz="24" w:space="0" w:color="auto"/>
              <w:bottom w:val="single" w:sz="8" w:space="0" w:color="auto"/>
              <w:right w:val="single" w:sz="24" w:space="0" w:color="auto"/>
            </w:tcBorders>
            <w:shd w:val="clear" w:color="auto" w:fill="auto"/>
          </w:tcPr>
          <w:p w14:paraId="022DF9EA" w14:textId="77777777" w:rsidR="00BF07C0" w:rsidRDefault="00BF07C0" w:rsidP="00BF07C0">
            <w:pPr>
              <w:jc w:val="center"/>
              <w:rPr>
                <w:rtl/>
              </w:rPr>
            </w:pPr>
          </w:p>
        </w:tc>
      </w:tr>
      <w:tr w:rsidR="00BF07C0" w14:paraId="2779FD8B" w14:textId="77777777" w:rsidTr="00BF07C0">
        <w:tc>
          <w:tcPr>
            <w:tcW w:w="3676" w:type="dxa"/>
            <w:gridSpan w:val="3"/>
            <w:tcBorders>
              <w:top w:val="single" w:sz="8" w:space="0" w:color="auto"/>
              <w:left w:val="single" w:sz="24" w:space="0" w:color="auto"/>
              <w:bottom w:val="single" w:sz="24" w:space="0" w:color="auto"/>
            </w:tcBorders>
            <w:shd w:val="clear" w:color="auto" w:fill="auto"/>
          </w:tcPr>
          <w:p w14:paraId="00CF981B" w14:textId="05AF201F" w:rsidR="00BF07C0" w:rsidRPr="00D35506" w:rsidRDefault="00BF07C0" w:rsidP="00542EC9">
            <w:pPr>
              <w:jc w:val="center"/>
              <w:rPr>
                <w:b/>
                <w:bCs/>
                <w:rtl/>
              </w:rPr>
            </w:pPr>
            <w:r w:rsidRPr="00D35506">
              <w:rPr>
                <w:rFonts w:hint="cs"/>
                <w:b/>
                <w:bCs/>
                <w:rtl/>
              </w:rPr>
              <w:t>סה"כ עלות, כולל מע"מ</w:t>
            </w:r>
            <w:r>
              <w:rPr>
                <w:rFonts w:hint="cs"/>
                <w:b/>
                <w:bCs/>
                <w:rtl/>
              </w:rPr>
              <w:t xml:space="preserve"> (1</w:t>
            </w:r>
            <w:r w:rsidR="00542EC9">
              <w:rPr>
                <w:rFonts w:hint="cs"/>
                <w:b/>
                <w:bCs/>
                <w:rtl/>
              </w:rPr>
              <w:t>7</w:t>
            </w:r>
            <w:r>
              <w:rPr>
                <w:rFonts w:hint="cs"/>
                <w:b/>
                <w:bCs/>
                <w:rtl/>
              </w:rPr>
              <w:t>%)</w:t>
            </w:r>
          </w:p>
        </w:tc>
        <w:tc>
          <w:tcPr>
            <w:tcW w:w="709" w:type="dxa"/>
            <w:tcBorders>
              <w:top w:val="single" w:sz="8" w:space="0" w:color="auto"/>
              <w:bottom w:val="single" w:sz="24" w:space="0" w:color="auto"/>
            </w:tcBorders>
          </w:tcPr>
          <w:p w14:paraId="370AE72D" w14:textId="77777777" w:rsidR="00BF07C0" w:rsidRDefault="00BF07C0" w:rsidP="00BF07C0">
            <w:pPr>
              <w:jc w:val="center"/>
              <w:rPr>
                <w:b/>
                <w:bCs/>
                <w:rtl/>
              </w:rPr>
            </w:pPr>
          </w:p>
        </w:tc>
        <w:tc>
          <w:tcPr>
            <w:tcW w:w="1276" w:type="dxa"/>
            <w:tcBorders>
              <w:top w:val="single" w:sz="8" w:space="0" w:color="auto"/>
              <w:bottom w:val="single" w:sz="24" w:space="0" w:color="auto"/>
            </w:tcBorders>
          </w:tcPr>
          <w:p w14:paraId="38537900" w14:textId="77777777" w:rsidR="00BF07C0" w:rsidRDefault="00BF07C0" w:rsidP="00BF07C0">
            <w:pPr>
              <w:jc w:val="center"/>
              <w:rPr>
                <w:b/>
                <w:bCs/>
                <w:rtl/>
              </w:rPr>
            </w:pPr>
          </w:p>
        </w:tc>
        <w:tc>
          <w:tcPr>
            <w:tcW w:w="1275" w:type="dxa"/>
            <w:tcBorders>
              <w:top w:val="single" w:sz="8" w:space="0" w:color="auto"/>
              <w:bottom w:val="single" w:sz="24" w:space="0" w:color="auto"/>
            </w:tcBorders>
            <w:shd w:val="clear" w:color="auto" w:fill="auto"/>
          </w:tcPr>
          <w:p w14:paraId="7555B729" w14:textId="1C2F7DEC" w:rsidR="00BF07C0" w:rsidRPr="00D35506" w:rsidRDefault="00BF07C0" w:rsidP="00BF07C0">
            <w:pPr>
              <w:jc w:val="center"/>
              <w:rPr>
                <w:b/>
                <w:bCs/>
                <w:rtl/>
              </w:rPr>
            </w:pPr>
            <w:r>
              <w:rPr>
                <w:rFonts w:hint="cs"/>
                <w:b/>
                <w:bCs/>
                <w:rtl/>
              </w:rPr>
              <w:t>4,924</w:t>
            </w:r>
            <w:r w:rsidRPr="00D35506">
              <w:rPr>
                <w:rFonts w:hint="cs"/>
                <w:b/>
                <w:bCs/>
                <w:rtl/>
              </w:rPr>
              <w:t>,</w:t>
            </w:r>
            <w:r>
              <w:rPr>
                <w:rFonts w:hint="cs"/>
                <w:b/>
                <w:bCs/>
                <w:rtl/>
              </w:rPr>
              <w:t>724</w:t>
            </w:r>
          </w:p>
        </w:tc>
        <w:tc>
          <w:tcPr>
            <w:tcW w:w="851" w:type="dxa"/>
            <w:tcBorders>
              <w:top w:val="single" w:sz="8" w:space="0" w:color="auto"/>
              <w:bottom w:val="single" w:sz="24" w:space="0" w:color="auto"/>
            </w:tcBorders>
            <w:shd w:val="clear" w:color="auto" w:fill="000000"/>
          </w:tcPr>
          <w:p w14:paraId="746088A4" w14:textId="77777777" w:rsidR="00BF07C0" w:rsidRDefault="00BF07C0" w:rsidP="00BF07C0">
            <w:pPr>
              <w:jc w:val="center"/>
              <w:rPr>
                <w:rtl/>
              </w:rPr>
            </w:pPr>
          </w:p>
        </w:tc>
        <w:tc>
          <w:tcPr>
            <w:tcW w:w="992" w:type="dxa"/>
            <w:tcBorders>
              <w:top w:val="single" w:sz="8" w:space="0" w:color="auto"/>
              <w:bottom w:val="single" w:sz="24" w:space="0" w:color="auto"/>
              <w:right w:val="single" w:sz="24" w:space="0" w:color="auto"/>
            </w:tcBorders>
            <w:shd w:val="clear" w:color="auto" w:fill="auto"/>
          </w:tcPr>
          <w:p w14:paraId="3666F962" w14:textId="77777777" w:rsidR="00BF07C0" w:rsidRDefault="00BF07C0" w:rsidP="00BF07C0">
            <w:pPr>
              <w:jc w:val="center"/>
              <w:rPr>
                <w:rtl/>
              </w:rPr>
            </w:pPr>
          </w:p>
        </w:tc>
      </w:tr>
    </w:tbl>
    <w:p w14:paraId="7181C548" w14:textId="77777777" w:rsidR="007B7254" w:rsidRDefault="007B7254" w:rsidP="007B7254">
      <w:pPr>
        <w:rPr>
          <w:u w:val="single"/>
          <w:rtl/>
        </w:rPr>
      </w:pPr>
    </w:p>
    <w:p w14:paraId="1A7A5717" w14:textId="77777777" w:rsidR="007B7254" w:rsidRDefault="007B7254" w:rsidP="007B7254">
      <w:pPr>
        <w:rPr>
          <w:u w:val="single"/>
          <w:rtl/>
        </w:rPr>
      </w:pPr>
    </w:p>
    <w:p w14:paraId="626BD19D" w14:textId="77777777" w:rsidR="007B7254" w:rsidRDefault="007B7254" w:rsidP="007B7254">
      <w:pPr>
        <w:rPr>
          <w:u w:val="single"/>
          <w:rtl/>
        </w:rPr>
      </w:pPr>
    </w:p>
    <w:p w14:paraId="5D556015" w14:textId="77777777" w:rsidR="007B7254" w:rsidRDefault="007B7254" w:rsidP="007B7254">
      <w:pPr>
        <w:rPr>
          <w:u w:val="single"/>
          <w:rtl/>
        </w:rPr>
      </w:pPr>
    </w:p>
    <w:p w14:paraId="2F53DC9F" w14:textId="77777777" w:rsidR="007B7254" w:rsidRDefault="007B7254" w:rsidP="007B7254">
      <w:pPr>
        <w:rPr>
          <w:u w:val="single"/>
          <w:rtl/>
        </w:rPr>
      </w:pPr>
    </w:p>
    <w:p w14:paraId="3F43952E" w14:textId="77777777" w:rsidR="007B7254" w:rsidRDefault="007B7254" w:rsidP="007B7254">
      <w:pPr>
        <w:rPr>
          <w:u w:val="single"/>
          <w:rtl/>
        </w:rPr>
      </w:pPr>
    </w:p>
    <w:p w14:paraId="1EBEE240" w14:textId="77777777" w:rsidR="007B7254" w:rsidRDefault="007B7254" w:rsidP="007B7254">
      <w:pPr>
        <w:rPr>
          <w:u w:val="single"/>
          <w:rtl/>
        </w:rPr>
      </w:pPr>
    </w:p>
    <w:p w14:paraId="1BFA713E" w14:textId="77777777" w:rsidR="007B7254" w:rsidRDefault="007B7254" w:rsidP="007B7254">
      <w:pPr>
        <w:rPr>
          <w:u w:val="single"/>
          <w:rtl/>
        </w:rPr>
      </w:pPr>
    </w:p>
    <w:p w14:paraId="6DB43AE0" w14:textId="77777777" w:rsidR="00F55927" w:rsidRDefault="00F55927" w:rsidP="00844EA4">
      <w:pPr>
        <w:rPr>
          <w:u w:val="single"/>
          <w:rtl/>
        </w:rPr>
      </w:pPr>
    </w:p>
    <w:p w14:paraId="3643909F" w14:textId="77777777" w:rsidR="00F55927" w:rsidRDefault="00F55927" w:rsidP="00844EA4">
      <w:pPr>
        <w:rPr>
          <w:u w:val="single"/>
          <w:rtl/>
        </w:rPr>
      </w:pPr>
    </w:p>
    <w:p w14:paraId="590FF74E" w14:textId="77777777" w:rsidR="00F55927" w:rsidRDefault="00F55927" w:rsidP="00844EA4">
      <w:pPr>
        <w:rPr>
          <w:u w:val="single"/>
          <w:rtl/>
        </w:rPr>
      </w:pPr>
    </w:p>
    <w:p w14:paraId="244BCBD8" w14:textId="17128796" w:rsidR="00844EA4" w:rsidRPr="00155F3E" w:rsidRDefault="00844EA4" w:rsidP="00844EA4">
      <w:pPr>
        <w:rPr>
          <w:rtl/>
        </w:rPr>
      </w:pPr>
      <w:r>
        <w:rPr>
          <w:rFonts w:hint="cs"/>
          <w:u w:val="single"/>
          <w:rtl/>
        </w:rPr>
        <w:t>הערה חשובה</w:t>
      </w:r>
      <w:r w:rsidRPr="00155F3E">
        <w:rPr>
          <w:rFonts w:hint="cs"/>
          <w:rtl/>
        </w:rPr>
        <w:t>: נא לשים לב כי בגין השורה של "חומרים ועבודות נוספות", על הקבלן להציע "רווח קבלני" ולא "הנחה"</w:t>
      </w:r>
      <w:r>
        <w:rPr>
          <w:rFonts w:hint="cs"/>
          <w:rtl/>
        </w:rPr>
        <w:t>; קרי העלות לאחר המילוי חייבת להיות גדולה יותר מ- 1,900,000</w:t>
      </w:r>
    </w:p>
    <w:p w14:paraId="71D70FA4" w14:textId="72B1A675" w:rsidR="007B7254" w:rsidRDefault="007B7254" w:rsidP="007B7254">
      <w:pPr>
        <w:rPr>
          <w:u w:val="single"/>
          <w:rtl/>
        </w:rPr>
      </w:pPr>
    </w:p>
    <w:p w14:paraId="628008A7" w14:textId="77777777" w:rsidR="007B7254" w:rsidRDefault="007B7254" w:rsidP="007B7254">
      <w:pPr>
        <w:rPr>
          <w:u w:val="single"/>
          <w:rtl/>
        </w:rPr>
      </w:pPr>
    </w:p>
    <w:p w14:paraId="64D8D518" w14:textId="77777777" w:rsidR="007B7254" w:rsidRDefault="007B7254" w:rsidP="007B7254">
      <w:pPr>
        <w:rPr>
          <w:u w:val="single"/>
          <w:rtl/>
        </w:rPr>
      </w:pPr>
    </w:p>
    <w:p w14:paraId="6D73DF2B" w14:textId="77777777" w:rsidR="007B7254" w:rsidRDefault="007B7254" w:rsidP="007B7254">
      <w:pPr>
        <w:rPr>
          <w:u w:val="single"/>
          <w:rtl/>
        </w:rPr>
      </w:pPr>
    </w:p>
    <w:p w14:paraId="11457294" w14:textId="77777777" w:rsidR="007B7254" w:rsidRDefault="007B7254" w:rsidP="007B7254">
      <w:pPr>
        <w:rPr>
          <w:u w:val="single"/>
          <w:rtl/>
        </w:rPr>
      </w:pPr>
    </w:p>
    <w:p w14:paraId="30495848" w14:textId="77777777" w:rsidR="007B7254" w:rsidRDefault="007B7254" w:rsidP="007B7254">
      <w:pPr>
        <w:rPr>
          <w:u w:val="single"/>
          <w:rtl/>
        </w:rPr>
      </w:pPr>
    </w:p>
    <w:p w14:paraId="072011EB" w14:textId="77777777" w:rsidR="00C857A1" w:rsidRPr="00D62A8C" w:rsidRDefault="00C857A1" w:rsidP="00C857A1">
      <w:pPr>
        <w:pStyle w:val="8"/>
        <w:rPr>
          <w:highlight w:val="magenta"/>
          <w:rtl/>
        </w:rPr>
      </w:pPr>
      <w:bookmarkStart w:id="184" w:name="נספח_פרטי_המציע"/>
      <w:bookmarkStart w:id="185" w:name="_Toc398494904"/>
      <w:bookmarkEnd w:id="183"/>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184"/>
      <w:r w:rsidRPr="00D62A8C">
        <w:rPr>
          <w:highlight w:val="magenta"/>
          <w:rtl/>
        </w:rPr>
        <w:tab/>
      </w:r>
      <w:bookmarkStart w:id="186" w:name="נספח_פרטי_המציע_כותרת"/>
      <w:r w:rsidRPr="00D62A8C">
        <w:rPr>
          <w:rFonts w:hint="eastAsia"/>
          <w:highlight w:val="magenta"/>
          <w:rtl/>
        </w:rPr>
        <w:t>פרטי</w:t>
      </w:r>
      <w:r w:rsidRPr="00D62A8C">
        <w:rPr>
          <w:highlight w:val="magenta"/>
          <w:rtl/>
        </w:rPr>
        <w:t xml:space="preserve"> </w:t>
      </w:r>
      <w:r w:rsidRPr="00D62A8C">
        <w:rPr>
          <w:rFonts w:hint="eastAsia"/>
          <w:highlight w:val="magenta"/>
          <w:rtl/>
        </w:rPr>
        <w:t>המציע</w:t>
      </w:r>
      <w:bookmarkEnd w:id="170"/>
      <w:bookmarkEnd w:id="185"/>
      <w:bookmarkEnd w:id="186"/>
    </w:p>
    <w:p w14:paraId="745C12C0"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שמו של המציע: </w:t>
      </w:r>
      <w:r w:rsidRPr="00D62A8C">
        <w:rPr>
          <w:rFonts w:cs="David" w:hint="cs"/>
          <w:color w:val="000000"/>
          <w:rtl/>
          <w:lang w:eastAsia="en-US"/>
        </w:rPr>
        <w:tab/>
      </w:r>
    </w:p>
    <w:p w14:paraId="0B483A4D" w14:textId="77777777" w:rsidR="00C857A1" w:rsidRPr="00D62A8C" w:rsidRDefault="00C857A1" w:rsidP="00C857A1">
      <w:pPr>
        <w:pStyle w:val="HNormal"/>
        <w:numPr>
          <w:ilvl w:val="0"/>
          <w:numId w:val="8"/>
        </w:numPr>
        <w:tabs>
          <w:tab w:val="left" w:leader="underscore" w:pos="9354"/>
        </w:tabs>
        <w:rPr>
          <w:rFonts w:cs="David"/>
          <w:color w:val="000000"/>
          <w:rtl/>
          <w:lang w:eastAsia="en-US"/>
        </w:rPr>
      </w:pPr>
      <w:r w:rsidRPr="00D62A8C">
        <w:rPr>
          <w:rFonts w:cs="David" w:hint="cs"/>
          <w:color w:val="000000"/>
          <w:rtl/>
          <w:lang w:eastAsia="en-US"/>
        </w:rPr>
        <w:t>סוג התארגנות (חברה / שותפות / עמותה):</w:t>
      </w:r>
      <w:r w:rsidRPr="00D62A8C">
        <w:rPr>
          <w:rFonts w:cs="David" w:hint="cs"/>
          <w:color w:val="000000"/>
          <w:rtl/>
          <w:lang w:eastAsia="en-US"/>
        </w:rPr>
        <w:tab/>
      </w:r>
    </w:p>
    <w:p w14:paraId="6CF15AD6"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מספר חברה / שותפות / עמותה</w:t>
      </w:r>
      <w:r>
        <w:rPr>
          <w:rFonts w:cs="David" w:hint="cs"/>
          <w:color w:val="000000"/>
          <w:rtl/>
          <w:lang w:eastAsia="en-US"/>
        </w:rPr>
        <w:t xml:space="preserve"> / ח.פ </w:t>
      </w:r>
      <w:r w:rsidRPr="00D62A8C">
        <w:rPr>
          <w:rFonts w:cs="David" w:hint="cs"/>
          <w:color w:val="000000"/>
          <w:rtl/>
          <w:lang w:eastAsia="en-US"/>
        </w:rPr>
        <w:t xml:space="preserve">: </w:t>
      </w:r>
      <w:r w:rsidRPr="00D62A8C">
        <w:rPr>
          <w:rFonts w:cs="David" w:hint="cs"/>
          <w:color w:val="000000"/>
          <w:rtl/>
          <w:lang w:eastAsia="en-US"/>
        </w:rPr>
        <w:tab/>
      </w:r>
    </w:p>
    <w:p w14:paraId="0236ACCC"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שמות הבעלים (במקרה של חברה או שותפות):</w:t>
      </w:r>
    </w:p>
    <w:p w14:paraId="068FB4B4" w14:textId="77777777" w:rsidR="00C857A1" w:rsidRPr="00D62A8C" w:rsidRDefault="00C857A1" w:rsidP="00C857A1">
      <w:pPr>
        <w:pStyle w:val="HNormal"/>
        <w:tabs>
          <w:tab w:val="left" w:leader="underscore" w:pos="9354"/>
        </w:tabs>
        <w:ind w:left="576"/>
        <w:rPr>
          <w:rFonts w:cs="David"/>
          <w:color w:val="000000"/>
          <w:rtl/>
          <w:lang w:eastAsia="en-US"/>
        </w:rPr>
      </w:pPr>
      <w:r w:rsidRPr="00D62A8C">
        <w:rPr>
          <w:rFonts w:cs="David" w:hint="cs"/>
          <w:color w:val="000000"/>
          <w:rtl/>
          <w:lang w:eastAsia="en-US"/>
        </w:rPr>
        <w:tab/>
      </w:r>
    </w:p>
    <w:p w14:paraId="5213FF69" w14:textId="77777777" w:rsidR="00C857A1" w:rsidRPr="00D62A8C" w:rsidRDefault="00C857A1" w:rsidP="00C857A1">
      <w:pPr>
        <w:pStyle w:val="HNormal"/>
        <w:tabs>
          <w:tab w:val="left" w:leader="underscore" w:pos="9354"/>
        </w:tabs>
        <w:ind w:left="576"/>
        <w:rPr>
          <w:rFonts w:cs="David"/>
          <w:color w:val="000000"/>
          <w:rtl/>
          <w:lang w:eastAsia="en-US"/>
        </w:rPr>
      </w:pPr>
      <w:r w:rsidRPr="00D62A8C">
        <w:rPr>
          <w:rFonts w:cs="David" w:hint="cs"/>
          <w:color w:val="000000"/>
          <w:rtl/>
          <w:lang w:eastAsia="en-US"/>
        </w:rPr>
        <w:tab/>
      </w:r>
    </w:p>
    <w:p w14:paraId="643A3B72" w14:textId="77777777" w:rsidR="00C857A1" w:rsidRPr="00D62A8C" w:rsidRDefault="00C857A1" w:rsidP="00C857A1">
      <w:pPr>
        <w:pStyle w:val="HNormal"/>
        <w:numPr>
          <w:ilvl w:val="0"/>
          <w:numId w:val="8"/>
        </w:numPr>
        <w:tabs>
          <w:tab w:val="left" w:leader="underscore" w:pos="9354"/>
        </w:tabs>
        <w:rPr>
          <w:rFonts w:cs="David"/>
          <w:color w:val="000000"/>
          <w:rtl/>
          <w:lang w:eastAsia="en-US"/>
        </w:rPr>
      </w:pPr>
      <w:r w:rsidRPr="00D62A8C">
        <w:rPr>
          <w:rFonts w:cs="David" w:hint="cs"/>
          <w:color w:val="000000"/>
          <w:rtl/>
          <w:lang w:eastAsia="en-US"/>
        </w:rPr>
        <w:t xml:space="preserve">שמו של המנהל הכללי: </w:t>
      </w:r>
      <w:r w:rsidRPr="00D62A8C">
        <w:rPr>
          <w:rFonts w:cs="David" w:hint="cs"/>
          <w:color w:val="000000"/>
          <w:rtl/>
          <w:lang w:eastAsia="en-US"/>
        </w:rPr>
        <w:tab/>
      </w:r>
    </w:p>
    <w:p w14:paraId="29076CF1"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כתובתו מלאה של המציע (כולל מיקוד): </w:t>
      </w:r>
      <w:r w:rsidRPr="00D62A8C">
        <w:rPr>
          <w:rFonts w:cs="David" w:hint="cs"/>
          <w:color w:val="000000"/>
          <w:rtl/>
          <w:lang w:eastAsia="en-US"/>
        </w:rPr>
        <w:tab/>
      </w:r>
    </w:p>
    <w:p w14:paraId="1CEB1BF1"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מספרי טלפון: </w:t>
      </w:r>
      <w:r w:rsidRPr="00D62A8C">
        <w:rPr>
          <w:rFonts w:cs="David" w:hint="cs"/>
          <w:color w:val="000000"/>
          <w:rtl/>
          <w:lang w:eastAsia="en-US"/>
        </w:rPr>
        <w:tab/>
      </w:r>
    </w:p>
    <w:p w14:paraId="029B9D7C"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 xml:space="preserve">מספר פקס: </w:t>
      </w:r>
      <w:r w:rsidRPr="00D62A8C">
        <w:rPr>
          <w:rFonts w:cs="David" w:hint="cs"/>
          <w:color w:val="000000"/>
          <w:rtl/>
          <w:lang w:eastAsia="en-US"/>
        </w:rPr>
        <w:tab/>
      </w:r>
    </w:p>
    <w:p w14:paraId="26F5429D" w14:textId="77777777" w:rsidR="00C857A1" w:rsidRPr="00D62A8C" w:rsidRDefault="00C857A1" w:rsidP="00C857A1">
      <w:pPr>
        <w:pStyle w:val="HNormal"/>
        <w:numPr>
          <w:ilvl w:val="0"/>
          <w:numId w:val="8"/>
        </w:numPr>
        <w:tabs>
          <w:tab w:val="left" w:leader="underscore" w:pos="9354"/>
        </w:tabs>
        <w:rPr>
          <w:rFonts w:cs="David"/>
          <w:color w:val="000000"/>
          <w:lang w:eastAsia="en-US"/>
        </w:rPr>
      </w:pPr>
      <w:r w:rsidRPr="00D62A8C">
        <w:rPr>
          <w:rFonts w:cs="David" w:hint="cs"/>
          <w:color w:val="000000"/>
          <w:rtl/>
          <w:lang w:eastAsia="en-US"/>
        </w:rPr>
        <w:t>איש הקשר מטעם המציע לצורך הצעה זו:</w:t>
      </w:r>
      <w:r w:rsidRPr="00D62A8C">
        <w:rPr>
          <w:rFonts w:cs="David" w:hint="cs"/>
          <w:color w:val="000000"/>
          <w:rtl/>
          <w:lang w:eastAsia="en-US"/>
        </w:rPr>
        <w:tab/>
      </w:r>
    </w:p>
    <w:p w14:paraId="2A094D17" w14:textId="77777777" w:rsidR="00C857A1" w:rsidRPr="00D62A8C" w:rsidRDefault="00C857A1" w:rsidP="00C857A1">
      <w:pPr>
        <w:pStyle w:val="HNormal"/>
        <w:tabs>
          <w:tab w:val="left" w:leader="underscore" w:pos="9354"/>
        </w:tabs>
        <w:ind w:left="576"/>
        <w:rPr>
          <w:rFonts w:cs="David"/>
          <w:color w:val="000000"/>
          <w:rtl/>
          <w:lang w:eastAsia="en-US"/>
        </w:rPr>
      </w:pPr>
      <w:r w:rsidRPr="00D62A8C">
        <w:rPr>
          <w:rFonts w:cs="David" w:hint="cs"/>
          <w:color w:val="000000"/>
          <w:rtl/>
          <w:lang w:eastAsia="en-US"/>
        </w:rPr>
        <w:t>מס. טלפון: ________________________________________________________________</w:t>
      </w:r>
    </w:p>
    <w:p w14:paraId="41DF43D9" w14:textId="77777777" w:rsidR="00C857A1" w:rsidRPr="00D62A8C" w:rsidRDefault="00C857A1" w:rsidP="00C857A1">
      <w:pPr>
        <w:pStyle w:val="HNormal"/>
        <w:tabs>
          <w:tab w:val="left" w:leader="underscore" w:pos="9354"/>
        </w:tabs>
        <w:ind w:left="576"/>
        <w:rPr>
          <w:rFonts w:cs="David"/>
          <w:color w:val="000000"/>
          <w:rtl/>
          <w:lang w:eastAsia="en-US"/>
        </w:rPr>
      </w:pPr>
      <w:r w:rsidRPr="00D62A8C">
        <w:rPr>
          <w:rFonts w:cs="David" w:hint="cs"/>
          <w:color w:val="000000"/>
          <w:rtl/>
          <w:lang w:eastAsia="en-US"/>
        </w:rPr>
        <w:t>נייד: ________________________________________________________________</w:t>
      </w:r>
    </w:p>
    <w:p w14:paraId="2D3AA32A" w14:textId="77777777" w:rsidR="00C857A1" w:rsidRPr="00D62A8C" w:rsidRDefault="00C857A1" w:rsidP="00C857A1">
      <w:pPr>
        <w:pStyle w:val="HNormal"/>
        <w:tabs>
          <w:tab w:val="left" w:leader="underscore" w:pos="9354"/>
        </w:tabs>
        <w:ind w:left="576"/>
        <w:rPr>
          <w:rFonts w:cs="David"/>
          <w:color w:val="000000"/>
          <w:lang w:eastAsia="en-US"/>
        </w:rPr>
      </w:pPr>
      <w:r w:rsidRPr="00D62A8C">
        <w:rPr>
          <w:rFonts w:cs="David" w:hint="cs"/>
          <w:color w:val="000000"/>
          <w:rtl/>
          <w:lang w:eastAsia="en-US"/>
        </w:rPr>
        <w:t xml:space="preserve">מס.פקס: </w:t>
      </w:r>
      <w:r w:rsidRPr="00D62A8C">
        <w:rPr>
          <w:rFonts w:cs="David" w:hint="cs"/>
          <w:color w:val="000000"/>
          <w:rtl/>
          <w:lang w:eastAsia="en-US"/>
        </w:rPr>
        <w:tab/>
      </w:r>
    </w:p>
    <w:p w14:paraId="3D92591A" w14:textId="77777777" w:rsidR="00C857A1" w:rsidRPr="00D62A8C" w:rsidRDefault="00C857A1" w:rsidP="00C857A1">
      <w:pPr>
        <w:pStyle w:val="HNormal"/>
        <w:tabs>
          <w:tab w:val="left" w:leader="underscore" w:pos="9354"/>
        </w:tabs>
        <w:spacing w:after="240"/>
        <w:ind w:left="576"/>
        <w:rPr>
          <w:rFonts w:cs="David"/>
          <w:color w:val="000000"/>
          <w:rtl/>
          <w:lang w:eastAsia="en-US"/>
        </w:rPr>
      </w:pPr>
      <w:r w:rsidRPr="00D62A8C">
        <w:rPr>
          <w:rFonts w:cs="David" w:hint="cs"/>
          <w:color w:val="000000"/>
          <w:rtl/>
          <w:lang w:eastAsia="en-US"/>
        </w:rPr>
        <w:t>כתובת דואר אלקטרוני:</w:t>
      </w:r>
      <w:r w:rsidRPr="00D62A8C">
        <w:rPr>
          <w:rFonts w:cs="David" w:hint="cs"/>
          <w:color w:val="000000"/>
          <w:rtl/>
          <w:lang w:eastAsia="en-US"/>
        </w:rPr>
        <w:tab/>
      </w:r>
    </w:p>
    <w:p w14:paraId="327101EE" w14:textId="77777777" w:rsidR="00C857A1" w:rsidRPr="00D62A8C" w:rsidRDefault="00C857A1" w:rsidP="00C857A1">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C857A1" w:rsidRPr="00D62A8C" w14:paraId="7B811FF7" w14:textId="77777777" w:rsidTr="00BD7EE5">
        <w:trPr>
          <w:jc w:val="center"/>
        </w:trPr>
        <w:tc>
          <w:tcPr>
            <w:tcW w:w="2721" w:type="dxa"/>
            <w:shd w:val="clear" w:color="auto" w:fill="auto"/>
          </w:tcPr>
          <w:p w14:paraId="3463C5E1" w14:textId="77777777" w:rsidR="00C857A1" w:rsidRPr="00D62A8C" w:rsidRDefault="00C857A1" w:rsidP="00BD7EE5">
            <w:pPr>
              <w:spacing w:line="240" w:lineRule="auto"/>
              <w:ind w:left="4"/>
              <w:jc w:val="center"/>
            </w:pPr>
            <w:r w:rsidRPr="00D62A8C">
              <w:rPr>
                <w:color w:val="000000"/>
                <w:rtl/>
                <w:lang w:eastAsia="en-US"/>
              </w:rPr>
              <w:br w:type="page"/>
            </w:r>
            <w:r w:rsidRPr="00D62A8C">
              <w:rPr>
                <w:rFonts w:hint="cs"/>
                <w:rtl/>
              </w:rPr>
              <w:t>_______________</w:t>
            </w:r>
          </w:p>
        </w:tc>
        <w:tc>
          <w:tcPr>
            <w:tcW w:w="3724" w:type="dxa"/>
            <w:shd w:val="clear" w:color="auto" w:fill="auto"/>
          </w:tcPr>
          <w:p w14:paraId="72AB07FA" w14:textId="77777777" w:rsidR="00C857A1" w:rsidRPr="00D62A8C" w:rsidRDefault="00C857A1" w:rsidP="00BD7EE5">
            <w:pPr>
              <w:spacing w:line="240" w:lineRule="auto"/>
              <w:jc w:val="center"/>
            </w:pPr>
            <w:r w:rsidRPr="00D62A8C">
              <w:rPr>
                <w:rFonts w:hint="cs"/>
                <w:rtl/>
              </w:rPr>
              <w:t>_____________________________</w:t>
            </w:r>
          </w:p>
        </w:tc>
        <w:tc>
          <w:tcPr>
            <w:tcW w:w="3361" w:type="dxa"/>
            <w:shd w:val="clear" w:color="auto" w:fill="auto"/>
          </w:tcPr>
          <w:p w14:paraId="265DE75A" w14:textId="77777777" w:rsidR="00C857A1" w:rsidRPr="00D62A8C" w:rsidRDefault="00C857A1" w:rsidP="00BD7EE5">
            <w:pPr>
              <w:spacing w:line="240" w:lineRule="auto"/>
              <w:jc w:val="center"/>
            </w:pPr>
            <w:r w:rsidRPr="00D62A8C">
              <w:rPr>
                <w:rFonts w:hint="cs"/>
                <w:rtl/>
              </w:rPr>
              <w:t>__________________________</w:t>
            </w:r>
          </w:p>
        </w:tc>
      </w:tr>
      <w:tr w:rsidR="00C857A1" w:rsidRPr="00D62A8C" w14:paraId="06ECDD05" w14:textId="77777777" w:rsidTr="00BD7EE5">
        <w:trPr>
          <w:jc w:val="center"/>
        </w:trPr>
        <w:tc>
          <w:tcPr>
            <w:tcW w:w="2721" w:type="dxa"/>
            <w:shd w:val="clear" w:color="auto" w:fill="auto"/>
          </w:tcPr>
          <w:p w14:paraId="23B43062" w14:textId="77777777" w:rsidR="00C857A1" w:rsidRPr="00D62A8C" w:rsidRDefault="00C857A1" w:rsidP="00BD7EE5">
            <w:pPr>
              <w:spacing w:line="240" w:lineRule="auto"/>
              <w:ind w:left="4"/>
              <w:jc w:val="center"/>
              <w:rPr>
                <w:rtl/>
              </w:rPr>
            </w:pPr>
            <w:r w:rsidRPr="00D62A8C">
              <w:rPr>
                <w:rFonts w:hint="cs"/>
                <w:rtl/>
              </w:rPr>
              <w:t>תאריך</w:t>
            </w:r>
          </w:p>
        </w:tc>
        <w:tc>
          <w:tcPr>
            <w:tcW w:w="3724" w:type="dxa"/>
            <w:shd w:val="clear" w:color="auto" w:fill="auto"/>
          </w:tcPr>
          <w:p w14:paraId="52B0D792" w14:textId="77777777" w:rsidR="00C857A1" w:rsidRPr="00D62A8C" w:rsidRDefault="00C857A1" w:rsidP="00BD7EE5">
            <w:pPr>
              <w:spacing w:line="240" w:lineRule="auto"/>
              <w:jc w:val="center"/>
            </w:pPr>
            <w:r w:rsidRPr="00D62A8C">
              <w:rPr>
                <w:rFonts w:hint="cs"/>
                <w:rtl/>
              </w:rPr>
              <w:t>שם החותם</w:t>
            </w:r>
          </w:p>
        </w:tc>
        <w:tc>
          <w:tcPr>
            <w:tcW w:w="3361" w:type="dxa"/>
            <w:shd w:val="clear" w:color="auto" w:fill="auto"/>
          </w:tcPr>
          <w:p w14:paraId="654AF02D" w14:textId="77777777" w:rsidR="00C857A1" w:rsidRPr="00D62A8C" w:rsidRDefault="00C857A1" w:rsidP="00BD7EE5">
            <w:pPr>
              <w:spacing w:line="240" w:lineRule="auto"/>
              <w:jc w:val="center"/>
            </w:pPr>
            <w:r w:rsidRPr="00D62A8C">
              <w:rPr>
                <w:rFonts w:hint="cs"/>
                <w:rtl/>
              </w:rPr>
              <w:t>חותמת וחתימה</w:t>
            </w:r>
          </w:p>
        </w:tc>
      </w:tr>
    </w:tbl>
    <w:p w14:paraId="47E7C728" w14:textId="77777777" w:rsidR="00C857A1" w:rsidRPr="00D62A8C" w:rsidRDefault="00C857A1" w:rsidP="00C857A1">
      <w:pPr>
        <w:pStyle w:val="a6"/>
        <w:overflowPunct w:val="0"/>
        <w:spacing w:line="240" w:lineRule="auto"/>
        <w:textAlignment w:val="baseline"/>
        <w:rPr>
          <w:rFonts w:cs="David"/>
          <w:b/>
          <w:bCs/>
          <w:rtl/>
        </w:rPr>
      </w:pPr>
    </w:p>
    <w:p w14:paraId="21D0282B" w14:textId="77777777" w:rsidR="00C857A1" w:rsidRPr="00D62A8C" w:rsidRDefault="00C857A1" w:rsidP="00C857A1">
      <w:pPr>
        <w:pStyle w:val="a6"/>
        <w:overflowPunct w:val="0"/>
        <w:spacing w:line="240" w:lineRule="auto"/>
        <w:textAlignment w:val="baseline"/>
        <w:rPr>
          <w:rFonts w:cs="David"/>
          <w:b/>
          <w:bCs/>
          <w:rtl/>
        </w:rPr>
      </w:pPr>
    </w:p>
    <w:tbl>
      <w:tblPr>
        <w:bidiVisual/>
        <w:tblW w:w="9498" w:type="dxa"/>
        <w:tblInd w:w="-142" w:type="dxa"/>
        <w:tblLook w:val="01E0" w:firstRow="1" w:lastRow="1" w:firstColumn="1" w:lastColumn="1" w:noHBand="0" w:noVBand="0"/>
      </w:tblPr>
      <w:tblGrid>
        <w:gridCol w:w="2996"/>
        <w:gridCol w:w="3444"/>
        <w:gridCol w:w="3058"/>
      </w:tblGrid>
      <w:tr w:rsidR="00C857A1" w:rsidRPr="00D62A8C" w14:paraId="482931F7" w14:textId="77777777" w:rsidTr="00BD7EE5">
        <w:tc>
          <w:tcPr>
            <w:tcW w:w="2996" w:type="dxa"/>
          </w:tcPr>
          <w:p w14:paraId="49A1BCE8" w14:textId="77777777" w:rsidR="00C857A1" w:rsidRPr="00D62A8C" w:rsidRDefault="00C857A1" w:rsidP="00BD7EE5">
            <w:pPr>
              <w:spacing w:line="240" w:lineRule="auto"/>
              <w:jc w:val="center"/>
              <w:rPr>
                <w:rFonts w:ascii="Georgia" w:hAnsi="Georgia"/>
              </w:rPr>
            </w:pPr>
            <w:bookmarkStart w:id="187" w:name="_Toc378247281"/>
            <w:bookmarkStart w:id="188" w:name="_Toc378751270"/>
            <w:bookmarkStart w:id="189" w:name="_Toc365486684"/>
            <w:bookmarkStart w:id="190" w:name="_Ref382488582"/>
            <w:bookmarkStart w:id="191" w:name="_Ref382512643"/>
            <w:bookmarkStart w:id="192" w:name="_Toc398494905"/>
          </w:p>
        </w:tc>
        <w:tc>
          <w:tcPr>
            <w:tcW w:w="3444" w:type="dxa"/>
          </w:tcPr>
          <w:p w14:paraId="5CD8EE77" w14:textId="77777777" w:rsidR="00C857A1" w:rsidRPr="00D62A8C" w:rsidRDefault="00C857A1" w:rsidP="00BD7EE5">
            <w:pPr>
              <w:jc w:val="center"/>
              <w:rPr>
                <w:rFonts w:ascii="Georgia" w:hAnsi="Georgia"/>
                <w:u w:val="single"/>
                <w:rtl/>
              </w:rPr>
            </w:pPr>
            <w:r w:rsidRPr="00D62A8C">
              <w:rPr>
                <w:u w:val="single"/>
                <w:rtl/>
              </w:rPr>
              <w:t>אישור עורך דין</w:t>
            </w:r>
          </w:p>
          <w:p w14:paraId="09413170" w14:textId="77777777" w:rsidR="00C857A1" w:rsidRPr="00D62A8C" w:rsidRDefault="00C857A1" w:rsidP="00BD7EE5">
            <w:pPr>
              <w:jc w:val="center"/>
              <w:rPr>
                <w:rFonts w:ascii="Georgia" w:hAnsi="Georgia"/>
                <w:u w:val="single"/>
              </w:rPr>
            </w:pPr>
          </w:p>
        </w:tc>
        <w:tc>
          <w:tcPr>
            <w:tcW w:w="3058" w:type="dxa"/>
          </w:tcPr>
          <w:p w14:paraId="25123FE0" w14:textId="77777777" w:rsidR="00C857A1" w:rsidRPr="00D62A8C" w:rsidRDefault="00C857A1" w:rsidP="00BD7EE5">
            <w:pPr>
              <w:jc w:val="center"/>
              <w:rPr>
                <w:rFonts w:ascii="Georgia" w:hAnsi="Georgia"/>
              </w:rPr>
            </w:pPr>
          </w:p>
        </w:tc>
      </w:tr>
      <w:tr w:rsidR="00C857A1" w:rsidRPr="00D62A8C" w14:paraId="34099E3C" w14:textId="77777777" w:rsidTr="00BD7EE5">
        <w:tc>
          <w:tcPr>
            <w:tcW w:w="9498" w:type="dxa"/>
            <w:gridSpan w:val="3"/>
          </w:tcPr>
          <w:p w14:paraId="6F6EB668" w14:textId="77777777" w:rsidR="00C857A1" w:rsidRPr="00D62A8C" w:rsidRDefault="00C857A1" w:rsidP="00BD7EE5">
            <w:pPr>
              <w:pStyle w:val="afffb"/>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14:paraId="0558A048" w14:textId="77777777" w:rsidR="00C857A1" w:rsidRPr="00D62A8C" w:rsidRDefault="00C857A1" w:rsidP="00BD7EE5">
            <w:pPr>
              <w:spacing w:line="240" w:lineRule="auto"/>
              <w:rPr>
                <w:rFonts w:ascii="Georgia" w:hAnsi="Georgia"/>
              </w:rPr>
            </w:pPr>
          </w:p>
        </w:tc>
      </w:tr>
      <w:tr w:rsidR="00C857A1" w:rsidRPr="00D62A8C" w14:paraId="64E3C8C7" w14:textId="77777777" w:rsidTr="00BD7EE5">
        <w:tc>
          <w:tcPr>
            <w:tcW w:w="2996" w:type="dxa"/>
          </w:tcPr>
          <w:p w14:paraId="7008207C"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w:t>
            </w:r>
          </w:p>
        </w:tc>
        <w:tc>
          <w:tcPr>
            <w:tcW w:w="3444" w:type="dxa"/>
          </w:tcPr>
          <w:p w14:paraId="02D33A33"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______________________</w:t>
            </w:r>
          </w:p>
        </w:tc>
        <w:tc>
          <w:tcPr>
            <w:tcW w:w="3058" w:type="dxa"/>
          </w:tcPr>
          <w:p w14:paraId="7C6C6175"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_____________________</w:t>
            </w:r>
          </w:p>
        </w:tc>
      </w:tr>
      <w:tr w:rsidR="00C857A1" w:rsidRPr="00D62A8C" w14:paraId="33878720" w14:textId="77777777" w:rsidTr="00BD7EE5">
        <w:tc>
          <w:tcPr>
            <w:tcW w:w="2996" w:type="dxa"/>
          </w:tcPr>
          <w:p w14:paraId="119A7434" w14:textId="77777777" w:rsidR="00C857A1" w:rsidRPr="00D62A8C" w:rsidRDefault="00C857A1" w:rsidP="00BD7EE5">
            <w:pPr>
              <w:spacing w:line="240" w:lineRule="auto"/>
              <w:jc w:val="center"/>
              <w:rPr>
                <w:rFonts w:ascii="Georgia" w:hAnsi="Georgia"/>
              </w:rPr>
            </w:pPr>
            <w:r w:rsidRPr="00D62A8C">
              <w:rPr>
                <w:rFonts w:ascii="Georgia" w:hAnsi="Georgia" w:hint="cs"/>
                <w:rtl/>
              </w:rPr>
              <w:t>תאריך</w:t>
            </w:r>
          </w:p>
        </w:tc>
        <w:tc>
          <w:tcPr>
            <w:tcW w:w="3444" w:type="dxa"/>
          </w:tcPr>
          <w:p w14:paraId="6D68B6AB" w14:textId="77777777" w:rsidR="00C857A1" w:rsidRPr="00D62A8C" w:rsidRDefault="00C857A1" w:rsidP="00BD7EE5">
            <w:pPr>
              <w:spacing w:line="240" w:lineRule="auto"/>
              <w:jc w:val="center"/>
              <w:rPr>
                <w:rFonts w:ascii="Georgia" w:hAnsi="Georgia"/>
              </w:rPr>
            </w:pPr>
            <w:r w:rsidRPr="00D62A8C">
              <w:rPr>
                <w:rFonts w:ascii="Georgia" w:hAnsi="Georgia" w:hint="eastAsia"/>
                <w:rtl/>
              </w:rPr>
              <w:t>מספר</w:t>
            </w:r>
            <w:r w:rsidRPr="00D62A8C">
              <w:rPr>
                <w:rFonts w:ascii="Georgia" w:hAnsi="Georgia"/>
                <w:rtl/>
              </w:rPr>
              <w:t xml:space="preserve"> </w:t>
            </w:r>
            <w:r w:rsidRPr="00D62A8C">
              <w:rPr>
                <w:rFonts w:ascii="Georgia" w:hAnsi="Georgia" w:hint="eastAsia"/>
                <w:rtl/>
              </w:rPr>
              <w:t>רשיון</w:t>
            </w:r>
          </w:p>
        </w:tc>
        <w:tc>
          <w:tcPr>
            <w:tcW w:w="3058" w:type="dxa"/>
          </w:tcPr>
          <w:p w14:paraId="6534BEC5"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14:paraId="71579E41" w14:textId="77777777" w:rsidR="00C857A1" w:rsidRPr="00D62A8C" w:rsidRDefault="00C857A1" w:rsidP="00C857A1">
      <w:pPr>
        <w:pStyle w:val="8"/>
        <w:rPr>
          <w:highlight w:val="magenta"/>
          <w:rtl/>
        </w:rPr>
      </w:pPr>
      <w:bookmarkStart w:id="193" w:name="נספח_הצעת_מחיר"/>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193"/>
      <w:r w:rsidRPr="00D62A8C">
        <w:rPr>
          <w:rFonts w:hint="cs"/>
          <w:highlight w:val="magenta"/>
          <w:rtl/>
        </w:rPr>
        <w:tab/>
      </w:r>
      <w:bookmarkStart w:id="194" w:name="נספח_הצעת_מחיר_כותרת"/>
      <w:r w:rsidRPr="00D62A8C">
        <w:rPr>
          <w:rFonts w:hint="cs"/>
          <w:highlight w:val="magenta"/>
          <w:rtl/>
        </w:rPr>
        <w:t xml:space="preserve">הצעת מחיר </w:t>
      </w:r>
      <w:bookmarkEnd w:id="194"/>
    </w:p>
    <w:p w14:paraId="495F1654" w14:textId="77777777" w:rsidR="00C857A1" w:rsidRPr="00D62A8C" w:rsidRDefault="00C857A1" w:rsidP="00C857A1">
      <w:pPr>
        <w:spacing w:line="240" w:lineRule="auto"/>
        <w:ind w:left="6480" w:hanging="868"/>
        <w:jc w:val="right"/>
        <w:rPr>
          <w:rtl/>
        </w:rPr>
      </w:pPr>
      <w:r w:rsidRPr="00D62A8C">
        <w:rPr>
          <w:rFonts w:hint="cs"/>
          <w:rtl/>
        </w:rPr>
        <w:t>תאריך: _____________</w:t>
      </w:r>
    </w:p>
    <w:p w14:paraId="5FE871F3" w14:textId="77777777" w:rsidR="00C857A1" w:rsidRPr="00D62A8C" w:rsidRDefault="00C857A1" w:rsidP="00C857A1">
      <w:pPr>
        <w:spacing w:line="240" w:lineRule="auto"/>
        <w:rPr>
          <w:rtl/>
        </w:rPr>
      </w:pPr>
      <w:r w:rsidRPr="00D62A8C">
        <w:rPr>
          <w:rtl/>
        </w:rPr>
        <w:t xml:space="preserve">לכבוד      </w:t>
      </w:r>
    </w:p>
    <w:p w14:paraId="73686485" w14:textId="77777777" w:rsidR="00C857A1" w:rsidRPr="00D62A8C" w:rsidRDefault="00C857A1" w:rsidP="00C857A1">
      <w:pPr>
        <w:spacing w:line="240" w:lineRule="auto"/>
        <w:rPr>
          <w:rtl/>
        </w:rPr>
      </w:pPr>
      <w:r w:rsidRPr="00D62A8C">
        <w:rPr>
          <w:rtl/>
        </w:rPr>
        <w:t xml:space="preserve">משרד </w:t>
      </w:r>
      <w:r w:rsidRPr="00D62A8C">
        <w:rPr>
          <w:rFonts w:hint="cs"/>
          <w:rtl/>
        </w:rPr>
        <w:t>החקלאות ופיתוח הכפר</w:t>
      </w:r>
    </w:p>
    <w:p w14:paraId="06E53C14" w14:textId="77777777" w:rsidR="00C857A1" w:rsidRPr="00D62A8C" w:rsidRDefault="00C857A1" w:rsidP="00C857A1">
      <w:pPr>
        <w:spacing w:line="240" w:lineRule="auto"/>
        <w:rPr>
          <w:rtl/>
        </w:rPr>
      </w:pPr>
      <w:r w:rsidRPr="00D62A8C">
        <w:rPr>
          <w:rtl/>
        </w:rPr>
        <w:t>ועדת המכרזים המ</w:t>
      </w:r>
      <w:r w:rsidRPr="00D62A8C">
        <w:rPr>
          <w:rFonts w:hint="cs"/>
          <w:rtl/>
        </w:rPr>
        <w:t>שרדית</w:t>
      </w:r>
    </w:p>
    <w:p w14:paraId="233E8530" w14:textId="77777777" w:rsidR="00C857A1" w:rsidRPr="00D62A8C" w:rsidRDefault="00C857A1" w:rsidP="00C857A1">
      <w:pPr>
        <w:spacing w:line="240" w:lineRule="auto"/>
        <w:rPr>
          <w:u w:val="single"/>
          <w:rtl/>
        </w:rPr>
      </w:pPr>
      <w:r w:rsidRPr="00D62A8C">
        <w:rPr>
          <w:u w:val="single"/>
          <w:rtl/>
        </w:rPr>
        <w:t>ירושלים</w:t>
      </w:r>
    </w:p>
    <w:p w14:paraId="30884593" w14:textId="77777777" w:rsidR="00C857A1" w:rsidRPr="00D62A8C" w:rsidRDefault="00C857A1" w:rsidP="00C857A1">
      <w:pPr>
        <w:spacing w:line="240" w:lineRule="auto"/>
        <w:rPr>
          <w:rtl/>
        </w:rPr>
      </w:pPr>
    </w:p>
    <w:p w14:paraId="76E1E8A6" w14:textId="77777777" w:rsidR="00C857A1" w:rsidRPr="00D62A8C" w:rsidRDefault="00C857A1" w:rsidP="00C857A1">
      <w:pPr>
        <w:spacing w:line="240" w:lineRule="auto"/>
        <w:jc w:val="center"/>
        <w:rPr>
          <w:sz w:val="28"/>
          <w:szCs w:val="28"/>
          <w:u w:val="single"/>
          <w:rtl/>
        </w:rPr>
      </w:pPr>
      <w:r w:rsidRPr="00D62A8C">
        <w:rPr>
          <w:rFonts w:hint="cs"/>
          <w:sz w:val="28"/>
          <w:szCs w:val="28"/>
          <w:rtl/>
        </w:rPr>
        <w:t xml:space="preserve">הנדון: </w:t>
      </w:r>
      <w:r w:rsidRPr="00D62A8C">
        <w:rPr>
          <w:rFonts w:hint="cs"/>
          <w:b/>
          <w:bCs/>
          <w:sz w:val="28"/>
          <w:szCs w:val="28"/>
          <w:u w:val="single"/>
          <w:rtl/>
        </w:rPr>
        <w:t>הצעת מחיר</w:t>
      </w:r>
    </w:p>
    <w:p w14:paraId="53A716C0" w14:textId="77777777" w:rsidR="00C857A1" w:rsidRPr="00D62A8C" w:rsidRDefault="00C857A1" w:rsidP="00C857A1">
      <w:pPr>
        <w:spacing w:line="240" w:lineRule="auto"/>
        <w:jc w:val="center"/>
        <w:rPr>
          <w:u w:val="single"/>
          <w:rtl/>
        </w:rPr>
      </w:pPr>
    </w:p>
    <w:p w14:paraId="4C2093B3" w14:textId="15949959" w:rsidR="00C857A1" w:rsidRPr="009F6B59" w:rsidRDefault="00C857A1" w:rsidP="009C6165">
      <w:pPr>
        <w:spacing w:line="240" w:lineRule="auto"/>
        <w:rPr>
          <w:rtl/>
        </w:rPr>
      </w:pPr>
      <w:r w:rsidRPr="009F6B59">
        <w:rPr>
          <w:rFonts w:hint="cs"/>
          <w:rtl/>
        </w:rPr>
        <w:t xml:space="preserve">להלן הצעת המחיר </w:t>
      </w:r>
      <w:r w:rsidR="00A26ADF">
        <w:rPr>
          <w:rFonts w:hint="cs"/>
          <w:b/>
          <w:bCs/>
          <w:rtl/>
        </w:rPr>
        <w:t xml:space="preserve">עבור מכרז </w:t>
      </w:r>
      <w:r w:rsidR="00782AAE">
        <w:rPr>
          <w:rFonts w:hint="cs"/>
          <w:b/>
          <w:bCs/>
          <w:rtl/>
        </w:rPr>
        <w:t>20</w:t>
      </w:r>
      <w:r w:rsidR="00A26ADF">
        <w:rPr>
          <w:rFonts w:hint="cs"/>
          <w:b/>
          <w:bCs/>
          <w:rtl/>
        </w:rPr>
        <w:t xml:space="preserve">/2018 </w:t>
      </w:r>
      <w:r w:rsidR="009C6165">
        <w:rPr>
          <w:b/>
          <w:bCs/>
          <w:rtl/>
        </w:rPr>
        <w:t>–</w:t>
      </w:r>
      <w:r w:rsidR="00A26ADF">
        <w:rPr>
          <w:rFonts w:hint="cs"/>
          <w:b/>
          <w:bCs/>
          <w:rtl/>
        </w:rPr>
        <w:t xml:space="preserve"> </w:t>
      </w:r>
      <w:r w:rsidR="009C6165">
        <w:rPr>
          <w:rFonts w:hint="cs"/>
          <w:b/>
          <w:bCs/>
          <w:rtl/>
        </w:rPr>
        <w:t>עבודות חשמל</w:t>
      </w:r>
      <w:r w:rsidR="00A26ADF">
        <w:rPr>
          <w:rFonts w:hint="cs"/>
          <w:b/>
          <w:bCs/>
          <w:rtl/>
        </w:rPr>
        <w:t xml:space="preserve"> </w:t>
      </w:r>
      <w:r w:rsidR="0075670A" w:rsidRPr="0075670A">
        <w:rPr>
          <w:rFonts w:hint="cs"/>
          <w:b/>
          <w:bCs/>
          <w:rtl/>
        </w:rPr>
        <w:t>ביחידות משרד החקלאות ופיתוח הכפר</w:t>
      </w:r>
      <w:r w:rsidRPr="009F6B59">
        <w:rPr>
          <w:rFonts w:hint="cs"/>
          <w:rtl/>
        </w:rPr>
        <w:t>, כנדרש במסמכי המכרז והדרישות המפורטות במפרט, בהסכם, בנספחים ובמסמכי המכרז:</w:t>
      </w:r>
    </w:p>
    <w:p w14:paraId="18CF0C9A" w14:textId="77777777" w:rsidR="00C857A1" w:rsidRPr="009F6B59" w:rsidRDefault="00C857A1" w:rsidP="00C857A1">
      <w:pPr>
        <w:spacing w:line="240" w:lineRule="auto"/>
        <w:rPr>
          <w:rtl/>
        </w:rPr>
      </w:pPr>
    </w:p>
    <w:p w14:paraId="5A2329DD" w14:textId="5EC391B7" w:rsidR="00C857A1" w:rsidRDefault="00C857A1" w:rsidP="00C857A1">
      <w:pPr>
        <w:spacing w:line="240" w:lineRule="auto"/>
        <w:rPr>
          <w:rtl/>
        </w:rPr>
      </w:pPr>
      <w:r w:rsidRPr="009F6B59">
        <w:rPr>
          <w:rFonts w:hint="cs"/>
          <w:rtl/>
        </w:rPr>
        <w:t>המחיר המבוקש הינו: ____</w:t>
      </w:r>
      <w:r w:rsidR="00567C38">
        <w:rPr>
          <w:rFonts w:hint="cs"/>
          <w:rtl/>
        </w:rPr>
        <w:t>____</w:t>
      </w:r>
      <w:r w:rsidRPr="009F6B59">
        <w:rPr>
          <w:rFonts w:hint="cs"/>
          <w:rtl/>
        </w:rPr>
        <w:t>___ ₪, כולל מע"מ (במילים: ______</w:t>
      </w:r>
      <w:r w:rsidR="00567C38">
        <w:rPr>
          <w:rFonts w:hint="cs"/>
          <w:rtl/>
        </w:rPr>
        <w:t>_______________</w:t>
      </w:r>
      <w:r w:rsidRPr="009F6B59">
        <w:rPr>
          <w:rFonts w:hint="cs"/>
          <w:rtl/>
        </w:rPr>
        <w:t>______ שקלים חדשים)</w:t>
      </w:r>
      <w:r w:rsidR="00567C38">
        <w:rPr>
          <w:rFonts w:hint="cs"/>
          <w:rtl/>
        </w:rPr>
        <w:t>, לפי הפירוט אשר בטבלה:</w:t>
      </w:r>
    </w:p>
    <w:p w14:paraId="1651D4DC" w14:textId="77777777" w:rsidR="00567C38" w:rsidRDefault="00567C38" w:rsidP="00567C38">
      <w:pPr>
        <w:pStyle w:val="a2"/>
        <w:rPr>
          <w:rtl/>
        </w:rPr>
      </w:pPr>
    </w:p>
    <w:tbl>
      <w:tblPr>
        <w:tblpPr w:leftFromText="180" w:rightFromText="180" w:vertAnchor="text" w:horzAnchor="margin" w:tblpXSpec="right" w:tblpY="562"/>
        <w:tblOverlap w:val="never"/>
        <w:bidiVisual/>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1"/>
        <w:gridCol w:w="2410"/>
        <w:gridCol w:w="709"/>
        <w:gridCol w:w="1276"/>
        <w:gridCol w:w="1275"/>
        <w:gridCol w:w="851"/>
        <w:gridCol w:w="992"/>
      </w:tblGrid>
      <w:tr w:rsidR="009C6165" w14:paraId="3ECC6E3C" w14:textId="77777777" w:rsidTr="001D2D5D">
        <w:tc>
          <w:tcPr>
            <w:tcW w:w="675" w:type="dxa"/>
            <w:vMerge w:val="restart"/>
            <w:tcBorders>
              <w:top w:val="single" w:sz="24" w:space="0" w:color="auto"/>
              <w:left w:val="single" w:sz="24" w:space="0" w:color="auto"/>
            </w:tcBorders>
            <w:shd w:val="clear" w:color="auto" w:fill="FFFF00"/>
          </w:tcPr>
          <w:p w14:paraId="786954EC" w14:textId="77777777" w:rsidR="009C6165" w:rsidRPr="004E22D5" w:rsidRDefault="009C6165" w:rsidP="001D2D5D">
            <w:pPr>
              <w:jc w:val="center"/>
              <w:rPr>
                <w:b/>
                <w:bCs/>
                <w:sz w:val="18"/>
                <w:szCs w:val="18"/>
                <w:rtl/>
              </w:rPr>
            </w:pPr>
          </w:p>
          <w:p w14:paraId="7BEBCFCD" w14:textId="77777777" w:rsidR="009C6165" w:rsidRPr="00D35506" w:rsidRDefault="009C6165" w:rsidP="001D2D5D">
            <w:pPr>
              <w:jc w:val="center"/>
              <w:rPr>
                <w:b/>
                <w:bCs/>
                <w:rtl/>
              </w:rPr>
            </w:pPr>
            <w:r w:rsidRPr="00D35506">
              <w:rPr>
                <w:rFonts w:hint="cs"/>
                <w:b/>
                <w:bCs/>
                <w:rtl/>
              </w:rPr>
              <w:t>ספ'</w:t>
            </w:r>
          </w:p>
        </w:tc>
        <w:tc>
          <w:tcPr>
            <w:tcW w:w="3001" w:type="dxa"/>
            <w:gridSpan w:val="2"/>
            <w:tcBorders>
              <w:top w:val="single" w:sz="24" w:space="0" w:color="auto"/>
              <w:bottom w:val="single" w:sz="8" w:space="0" w:color="auto"/>
            </w:tcBorders>
            <w:shd w:val="clear" w:color="auto" w:fill="FFFF00"/>
          </w:tcPr>
          <w:p w14:paraId="208FE53C" w14:textId="77777777" w:rsidR="009C6165" w:rsidRPr="00D35506" w:rsidRDefault="009C6165" w:rsidP="001D2D5D">
            <w:pPr>
              <w:jc w:val="center"/>
              <w:rPr>
                <w:b/>
                <w:bCs/>
                <w:rtl/>
              </w:rPr>
            </w:pPr>
            <w:r w:rsidRPr="00D35506">
              <w:rPr>
                <w:rFonts w:hint="cs"/>
                <w:b/>
                <w:bCs/>
                <w:rtl/>
              </w:rPr>
              <w:t>פרק</w:t>
            </w:r>
          </w:p>
        </w:tc>
        <w:tc>
          <w:tcPr>
            <w:tcW w:w="1985" w:type="dxa"/>
            <w:gridSpan w:val="2"/>
            <w:tcBorders>
              <w:top w:val="single" w:sz="24" w:space="0" w:color="auto"/>
            </w:tcBorders>
            <w:shd w:val="clear" w:color="auto" w:fill="FFFF00"/>
          </w:tcPr>
          <w:p w14:paraId="4B59E8B7" w14:textId="77777777" w:rsidR="009C6165" w:rsidRPr="00D35506" w:rsidRDefault="009C6165" w:rsidP="001D2D5D">
            <w:pPr>
              <w:jc w:val="center"/>
              <w:rPr>
                <w:b/>
                <w:bCs/>
                <w:rtl/>
              </w:rPr>
            </w:pPr>
            <w:r>
              <w:rPr>
                <w:rFonts w:hint="cs"/>
                <w:b/>
                <w:bCs/>
                <w:rtl/>
              </w:rPr>
              <w:t>תת-פרק</w:t>
            </w:r>
          </w:p>
        </w:tc>
        <w:tc>
          <w:tcPr>
            <w:tcW w:w="1275" w:type="dxa"/>
            <w:vMerge w:val="restart"/>
            <w:tcBorders>
              <w:top w:val="single" w:sz="24" w:space="0" w:color="auto"/>
            </w:tcBorders>
            <w:shd w:val="clear" w:color="auto" w:fill="FFFF00"/>
          </w:tcPr>
          <w:p w14:paraId="53419DFB" w14:textId="77777777" w:rsidR="009C6165" w:rsidRPr="00D35506" w:rsidRDefault="009C6165" w:rsidP="001D2D5D">
            <w:pPr>
              <w:jc w:val="center"/>
              <w:rPr>
                <w:b/>
                <w:bCs/>
                <w:rtl/>
              </w:rPr>
            </w:pPr>
            <w:r w:rsidRPr="00D35506">
              <w:rPr>
                <w:rFonts w:hint="cs"/>
                <w:b/>
                <w:bCs/>
                <w:rtl/>
              </w:rPr>
              <w:t>עלות</w:t>
            </w:r>
          </w:p>
          <w:p w14:paraId="1756766F" w14:textId="77777777" w:rsidR="009C6165" w:rsidRPr="00D35506" w:rsidRDefault="009C6165" w:rsidP="001D2D5D">
            <w:pPr>
              <w:jc w:val="center"/>
              <w:rPr>
                <w:b/>
                <w:bCs/>
                <w:rtl/>
              </w:rPr>
            </w:pPr>
            <w:r w:rsidRPr="00D35506">
              <w:rPr>
                <w:rFonts w:hint="cs"/>
                <w:b/>
                <w:bCs/>
                <w:rtl/>
              </w:rPr>
              <w:t>לפ</w:t>
            </w:r>
            <w:r>
              <w:rPr>
                <w:rFonts w:hint="cs"/>
                <w:b/>
                <w:bCs/>
                <w:rtl/>
              </w:rPr>
              <w:t>י ערך 0%</w:t>
            </w:r>
          </w:p>
        </w:tc>
        <w:tc>
          <w:tcPr>
            <w:tcW w:w="851" w:type="dxa"/>
            <w:vMerge w:val="restart"/>
            <w:tcBorders>
              <w:top w:val="single" w:sz="24" w:space="0" w:color="auto"/>
            </w:tcBorders>
            <w:shd w:val="clear" w:color="auto" w:fill="FFFF00"/>
          </w:tcPr>
          <w:p w14:paraId="6B0A4867" w14:textId="77777777" w:rsidR="009C6165" w:rsidRPr="00D35506" w:rsidRDefault="009C6165" w:rsidP="001D2D5D">
            <w:pPr>
              <w:jc w:val="center"/>
              <w:rPr>
                <w:b/>
                <w:bCs/>
                <w:rtl/>
              </w:rPr>
            </w:pPr>
            <w:r>
              <w:rPr>
                <w:rFonts w:hint="cs"/>
                <w:b/>
                <w:bCs/>
                <w:rtl/>
              </w:rPr>
              <w:t>ערך % מוצע</w:t>
            </w:r>
          </w:p>
        </w:tc>
        <w:tc>
          <w:tcPr>
            <w:tcW w:w="992" w:type="dxa"/>
            <w:vMerge w:val="restart"/>
            <w:tcBorders>
              <w:top w:val="single" w:sz="24" w:space="0" w:color="auto"/>
              <w:right w:val="single" w:sz="24" w:space="0" w:color="auto"/>
            </w:tcBorders>
            <w:shd w:val="clear" w:color="auto" w:fill="FFFF00"/>
          </w:tcPr>
          <w:p w14:paraId="04888D95" w14:textId="77777777" w:rsidR="009C6165" w:rsidRPr="00D35506" w:rsidRDefault="009C6165" w:rsidP="001D2D5D">
            <w:pPr>
              <w:jc w:val="center"/>
              <w:rPr>
                <w:b/>
                <w:bCs/>
                <w:rtl/>
              </w:rPr>
            </w:pPr>
            <w:r w:rsidRPr="00D35506">
              <w:rPr>
                <w:rFonts w:hint="cs"/>
                <w:b/>
                <w:bCs/>
                <w:rtl/>
              </w:rPr>
              <w:t>עלות</w:t>
            </w:r>
          </w:p>
          <w:p w14:paraId="05AC51D8" w14:textId="77777777" w:rsidR="009C6165" w:rsidRPr="00D35506" w:rsidRDefault="009C6165" w:rsidP="001D2D5D">
            <w:pPr>
              <w:jc w:val="center"/>
              <w:rPr>
                <w:b/>
                <w:bCs/>
                <w:rtl/>
              </w:rPr>
            </w:pPr>
            <w:r>
              <w:rPr>
                <w:rFonts w:hint="cs"/>
                <w:b/>
                <w:bCs/>
                <w:rtl/>
              </w:rPr>
              <w:t>מוצעת</w:t>
            </w:r>
          </w:p>
        </w:tc>
      </w:tr>
      <w:tr w:rsidR="009C6165" w14:paraId="651A4D4D" w14:textId="77777777" w:rsidTr="001D2D5D">
        <w:tc>
          <w:tcPr>
            <w:tcW w:w="675" w:type="dxa"/>
            <w:vMerge/>
            <w:tcBorders>
              <w:left w:val="single" w:sz="24" w:space="0" w:color="auto"/>
              <w:bottom w:val="single" w:sz="24" w:space="0" w:color="auto"/>
            </w:tcBorders>
            <w:shd w:val="clear" w:color="auto" w:fill="FFFF00"/>
          </w:tcPr>
          <w:p w14:paraId="43ADD86D" w14:textId="77777777" w:rsidR="009C6165" w:rsidRPr="00D35506" w:rsidRDefault="009C6165" w:rsidP="001D2D5D">
            <w:pPr>
              <w:jc w:val="center"/>
              <w:rPr>
                <w:b/>
                <w:bCs/>
                <w:rtl/>
              </w:rPr>
            </w:pPr>
          </w:p>
        </w:tc>
        <w:tc>
          <w:tcPr>
            <w:tcW w:w="591" w:type="dxa"/>
            <w:tcBorders>
              <w:top w:val="single" w:sz="8" w:space="0" w:color="auto"/>
              <w:bottom w:val="single" w:sz="24" w:space="0" w:color="auto"/>
            </w:tcBorders>
            <w:shd w:val="clear" w:color="auto" w:fill="FFFF00"/>
          </w:tcPr>
          <w:p w14:paraId="7F54A543" w14:textId="77777777" w:rsidR="009C6165" w:rsidRPr="00D35506" w:rsidRDefault="009C6165" w:rsidP="001D2D5D">
            <w:pPr>
              <w:jc w:val="center"/>
              <w:rPr>
                <w:b/>
                <w:bCs/>
                <w:rtl/>
              </w:rPr>
            </w:pPr>
            <w:r w:rsidRPr="00D35506">
              <w:rPr>
                <w:rFonts w:hint="cs"/>
                <w:b/>
                <w:bCs/>
                <w:rtl/>
              </w:rPr>
              <w:t>מס'</w:t>
            </w:r>
          </w:p>
        </w:tc>
        <w:tc>
          <w:tcPr>
            <w:tcW w:w="2410" w:type="dxa"/>
            <w:tcBorders>
              <w:top w:val="single" w:sz="8" w:space="0" w:color="auto"/>
              <w:bottom w:val="single" w:sz="24" w:space="0" w:color="auto"/>
            </w:tcBorders>
            <w:shd w:val="clear" w:color="auto" w:fill="FFFF00"/>
          </w:tcPr>
          <w:p w14:paraId="6D54E91B" w14:textId="77777777" w:rsidR="009C6165" w:rsidRPr="00D35506" w:rsidRDefault="009C6165" w:rsidP="001D2D5D">
            <w:pPr>
              <w:jc w:val="center"/>
              <w:rPr>
                <w:b/>
                <w:bCs/>
                <w:rtl/>
              </w:rPr>
            </w:pPr>
            <w:r w:rsidRPr="00D35506">
              <w:rPr>
                <w:rFonts w:hint="cs"/>
                <w:b/>
                <w:bCs/>
                <w:rtl/>
              </w:rPr>
              <w:t>ת</w:t>
            </w:r>
            <w:r w:rsidRPr="00D35506">
              <w:rPr>
                <w:rFonts w:hint="cs"/>
                <w:b/>
                <w:bCs/>
                <w:rtl/>
              </w:rPr>
              <w:cr/>
              <w:t>אור</w:t>
            </w:r>
          </w:p>
        </w:tc>
        <w:tc>
          <w:tcPr>
            <w:tcW w:w="709" w:type="dxa"/>
            <w:tcBorders>
              <w:bottom w:val="single" w:sz="24" w:space="0" w:color="auto"/>
            </w:tcBorders>
            <w:shd w:val="clear" w:color="auto" w:fill="FFFF00"/>
          </w:tcPr>
          <w:p w14:paraId="6D7FB50E" w14:textId="77777777" w:rsidR="009C6165" w:rsidRPr="00D35506" w:rsidRDefault="009C6165" w:rsidP="001D2D5D">
            <w:pPr>
              <w:jc w:val="center"/>
              <w:rPr>
                <w:b/>
                <w:bCs/>
                <w:rtl/>
              </w:rPr>
            </w:pPr>
            <w:r>
              <w:rPr>
                <w:rFonts w:hint="cs"/>
                <w:b/>
                <w:bCs/>
                <w:rtl/>
              </w:rPr>
              <w:t>מס'</w:t>
            </w:r>
          </w:p>
        </w:tc>
        <w:tc>
          <w:tcPr>
            <w:tcW w:w="1276" w:type="dxa"/>
            <w:tcBorders>
              <w:bottom w:val="single" w:sz="24" w:space="0" w:color="auto"/>
            </w:tcBorders>
            <w:shd w:val="clear" w:color="auto" w:fill="FFFF00"/>
          </w:tcPr>
          <w:p w14:paraId="5751CADA" w14:textId="77777777" w:rsidR="009C6165" w:rsidRPr="00D35506" w:rsidRDefault="009C6165" w:rsidP="001D2D5D">
            <w:pPr>
              <w:jc w:val="center"/>
              <w:rPr>
                <w:b/>
                <w:bCs/>
                <w:rtl/>
              </w:rPr>
            </w:pPr>
            <w:r>
              <w:rPr>
                <w:rFonts w:hint="cs"/>
                <w:b/>
                <w:bCs/>
                <w:rtl/>
              </w:rPr>
              <w:t>תיאור</w:t>
            </w:r>
          </w:p>
        </w:tc>
        <w:tc>
          <w:tcPr>
            <w:tcW w:w="1275" w:type="dxa"/>
            <w:vMerge/>
            <w:tcBorders>
              <w:bottom w:val="single" w:sz="24" w:space="0" w:color="auto"/>
            </w:tcBorders>
            <w:shd w:val="clear" w:color="auto" w:fill="FFFF00"/>
          </w:tcPr>
          <w:p w14:paraId="77DFF545" w14:textId="77777777" w:rsidR="009C6165" w:rsidRPr="00D35506" w:rsidRDefault="009C6165" w:rsidP="001D2D5D">
            <w:pPr>
              <w:jc w:val="center"/>
              <w:rPr>
                <w:b/>
                <w:bCs/>
                <w:rtl/>
              </w:rPr>
            </w:pPr>
          </w:p>
        </w:tc>
        <w:tc>
          <w:tcPr>
            <w:tcW w:w="851" w:type="dxa"/>
            <w:vMerge/>
            <w:tcBorders>
              <w:bottom w:val="single" w:sz="24" w:space="0" w:color="auto"/>
            </w:tcBorders>
            <w:shd w:val="clear" w:color="auto" w:fill="FFFF00"/>
          </w:tcPr>
          <w:p w14:paraId="65D13D5E" w14:textId="77777777" w:rsidR="009C6165" w:rsidRPr="00D35506" w:rsidRDefault="009C6165" w:rsidP="001D2D5D">
            <w:pPr>
              <w:jc w:val="center"/>
              <w:rPr>
                <w:b/>
                <w:bCs/>
                <w:rtl/>
              </w:rPr>
            </w:pPr>
          </w:p>
        </w:tc>
        <w:tc>
          <w:tcPr>
            <w:tcW w:w="992" w:type="dxa"/>
            <w:vMerge/>
            <w:tcBorders>
              <w:bottom w:val="single" w:sz="24" w:space="0" w:color="auto"/>
              <w:right w:val="single" w:sz="24" w:space="0" w:color="auto"/>
            </w:tcBorders>
            <w:shd w:val="clear" w:color="auto" w:fill="FFFF00"/>
          </w:tcPr>
          <w:p w14:paraId="272C2F2B" w14:textId="77777777" w:rsidR="009C6165" w:rsidRPr="00D35506" w:rsidRDefault="009C6165" w:rsidP="001D2D5D">
            <w:pPr>
              <w:jc w:val="center"/>
              <w:rPr>
                <w:b/>
                <w:bCs/>
                <w:rtl/>
              </w:rPr>
            </w:pPr>
          </w:p>
        </w:tc>
      </w:tr>
      <w:tr w:rsidR="009C6165" w14:paraId="5154EBA0" w14:textId="77777777" w:rsidTr="001D2D5D">
        <w:tc>
          <w:tcPr>
            <w:tcW w:w="675" w:type="dxa"/>
            <w:tcBorders>
              <w:top w:val="single" w:sz="24" w:space="0" w:color="auto"/>
              <w:left w:val="single" w:sz="24" w:space="0" w:color="auto"/>
            </w:tcBorders>
            <w:shd w:val="clear" w:color="auto" w:fill="auto"/>
          </w:tcPr>
          <w:p w14:paraId="3D146428" w14:textId="77777777" w:rsidR="009C6165" w:rsidRDefault="009C6165" w:rsidP="001D2D5D">
            <w:pPr>
              <w:jc w:val="center"/>
              <w:rPr>
                <w:rtl/>
              </w:rPr>
            </w:pPr>
            <w:r>
              <w:rPr>
                <w:rFonts w:hint="cs"/>
                <w:rtl/>
              </w:rPr>
              <w:t>1.</w:t>
            </w:r>
          </w:p>
        </w:tc>
        <w:tc>
          <w:tcPr>
            <w:tcW w:w="591" w:type="dxa"/>
            <w:tcBorders>
              <w:top w:val="single" w:sz="24" w:space="0" w:color="auto"/>
            </w:tcBorders>
            <w:shd w:val="clear" w:color="auto" w:fill="auto"/>
          </w:tcPr>
          <w:p w14:paraId="52531C8F" w14:textId="77777777" w:rsidR="009C6165" w:rsidRDefault="009C6165" w:rsidP="001D2D5D">
            <w:pPr>
              <w:jc w:val="center"/>
              <w:rPr>
                <w:rtl/>
              </w:rPr>
            </w:pPr>
            <w:r>
              <w:rPr>
                <w:rFonts w:hint="cs"/>
                <w:rtl/>
              </w:rPr>
              <w:t>01</w:t>
            </w:r>
          </w:p>
        </w:tc>
        <w:tc>
          <w:tcPr>
            <w:tcW w:w="2410" w:type="dxa"/>
            <w:tcBorders>
              <w:top w:val="single" w:sz="24" w:space="0" w:color="auto"/>
            </w:tcBorders>
            <w:shd w:val="clear" w:color="auto" w:fill="auto"/>
          </w:tcPr>
          <w:p w14:paraId="597B8578" w14:textId="77777777" w:rsidR="009C6165" w:rsidRPr="001166F5" w:rsidRDefault="009C6165" w:rsidP="001D2D5D">
            <w:pPr>
              <w:rPr>
                <w:rtl/>
              </w:rPr>
            </w:pPr>
            <w:r w:rsidRPr="001166F5">
              <w:rPr>
                <w:rFonts w:hint="cs"/>
                <w:rtl/>
              </w:rPr>
              <w:t>אחזקה שוטפת</w:t>
            </w:r>
          </w:p>
        </w:tc>
        <w:tc>
          <w:tcPr>
            <w:tcW w:w="709" w:type="dxa"/>
            <w:tcBorders>
              <w:top w:val="single" w:sz="24" w:space="0" w:color="auto"/>
            </w:tcBorders>
          </w:tcPr>
          <w:p w14:paraId="72BC3F88" w14:textId="77777777" w:rsidR="009C6165" w:rsidRDefault="009C6165" w:rsidP="001D2D5D">
            <w:pPr>
              <w:jc w:val="center"/>
              <w:rPr>
                <w:rtl/>
              </w:rPr>
            </w:pPr>
            <w:r>
              <w:rPr>
                <w:rFonts w:hint="cs"/>
                <w:rtl/>
              </w:rPr>
              <w:t>-</w:t>
            </w:r>
          </w:p>
        </w:tc>
        <w:tc>
          <w:tcPr>
            <w:tcW w:w="1276" w:type="dxa"/>
            <w:tcBorders>
              <w:top w:val="single" w:sz="24" w:space="0" w:color="auto"/>
            </w:tcBorders>
          </w:tcPr>
          <w:p w14:paraId="3ADE36AC" w14:textId="77777777" w:rsidR="009C6165" w:rsidRDefault="009C6165" w:rsidP="001D2D5D">
            <w:pPr>
              <w:jc w:val="center"/>
              <w:rPr>
                <w:rtl/>
              </w:rPr>
            </w:pPr>
            <w:r>
              <w:rPr>
                <w:rFonts w:hint="cs"/>
                <w:rtl/>
              </w:rPr>
              <w:t>-</w:t>
            </w:r>
          </w:p>
        </w:tc>
        <w:tc>
          <w:tcPr>
            <w:tcW w:w="1275" w:type="dxa"/>
            <w:tcBorders>
              <w:top w:val="single" w:sz="24" w:space="0" w:color="auto"/>
            </w:tcBorders>
            <w:shd w:val="clear" w:color="auto" w:fill="auto"/>
          </w:tcPr>
          <w:p w14:paraId="79E43E78" w14:textId="77777777" w:rsidR="009C6165" w:rsidRDefault="009C6165" w:rsidP="001D2D5D">
            <w:pPr>
              <w:jc w:val="center"/>
              <w:rPr>
                <w:rtl/>
              </w:rPr>
            </w:pPr>
            <w:r>
              <w:rPr>
                <w:rFonts w:hint="cs"/>
                <w:rtl/>
              </w:rPr>
              <w:t>881,424</w:t>
            </w:r>
          </w:p>
        </w:tc>
        <w:tc>
          <w:tcPr>
            <w:tcW w:w="851" w:type="dxa"/>
            <w:tcBorders>
              <w:top w:val="single" w:sz="24" w:space="0" w:color="auto"/>
            </w:tcBorders>
            <w:shd w:val="clear" w:color="auto" w:fill="auto"/>
          </w:tcPr>
          <w:p w14:paraId="443D8791" w14:textId="77777777" w:rsidR="009C6165" w:rsidRDefault="009C6165" w:rsidP="001D2D5D">
            <w:pPr>
              <w:jc w:val="center"/>
              <w:rPr>
                <w:rtl/>
              </w:rPr>
            </w:pPr>
          </w:p>
        </w:tc>
        <w:tc>
          <w:tcPr>
            <w:tcW w:w="992" w:type="dxa"/>
            <w:tcBorders>
              <w:top w:val="single" w:sz="24" w:space="0" w:color="auto"/>
              <w:right w:val="single" w:sz="24" w:space="0" w:color="auto"/>
            </w:tcBorders>
            <w:shd w:val="clear" w:color="auto" w:fill="auto"/>
          </w:tcPr>
          <w:p w14:paraId="078696D4" w14:textId="1F0589F5" w:rsidR="009C6165" w:rsidRDefault="009C6165" w:rsidP="001D2D5D">
            <w:pPr>
              <w:jc w:val="center"/>
              <w:rPr>
                <w:rtl/>
              </w:rPr>
            </w:pPr>
          </w:p>
        </w:tc>
      </w:tr>
      <w:tr w:rsidR="009C6165" w14:paraId="03FC9E4B" w14:textId="77777777" w:rsidTr="001D2D5D">
        <w:tc>
          <w:tcPr>
            <w:tcW w:w="675" w:type="dxa"/>
            <w:tcBorders>
              <w:left w:val="single" w:sz="24" w:space="0" w:color="auto"/>
              <w:bottom w:val="single" w:sz="4" w:space="0" w:color="auto"/>
            </w:tcBorders>
            <w:shd w:val="clear" w:color="auto" w:fill="auto"/>
          </w:tcPr>
          <w:p w14:paraId="41E04433" w14:textId="77777777" w:rsidR="009C6165" w:rsidRDefault="009C6165" w:rsidP="001D2D5D">
            <w:pPr>
              <w:jc w:val="center"/>
              <w:rPr>
                <w:rtl/>
              </w:rPr>
            </w:pPr>
            <w:r>
              <w:rPr>
                <w:rFonts w:hint="cs"/>
                <w:rtl/>
              </w:rPr>
              <w:t>2.</w:t>
            </w:r>
          </w:p>
        </w:tc>
        <w:tc>
          <w:tcPr>
            <w:tcW w:w="591" w:type="dxa"/>
            <w:vMerge w:val="restart"/>
            <w:shd w:val="clear" w:color="auto" w:fill="auto"/>
            <w:vAlign w:val="center"/>
          </w:tcPr>
          <w:p w14:paraId="53A521A8" w14:textId="77777777" w:rsidR="009C6165" w:rsidRDefault="009C6165" w:rsidP="001D2D5D">
            <w:pPr>
              <w:jc w:val="center"/>
              <w:rPr>
                <w:rtl/>
              </w:rPr>
            </w:pPr>
            <w:r>
              <w:rPr>
                <w:rFonts w:hint="cs"/>
                <w:rtl/>
              </w:rPr>
              <w:t>02</w:t>
            </w:r>
          </w:p>
        </w:tc>
        <w:tc>
          <w:tcPr>
            <w:tcW w:w="2410" w:type="dxa"/>
            <w:vMerge w:val="restart"/>
            <w:shd w:val="clear" w:color="auto" w:fill="auto"/>
          </w:tcPr>
          <w:p w14:paraId="01090EAA" w14:textId="77777777" w:rsidR="009C6165" w:rsidRDefault="009C6165" w:rsidP="001D2D5D">
            <w:pPr>
              <w:rPr>
                <w:rtl/>
              </w:rPr>
            </w:pPr>
            <w:r>
              <w:rPr>
                <w:rFonts w:hint="cs"/>
                <w:rtl/>
              </w:rPr>
              <w:t>אחזקת שבר ופרויקטים</w:t>
            </w:r>
          </w:p>
        </w:tc>
        <w:tc>
          <w:tcPr>
            <w:tcW w:w="709" w:type="dxa"/>
            <w:tcBorders>
              <w:bottom w:val="single" w:sz="4" w:space="0" w:color="auto"/>
            </w:tcBorders>
          </w:tcPr>
          <w:p w14:paraId="5384410F" w14:textId="77777777" w:rsidR="009C6165" w:rsidRDefault="009C6165" w:rsidP="001D2D5D">
            <w:pPr>
              <w:jc w:val="center"/>
              <w:rPr>
                <w:rtl/>
              </w:rPr>
            </w:pPr>
            <w:r>
              <w:rPr>
                <w:rFonts w:hint="cs"/>
                <w:rtl/>
              </w:rPr>
              <w:t>2.1</w:t>
            </w:r>
          </w:p>
        </w:tc>
        <w:tc>
          <w:tcPr>
            <w:tcW w:w="1276" w:type="dxa"/>
            <w:tcBorders>
              <w:bottom w:val="single" w:sz="4" w:space="0" w:color="auto"/>
            </w:tcBorders>
          </w:tcPr>
          <w:p w14:paraId="13C0CA39" w14:textId="77777777" w:rsidR="009C6165" w:rsidRDefault="009C6165" w:rsidP="001D2D5D">
            <w:pPr>
              <w:jc w:val="center"/>
              <w:rPr>
                <w:rtl/>
              </w:rPr>
            </w:pPr>
            <w:r>
              <w:rPr>
                <w:rFonts w:hint="cs"/>
                <w:rtl/>
              </w:rPr>
              <w:t>שעות עבודה</w:t>
            </w:r>
          </w:p>
        </w:tc>
        <w:tc>
          <w:tcPr>
            <w:tcW w:w="1275" w:type="dxa"/>
            <w:tcBorders>
              <w:bottom w:val="single" w:sz="4" w:space="0" w:color="auto"/>
            </w:tcBorders>
            <w:shd w:val="clear" w:color="auto" w:fill="auto"/>
          </w:tcPr>
          <w:p w14:paraId="661AAF9E" w14:textId="77777777" w:rsidR="009C6165" w:rsidRDefault="009C6165" w:rsidP="001D2D5D">
            <w:pPr>
              <w:jc w:val="center"/>
              <w:rPr>
                <w:rtl/>
              </w:rPr>
            </w:pPr>
            <w:r>
              <w:rPr>
                <w:rFonts w:hint="cs"/>
                <w:rtl/>
              </w:rPr>
              <w:t>1,427,742</w:t>
            </w:r>
          </w:p>
        </w:tc>
        <w:tc>
          <w:tcPr>
            <w:tcW w:w="851" w:type="dxa"/>
            <w:tcBorders>
              <w:bottom w:val="single" w:sz="4" w:space="0" w:color="auto"/>
            </w:tcBorders>
            <w:shd w:val="clear" w:color="auto" w:fill="auto"/>
          </w:tcPr>
          <w:p w14:paraId="28D0221B" w14:textId="77777777" w:rsidR="009C6165" w:rsidRDefault="009C6165" w:rsidP="001D2D5D">
            <w:pPr>
              <w:jc w:val="center"/>
              <w:rPr>
                <w:rtl/>
              </w:rPr>
            </w:pPr>
          </w:p>
        </w:tc>
        <w:tc>
          <w:tcPr>
            <w:tcW w:w="992" w:type="dxa"/>
            <w:tcBorders>
              <w:bottom w:val="single" w:sz="4" w:space="0" w:color="auto"/>
              <w:right w:val="single" w:sz="24" w:space="0" w:color="auto"/>
            </w:tcBorders>
            <w:shd w:val="clear" w:color="auto" w:fill="auto"/>
          </w:tcPr>
          <w:p w14:paraId="53B93A40" w14:textId="77777777" w:rsidR="009C6165" w:rsidRDefault="009C6165" w:rsidP="001D2D5D">
            <w:pPr>
              <w:jc w:val="center"/>
              <w:rPr>
                <w:rtl/>
              </w:rPr>
            </w:pPr>
          </w:p>
        </w:tc>
      </w:tr>
      <w:tr w:rsidR="009C6165" w14:paraId="75F75D68" w14:textId="77777777" w:rsidTr="001D2D5D">
        <w:tc>
          <w:tcPr>
            <w:tcW w:w="675" w:type="dxa"/>
            <w:tcBorders>
              <w:left w:val="single" w:sz="24" w:space="0" w:color="auto"/>
              <w:bottom w:val="single" w:sz="24" w:space="0" w:color="auto"/>
            </w:tcBorders>
            <w:shd w:val="clear" w:color="auto" w:fill="auto"/>
          </w:tcPr>
          <w:p w14:paraId="0D514C16" w14:textId="77777777" w:rsidR="009C6165" w:rsidRDefault="009C6165" w:rsidP="001D2D5D">
            <w:pPr>
              <w:jc w:val="center"/>
              <w:rPr>
                <w:rtl/>
              </w:rPr>
            </w:pPr>
            <w:r>
              <w:rPr>
                <w:rFonts w:hint="cs"/>
                <w:rtl/>
              </w:rPr>
              <w:t>3.</w:t>
            </w:r>
          </w:p>
        </w:tc>
        <w:tc>
          <w:tcPr>
            <w:tcW w:w="591" w:type="dxa"/>
            <w:vMerge/>
            <w:tcBorders>
              <w:bottom w:val="single" w:sz="24" w:space="0" w:color="auto"/>
            </w:tcBorders>
            <w:shd w:val="clear" w:color="auto" w:fill="auto"/>
          </w:tcPr>
          <w:p w14:paraId="02E09B3F" w14:textId="77777777" w:rsidR="009C6165" w:rsidRDefault="009C6165" w:rsidP="001D2D5D">
            <w:pPr>
              <w:jc w:val="center"/>
              <w:rPr>
                <w:rtl/>
              </w:rPr>
            </w:pPr>
          </w:p>
        </w:tc>
        <w:tc>
          <w:tcPr>
            <w:tcW w:w="2410" w:type="dxa"/>
            <w:vMerge/>
            <w:tcBorders>
              <w:bottom w:val="single" w:sz="24" w:space="0" w:color="auto"/>
            </w:tcBorders>
            <w:shd w:val="clear" w:color="auto" w:fill="auto"/>
          </w:tcPr>
          <w:p w14:paraId="7DB07CA6" w14:textId="77777777" w:rsidR="009C6165" w:rsidRDefault="009C6165" w:rsidP="001D2D5D">
            <w:pPr>
              <w:rPr>
                <w:rtl/>
              </w:rPr>
            </w:pPr>
          </w:p>
        </w:tc>
        <w:tc>
          <w:tcPr>
            <w:tcW w:w="709" w:type="dxa"/>
            <w:tcBorders>
              <w:bottom w:val="single" w:sz="24" w:space="0" w:color="auto"/>
            </w:tcBorders>
          </w:tcPr>
          <w:p w14:paraId="76AAF86C" w14:textId="77777777" w:rsidR="009C6165" w:rsidRDefault="009C6165" w:rsidP="001D2D5D">
            <w:pPr>
              <w:jc w:val="center"/>
              <w:rPr>
                <w:rtl/>
              </w:rPr>
            </w:pPr>
            <w:r>
              <w:rPr>
                <w:rFonts w:hint="cs"/>
                <w:rtl/>
              </w:rPr>
              <w:t>2.2</w:t>
            </w:r>
          </w:p>
        </w:tc>
        <w:tc>
          <w:tcPr>
            <w:tcW w:w="1276" w:type="dxa"/>
            <w:tcBorders>
              <w:bottom w:val="single" w:sz="24" w:space="0" w:color="auto"/>
            </w:tcBorders>
          </w:tcPr>
          <w:p w14:paraId="18092B6B" w14:textId="77777777" w:rsidR="009C6165" w:rsidRDefault="009C6165" w:rsidP="001D2D5D">
            <w:pPr>
              <w:jc w:val="center"/>
              <w:rPr>
                <w:rtl/>
              </w:rPr>
            </w:pPr>
            <w:r>
              <w:rPr>
                <w:rFonts w:hint="cs"/>
                <w:rtl/>
              </w:rPr>
              <w:t>חומרים</w:t>
            </w:r>
          </w:p>
        </w:tc>
        <w:tc>
          <w:tcPr>
            <w:tcW w:w="1275" w:type="dxa"/>
            <w:tcBorders>
              <w:bottom w:val="single" w:sz="24" w:space="0" w:color="auto"/>
            </w:tcBorders>
            <w:shd w:val="clear" w:color="auto" w:fill="auto"/>
          </w:tcPr>
          <w:p w14:paraId="32D355CE" w14:textId="77777777" w:rsidR="009C6165" w:rsidRDefault="009C6165" w:rsidP="001D2D5D">
            <w:pPr>
              <w:jc w:val="center"/>
              <w:rPr>
                <w:rtl/>
              </w:rPr>
            </w:pPr>
            <w:r>
              <w:rPr>
                <w:rFonts w:hint="cs"/>
                <w:rtl/>
              </w:rPr>
              <w:t>1,900,000</w:t>
            </w:r>
          </w:p>
        </w:tc>
        <w:tc>
          <w:tcPr>
            <w:tcW w:w="851" w:type="dxa"/>
            <w:tcBorders>
              <w:bottom w:val="single" w:sz="24" w:space="0" w:color="auto"/>
            </w:tcBorders>
            <w:shd w:val="clear" w:color="auto" w:fill="auto"/>
          </w:tcPr>
          <w:p w14:paraId="708F8092" w14:textId="77777777" w:rsidR="009C6165" w:rsidRDefault="009C6165" w:rsidP="001D2D5D">
            <w:pPr>
              <w:jc w:val="center"/>
              <w:rPr>
                <w:rtl/>
              </w:rPr>
            </w:pPr>
          </w:p>
        </w:tc>
        <w:tc>
          <w:tcPr>
            <w:tcW w:w="992" w:type="dxa"/>
            <w:tcBorders>
              <w:bottom w:val="single" w:sz="24" w:space="0" w:color="auto"/>
              <w:right w:val="single" w:sz="24" w:space="0" w:color="auto"/>
            </w:tcBorders>
            <w:shd w:val="clear" w:color="auto" w:fill="auto"/>
          </w:tcPr>
          <w:p w14:paraId="4C445ED8" w14:textId="77777777" w:rsidR="009C6165" w:rsidRDefault="009C6165" w:rsidP="001D2D5D">
            <w:pPr>
              <w:jc w:val="center"/>
              <w:rPr>
                <w:rtl/>
              </w:rPr>
            </w:pPr>
          </w:p>
        </w:tc>
      </w:tr>
      <w:tr w:rsidR="009C6165" w14:paraId="37E5B59F" w14:textId="77777777" w:rsidTr="001D2D5D">
        <w:tc>
          <w:tcPr>
            <w:tcW w:w="3676" w:type="dxa"/>
            <w:gridSpan w:val="3"/>
            <w:tcBorders>
              <w:top w:val="single" w:sz="24" w:space="0" w:color="auto"/>
              <w:left w:val="single" w:sz="24" w:space="0" w:color="auto"/>
              <w:bottom w:val="single" w:sz="8" w:space="0" w:color="auto"/>
            </w:tcBorders>
            <w:shd w:val="clear" w:color="auto" w:fill="auto"/>
          </w:tcPr>
          <w:p w14:paraId="2DC74FED" w14:textId="77777777" w:rsidR="009C6165" w:rsidRPr="00D35506" w:rsidRDefault="009C6165" w:rsidP="001D2D5D">
            <w:pPr>
              <w:jc w:val="center"/>
              <w:rPr>
                <w:b/>
                <w:bCs/>
                <w:rtl/>
              </w:rPr>
            </w:pPr>
            <w:r w:rsidRPr="00D35506">
              <w:rPr>
                <w:rFonts w:hint="cs"/>
                <w:b/>
                <w:bCs/>
                <w:rtl/>
              </w:rPr>
              <w:t>סה"כ עלות, לפני מע"מ</w:t>
            </w:r>
          </w:p>
        </w:tc>
        <w:tc>
          <w:tcPr>
            <w:tcW w:w="709" w:type="dxa"/>
            <w:tcBorders>
              <w:top w:val="single" w:sz="24" w:space="0" w:color="auto"/>
              <w:bottom w:val="single" w:sz="8" w:space="0" w:color="auto"/>
            </w:tcBorders>
          </w:tcPr>
          <w:p w14:paraId="5251F55D" w14:textId="77777777" w:rsidR="009C6165" w:rsidRDefault="009C6165" w:rsidP="001D2D5D">
            <w:pPr>
              <w:jc w:val="center"/>
              <w:rPr>
                <w:b/>
                <w:bCs/>
                <w:rtl/>
              </w:rPr>
            </w:pPr>
          </w:p>
        </w:tc>
        <w:tc>
          <w:tcPr>
            <w:tcW w:w="1276" w:type="dxa"/>
            <w:tcBorders>
              <w:top w:val="single" w:sz="24" w:space="0" w:color="auto"/>
              <w:bottom w:val="single" w:sz="8" w:space="0" w:color="auto"/>
            </w:tcBorders>
          </w:tcPr>
          <w:p w14:paraId="2D3EC874" w14:textId="77777777" w:rsidR="009C6165" w:rsidRDefault="009C6165" w:rsidP="001D2D5D">
            <w:pPr>
              <w:jc w:val="center"/>
              <w:rPr>
                <w:b/>
                <w:bCs/>
                <w:rtl/>
              </w:rPr>
            </w:pPr>
          </w:p>
        </w:tc>
        <w:tc>
          <w:tcPr>
            <w:tcW w:w="1275" w:type="dxa"/>
            <w:tcBorders>
              <w:top w:val="single" w:sz="24" w:space="0" w:color="auto"/>
              <w:bottom w:val="single" w:sz="8" w:space="0" w:color="auto"/>
            </w:tcBorders>
            <w:shd w:val="clear" w:color="auto" w:fill="auto"/>
          </w:tcPr>
          <w:p w14:paraId="5C9CD18C" w14:textId="77777777" w:rsidR="009C6165" w:rsidRPr="00D35506" w:rsidRDefault="009C6165" w:rsidP="001D2D5D">
            <w:pPr>
              <w:jc w:val="center"/>
              <w:rPr>
                <w:b/>
                <w:bCs/>
                <w:rtl/>
              </w:rPr>
            </w:pPr>
            <w:r>
              <w:rPr>
                <w:rFonts w:hint="cs"/>
                <w:b/>
                <w:bCs/>
                <w:rtl/>
              </w:rPr>
              <w:t>4,209</w:t>
            </w:r>
            <w:r w:rsidRPr="00D35506">
              <w:rPr>
                <w:rFonts w:hint="cs"/>
                <w:b/>
                <w:bCs/>
                <w:rtl/>
              </w:rPr>
              <w:t>,</w:t>
            </w:r>
            <w:r>
              <w:rPr>
                <w:rFonts w:hint="cs"/>
                <w:b/>
                <w:bCs/>
                <w:rtl/>
              </w:rPr>
              <w:t>166</w:t>
            </w:r>
          </w:p>
        </w:tc>
        <w:tc>
          <w:tcPr>
            <w:tcW w:w="851" w:type="dxa"/>
            <w:tcBorders>
              <w:top w:val="single" w:sz="24" w:space="0" w:color="auto"/>
              <w:bottom w:val="single" w:sz="8" w:space="0" w:color="auto"/>
            </w:tcBorders>
            <w:shd w:val="clear" w:color="auto" w:fill="000000"/>
          </w:tcPr>
          <w:p w14:paraId="071FC5AC" w14:textId="77777777" w:rsidR="009C6165" w:rsidRDefault="009C6165" w:rsidP="001D2D5D">
            <w:pPr>
              <w:jc w:val="center"/>
              <w:rPr>
                <w:rtl/>
              </w:rPr>
            </w:pPr>
          </w:p>
        </w:tc>
        <w:tc>
          <w:tcPr>
            <w:tcW w:w="992" w:type="dxa"/>
            <w:tcBorders>
              <w:top w:val="single" w:sz="24" w:space="0" w:color="auto"/>
              <w:bottom w:val="single" w:sz="8" w:space="0" w:color="auto"/>
              <w:right w:val="single" w:sz="24" w:space="0" w:color="auto"/>
            </w:tcBorders>
            <w:shd w:val="clear" w:color="auto" w:fill="auto"/>
          </w:tcPr>
          <w:p w14:paraId="68EF1AD8" w14:textId="77777777" w:rsidR="009C6165" w:rsidRDefault="009C6165" w:rsidP="001D2D5D">
            <w:pPr>
              <w:jc w:val="center"/>
              <w:rPr>
                <w:rtl/>
              </w:rPr>
            </w:pPr>
          </w:p>
        </w:tc>
      </w:tr>
      <w:tr w:rsidR="009C6165" w14:paraId="5898B486" w14:textId="77777777" w:rsidTr="001D2D5D">
        <w:tc>
          <w:tcPr>
            <w:tcW w:w="3676" w:type="dxa"/>
            <w:gridSpan w:val="3"/>
            <w:tcBorders>
              <w:top w:val="single" w:sz="8" w:space="0" w:color="auto"/>
              <w:left w:val="single" w:sz="24" w:space="0" w:color="auto"/>
              <w:bottom w:val="single" w:sz="24" w:space="0" w:color="auto"/>
            </w:tcBorders>
            <w:shd w:val="clear" w:color="auto" w:fill="auto"/>
          </w:tcPr>
          <w:p w14:paraId="027576D9" w14:textId="25453F62" w:rsidR="009C6165" w:rsidRPr="00D35506" w:rsidRDefault="009C6165" w:rsidP="00844EA4">
            <w:pPr>
              <w:jc w:val="center"/>
              <w:rPr>
                <w:b/>
                <w:bCs/>
                <w:rtl/>
              </w:rPr>
            </w:pPr>
            <w:r w:rsidRPr="00D35506">
              <w:rPr>
                <w:rFonts w:hint="cs"/>
                <w:b/>
                <w:bCs/>
                <w:rtl/>
              </w:rPr>
              <w:t>סה"כ עלות, כולל מע"מ</w:t>
            </w:r>
            <w:r>
              <w:rPr>
                <w:rFonts w:hint="cs"/>
                <w:b/>
                <w:bCs/>
                <w:rtl/>
              </w:rPr>
              <w:t xml:space="preserve"> (</w:t>
            </w:r>
            <w:r w:rsidR="00844EA4">
              <w:rPr>
                <w:rFonts w:hint="cs"/>
                <w:b/>
                <w:bCs/>
                <w:rtl/>
              </w:rPr>
              <w:t>17</w:t>
            </w:r>
            <w:r>
              <w:rPr>
                <w:rFonts w:hint="cs"/>
                <w:b/>
                <w:bCs/>
                <w:rtl/>
              </w:rPr>
              <w:t>%)</w:t>
            </w:r>
          </w:p>
        </w:tc>
        <w:tc>
          <w:tcPr>
            <w:tcW w:w="709" w:type="dxa"/>
            <w:tcBorders>
              <w:top w:val="single" w:sz="8" w:space="0" w:color="auto"/>
              <w:bottom w:val="single" w:sz="24" w:space="0" w:color="auto"/>
            </w:tcBorders>
          </w:tcPr>
          <w:p w14:paraId="6F5D0D64" w14:textId="77777777" w:rsidR="009C6165" w:rsidRDefault="009C6165" w:rsidP="001D2D5D">
            <w:pPr>
              <w:jc w:val="center"/>
              <w:rPr>
                <w:b/>
                <w:bCs/>
                <w:rtl/>
              </w:rPr>
            </w:pPr>
          </w:p>
        </w:tc>
        <w:tc>
          <w:tcPr>
            <w:tcW w:w="1276" w:type="dxa"/>
            <w:tcBorders>
              <w:top w:val="single" w:sz="8" w:space="0" w:color="auto"/>
              <w:bottom w:val="single" w:sz="24" w:space="0" w:color="auto"/>
            </w:tcBorders>
          </w:tcPr>
          <w:p w14:paraId="5FD795C3" w14:textId="77777777" w:rsidR="009C6165" w:rsidRDefault="009C6165" w:rsidP="001D2D5D">
            <w:pPr>
              <w:jc w:val="center"/>
              <w:rPr>
                <w:b/>
                <w:bCs/>
                <w:rtl/>
              </w:rPr>
            </w:pPr>
          </w:p>
        </w:tc>
        <w:tc>
          <w:tcPr>
            <w:tcW w:w="1275" w:type="dxa"/>
            <w:tcBorders>
              <w:top w:val="single" w:sz="8" w:space="0" w:color="auto"/>
              <w:bottom w:val="single" w:sz="24" w:space="0" w:color="auto"/>
            </w:tcBorders>
            <w:shd w:val="clear" w:color="auto" w:fill="auto"/>
          </w:tcPr>
          <w:p w14:paraId="6C9941EA" w14:textId="77777777" w:rsidR="009C6165" w:rsidRPr="00D35506" w:rsidRDefault="009C6165" w:rsidP="001D2D5D">
            <w:pPr>
              <w:jc w:val="center"/>
              <w:rPr>
                <w:b/>
                <w:bCs/>
                <w:rtl/>
              </w:rPr>
            </w:pPr>
            <w:r>
              <w:rPr>
                <w:rFonts w:hint="cs"/>
                <w:b/>
                <w:bCs/>
                <w:rtl/>
              </w:rPr>
              <w:t>4,924</w:t>
            </w:r>
            <w:r w:rsidRPr="00D35506">
              <w:rPr>
                <w:rFonts w:hint="cs"/>
                <w:b/>
                <w:bCs/>
                <w:rtl/>
              </w:rPr>
              <w:t>,</w:t>
            </w:r>
            <w:r>
              <w:rPr>
                <w:rFonts w:hint="cs"/>
                <w:b/>
                <w:bCs/>
                <w:rtl/>
              </w:rPr>
              <w:t>724</w:t>
            </w:r>
          </w:p>
        </w:tc>
        <w:tc>
          <w:tcPr>
            <w:tcW w:w="851" w:type="dxa"/>
            <w:tcBorders>
              <w:top w:val="single" w:sz="8" w:space="0" w:color="auto"/>
              <w:bottom w:val="single" w:sz="24" w:space="0" w:color="auto"/>
            </w:tcBorders>
            <w:shd w:val="clear" w:color="auto" w:fill="000000"/>
          </w:tcPr>
          <w:p w14:paraId="4E82934F" w14:textId="77777777" w:rsidR="009C6165" w:rsidRDefault="009C6165" w:rsidP="001D2D5D">
            <w:pPr>
              <w:jc w:val="center"/>
              <w:rPr>
                <w:rtl/>
              </w:rPr>
            </w:pPr>
          </w:p>
        </w:tc>
        <w:tc>
          <w:tcPr>
            <w:tcW w:w="992" w:type="dxa"/>
            <w:tcBorders>
              <w:top w:val="single" w:sz="8" w:space="0" w:color="auto"/>
              <w:bottom w:val="single" w:sz="24" w:space="0" w:color="auto"/>
              <w:right w:val="single" w:sz="24" w:space="0" w:color="auto"/>
            </w:tcBorders>
            <w:shd w:val="clear" w:color="auto" w:fill="auto"/>
          </w:tcPr>
          <w:p w14:paraId="025A2DB9" w14:textId="77777777" w:rsidR="009C6165" w:rsidRDefault="009C6165" w:rsidP="001D2D5D">
            <w:pPr>
              <w:jc w:val="center"/>
              <w:rPr>
                <w:rtl/>
              </w:rPr>
            </w:pPr>
          </w:p>
        </w:tc>
      </w:tr>
    </w:tbl>
    <w:p w14:paraId="3F68AECC" w14:textId="77777777" w:rsidR="00A26ADF" w:rsidRDefault="00A26ADF" w:rsidP="00567C38">
      <w:pPr>
        <w:pStyle w:val="a2"/>
        <w:rPr>
          <w:rtl/>
        </w:rPr>
      </w:pPr>
    </w:p>
    <w:p w14:paraId="4C3F83A3" w14:textId="77777777" w:rsidR="00567C38" w:rsidRDefault="00567C38" w:rsidP="00567C38">
      <w:pPr>
        <w:pStyle w:val="a2"/>
        <w:rPr>
          <w:rtl/>
        </w:rPr>
      </w:pPr>
    </w:p>
    <w:p w14:paraId="3BA9D630" w14:textId="77777777" w:rsidR="00567C38" w:rsidRDefault="00567C38" w:rsidP="00567C38">
      <w:pPr>
        <w:pStyle w:val="a2"/>
        <w:rPr>
          <w:rtl/>
        </w:rPr>
      </w:pPr>
    </w:p>
    <w:p w14:paraId="7D8ABE55" w14:textId="77777777" w:rsidR="00567C38" w:rsidRDefault="00567C38" w:rsidP="00567C38">
      <w:pPr>
        <w:pStyle w:val="a2"/>
        <w:rPr>
          <w:rtl/>
        </w:rPr>
      </w:pPr>
    </w:p>
    <w:p w14:paraId="4EB4CD59" w14:textId="77777777" w:rsidR="00567C38" w:rsidRDefault="00567C38" w:rsidP="00567C38">
      <w:pPr>
        <w:pStyle w:val="a2"/>
        <w:rPr>
          <w:rtl/>
        </w:rPr>
      </w:pPr>
    </w:p>
    <w:p w14:paraId="09369C96" w14:textId="77777777" w:rsidR="00567C38" w:rsidRDefault="00567C38" w:rsidP="00567C38">
      <w:pPr>
        <w:pStyle w:val="a2"/>
        <w:rPr>
          <w:rtl/>
        </w:rPr>
      </w:pPr>
    </w:p>
    <w:p w14:paraId="0F21E463" w14:textId="77777777" w:rsidR="00567C38" w:rsidRDefault="00567C38" w:rsidP="00567C38">
      <w:pPr>
        <w:pStyle w:val="a2"/>
        <w:rPr>
          <w:rtl/>
        </w:rPr>
      </w:pPr>
    </w:p>
    <w:p w14:paraId="22435ECB" w14:textId="77777777" w:rsidR="00567C38" w:rsidRDefault="00567C38" w:rsidP="00567C38">
      <w:pPr>
        <w:pStyle w:val="a2"/>
        <w:rPr>
          <w:rtl/>
        </w:rPr>
      </w:pPr>
    </w:p>
    <w:p w14:paraId="0D984766" w14:textId="77777777" w:rsidR="00567C38" w:rsidRDefault="00567C38" w:rsidP="00567C38">
      <w:pPr>
        <w:pStyle w:val="a2"/>
        <w:rPr>
          <w:rtl/>
        </w:rPr>
      </w:pPr>
    </w:p>
    <w:p w14:paraId="25F7C9A1" w14:textId="77777777" w:rsidR="00567C38" w:rsidRDefault="00567C38" w:rsidP="00567C38">
      <w:pPr>
        <w:pStyle w:val="a2"/>
        <w:rPr>
          <w:rtl/>
        </w:rPr>
      </w:pPr>
    </w:p>
    <w:p w14:paraId="21CDAB45" w14:textId="77777777" w:rsidR="00C857A1" w:rsidRPr="009F6B59" w:rsidRDefault="00C857A1" w:rsidP="00A26ADF">
      <w:pPr>
        <w:pStyle w:val="HNormal"/>
        <w:spacing w:after="0" w:line="360" w:lineRule="auto"/>
        <w:ind w:left="-58"/>
        <w:rPr>
          <w:rFonts w:cs="David"/>
          <w:rtl/>
        </w:rPr>
      </w:pPr>
      <w:r w:rsidRPr="009F6B59">
        <w:rPr>
          <w:rFonts w:cs="David" w:hint="cs"/>
          <w:rtl/>
        </w:rPr>
        <w:t xml:space="preserve">ידוע לנו כי המשרד לא מתחייב לבצע את כל ההיקפים או מרכיבי השירות המצוינים במפרט הדרישות. בכל מקרה, המשרד ישלם אך ורק על פי אספקת השירות </w:t>
      </w:r>
      <w:r w:rsidRPr="009F6B59">
        <w:rPr>
          <w:rFonts w:cs="David" w:hint="cs"/>
          <w:b/>
          <w:bCs/>
          <w:rtl/>
        </w:rPr>
        <w:t xml:space="preserve">בפועל </w:t>
      </w:r>
      <w:r w:rsidRPr="009F6B59">
        <w:rPr>
          <w:rFonts w:cs="David" w:hint="cs"/>
          <w:rtl/>
        </w:rPr>
        <w:t xml:space="preserve">ועל פי התנאים המצוינים ב____ ודרישות מכרז זה. </w:t>
      </w:r>
    </w:p>
    <w:p w14:paraId="6A303E25" w14:textId="77777777" w:rsidR="00C857A1" w:rsidRPr="009F6B59" w:rsidRDefault="00C857A1" w:rsidP="00A26ADF">
      <w:pPr>
        <w:pStyle w:val="HNormal"/>
        <w:spacing w:after="0" w:line="360" w:lineRule="auto"/>
        <w:ind w:left="578" w:hanging="634"/>
        <w:rPr>
          <w:rFonts w:cs="David"/>
          <w:rtl/>
        </w:rPr>
      </w:pPr>
    </w:p>
    <w:p w14:paraId="57CD079A" w14:textId="77777777" w:rsidR="00C857A1" w:rsidRPr="009F6B59" w:rsidRDefault="00C857A1" w:rsidP="00A26ADF">
      <w:pPr>
        <w:ind w:left="-58"/>
        <w:rPr>
          <w:rtl/>
        </w:rPr>
      </w:pPr>
      <w:r w:rsidRPr="009F6B59">
        <w:rPr>
          <w:rtl/>
        </w:rPr>
        <w:t xml:space="preserve">כל המחירים בהצעה </w:t>
      </w:r>
      <w:r w:rsidRPr="009F6B59">
        <w:rPr>
          <w:rFonts w:hint="cs"/>
          <w:rtl/>
        </w:rPr>
        <w:t>מתייחסים לכל הכמויות שפורטו ב____. המחירים הינם</w:t>
      </w:r>
      <w:r w:rsidRPr="009F6B59">
        <w:rPr>
          <w:rtl/>
        </w:rPr>
        <w:t xml:space="preserve"> סופיים, נקובים בש"ח</w:t>
      </w:r>
      <w:r w:rsidRPr="009F6B59">
        <w:rPr>
          <w:rFonts w:hint="cs"/>
          <w:rtl/>
        </w:rPr>
        <w:t>,</w:t>
      </w:r>
      <w:r w:rsidRPr="009F6B59">
        <w:rPr>
          <w:rtl/>
        </w:rPr>
        <w:t xml:space="preserve"> </w:t>
      </w:r>
      <w:r w:rsidRPr="009F6B59">
        <w:rPr>
          <w:rFonts w:hint="cs"/>
          <w:rtl/>
        </w:rPr>
        <w:t>וכוללים</w:t>
      </w:r>
      <w:r w:rsidRPr="009F6B59">
        <w:rPr>
          <w:rtl/>
        </w:rPr>
        <w:t xml:space="preserve"> את כל </w:t>
      </w:r>
      <w:r w:rsidRPr="009F6B59">
        <w:rPr>
          <w:rFonts w:hint="cs"/>
          <w:rtl/>
        </w:rPr>
        <w:t>ה</w:t>
      </w:r>
      <w:r w:rsidRPr="009F6B59">
        <w:rPr>
          <w:rtl/>
        </w:rPr>
        <w:t xml:space="preserve">הוצאות הישירות והעקיפות </w:t>
      </w:r>
      <w:r w:rsidRPr="009F6B59">
        <w:rPr>
          <w:rFonts w:hint="cs"/>
          <w:rtl/>
        </w:rPr>
        <w:t xml:space="preserve">של </w:t>
      </w:r>
      <w:r w:rsidRPr="009F6B59">
        <w:rPr>
          <w:rtl/>
        </w:rPr>
        <w:t>המפעיל לביצוע עבודתו, כולל כל המסים וההיטלים</w:t>
      </w:r>
      <w:r w:rsidRPr="009F6B59">
        <w:rPr>
          <w:rFonts w:hint="cs"/>
          <w:rtl/>
        </w:rPr>
        <w:t>, כח אדם, נסיעות, זמני עיבוד, שימוש בתוכנות סטטיסטיות, צילומים, שליחויות, טלפונים, סריקת מסמכים וכיו"ב.</w:t>
      </w:r>
    </w:p>
    <w:p w14:paraId="500480BA" w14:textId="77777777" w:rsidR="00C857A1" w:rsidRPr="009F6B59" w:rsidRDefault="00C857A1" w:rsidP="00A26ADF">
      <w:pPr>
        <w:ind w:hanging="634"/>
        <w:rPr>
          <w:rtl/>
        </w:rPr>
      </w:pPr>
    </w:p>
    <w:p w14:paraId="57CB3DD4" w14:textId="77777777" w:rsidR="00C857A1" w:rsidRPr="009F6B59" w:rsidRDefault="00C857A1" w:rsidP="00A26ADF">
      <w:pPr>
        <w:ind w:hanging="58"/>
        <w:rPr>
          <w:b/>
          <w:bCs/>
          <w:rtl/>
        </w:rPr>
      </w:pPr>
      <w:r w:rsidRPr="009F6B59">
        <w:rPr>
          <w:b/>
          <w:bCs/>
          <w:u w:val="single"/>
          <w:rtl/>
        </w:rPr>
        <w:t>הצהרת ה</w:t>
      </w:r>
      <w:r w:rsidRPr="009F6B59">
        <w:rPr>
          <w:rFonts w:hint="cs"/>
          <w:b/>
          <w:bCs/>
          <w:u w:val="single"/>
          <w:rtl/>
        </w:rPr>
        <w:t>מציע</w:t>
      </w:r>
      <w:r w:rsidRPr="009F6B59">
        <w:rPr>
          <w:b/>
          <w:bCs/>
          <w:rtl/>
        </w:rPr>
        <w:t>:</w:t>
      </w:r>
    </w:p>
    <w:p w14:paraId="1A588CDE" w14:textId="77777777" w:rsidR="00C857A1" w:rsidRPr="009F6B59" w:rsidRDefault="00C857A1" w:rsidP="00A26ADF">
      <w:pPr>
        <w:ind w:left="-58"/>
        <w:rPr>
          <w:rtl/>
        </w:rPr>
      </w:pPr>
      <w:r w:rsidRPr="009F6B59">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52090F31" w14:textId="77777777" w:rsidR="00C857A1" w:rsidRPr="009F6B59" w:rsidRDefault="00C857A1" w:rsidP="00A26ADF">
      <w:pPr>
        <w:ind w:left="-58"/>
        <w:rPr>
          <w:rtl/>
        </w:rPr>
      </w:pPr>
    </w:p>
    <w:p w14:paraId="4098A2B1" w14:textId="77777777" w:rsidR="00C857A1" w:rsidRDefault="00C857A1" w:rsidP="00C857A1">
      <w:pPr>
        <w:spacing w:line="240" w:lineRule="auto"/>
        <w:ind w:left="-58"/>
        <w:rPr>
          <w:rtl/>
        </w:rPr>
      </w:pPr>
      <w:r w:rsidRPr="009F6B59">
        <w:rPr>
          <w:rFonts w:hint="cs"/>
          <w:u w:val="single"/>
          <w:rtl/>
        </w:rPr>
        <w:t>חתימת המציע</w:t>
      </w:r>
      <w:r w:rsidRPr="009F6B59">
        <w:rPr>
          <w:rFonts w:hint="cs"/>
          <w:rtl/>
        </w:rPr>
        <w:t>:</w:t>
      </w:r>
    </w:p>
    <w:p w14:paraId="282CF47F" w14:textId="77777777" w:rsidR="00A26ADF" w:rsidRDefault="00A26ADF" w:rsidP="00A26ADF">
      <w:pPr>
        <w:pStyle w:val="a2"/>
        <w:rPr>
          <w:rtl/>
        </w:rPr>
      </w:pPr>
    </w:p>
    <w:p w14:paraId="67346D87" w14:textId="77777777" w:rsidR="00C857A1" w:rsidRPr="009F6B59" w:rsidRDefault="00C857A1" w:rsidP="00C857A1">
      <w:pPr>
        <w:spacing w:line="240" w:lineRule="auto"/>
        <w:rPr>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C857A1" w:rsidRPr="009F6B59" w14:paraId="37ACBAEF" w14:textId="77777777" w:rsidTr="00BD7EE5">
        <w:tc>
          <w:tcPr>
            <w:tcW w:w="3114" w:type="dxa"/>
          </w:tcPr>
          <w:p w14:paraId="615AD4FE" w14:textId="77777777" w:rsidR="00C857A1" w:rsidRPr="009F6B59" w:rsidRDefault="00C857A1" w:rsidP="00BD7EE5">
            <w:pPr>
              <w:spacing w:line="240" w:lineRule="auto"/>
              <w:jc w:val="center"/>
              <w:rPr>
                <w:rtl/>
              </w:rPr>
            </w:pPr>
            <w:r w:rsidRPr="009F6B59">
              <w:rPr>
                <w:rFonts w:hint="cs"/>
                <w:rtl/>
              </w:rPr>
              <w:t>___________________</w:t>
            </w:r>
          </w:p>
        </w:tc>
        <w:tc>
          <w:tcPr>
            <w:tcW w:w="3115" w:type="dxa"/>
          </w:tcPr>
          <w:p w14:paraId="74AA0543" w14:textId="77777777" w:rsidR="00C857A1" w:rsidRPr="009F6B59" w:rsidRDefault="00C857A1" w:rsidP="00BD7EE5">
            <w:pPr>
              <w:spacing w:line="240" w:lineRule="auto"/>
              <w:jc w:val="center"/>
              <w:rPr>
                <w:rtl/>
              </w:rPr>
            </w:pPr>
            <w:r w:rsidRPr="009F6B59">
              <w:rPr>
                <w:rFonts w:hint="cs"/>
                <w:rtl/>
              </w:rPr>
              <w:t>___________________</w:t>
            </w:r>
          </w:p>
        </w:tc>
        <w:tc>
          <w:tcPr>
            <w:tcW w:w="3115" w:type="dxa"/>
          </w:tcPr>
          <w:p w14:paraId="3998D83F" w14:textId="77777777" w:rsidR="00C857A1" w:rsidRPr="009F6B59" w:rsidRDefault="00C857A1" w:rsidP="00BD7EE5">
            <w:pPr>
              <w:spacing w:line="240" w:lineRule="auto"/>
              <w:jc w:val="center"/>
              <w:rPr>
                <w:rtl/>
              </w:rPr>
            </w:pPr>
            <w:r w:rsidRPr="009F6B59">
              <w:rPr>
                <w:rFonts w:hint="cs"/>
                <w:rtl/>
              </w:rPr>
              <w:t>___________________</w:t>
            </w:r>
          </w:p>
        </w:tc>
      </w:tr>
      <w:tr w:rsidR="00C857A1" w:rsidRPr="00D62A8C" w14:paraId="09A3800C" w14:textId="77777777" w:rsidTr="00BD7EE5">
        <w:tc>
          <w:tcPr>
            <w:tcW w:w="3114" w:type="dxa"/>
          </w:tcPr>
          <w:p w14:paraId="788C38B0" w14:textId="77777777" w:rsidR="00C857A1" w:rsidRPr="009F6B59" w:rsidRDefault="00C857A1" w:rsidP="00BD7EE5">
            <w:pPr>
              <w:jc w:val="center"/>
              <w:rPr>
                <w:rtl/>
              </w:rPr>
            </w:pPr>
            <w:r w:rsidRPr="009F6B59">
              <w:rPr>
                <w:rFonts w:hint="cs"/>
                <w:rtl/>
              </w:rPr>
              <w:t>תאריך</w:t>
            </w:r>
          </w:p>
        </w:tc>
        <w:tc>
          <w:tcPr>
            <w:tcW w:w="3115" w:type="dxa"/>
          </w:tcPr>
          <w:p w14:paraId="3667BE49" w14:textId="77777777" w:rsidR="00C857A1" w:rsidRPr="009F6B59" w:rsidRDefault="00C857A1" w:rsidP="00BD7EE5">
            <w:pPr>
              <w:jc w:val="center"/>
              <w:rPr>
                <w:rtl/>
              </w:rPr>
            </w:pPr>
            <w:r w:rsidRPr="009F6B59">
              <w:rPr>
                <w:rFonts w:hint="cs"/>
                <w:rtl/>
              </w:rPr>
              <w:t>שם החותם</w:t>
            </w:r>
          </w:p>
        </w:tc>
        <w:tc>
          <w:tcPr>
            <w:tcW w:w="3115" w:type="dxa"/>
          </w:tcPr>
          <w:p w14:paraId="44FBC438" w14:textId="77777777" w:rsidR="00C857A1" w:rsidRPr="00D62A8C" w:rsidRDefault="00C857A1" w:rsidP="00BD7EE5">
            <w:pPr>
              <w:jc w:val="center"/>
              <w:rPr>
                <w:rtl/>
              </w:rPr>
            </w:pPr>
            <w:r w:rsidRPr="009F6B59">
              <w:rPr>
                <w:rtl/>
              </w:rPr>
              <w:t>חתימה/חותמת</w:t>
            </w:r>
          </w:p>
        </w:tc>
      </w:tr>
    </w:tbl>
    <w:p w14:paraId="64A64C94" w14:textId="77777777" w:rsidR="00C857A1" w:rsidRPr="00D62A8C" w:rsidRDefault="00C857A1" w:rsidP="00C857A1">
      <w:pPr>
        <w:pStyle w:val="8"/>
        <w:rPr>
          <w:highlight w:val="magenta"/>
          <w:rtl/>
        </w:rPr>
      </w:pPr>
      <w:bookmarkStart w:id="195" w:name="נספח_תוצרת_הארץ"/>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195"/>
      <w:r w:rsidRPr="00D62A8C">
        <w:rPr>
          <w:rFonts w:hint="cs"/>
          <w:highlight w:val="magenta"/>
          <w:rtl/>
        </w:rPr>
        <w:tab/>
      </w:r>
      <w:bookmarkStart w:id="196" w:name="נספח_תוצרת_הארץ_כותרת"/>
      <w:r w:rsidRPr="00CE651D">
        <w:rPr>
          <w:highlight w:val="magenta"/>
          <w:rtl/>
        </w:rPr>
        <w:t>אישור רו"ח בדבר שיעור מחיר המרכיב הישראלי</w:t>
      </w:r>
      <w:bookmarkEnd w:id="196"/>
    </w:p>
    <w:p w14:paraId="5AD4C193" w14:textId="79727612" w:rsidR="00C857A1" w:rsidRPr="00CE651D" w:rsidRDefault="00C857A1" w:rsidP="00C857A1">
      <w:pPr>
        <w:ind w:left="26"/>
        <w:rPr>
          <w:rFonts w:ascii="Arial" w:hAnsi="Arial"/>
          <w:rtl/>
        </w:rPr>
      </w:pPr>
      <w:r w:rsidRPr="00A302DD">
        <w:rPr>
          <w:rFonts w:ascii="Arial" w:hAnsi="Arial"/>
          <w:noProof/>
          <w:rtl/>
          <w:lang w:eastAsia="en-US"/>
        </w:rPr>
        <mc:AlternateContent>
          <mc:Choice Requires="wps">
            <w:drawing>
              <wp:anchor distT="45720" distB="45720" distL="114300" distR="114300" simplePos="0" relativeHeight="251659264" behindDoc="0" locked="0" layoutInCell="1" allowOverlap="1" wp14:anchorId="52516FC2" wp14:editId="2A98F6F2">
                <wp:simplePos x="0" y="0"/>
                <wp:positionH relativeFrom="margin">
                  <wp:posOffset>1776095</wp:posOffset>
                </wp:positionH>
                <wp:positionV relativeFrom="paragraph">
                  <wp:posOffset>75565</wp:posOffset>
                </wp:positionV>
                <wp:extent cx="1590040" cy="563880"/>
                <wp:effectExtent l="0" t="0" r="10160" b="2667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5B3B68A2" w14:textId="77777777" w:rsidR="00C5513C" w:rsidRPr="00A302DD" w:rsidRDefault="00C5513C"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516FC2" id="תיבת טקסט 2" o:spid="_x0000_s1027" type="#_x0000_t202" style="position:absolute;left:0;text-align:left;margin-left:139.85pt;margin-top:5.95pt;width:125.2pt;height:44.4pt;flip:x;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groQgIAAGAEAAAOAAAAZHJzL2Uyb0RvYy54bWysVM2O0zAQviPxDpbvNGlpd9uo6WrpUkBa&#10;fqSFB3Adp7FwPMZ2m+y+BbflyAlpXyivw9gpbbXABZGD5emMv5n5vpnOL9pakZ2wToLO6XCQUiI0&#10;h0LqTU4/fVw9m1LiPNMFU6BFTm+FoxeLp0/mjcnECCpQhbAEQbTLGpPTynuTJYnjlaiZG4ARGp0l&#10;2Jp5NO0mKSxrEL1WyShNz5IGbGEscOEc/nrVO+ki4pel4P59WTrhicop1ubjaeO5DmeymLNsY5mp&#10;JN+Xwf6hippJjUkPUFfMM7K18jeoWnILDko/4FAnUJaSi9gDdjNMH3VzUzEjYi9IjjMHmtz/g+Xv&#10;dh8skUVOR8NzSjSrUaTuofvWfe0eSHff/ei+d/dkFIhqjMsw/sbgC9++gBYFj007cw38syMalhXT&#10;G3FpLTSVYAUWOgwvk5OnPY4LIOvmLRSYj209RKC2tDUplTSvf0EjQwTzoHS3B7lE6wkPySezNB2j&#10;i6NvcvZ8Oo16JiwLOEENY51/JaAm4ZJTi+MQ87DdtfOhrmNICHegZLGSSkXDbtZLZcmO4eis4hdb&#10;eRSmNGlyOpuMJj0Vf4VI4/cniFp63AEl65xOD0EsCwS+1EWcUM+k6u9YstJ7RgOJPZ2+XbdRxUh3&#10;YHsNxS1SbKEfeVxRvFRg7yhpcNxz6r5smRWUqDcaZZoNx4FJH43x5HyEhj31rE89THOEyqmnpL8u&#10;fdypwJuGS5SzlJHfYyX7knGMI+37lQt7cmrHqOMfw+InAAAA//8DAFBLAwQUAAYACAAAACEABgSY&#10;GOAAAAAKAQAADwAAAGRycy9kb3ducmV2LnhtbEyPwU7DMAyG70i8Q2Qkbizpxuhamk4IqePSHRhj&#10;XLMmNBWNUzXZVt4ec4Kj/X/6/blYT65nZzOGzqOEZCaAGWy87rCVsH+r7lbAQlSoVe/RSPg2Adbl&#10;9VWhcu0v+GrOu9gyKsGQKwk2xiHnPDTWOBVmfjBI2acfnYo0ji3Xo7pQuev5XIgH7lSHdMGqwTxb&#10;03ztTk7Ci82W71u/r/li81Gputpk9f1Bytub6ekRWDRT/IPhV5/UoSSnoz+hDqyXME+zlFAKkgwY&#10;AcuFSIAdaSFECrws+P8Xyh8AAAD//wMAUEsBAi0AFAAGAAgAAAAhALaDOJL+AAAA4QEAABMAAAAA&#10;AAAAAAAAAAAAAAAAAFtDb250ZW50X1R5cGVzXS54bWxQSwECLQAUAAYACAAAACEAOP0h/9YAAACU&#10;AQAACwAAAAAAAAAAAAAAAAAvAQAAX3JlbHMvLnJlbHNQSwECLQAUAAYACAAAACEAzIoK6EICAABg&#10;BAAADgAAAAAAAAAAAAAAAAAuAgAAZHJzL2Uyb0RvYy54bWxQSwECLQAUAAYACAAAACEABgSYGOAA&#10;AAAKAQAADwAAAAAAAAAAAAAAAACcBAAAZHJzL2Rvd25yZXYueG1sUEsFBgAAAAAEAAQA8wAAAKkF&#10;AAAAAA==&#10;">
                <v:textbox>
                  <w:txbxContent>
                    <w:p w14:paraId="5B3B68A2" w14:textId="77777777" w:rsidR="00C5513C" w:rsidRPr="00A302DD" w:rsidRDefault="00C5513C"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p>
    <w:p w14:paraId="2F130F40" w14:textId="77777777" w:rsidR="00C857A1" w:rsidRPr="00CE651D" w:rsidRDefault="00C857A1" w:rsidP="00C857A1">
      <w:pPr>
        <w:ind w:left="26"/>
        <w:rPr>
          <w:rFonts w:ascii="Arial" w:hAnsi="Arial"/>
          <w:b/>
          <w:bCs/>
          <w:rtl/>
        </w:rPr>
      </w:pPr>
      <w:r w:rsidRPr="00CE651D">
        <w:rPr>
          <w:rFonts w:ascii="Arial" w:hAnsi="Arial"/>
          <w:b/>
          <w:bCs/>
          <w:rtl/>
        </w:rPr>
        <w:t>לכבוד</w:t>
      </w:r>
    </w:p>
    <w:p w14:paraId="093CE4D8" w14:textId="77777777" w:rsidR="00C857A1" w:rsidRPr="00CE651D" w:rsidRDefault="00C857A1" w:rsidP="00C857A1">
      <w:pPr>
        <w:ind w:left="26"/>
        <w:rPr>
          <w:rFonts w:ascii="Arial" w:hAnsi="Arial"/>
          <w:b/>
          <w:bCs/>
          <w:u w:val="single"/>
          <w:rtl/>
        </w:rPr>
      </w:pPr>
      <w:r w:rsidRPr="00CE651D">
        <w:rPr>
          <w:rFonts w:ascii="Arial" w:hAnsi="Arial"/>
          <w:b/>
          <w:bCs/>
          <w:u w:val="single"/>
          <w:rtl/>
        </w:rPr>
        <w:t>משרד החקלאות ופיתוח הכפר</w:t>
      </w:r>
    </w:p>
    <w:p w14:paraId="0023D6BD" w14:textId="77777777" w:rsidR="00C857A1" w:rsidRPr="00CE651D" w:rsidRDefault="00C857A1" w:rsidP="00C857A1">
      <w:pPr>
        <w:ind w:left="26"/>
        <w:rPr>
          <w:rFonts w:ascii="Arial" w:hAnsi="Arial"/>
          <w:rtl/>
        </w:rPr>
      </w:pPr>
    </w:p>
    <w:p w14:paraId="79F1C0D6" w14:textId="77777777" w:rsidR="00C857A1" w:rsidRPr="00CE651D" w:rsidRDefault="00C857A1" w:rsidP="00C857A1">
      <w:pPr>
        <w:ind w:left="26"/>
        <w:jc w:val="center"/>
        <w:rPr>
          <w:rFonts w:ascii="Arial" w:hAnsi="Arial"/>
          <w:b/>
          <w:bCs/>
          <w:u w:val="single"/>
          <w:rtl/>
        </w:rPr>
      </w:pPr>
      <w:r w:rsidRPr="00CE651D">
        <w:rPr>
          <w:rFonts w:ascii="Arial" w:hAnsi="Arial"/>
          <w:b/>
          <w:bCs/>
          <w:rtl/>
        </w:rPr>
        <w:t>הנדון:</w:t>
      </w:r>
      <w:r w:rsidRPr="00CE651D">
        <w:rPr>
          <w:rFonts w:ascii="Arial" w:hAnsi="Arial"/>
          <w:rtl/>
        </w:rPr>
        <w:t xml:space="preserve"> </w:t>
      </w:r>
      <w:r w:rsidRPr="00CE651D">
        <w:rPr>
          <w:rFonts w:ascii="Arial" w:hAnsi="Arial"/>
          <w:b/>
          <w:bCs/>
          <w:u w:val="single"/>
          <w:rtl/>
        </w:rPr>
        <w:t>שיעור מחיר המרכיב הישראלי -  עבור מכרז פומבי מספר _______________</w:t>
      </w:r>
    </w:p>
    <w:p w14:paraId="4A7FCA14" w14:textId="4A3F5F35" w:rsidR="00C857A1" w:rsidRPr="00CE651D" w:rsidRDefault="00F55927" w:rsidP="00C857A1">
      <w:pPr>
        <w:ind w:left="26"/>
        <w:rPr>
          <w:rFonts w:ascii="Arial" w:hAnsi="Arial"/>
          <w:rtl/>
        </w:rPr>
      </w:pPr>
      <w:r w:rsidRPr="0086353E">
        <w:rPr>
          <w:noProof/>
          <w:sz w:val="26"/>
          <w:szCs w:val="26"/>
          <w:rtl/>
          <w:lang w:eastAsia="en-US"/>
        </w:rPr>
        <mc:AlternateContent>
          <mc:Choice Requires="wps">
            <w:drawing>
              <wp:anchor distT="0" distB="0" distL="114300" distR="114300" simplePos="0" relativeHeight="251672576" behindDoc="0" locked="0" layoutInCell="1" allowOverlap="1" wp14:anchorId="2F5F07A6" wp14:editId="54156FBB">
                <wp:simplePos x="0" y="0"/>
                <wp:positionH relativeFrom="column">
                  <wp:posOffset>998275</wp:posOffset>
                </wp:positionH>
                <wp:positionV relativeFrom="paragraph">
                  <wp:posOffset>151295</wp:posOffset>
                </wp:positionV>
                <wp:extent cx="3709222" cy="961844"/>
                <wp:effectExtent l="0" t="1181100" r="0" b="1191260"/>
                <wp:wrapNone/>
                <wp:docPr id="3"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222" cy="961844"/>
                        </a:xfrm>
                        <a:prstGeom prst="rect">
                          <a:avLst/>
                        </a:prstGeom>
                        <a:solidFill>
                          <a:srgbClr val="FFFFFF"/>
                        </a:solidFill>
                        <a:ln w="9525">
                          <a:solidFill>
                            <a:srgbClr val="000000"/>
                          </a:solidFill>
                          <a:miter lim="800000"/>
                          <a:headEnd/>
                          <a:tailEnd/>
                        </a:ln>
                      </wps:spPr>
                      <wps:txbx>
                        <w:txbxContent>
                          <w:p w14:paraId="3A6165A7" w14:textId="77777777" w:rsidR="00C5513C" w:rsidRPr="005B26DA" w:rsidRDefault="00C5513C" w:rsidP="00F55927">
                            <w:pPr>
                              <w:rPr>
                                <w:b/>
                                <w:bCs/>
                                <w:color w:val="FF0000"/>
                                <w:sz w:val="140"/>
                                <w:szCs w:val="140"/>
                                <w:rtl/>
                                <w:cs/>
                              </w:rPr>
                            </w:pPr>
                            <w:r w:rsidRPr="005B26DA">
                              <w:rPr>
                                <w:rFonts w:hint="cs"/>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5F07A6" id="_x0000_s1028" type="#_x0000_t202" style="position:absolute;left:0;text-align:left;margin-left:78.6pt;margin-top:11.9pt;width:292.05pt;height:75.75pt;rotation:2932025fd;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YMeTQIAAG0EAAAOAAAAZHJzL2Uyb0RvYy54bWysVEtu2zAQ3RfoHQjuG31iJ7ZgOUidpi2Q&#10;foC0B6ApyiJKcViSsZTeort02VWBXEjX6ZByHfe3KaoFwdGM3sy8N6PFWd8qshXWSdAlzY5SSoTm&#10;UEm9Ken7d5dPZpQ4z3TFFGhR0lvh6Nny8aNFZwqRQwOqEpYgiHZFZ0raeG+KJHG8ES1zR2CERmcN&#10;tmUeTbtJKss6RG9VkqfpSdKBrYwFLpzDtxejky4jfl0L7t/UtROeqJJibT6eNp7rcCbLBSs2lplG&#10;8l0Z7B+qaJnUmHQPdcE8IzdW/gbVSm7BQe2POLQJ1LXkIvaA3WTpL91cN8yI2AuS48yeJvf/YPnr&#10;7VtLZFXSY0o0a1Gi4X74Mnwe7slwN3wbvg53JA80dcYVGH1tMN73T6FHuWPLzlwB/+CIhlXD9Eac&#10;WwtdI1iFZWbhy+Tg0xHHBZB19woqzMduPESgvrYtsYAaZbN5Nj2ZZpTUSpoXPzIhXQTToo63e+1E&#10;7wnHl8en6TzPc0o4+uYn2WwyiblZEWCDNMY6/1xAS8KlpBZnI6Zl2yvnQ5kPISHcgZLVpVQqGnaz&#10;XilLtgzn6DI+O/SfwpQmHWaf5tORmb9CpPH5E0QrPS6Ekm1JZ/sgVgQ+n+kqjqtnUo13LFnpHcGB&#10;05Fd36/7KOletzVUt8h45BbZw31FAhqwnyjpcPZL6j7eMCsoUS81qjbPJpOwLNGYTE9zNOyhZ33o&#10;YZojVEk9JeN15eOCBd40nKO6tYz8hjEYK9mVjDMdad/tX1iaQztGPfwllt8BAAD//wMAUEsDBBQA&#10;BgAIAAAAIQAfmBdQ4QAAAAoBAAAPAAAAZHJzL2Rvd25yZXYueG1sTI/BTsMwEETvSPyDtUjcqNOE&#10;4CrEqSqgEkJUiLaHcnPjbRwR2yF22/D3LCc4jmY086acj7ZjJxxC652E6SQBhq72unWNhO1meTMD&#10;FqJyWnXeoYRvDDCvLi9KVWh/du94WseGUYkLhZJgYuwLzkNt0Kow8T068g5+sCqSHBquB3Wmctvx&#10;NEnuuFWtowWjenwwWH+uj1aCf3ldLT/s7m2Xfx2exUpsnhbmUcrrq3FxDyziGP/C8ItP6FAR094f&#10;nQ6sI52LlKIS0owuUEDcTjNge3JEngGvSv7/QvUDAAD//wMAUEsBAi0AFAAGAAgAAAAhALaDOJL+&#10;AAAA4QEAABMAAAAAAAAAAAAAAAAAAAAAAFtDb250ZW50X1R5cGVzXS54bWxQSwECLQAUAAYACAAA&#10;ACEAOP0h/9YAAACUAQAACwAAAAAAAAAAAAAAAAAvAQAAX3JlbHMvLnJlbHNQSwECLQAUAAYACAAA&#10;ACEA21GDHk0CAABtBAAADgAAAAAAAAAAAAAAAAAuAgAAZHJzL2Uyb0RvYy54bWxQSwECLQAUAAYA&#10;CAAAACEAH5gXUOEAAAAKAQAADwAAAAAAAAAAAAAAAACnBAAAZHJzL2Rvd25yZXYueG1sUEsFBgAA&#10;AAAEAAQA8wAAALUFAAAAAA==&#10;">
                <v:textbox>
                  <w:txbxContent>
                    <w:p w14:paraId="3A6165A7" w14:textId="77777777" w:rsidR="00C5513C" w:rsidRPr="005B26DA" w:rsidRDefault="00C5513C" w:rsidP="00F55927">
                      <w:pPr>
                        <w:rPr>
                          <w:b/>
                          <w:bCs/>
                          <w:color w:val="FF0000"/>
                          <w:sz w:val="140"/>
                          <w:szCs w:val="140"/>
                          <w:rtl/>
                          <w:cs/>
                        </w:rPr>
                      </w:pPr>
                      <w:r w:rsidRPr="005B26DA">
                        <w:rPr>
                          <w:rFonts w:hint="cs"/>
                          <w:b/>
                          <w:bCs/>
                          <w:color w:val="FF0000"/>
                          <w:sz w:val="140"/>
                          <w:szCs w:val="140"/>
                          <w:rtl/>
                        </w:rPr>
                        <w:t>לא רלוונטי</w:t>
                      </w:r>
                    </w:p>
                  </w:txbxContent>
                </v:textbox>
              </v:shape>
            </w:pict>
          </mc:Fallback>
        </mc:AlternateContent>
      </w:r>
      <w:r w:rsidR="00C857A1" w:rsidRPr="00CE651D">
        <w:rPr>
          <w:rFonts w:ascii="Arial" w:hAnsi="Arial"/>
          <w:b/>
          <w:bCs/>
          <w:rtl/>
        </w:rPr>
        <w:t xml:space="preserve">                               המוגש על ידי חברת _____________________________________ בע"מ</w:t>
      </w:r>
    </w:p>
    <w:p w14:paraId="23783E8E" w14:textId="367BE650" w:rsidR="00C857A1" w:rsidRPr="00CE651D" w:rsidRDefault="00C857A1" w:rsidP="00C857A1">
      <w:pPr>
        <w:ind w:left="26"/>
        <w:rPr>
          <w:rFonts w:ascii="Arial" w:hAnsi="Arial"/>
          <w:rtl/>
        </w:rPr>
      </w:pPr>
    </w:p>
    <w:p w14:paraId="57048688" w14:textId="77777777" w:rsidR="00C857A1" w:rsidRPr="00CE651D" w:rsidRDefault="00C857A1" w:rsidP="00C857A1">
      <w:pPr>
        <w:ind w:left="26"/>
        <w:rPr>
          <w:rFonts w:ascii="Arial" w:hAnsi="Arial"/>
          <w:rtl/>
        </w:rPr>
      </w:pPr>
      <w:r w:rsidRPr="00CE651D">
        <w:rPr>
          <w:rFonts w:ascii="Arial" w:hAnsi="Arial"/>
          <w:rtl/>
        </w:rPr>
        <w:t>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63A9EB0B" w14:textId="77777777" w:rsidR="00C857A1" w:rsidRPr="00CE651D" w:rsidRDefault="00C857A1" w:rsidP="00C857A1">
      <w:pPr>
        <w:ind w:left="28"/>
        <w:rPr>
          <w:rFonts w:ascii="Arial" w:hAnsi="Arial"/>
          <w:rtl/>
        </w:rPr>
      </w:pPr>
    </w:p>
    <w:p w14:paraId="08AAE475" w14:textId="77777777" w:rsidR="00C857A1" w:rsidRPr="00CE651D" w:rsidRDefault="00C857A1" w:rsidP="00C857A1">
      <w:pPr>
        <w:ind w:left="26"/>
        <w:rPr>
          <w:rFonts w:ascii="Arial" w:hAnsi="Arial"/>
          <w:rtl/>
        </w:rPr>
      </w:pPr>
      <w:r w:rsidRPr="00CE651D">
        <w:rPr>
          <w:rFonts w:ascii="Arial" w:hAnsi="Arial"/>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1F0B1FB8" w14:textId="77777777" w:rsidR="00C857A1" w:rsidRPr="00CE651D" w:rsidRDefault="00C857A1" w:rsidP="00C857A1">
      <w:pPr>
        <w:ind w:left="28"/>
        <w:rPr>
          <w:rFonts w:ascii="Arial" w:hAnsi="Arial"/>
          <w:rtl/>
        </w:rPr>
      </w:pPr>
    </w:p>
    <w:p w14:paraId="08CC86B3" w14:textId="77777777" w:rsidR="00C857A1" w:rsidRDefault="00C857A1" w:rsidP="00C857A1">
      <w:pPr>
        <w:ind w:left="26"/>
        <w:rPr>
          <w:rFonts w:ascii="Arial" w:hAnsi="Arial"/>
          <w:b/>
          <w:bCs/>
          <w:rtl/>
        </w:rPr>
      </w:pPr>
      <w:r w:rsidRPr="00CE651D">
        <w:rPr>
          <w:rFonts w:ascii="Arial" w:hAnsi="Arial"/>
          <w:b/>
          <w:bCs/>
          <w:rtl/>
        </w:rPr>
        <w:t xml:space="preserve">לדעתנו, ההצהרה הנ"ל, </w:t>
      </w:r>
      <w:r w:rsidRPr="00CE651D">
        <w:rPr>
          <w:rFonts w:ascii="Arial" w:hAnsi="Arial"/>
          <w:b/>
          <w:bCs/>
          <w:u w:val="single"/>
          <w:rtl/>
        </w:rPr>
        <w:t>המצורפת בזאת</w:t>
      </w:r>
      <w:r w:rsidRPr="00CE651D">
        <w:rPr>
          <w:rFonts w:ascii="Arial" w:hAnsi="Arial"/>
          <w:b/>
          <w:bCs/>
          <w:rtl/>
        </w:rPr>
        <w:t>, משקפת באופן נאות, מכל הבחינות המהותיות, את המידע הכלול בה.</w:t>
      </w:r>
      <w:r w:rsidRPr="00CE651D">
        <w:rPr>
          <w:b/>
          <w:bCs/>
          <w:rtl/>
        </w:rPr>
        <w:tab/>
      </w:r>
    </w:p>
    <w:p w14:paraId="295844FD" w14:textId="77777777" w:rsidR="00C857A1" w:rsidRPr="00CE651D" w:rsidRDefault="00C857A1" w:rsidP="00C857A1">
      <w:pPr>
        <w:pStyle w:val="a2"/>
        <w:rPr>
          <w:rtl/>
        </w:rPr>
      </w:pPr>
    </w:p>
    <w:p w14:paraId="3A5B6E16" w14:textId="77777777" w:rsidR="00C857A1" w:rsidRPr="00CE651D" w:rsidRDefault="00C857A1" w:rsidP="00C857A1">
      <w:pPr>
        <w:ind w:left="26"/>
        <w:rPr>
          <w:rFonts w:ascii="Arial" w:hAnsi="Arial"/>
          <w:b/>
          <w:bCs/>
          <w:rtl/>
        </w:rPr>
      </w:pPr>
      <w:r w:rsidRPr="00CE651D">
        <w:rPr>
          <w:rFonts w:ascii="Arial" w:hAnsi="Arial"/>
          <w:b/>
          <w:bCs/>
          <w:rtl/>
        </w:rPr>
        <w:t>בכבוד רב,</w:t>
      </w:r>
    </w:p>
    <w:p w14:paraId="609B031A" w14:textId="77777777" w:rsidR="00C857A1" w:rsidRPr="00CE651D" w:rsidRDefault="00C857A1" w:rsidP="00C857A1">
      <w:pPr>
        <w:jc w:val="center"/>
        <w:rPr>
          <w:b/>
          <w:bCs/>
          <w:rtl/>
        </w:rPr>
      </w:pPr>
    </w:p>
    <w:p w14:paraId="35D2F6BB" w14:textId="77777777" w:rsidR="00C857A1" w:rsidRPr="00CE651D" w:rsidRDefault="00C857A1" w:rsidP="00C857A1">
      <w:pPr>
        <w:ind w:left="54"/>
        <w:rPr>
          <w:rFonts w:ascii="Arial" w:hAnsi="Arial"/>
          <w:b/>
          <w:bCs/>
          <w:rtl/>
        </w:rPr>
      </w:pPr>
      <w:r w:rsidRPr="00CE651D">
        <w:rPr>
          <w:rFonts w:ascii="Arial" w:hAnsi="Arial"/>
          <w:b/>
          <w:bCs/>
          <w:rtl/>
        </w:rPr>
        <w:t xml:space="preserve">__________________                   </w:t>
      </w:r>
      <w:r w:rsidRPr="00CE651D">
        <w:rPr>
          <w:rFonts w:ascii="Arial" w:hAnsi="Arial"/>
          <w:b/>
          <w:bCs/>
          <w:rtl/>
        </w:rPr>
        <w:tab/>
      </w:r>
      <w:r w:rsidRPr="00CE651D">
        <w:rPr>
          <w:rFonts w:ascii="Arial" w:hAnsi="Arial"/>
          <w:b/>
          <w:bCs/>
          <w:rtl/>
        </w:rPr>
        <w:tab/>
      </w:r>
      <w:r w:rsidRPr="00CE651D">
        <w:rPr>
          <w:rFonts w:ascii="Arial" w:hAnsi="Arial"/>
          <w:b/>
          <w:bCs/>
          <w:rtl/>
        </w:rPr>
        <w:tab/>
        <w:t xml:space="preserve">_______________________  </w:t>
      </w:r>
    </w:p>
    <w:p w14:paraId="79502831" w14:textId="77777777" w:rsidR="00C857A1" w:rsidRPr="00CE651D" w:rsidRDefault="00C857A1" w:rsidP="00C857A1">
      <w:pPr>
        <w:ind w:left="54"/>
        <w:jc w:val="right"/>
        <w:rPr>
          <w:rFonts w:ascii="Arial" w:hAnsi="Arial"/>
          <w:b/>
          <w:bCs/>
          <w:rtl/>
        </w:rPr>
      </w:pPr>
    </w:p>
    <w:p w14:paraId="1322CBDA" w14:textId="77777777" w:rsidR="00C857A1" w:rsidRPr="00CE651D" w:rsidRDefault="00C857A1" w:rsidP="00C857A1">
      <w:pPr>
        <w:ind w:left="54"/>
        <w:rPr>
          <w:rFonts w:ascii="Arial" w:hAnsi="Arial"/>
          <w:b/>
          <w:bCs/>
          <w:i/>
          <w:rtl/>
        </w:rPr>
      </w:pPr>
      <w:r w:rsidRPr="00CE651D">
        <w:rPr>
          <w:i/>
          <w:rtl/>
        </w:rPr>
        <w:t xml:space="preserve">              </w:t>
      </w:r>
      <w:r w:rsidRPr="00CE651D">
        <w:rPr>
          <w:rFonts w:hint="eastAsia"/>
          <w:b/>
          <w:bCs/>
          <w:i/>
          <w:rtl/>
        </w:rPr>
        <w:t>תאריך</w:t>
      </w:r>
      <w:r w:rsidRPr="00CE651D">
        <w:rPr>
          <w:rFonts w:ascii="Arial" w:hAnsi="Arial"/>
          <w:b/>
          <w:bCs/>
          <w:i/>
          <w:rtl/>
        </w:rPr>
        <w:t xml:space="preserve">                                                                                              רואי חשבון</w:t>
      </w:r>
    </w:p>
    <w:p w14:paraId="38F31AF9" w14:textId="77777777" w:rsidR="00C857A1" w:rsidRPr="00CE651D" w:rsidRDefault="00C857A1" w:rsidP="00C857A1">
      <w:pPr>
        <w:ind w:left="54"/>
        <w:jc w:val="right"/>
        <w:rPr>
          <w:rFonts w:ascii="Arial" w:hAnsi="Arial"/>
          <w:b/>
          <w:bCs/>
          <w:rtl/>
        </w:rPr>
      </w:pPr>
      <w:r w:rsidRPr="00CE651D">
        <w:rPr>
          <w:rFonts w:ascii="Arial" w:hAnsi="Arial"/>
          <w:b/>
          <w:bCs/>
          <w:rtl/>
        </w:rPr>
        <w:t xml:space="preserve">               </w:t>
      </w:r>
      <w:r w:rsidRPr="00CE651D">
        <w:rPr>
          <w:rFonts w:ascii="Arial" w:hAnsi="Arial"/>
          <w:b/>
          <w:bCs/>
        </w:rPr>
        <w:t xml:space="preserve">         </w:t>
      </w:r>
    </w:p>
    <w:p w14:paraId="615EA5CF" w14:textId="77777777" w:rsidR="00C857A1" w:rsidRPr="00CE651D" w:rsidRDefault="00C857A1" w:rsidP="00C857A1">
      <w:pPr>
        <w:jc w:val="right"/>
        <w:rPr>
          <w:rtl/>
        </w:rPr>
      </w:pPr>
    </w:p>
    <w:p w14:paraId="070BF0DC" w14:textId="77777777" w:rsidR="00C857A1" w:rsidRPr="00CE651D" w:rsidRDefault="00C857A1" w:rsidP="0021129D">
      <w:pPr>
        <w:pStyle w:val="42"/>
        <w:numPr>
          <w:ilvl w:val="0"/>
          <w:numId w:val="32"/>
        </w:numPr>
        <w:ind w:left="57" w:hanging="142"/>
        <w:contextualSpacing/>
        <w:rPr>
          <w:b/>
          <w:bCs/>
          <w:sz w:val="24"/>
          <w:u w:val="single"/>
          <w:rtl/>
        </w:rPr>
      </w:pPr>
      <w:r w:rsidRPr="00CE651D">
        <w:rPr>
          <w:rFonts w:hint="eastAsia"/>
          <w:b/>
          <w:bCs/>
          <w:sz w:val="24"/>
          <w:u w:val="single"/>
          <w:rtl/>
        </w:rPr>
        <w:t>למען</w:t>
      </w:r>
      <w:r w:rsidRPr="00CE651D">
        <w:rPr>
          <w:b/>
          <w:bCs/>
          <w:sz w:val="24"/>
          <w:u w:val="single"/>
          <w:rtl/>
        </w:rPr>
        <w:t xml:space="preserve"> </w:t>
      </w:r>
      <w:r w:rsidRPr="00CE651D">
        <w:rPr>
          <w:rFonts w:hint="eastAsia"/>
          <w:b/>
          <w:bCs/>
          <w:sz w:val="24"/>
          <w:u w:val="single"/>
          <w:rtl/>
        </w:rPr>
        <w:t>הסר</w:t>
      </w:r>
      <w:r w:rsidRPr="00CE651D">
        <w:rPr>
          <w:b/>
          <w:bCs/>
          <w:sz w:val="24"/>
          <w:u w:val="single"/>
          <w:rtl/>
        </w:rPr>
        <w:t xml:space="preserve"> </w:t>
      </w:r>
      <w:r w:rsidRPr="00CE651D">
        <w:rPr>
          <w:rFonts w:hint="eastAsia"/>
          <w:b/>
          <w:bCs/>
          <w:sz w:val="24"/>
          <w:u w:val="single"/>
          <w:rtl/>
        </w:rPr>
        <w:t>ספק</w:t>
      </w:r>
      <w:r w:rsidRPr="00CE651D">
        <w:rPr>
          <w:b/>
          <w:bCs/>
          <w:sz w:val="24"/>
          <w:u w:val="single"/>
          <w:rtl/>
        </w:rPr>
        <w:t xml:space="preserve">, </w:t>
      </w:r>
      <w:r w:rsidRPr="00CE651D">
        <w:rPr>
          <w:rFonts w:hint="eastAsia"/>
          <w:b/>
          <w:bCs/>
          <w:sz w:val="24"/>
          <w:u w:val="single"/>
          <w:rtl/>
        </w:rPr>
        <w:t>לאישור</w:t>
      </w:r>
      <w:r w:rsidRPr="00CE651D">
        <w:rPr>
          <w:b/>
          <w:bCs/>
          <w:sz w:val="24"/>
          <w:u w:val="single"/>
          <w:rtl/>
        </w:rPr>
        <w:t xml:space="preserve"> </w:t>
      </w:r>
      <w:r w:rsidRPr="00CE651D">
        <w:rPr>
          <w:rFonts w:hint="eastAsia"/>
          <w:b/>
          <w:bCs/>
          <w:sz w:val="24"/>
          <w:u w:val="single"/>
          <w:rtl/>
        </w:rPr>
        <w:t>זה</w:t>
      </w:r>
      <w:r w:rsidRPr="00CE651D">
        <w:rPr>
          <w:b/>
          <w:bCs/>
          <w:sz w:val="24"/>
          <w:u w:val="single"/>
          <w:rtl/>
        </w:rPr>
        <w:t xml:space="preserve"> </w:t>
      </w:r>
      <w:r w:rsidRPr="00CE651D">
        <w:rPr>
          <w:rFonts w:hint="eastAsia"/>
          <w:b/>
          <w:bCs/>
          <w:sz w:val="24"/>
          <w:u w:val="single"/>
          <w:rtl/>
        </w:rPr>
        <w:t>יש</w:t>
      </w:r>
      <w:r w:rsidRPr="00CE651D">
        <w:rPr>
          <w:b/>
          <w:bCs/>
          <w:sz w:val="24"/>
          <w:u w:val="single"/>
          <w:rtl/>
        </w:rPr>
        <w:t xml:space="preserve"> </w:t>
      </w:r>
      <w:r w:rsidRPr="00CE651D">
        <w:rPr>
          <w:rFonts w:hint="eastAsia"/>
          <w:b/>
          <w:bCs/>
          <w:sz w:val="24"/>
          <w:u w:val="single"/>
          <w:rtl/>
        </w:rPr>
        <w:t>לצרף</w:t>
      </w:r>
      <w:r w:rsidRPr="00CE651D">
        <w:rPr>
          <w:b/>
          <w:bCs/>
          <w:sz w:val="24"/>
          <w:u w:val="single"/>
          <w:rtl/>
        </w:rPr>
        <w:t xml:space="preserve"> </w:t>
      </w:r>
      <w:r w:rsidRPr="00CE651D">
        <w:rPr>
          <w:rFonts w:hint="eastAsia"/>
          <w:b/>
          <w:bCs/>
          <w:sz w:val="24"/>
          <w:u w:val="single"/>
          <w:rtl/>
        </w:rPr>
        <w:t>הצהרת</w:t>
      </w:r>
      <w:r w:rsidRPr="00CE651D">
        <w:rPr>
          <w:b/>
          <w:bCs/>
          <w:sz w:val="24"/>
          <w:u w:val="single"/>
          <w:rtl/>
        </w:rPr>
        <w:t xml:space="preserve"> </w:t>
      </w:r>
      <w:r w:rsidRPr="00CE651D">
        <w:rPr>
          <w:rFonts w:hint="eastAsia"/>
          <w:b/>
          <w:bCs/>
          <w:sz w:val="24"/>
          <w:u w:val="single"/>
          <w:rtl/>
        </w:rPr>
        <w:t>המציע</w:t>
      </w:r>
      <w:r w:rsidRPr="00CE651D">
        <w:rPr>
          <w:b/>
          <w:bCs/>
          <w:sz w:val="24"/>
          <w:u w:val="single"/>
          <w:rtl/>
        </w:rPr>
        <w:t xml:space="preserve"> </w:t>
      </w:r>
      <w:r w:rsidRPr="00CE651D">
        <w:rPr>
          <w:rFonts w:hint="eastAsia"/>
          <w:b/>
          <w:bCs/>
          <w:sz w:val="24"/>
          <w:u w:val="single"/>
          <w:rtl/>
        </w:rPr>
        <w:t>בדבר</w:t>
      </w:r>
      <w:r w:rsidRPr="00CE651D">
        <w:rPr>
          <w:b/>
          <w:bCs/>
          <w:sz w:val="24"/>
          <w:u w:val="single"/>
          <w:rtl/>
        </w:rPr>
        <w:t xml:space="preserve"> </w:t>
      </w:r>
      <w:r w:rsidRPr="00CE651D">
        <w:rPr>
          <w:rFonts w:hint="eastAsia"/>
          <w:b/>
          <w:bCs/>
          <w:sz w:val="24"/>
          <w:u w:val="single"/>
          <w:rtl/>
        </w:rPr>
        <w:t>שיעור</w:t>
      </w:r>
      <w:r w:rsidRPr="00CE651D">
        <w:rPr>
          <w:b/>
          <w:bCs/>
          <w:sz w:val="24"/>
          <w:u w:val="single"/>
          <w:rtl/>
        </w:rPr>
        <w:t xml:space="preserve"> </w:t>
      </w:r>
      <w:r w:rsidRPr="00CE651D">
        <w:rPr>
          <w:rFonts w:hint="eastAsia"/>
          <w:b/>
          <w:bCs/>
          <w:sz w:val="24"/>
          <w:u w:val="single"/>
          <w:rtl/>
        </w:rPr>
        <w:t>מחיר</w:t>
      </w:r>
      <w:r w:rsidRPr="00CE651D">
        <w:rPr>
          <w:b/>
          <w:bCs/>
          <w:sz w:val="24"/>
          <w:u w:val="single"/>
          <w:rtl/>
        </w:rPr>
        <w:t xml:space="preserve"> </w:t>
      </w:r>
      <w:r w:rsidRPr="00CE651D">
        <w:rPr>
          <w:rFonts w:hint="eastAsia"/>
          <w:b/>
          <w:bCs/>
          <w:sz w:val="24"/>
          <w:u w:val="single"/>
          <w:rtl/>
        </w:rPr>
        <w:t>המרכיב</w:t>
      </w:r>
      <w:r w:rsidRPr="00CE651D">
        <w:rPr>
          <w:b/>
          <w:bCs/>
          <w:sz w:val="24"/>
          <w:u w:val="single"/>
          <w:rtl/>
        </w:rPr>
        <w:t xml:space="preserve"> </w:t>
      </w:r>
      <w:r w:rsidRPr="00CE651D">
        <w:rPr>
          <w:rFonts w:hint="eastAsia"/>
          <w:b/>
          <w:bCs/>
          <w:sz w:val="24"/>
          <w:u w:val="single"/>
          <w:rtl/>
        </w:rPr>
        <w:t>הישראלי</w:t>
      </w:r>
      <w:r w:rsidRPr="00CE651D">
        <w:rPr>
          <w:b/>
          <w:bCs/>
          <w:sz w:val="24"/>
          <w:u w:val="single"/>
          <w:rtl/>
        </w:rPr>
        <w:t>.</w:t>
      </w:r>
      <w:r w:rsidRPr="00CE651D">
        <w:rPr>
          <w:b/>
          <w:bCs/>
          <w:sz w:val="24"/>
          <w:rtl/>
        </w:rPr>
        <w:tab/>
      </w:r>
    </w:p>
    <w:p w14:paraId="7023E8A8" w14:textId="77777777" w:rsidR="00C857A1" w:rsidRPr="00CE651D" w:rsidRDefault="00C857A1" w:rsidP="00C857A1">
      <w:pPr>
        <w:pStyle w:val="a2"/>
        <w:rPr>
          <w:rtl/>
        </w:rPr>
      </w:pPr>
    </w:p>
    <w:p w14:paraId="2CA172D6" w14:textId="77777777" w:rsidR="00C857A1" w:rsidRPr="00D62A8C" w:rsidRDefault="00C857A1" w:rsidP="00C857A1">
      <w:pPr>
        <w:pStyle w:val="8"/>
        <w:rPr>
          <w:highlight w:val="magenta"/>
          <w:rtl/>
        </w:rPr>
      </w:pPr>
      <w:bookmarkStart w:id="197" w:name="נספח_עובדים_זרים"/>
      <w:bookmarkStart w:id="198" w:name="_Toc398494906"/>
      <w:bookmarkEnd w:id="187"/>
      <w:bookmarkEnd w:id="188"/>
      <w:bookmarkEnd w:id="189"/>
      <w:bookmarkEnd w:id="190"/>
      <w:bookmarkEnd w:id="191"/>
      <w:bookmarkEnd w:id="192"/>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197"/>
      <w:r w:rsidRPr="00D62A8C">
        <w:rPr>
          <w:highlight w:val="magenta"/>
          <w:rtl/>
        </w:rPr>
        <w:tab/>
      </w:r>
      <w:bookmarkStart w:id="199" w:name="נספח_עובדים_זרים_כותרת"/>
      <w:r w:rsidRPr="00D62A8C">
        <w:rPr>
          <w:rFonts w:hint="eastAsia"/>
          <w:highlight w:val="magenta"/>
          <w:rtl/>
        </w:rPr>
        <w:t>הצהרה</w:t>
      </w:r>
      <w:r w:rsidRPr="00D62A8C">
        <w:rPr>
          <w:highlight w:val="magenta"/>
          <w:rtl/>
        </w:rPr>
        <w:t xml:space="preserve"> </w:t>
      </w:r>
      <w:r w:rsidRPr="00D62A8C">
        <w:rPr>
          <w:rFonts w:hint="eastAsia"/>
          <w:highlight w:val="magenta"/>
          <w:rtl/>
        </w:rPr>
        <w:t>בדבר</w:t>
      </w:r>
      <w:r w:rsidRPr="00D62A8C">
        <w:rPr>
          <w:highlight w:val="magenta"/>
          <w:rtl/>
        </w:rPr>
        <w:t xml:space="preserve"> </w:t>
      </w:r>
      <w:r w:rsidRPr="00D62A8C">
        <w:rPr>
          <w:rFonts w:hint="eastAsia"/>
          <w:highlight w:val="magenta"/>
          <w:rtl/>
        </w:rPr>
        <w:t>העדר</w:t>
      </w:r>
      <w:r w:rsidRPr="00D62A8C">
        <w:rPr>
          <w:highlight w:val="magenta"/>
          <w:rtl/>
        </w:rPr>
        <w:t xml:space="preserve"> </w:t>
      </w:r>
      <w:r w:rsidRPr="00D62A8C">
        <w:rPr>
          <w:rFonts w:hint="eastAsia"/>
          <w:highlight w:val="magenta"/>
          <w:rtl/>
        </w:rPr>
        <w:t>הרשעות</w:t>
      </w:r>
      <w:r w:rsidRPr="00D62A8C">
        <w:rPr>
          <w:highlight w:val="magenta"/>
          <w:rtl/>
        </w:rPr>
        <w:t xml:space="preserve"> </w:t>
      </w:r>
      <w:r w:rsidRPr="00D62A8C">
        <w:rPr>
          <w:rFonts w:hint="eastAsia"/>
          <w:highlight w:val="magenta"/>
          <w:rtl/>
        </w:rPr>
        <w:t>בגין</w:t>
      </w:r>
      <w:r w:rsidRPr="00D62A8C">
        <w:rPr>
          <w:highlight w:val="magenta"/>
          <w:rtl/>
        </w:rPr>
        <w:t xml:space="preserve"> </w:t>
      </w:r>
      <w:r w:rsidRPr="00D62A8C">
        <w:rPr>
          <w:rFonts w:hint="eastAsia"/>
          <w:highlight w:val="magenta"/>
          <w:rtl/>
        </w:rPr>
        <w:t>העסקת</w:t>
      </w:r>
      <w:r w:rsidRPr="00D62A8C">
        <w:rPr>
          <w:highlight w:val="magenta"/>
          <w:rtl/>
        </w:rPr>
        <w:t xml:space="preserve"> </w:t>
      </w:r>
      <w:r w:rsidRPr="00D62A8C">
        <w:rPr>
          <w:rFonts w:hint="eastAsia"/>
          <w:highlight w:val="magenta"/>
          <w:rtl/>
        </w:rPr>
        <w:t>עובדים</w:t>
      </w:r>
      <w:r w:rsidRPr="00D62A8C">
        <w:rPr>
          <w:highlight w:val="magenta"/>
          <w:rtl/>
        </w:rPr>
        <w:t xml:space="preserve"> </w:t>
      </w:r>
      <w:r w:rsidRPr="00D62A8C">
        <w:rPr>
          <w:rFonts w:hint="eastAsia"/>
          <w:highlight w:val="magenta"/>
          <w:rtl/>
        </w:rPr>
        <w:t>זרים</w:t>
      </w:r>
      <w:r w:rsidRPr="00D62A8C">
        <w:rPr>
          <w:highlight w:val="magenta"/>
          <w:rtl/>
        </w:rPr>
        <w:t xml:space="preserve"> </w:t>
      </w:r>
      <w:r w:rsidRPr="00D62A8C">
        <w:rPr>
          <w:rFonts w:hint="eastAsia"/>
          <w:highlight w:val="magenta"/>
          <w:rtl/>
        </w:rPr>
        <w:t>ותשלום</w:t>
      </w:r>
      <w:r w:rsidRPr="00D62A8C">
        <w:rPr>
          <w:highlight w:val="magenta"/>
          <w:rtl/>
        </w:rPr>
        <w:t xml:space="preserve"> </w:t>
      </w:r>
      <w:r w:rsidRPr="00D62A8C">
        <w:rPr>
          <w:rFonts w:hint="eastAsia"/>
          <w:highlight w:val="magenta"/>
          <w:rtl/>
        </w:rPr>
        <w:t>שכר</w:t>
      </w:r>
      <w:r w:rsidRPr="00D62A8C">
        <w:rPr>
          <w:highlight w:val="magenta"/>
          <w:rtl/>
        </w:rPr>
        <w:t xml:space="preserve"> </w:t>
      </w:r>
      <w:r w:rsidRPr="00D62A8C">
        <w:rPr>
          <w:rFonts w:hint="eastAsia"/>
          <w:highlight w:val="magenta"/>
          <w:rtl/>
        </w:rPr>
        <w:t>מינימום</w:t>
      </w:r>
      <w:bookmarkEnd w:id="171"/>
      <w:bookmarkEnd w:id="172"/>
      <w:bookmarkEnd w:id="173"/>
      <w:bookmarkEnd w:id="174"/>
      <w:bookmarkEnd w:id="175"/>
      <w:bookmarkEnd w:id="198"/>
      <w:bookmarkEnd w:id="19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C857A1" w:rsidRPr="00D62A8C" w14:paraId="6F20885A" w14:textId="77777777" w:rsidTr="00BD7EE5">
        <w:tc>
          <w:tcPr>
            <w:tcW w:w="9498" w:type="dxa"/>
            <w:gridSpan w:val="6"/>
          </w:tcPr>
          <w:p w14:paraId="48BF54AF" w14:textId="77777777" w:rsidR="00C857A1" w:rsidRPr="00D62A8C" w:rsidRDefault="00C857A1" w:rsidP="00BD7EE5">
            <w:pPr>
              <w:pStyle w:val="afffb"/>
            </w:pPr>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t>:</w:t>
            </w:r>
          </w:p>
        </w:tc>
      </w:tr>
      <w:tr w:rsidR="00C857A1" w:rsidRPr="00D62A8C" w14:paraId="1B018D28" w14:textId="77777777" w:rsidTr="00BD7EE5">
        <w:tc>
          <w:tcPr>
            <w:tcW w:w="9498" w:type="dxa"/>
            <w:gridSpan w:val="6"/>
          </w:tcPr>
          <w:p w14:paraId="4E1BC92C" w14:textId="77777777" w:rsidR="00C857A1" w:rsidRPr="00D62A8C" w:rsidRDefault="00C857A1" w:rsidP="00BD7EE5">
            <w:pPr>
              <w:spacing w:line="240" w:lineRule="auto"/>
            </w:pPr>
          </w:p>
        </w:tc>
      </w:tr>
      <w:tr w:rsidR="00C857A1" w:rsidRPr="00D62A8C" w14:paraId="4318E2F6" w14:textId="77777777" w:rsidTr="00BD7EE5">
        <w:tc>
          <w:tcPr>
            <w:tcW w:w="9498" w:type="dxa"/>
            <w:gridSpan w:val="6"/>
          </w:tcPr>
          <w:p w14:paraId="2590E7C9" w14:textId="77777777" w:rsidR="00C857A1" w:rsidRPr="00D62A8C" w:rsidRDefault="00C857A1" w:rsidP="00BD7EE5">
            <w:pPr>
              <w:pStyle w:val="afffb"/>
            </w:pPr>
            <w:r w:rsidRPr="00D62A8C">
              <w:rPr>
                <w:rtl/>
              </w:rPr>
              <w:t xml:space="preserve">הנני נותן תצהיר זה בשם _____________________ שהוא המציע </w:t>
            </w:r>
            <w:r w:rsidRPr="00D62A8C">
              <w:rPr>
                <w:rFonts w:hint="cs"/>
                <w:rtl/>
              </w:rPr>
              <w:t>(</w:t>
            </w:r>
            <w:r w:rsidRPr="00D62A8C">
              <w:rPr>
                <w:rtl/>
              </w:rPr>
              <w:t>להלן – "המציע"</w:t>
            </w:r>
            <w:r w:rsidRPr="00D62A8C">
              <w:rPr>
                <w:rFonts w:hint="cs"/>
                <w:rtl/>
              </w:rPr>
              <w:t>)</w:t>
            </w:r>
            <w:r w:rsidRPr="00D62A8C">
              <w:rPr>
                <w:rtl/>
              </w:rPr>
              <w:t xml:space="preserve"> המבקש להתקשר עם </w:t>
            </w:r>
            <w:r w:rsidRPr="00D62A8C">
              <w:rPr>
                <w:rFonts w:hint="cs"/>
                <w:rtl/>
              </w:rPr>
              <w:t>המשרד</w:t>
            </w:r>
            <w:r w:rsidRPr="00D62A8C">
              <w:rPr>
                <w:rtl/>
              </w:rPr>
              <w:t>. אני מצהיר/ה כי הנני מוסמך/ת לתת תצהיר זה בשם המציע</w:t>
            </w:r>
            <w:r w:rsidRPr="00D62A8C">
              <w:t>.</w:t>
            </w:r>
          </w:p>
        </w:tc>
      </w:tr>
      <w:tr w:rsidR="00C857A1" w:rsidRPr="00D62A8C" w14:paraId="066FE9ED" w14:textId="77777777" w:rsidTr="00BD7EE5">
        <w:tc>
          <w:tcPr>
            <w:tcW w:w="9498" w:type="dxa"/>
            <w:gridSpan w:val="6"/>
          </w:tcPr>
          <w:p w14:paraId="2CC7C226" w14:textId="77777777" w:rsidR="00C857A1" w:rsidRPr="00D62A8C" w:rsidRDefault="00C857A1" w:rsidP="00BD7EE5">
            <w:pPr>
              <w:spacing w:line="240" w:lineRule="auto"/>
            </w:pPr>
          </w:p>
        </w:tc>
      </w:tr>
      <w:tr w:rsidR="00C857A1" w:rsidRPr="00D62A8C" w14:paraId="2549C0E2" w14:textId="77777777" w:rsidTr="00BD7EE5">
        <w:tc>
          <w:tcPr>
            <w:tcW w:w="9498" w:type="dxa"/>
            <w:gridSpan w:val="6"/>
          </w:tcPr>
          <w:p w14:paraId="0E6DCC78" w14:textId="77777777" w:rsidR="00C857A1" w:rsidRPr="00D62A8C" w:rsidRDefault="00C857A1" w:rsidP="00BD7EE5">
            <w:pPr>
              <w:pStyle w:val="afffb"/>
            </w:pPr>
            <w:r w:rsidRPr="00D62A8C">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D62A8C">
              <w:t>.</w:t>
            </w:r>
          </w:p>
        </w:tc>
      </w:tr>
      <w:tr w:rsidR="00C857A1" w:rsidRPr="00D62A8C" w14:paraId="2E8FA760" w14:textId="77777777" w:rsidTr="00BD7EE5">
        <w:tc>
          <w:tcPr>
            <w:tcW w:w="9498" w:type="dxa"/>
            <w:gridSpan w:val="6"/>
          </w:tcPr>
          <w:p w14:paraId="197954CD" w14:textId="77777777" w:rsidR="00C857A1" w:rsidRPr="00D62A8C" w:rsidRDefault="00C857A1" w:rsidP="00BD7EE5">
            <w:pPr>
              <w:pStyle w:val="afffb"/>
              <w:rPr>
                <w:rtl/>
              </w:rPr>
            </w:pPr>
            <w:r w:rsidRPr="00D62A8C">
              <w:rPr>
                <w:rtl/>
              </w:rPr>
              <w:t>המציע הינו תאגיד הרשום בישראל</w:t>
            </w:r>
            <w:r w:rsidRPr="00D62A8C">
              <w:t>.</w:t>
            </w:r>
          </w:p>
          <w:p w14:paraId="5EB706E0" w14:textId="77777777" w:rsidR="00C857A1" w:rsidRPr="00D62A8C" w:rsidRDefault="00C857A1" w:rsidP="00BD7EE5">
            <w:pPr>
              <w:spacing w:line="240" w:lineRule="auto"/>
            </w:pPr>
          </w:p>
        </w:tc>
      </w:tr>
      <w:tr w:rsidR="00C857A1" w:rsidRPr="00D62A8C" w14:paraId="3A5A67FF" w14:textId="77777777" w:rsidTr="00BD7EE5">
        <w:tc>
          <w:tcPr>
            <w:tcW w:w="3686" w:type="dxa"/>
            <w:gridSpan w:val="3"/>
            <w:tcBorders>
              <w:top w:val="single" w:sz="4" w:space="0" w:color="auto"/>
              <w:left w:val="single" w:sz="4" w:space="0" w:color="auto"/>
              <w:bottom w:val="single" w:sz="4" w:space="0" w:color="auto"/>
              <w:right w:val="single" w:sz="4" w:space="0" w:color="auto"/>
            </w:tcBorders>
          </w:tcPr>
          <w:p w14:paraId="5814EC35" w14:textId="77777777" w:rsidR="00C857A1" w:rsidRPr="00D62A8C" w:rsidRDefault="00C857A1" w:rsidP="00BD7EE5">
            <w:pPr>
              <w:pStyle w:val="afffb"/>
              <w:jc w:val="center"/>
              <w:rPr>
                <w:b/>
                <w:bCs/>
                <w:rtl/>
              </w:rPr>
            </w:pPr>
            <w:r w:rsidRPr="00D62A8C">
              <w:rPr>
                <w:rFonts w:hint="cs"/>
                <w:b/>
                <w:bCs/>
                <w:sz w:val="28"/>
                <w:szCs w:val="28"/>
                <w:rtl/>
              </w:rPr>
              <w:t>יש ל</w:t>
            </w:r>
            <w:r w:rsidRPr="00D62A8C">
              <w:rPr>
                <w:b/>
                <w:bCs/>
                <w:sz w:val="28"/>
                <w:szCs w:val="28"/>
                <w:rtl/>
              </w:rPr>
              <w:t>סמן</w:t>
            </w:r>
            <w:r w:rsidRPr="00D62A8C">
              <w:rPr>
                <w:b/>
                <w:bCs/>
                <w:sz w:val="28"/>
                <w:szCs w:val="28"/>
              </w:rPr>
              <w:t xml:space="preserve"> X </w:t>
            </w:r>
            <w:r w:rsidRPr="00D62A8C">
              <w:rPr>
                <w:b/>
                <w:bCs/>
                <w:sz w:val="28"/>
                <w:szCs w:val="28"/>
                <w:rtl/>
              </w:rPr>
              <w:t>במשבצת המתאימה</w:t>
            </w:r>
            <w:r w:rsidRPr="00D62A8C">
              <w:rPr>
                <w:rFonts w:hint="cs"/>
                <w:b/>
                <w:bCs/>
                <w:rtl/>
              </w:rPr>
              <w:t>:</w:t>
            </w:r>
          </w:p>
        </w:tc>
        <w:tc>
          <w:tcPr>
            <w:tcW w:w="5812" w:type="dxa"/>
            <w:gridSpan w:val="3"/>
            <w:tcBorders>
              <w:left w:val="single" w:sz="4" w:space="0" w:color="auto"/>
            </w:tcBorders>
          </w:tcPr>
          <w:p w14:paraId="35B6A165" w14:textId="77777777" w:rsidR="00C857A1" w:rsidRPr="00D62A8C" w:rsidRDefault="00C857A1" w:rsidP="00BD7EE5">
            <w:pPr>
              <w:pStyle w:val="afffb"/>
              <w:rPr>
                <w:b/>
                <w:bCs/>
                <w:rtl/>
              </w:rPr>
            </w:pPr>
          </w:p>
        </w:tc>
      </w:tr>
      <w:tr w:rsidR="00C857A1" w:rsidRPr="00D62A8C" w14:paraId="7AB2963D" w14:textId="77777777" w:rsidTr="00BD7EE5">
        <w:tc>
          <w:tcPr>
            <w:tcW w:w="9498" w:type="dxa"/>
            <w:gridSpan w:val="6"/>
          </w:tcPr>
          <w:p w14:paraId="39548657" w14:textId="77777777" w:rsidR="00C857A1" w:rsidRPr="00D62A8C" w:rsidRDefault="00C857A1" w:rsidP="00BD7EE5">
            <w:pPr>
              <w:spacing w:line="240" w:lineRule="auto"/>
              <w:rPr>
                <w:b/>
                <w:bCs/>
                <w:rtl/>
              </w:rPr>
            </w:pPr>
          </w:p>
        </w:tc>
      </w:tr>
      <w:tr w:rsidR="00C857A1" w:rsidRPr="00D62A8C" w14:paraId="51126289" w14:textId="77777777" w:rsidTr="00BD7EE5">
        <w:tc>
          <w:tcPr>
            <w:tcW w:w="9498" w:type="dxa"/>
            <w:gridSpan w:val="6"/>
          </w:tcPr>
          <w:p w14:paraId="303A8BCF" w14:textId="77777777" w:rsidR="00C857A1" w:rsidRPr="00D62A8C" w:rsidRDefault="00C857A1" w:rsidP="00BD7EE5">
            <w:pPr>
              <w:pStyle w:val="afd"/>
              <w:numPr>
                <w:ilvl w:val="0"/>
                <w:numId w:val="13"/>
              </w:numPr>
              <w:bidi/>
              <w:spacing w:line="240" w:lineRule="auto"/>
              <w:rPr>
                <w:rFonts w:ascii="Segoe UI Semilight" w:hAnsi="Segoe UI Semilight"/>
                <w:rtl/>
              </w:rPr>
            </w:pPr>
            <w:r w:rsidRPr="00D62A8C">
              <w:rPr>
                <w:rFonts w:ascii="Segoe UI Semilight" w:hAnsi="Segoe UI Semilight"/>
                <w:rtl/>
              </w:rPr>
              <w:t xml:space="preserve">המציע ובעל זיקה אליו </w:t>
            </w:r>
            <w:r w:rsidRPr="00D62A8C">
              <w:rPr>
                <w:rFonts w:ascii="Segoe UI Semilight" w:hAnsi="Segoe UI Semilight"/>
                <w:b/>
                <w:bCs/>
                <w:u w:val="single"/>
                <w:rtl/>
              </w:rPr>
              <w:t>לא הורשעו</w:t>
            </w:r>
            <w:r w:rsidRPr="00D62A8C">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C857A1" w:rsidRPr="00D62A8C" w14:paraId="40A4962A" w14:textId="77777777" w:rsidTr="00BD7EE5">
        <w:tc>
          <w:tcPr>
            <w:tcW w:w="9498" w:type="dxa"/>
            <w:gridSpan w:val="6"/>
          </w:tcPr>
          <w:p w14:paraId="495AEF8B" w14:textId="3E0D9DBF" w:rsidR="00C857A1" w:rsidRPr="00D62A8C" w:rsidRDefault="00C857A1" w:rsidP="00BD7EE5">
            <w:pPr>
              <w:spacing w:line="240" w:lineRule="auto"/>
              <w:rPr>
                <w:rFonts w:ascii="Segoe UI Semilight" w:hAnsi="Segoe UI Semilight"/>
                <w:rtl/>
              </w:rPr>
            </w:pPr>
          </w:p>
        </w:tc>
      </w:tr>
      <w:tr w:rsidR="00C857A1" w:rsidRPr="00D62A8C" w14:paraId="781B9500" w14:textId="77777777" w:rsidTr="00BD7EE5">
        <w:tc>
          <w:tcPr>
            <w:tcW w:w="9498" w:type="dxa"/>
            <w:gridSpan w:val="6"/>
          </w:tcPr>
          <w:p w14:paraId="0521ADF7" w14:textId="77777777" w:rsidR="00C857A1" w:rsidRPr="00D62A8C" w:rsidRDefault="00C857A1" w:rsidP="00BD7EE5">
            <w:pPr>
              <w:pStyle w:val="afd"/>
              <w:numPr>
                <w:ilvl w:val="0"/>
                <w:numId w:val="13"/>
              </w:numPr>
              <w:bidi/>
              <w:spacing w:line="240" w:lineRule="auto"/>
              <w:rPr>
                <w:rFonts w:ascii="Segoe UI Semilight" w:hAnsi="Segoe UI Semilight"/>
                <w:rtl/>
              </w:rPr>
            </w:pPr>
            <w:r w:rsidRPr="00D62A8C">
              <w:rPr>
                <w:rFonts w:ascii="Segoe UI Semilight" w:hAnsi="Segoe UI Semilight"/>
                <w:rtl/>
              </w:rPr>
              <w:t xml:space="preserve">המציע או בעל זיקה אליו </w:t>
            </w:r>
            <w:r w:rsidRPr="00D62A8C">
              <w:rPr>
                <w:rFonts w:ascii="Segoe UI Semilight" w:hAnsi="Segoe UI Semilight"/>
                <w:b/>
                <w:bCs/>
                <w:u w:val="single"/>
                <w:rtl/>
              </w:rPr>
              <w:t>הורשעו</w:t>
            </w:r>
            <w:r w:rsidRPr="00D62A8C">
              <w:rPr>
                <w:rFonts w:ascii="Segoe UI Semilight" w:hAnsi="Segoe UI Semilight"/>
                <w:b/>
                <w:bCs/>
                <w:rtl/>
              </w:rPr>
              <w:t xml:space="preserve"> </w:t>
            </w:r>
            <w:r w:rsidRPr="00D62A8C">
              <w:rPr>
                <w:rFonts w:ascii="Segoe UI Semilight" w:hAnsi="Segoe UI Semilight"/>
                <w:rtl/>
              </w:rPr>
              <w:t xml:space="preserve">בפסק דין חלוט ביותר משתי עבירות לפי חוק עובדים זרים וחוק שכר מינימום </w:t>
            </w:r>
            <w:r w:rsidRPr="00D62A8C">
              <w:rPr>
                <w:rFonts w:ascii="Segoe UI Semilight" w:hAnsi="Segoe UI Semilight"/>
                <w:b/>
                <w:bCs/>
                <w:u w:val="single"/>
                <w:rtl/>
              </w:rPr>
              <w:t>וחלפה שנה אחת</w:t>
            </w:r>
            <w:r w:rsidRPr="00D62A8C">
              <w:rPr>
                <w:rFonts w:ascii="Segoe UI Semilight" w:hAnsi="Segoe UI Semilight"/>
                <w:u w:val="single"/>
                <w:rtl/>
              </w:rPr>
              <w:t xml:space="preserve"> </w:t>
            </w:r>
            <w:r w:rsidRPr="00D62A8C">
              <w:rPr>
                <w:rFonts w:ascii="Segoe UI Semilight" w:hAnsi="Segoe UI Semilight"/>
                <w:rtl/>
              </w:rPr>
              <w:t>לפחות ממועד ההרשעה האחרונה ועד למועד ההגשה.</w:t>
            </w:r>
          </w:p>
        </w:tc>
      </w:tr>
      <w:tr w:rsidR="00C857A1" w:rsidRPr="00D62A8C" w14:paraId="2F1560A4" w14:textId="77777777" w:rsidTr="00BD7EE5">
        <w:tc>
          <w:tcPr>
            <w:tcW w:w="9498" w:type="dxa"/>
            <w:gridSpan w:val="6"/>
          </w:tcPr>
          <w:p w14:paraId="55300AA6" w14:textId="77777777" w:rsidR="00C857A1" w:rsidRPr="00D62A8C" w:rsidRDefault="00C857A1" w:rsidP="00BD7EE5">
            <w:pPr>
              <w:pStyle w:val="afd"/>
              <w:bidi/>
              <w:spacing w:line="240" w:lineRule="auto"/>
              <w:rPr>
                <w:rFonts w:ascii="Segoe UI Semilight" w:hAnsi="Segoe UI Semilight"/>
                <w:rtl/>
              </w:rPr>
            </w:pPr>
          </w:p>
        </w:tc>
      </w:tr>
      <w:tr w:rsidR="00C857A1" w:rsidRPr="00D62A8C" w14:paraId="63BD085D" w14:textId="77777777" w:rsidTr="00BD7EE5">
        <w:tc>
          <w:tcPr>
            <w:tcW w:w="9498" w:type="dxa"/>
            <w:gridSpan w:val="6"/>
          </w:tcPr>
          <w:p w14:paraId="6229415A" w14:textId="48E651DB" w:rsidR="00C857A1" w:rsidRPr="00D62A8C" w:rsidRDefault="00C857A1" w:rsidP="00BD7EE5">
            <w:pPr>
              <w:pStyle w:val="afd"/>
              <w:numPr>
                <w:ilvl w:val="0"/>
                <w:numId w:val="13"/>
              </w:numPr>
              <w:bidi/>
              <w:spacing w:line="240" w:lineRule="auto"/>
              <w:rPr>
                <w:rFonts w:ascii="Segoe UI Semilight" w:hAnsi="Segoe UI Semilight"/>
                <w:rtl/>
              </w:rPr>
            </w:pPr>
            <w:r w:rsidRPr="00D62A8C">
              <w:rPr>
                <w:rFonts w:ascii="Segoe UI Semilight" w:hAnsi="Segoe UI Semilight"/>
                <w:rtl/>
              </w:rPr>
              <w:t xml:space="preserve">המציע או בעל זיקה אליו </w:t>
            </w:r>
            <w:r w:rsidRPr="00D62A8C">
              <w:rPr>
                <w:rFonts w:ascii="Segoe UI Semilight" w:hAnsi="Segoe UI Semilight"/>
                <w:b/>
                <w:bCs/>
                <w:u w:val="single"/>
                <w:rtl/>
              </w:rPr>
              <w:t>הורשעו</w:t>
            </w:r>
            <w:r w:rsidRPr="00D62A8C">
              <w:rPr>
                <w:rFonts w:ascii="Segoe UI Semilight" w:hAnsi="Segoe UI Semilight"/>
                <w:b/>
                <w:bCs/>
                <w:rtl/>
              </w:rPr>
              <w:t xml:space="preserve"> </w:t>
            </w:r>
            <w:r w:rsidRPr="00D62A8C">
              <w:rPr>
                <w:rFonts w:ascii="Segoe UI Semilight" w:hAnsi="Segoe UI Semilight"/>
                <w:rtl/>
              </w:rPr>
              <w:t xml:space="preserve">בפסק דין חלוט ביותר משתי עבירות לפי חוק עובדים זרים חוק שכר המינימום </w:t>
            </w:r>
            <w:r w:rsidRPr="00D62A8C">
              <w:rPr>
                <w:rFonts w:ascii="Segoe UI Semilight" w:hAnsi="Segoe UI Semilight"/>
                <w:b/>
                <w:bCs/>
                <w:u w:val="single"/>
                <w:rtl/>
              </w:rPr>
              <w:t>ולא חלפה שנה אחת</w:t>
            </w:r>
            <w:r w:rsidRPr="00D62A8C">
              <w:rPr>
                <w:rFonts w:ascii="Segoe UI Semilight" w:hAnsi="Segoe UI Semilight"/>
                <w:rtl/>
              </w:rPr>
              <w:t xml:space="preserve"> לפחות ממועד ההרשעה האחרונה ועד למועד ההגשה.</w:t>
            </w:r>
          </w:p>
        </w:tc>
      </w:tr>
      <w:tr w:rsidR="00C857A1" w:rsidRPr="00D62A8C" w14:paraId="654CAED3" w14:textId="77777777" w:rsidTr="00BD7EE5">
        <w:tc>
          <w:tcPr>
            <w:tcW w:w="9498" w:type="dxa"/>
            <w:gridSpan w:val="6"/>
          </w:tcPr>
          <w:p w14:paraId="65F6BC7D" w14:textId="186E7CB6" w:rsidR="00C857A1" w:rsidRPr="00D62A8C" w:rsidRDefault="00C857A1" w:rsidP="00BD7EE5">
            <w:pPr>
              <w:pStyle w:val="afffb"/>
              <w:rPr>
                <w:rtl/>
              </w:rPr>
            </w:pPr>
          </w:p>
          <w:p w14:paraId="45A9E60B" w14:textId="678E622D" w:rsidR="00C857A1" w:rsidRPr="00D62A8C" w:rsidRDefault="00C857A1" w:rsidP="00BD7EE5">
            <w:pPr>
              <w:pStyle w:val="afffb"/>
              <w:rPr>
                <w:rtl/>
              </w:rPr>
            </w:pPr>
          </w:p>
          <w:p w14:paraId="21EB1DA6" w14:textId="699E84FF" w:rsidR="00C857A1" w:rsidRPr="00D62A8C" w:rsidRDefault="00C857A1" w:rsidP="00BD7EE5">
            <w:pPr>
              <w:pStyle w:val="afffb"/>
              <w:rPr>
                <w:rFonts w:ascii="Georgia" w:hAnsi="Georgia"/>
                <w:rtl/>
              </w:rPr>
            </w:pPr>
            <w:r w:rsidRPr="00D62A8C">
              <w:rPr>
                <w:rtl/>
              </w:rPr>
              <w:t>זהו שמי, להלן חתימתי, ותוכן תצהירי דלעיל אמת</w:t>
            </w:r>
            <w:r w:rsidRPr="00D62A8C">
              <w:t>.</w:t>
            </w:r>
          </w:p>
          <w:p w14:paraId="53DD2120" w14:textId="5B09A052" w:rsidR="00C857A1" w:rsidRPr="00D62A8C" w:rsidRDefault="00C857A1" w:rsidP="00BD7EE5">
            <w:pPr>
              <w:pStyle w:val="afffb"/>
              <w:rPr>
                <w:rFonts w:ascii="Georgia" w:hAnsi="Georgia"/>
              </w:rPr>
            </w:pPr>
          </w:p>
        </w:tc>
      </w:tr>
      <w:tr w:rsidR="00C857A1" w:rsidRPr="00D62A8C" w14:paraId="101D3745" w14:textId="77777777" w:rsidTr="00BD7EE5">
        <w:trPr>
          <w:trHeight w:val="272"/>
        </w:trPr>
        <w:tc>
          <w:tcPr>
            <w:tcW w:w="9498" w:type="dxa"/>
            <w:gridSpan w:val="6"/>
          </w:tcPr>
          <w:p w14:paraId="49DBCB90" w14:textId="77777777" w:rsidR="00C857A1" w:rsidRPr="00D62A8C" w:rsidRDefault="00C857A1" w:rsidP="00BD7EE5">
            <w:pPr>
              <w:spacing w:line="240" w:lineRule="auto"/>
              <w:rPr>
                <w:rFonts w:ascii="Georgia" w:hAnsi="Georgia"/>
              </w:rPr>
            </w:pPr>
          </w:p>
        </w:tc>
      </w:tr>
      <w:tr w:rsidR="00C857A1" w:rsidRPr="00D62A8C" w14:paraId="64826F5A" w14:textId="77777777" w:rsidTr="00BD7EE5">
        <w:trPr>
          <w:trHeight w:val="80"/>
        </w:trPr>
        <w:tc>
          <w:tcPr>
            <w:tcW w:w="2526" w:type="dxa"/>
          </w:tcPr>
          <w:p w14:paraId="4BDE1161" w14:textId="77777777" w:rsidR="00C857A1" w:rsidRPr="00D62A8C" w:rsidRDefault="00C857A1" w:rsidP="00BD7EE5">
            <w:pPr>
              <w:spacing w:line="240" w:lineRule="auto"/>
              <w:jc w:val="center"/>
              <w:rPr>
                <w:rFonts w:ascii="Georgia" w:hAnsi="Georgia"/>
              </w:rPr>
            </w:pPr>
            <w:r w:rsidRPr="00D62A8C">
              <w:t>_______________</w:t>
            </w:r>
          </w:p>
        </w:tc>
        <w:tc>
          <w:tcPr>
            <w:tcW w:w="3444" w:type="dxa"/>
            <w:gridSpan w:val="3"/>
          </w:tcPr>
          <w:p w14:paraId="214DA2BD" w14:textId="77777777" w:rsidR="00C857A1" w:rsidRPr="00D62A8C" w:rsidRDefault="00C857A1" w:rsidP="00BD7EE5">
            <w:pPr>
              <w:spacing w:line="240" w:lineRule="auto"/>
              <w:jc w:val="center"/>
              <w:rPr>
                <w:rFonts w:ascii="Georgia" w:hAnsi="Georgia"/>
              </w:rPr>
            </w:pPr>
            <w:r w:rsidRPr="00D62A8C">
              <w:t>_______________</w:t>
            </w:r>
          </w:p>
        </w:tc>
        <w:tc>
          <w:tcPr>
            <w:tcW w:w="3528" w:type="dxa"/>
            <w:gridSpan w:val="2"/>
          </w:tcPr>
          <w:p w14:paraId="3A68E0BC" w14:textId="77777777" w:rsidR="00C857A1" w:rsidRPr="00D62A8C" w:rsidRDefault="00C857A1" w:rsidP="00BD7EE5">
            <w:pPr>
              <w:spacing w:line="240" w:lineRule="auto"/>
              <w:jc w:val="center"/>
              <w:rPr>
                <w:rFonts w:ascii="Georgia" w:hAnsi="Georgia"/>
              </w:rPr>
            </w:pPr>
            <w:r w:rsidRPr="00D62A8C">
              <w:t>_______________</w:t>
            </w:r>
          </w:p>
        </w:tc>
      </w:tr>
      <w:tr w:rsidR="00C857A1" w:rsidRPr="00D62A8C" w14:paraId="730940A8" w14:textId="77777777" w:rsidTr="00BD7EE5">
        <w:tc>
          <w:tcPr>
            <w:tcW w:w="2526" w:type="dxa"/>
          </w:tcPr>
          <w:p w14:paraId="7AF6AE7A" w14:textId="77777777" w:rsidR="00C857A1" w:rsidRPr="00D62A8C" w:rsidRDefault="00C857A1" w:rsidP="00BD7EE5">
            <w:pPr>
              <w:spacing w:line="240" w:lineRule="auto"/>
              <w:jc w:val="center"/>
              <w:rPr>
                <w:rFonts w:ascii="Georgia" w:hAnsi="Georgia"/>
              </w:rPr>
            </w:pPr>
            <w:r w:rsidRPr="00D62A8C">
              <w:rPr>
                <w:rtl/>
              </w:rPr>
              <w:t>תאריך</w:t>
            </w:r>
          </w:p>
        </w:tc>
        <w:tc>
          <w:tcPr>
            <w:tcW w:w="3444" w:type="dxa"/>
            <w:gridSpan w:val="3"/>
          </w:tcPr>
          <w:p w14:paraId="649075E7" w14:textId="77777777" w:rsidR="00C857A1" w:rsidRPr="00D62A8C" w:rsidRDefault="00C857A1" w:rsidP="00BD7EE5">
            <w:pPr>
              <w:spacing w:line="240" w:lineRule="auto"/>
              <w:jc w:val="center"/>
              <w:rPr>
                <w:rFonts w:ascii="Georgia" w:hAnsi="Georgia"/>
              </w:rPr>
            </w:pPr>
            <w:r w:rsidRPr="00D62A8C">
              <w:rPr>
                <w:rFonts w:ascii="Georgia" w:hAnsi="Georgia" w:hint="eastAsia"/>
                <w:rtl/>
              </w:rPr>
              <w:t>שם</w:t>
            </w:r>
            <w:r w:rsidRPr="00D62A8C">
              <w:rPr>
                <w:rFonts w:ascii="Georgia" w:hAnsi="Georgia" w:hint="cs"/>
                <w:rtl/>
              </w:rPr>
              <w:t xml:space="preserve"> החותם</w:t>
            </w:r>
          </w:p>
        </w:tc>
        <w:tc>
          <w:tcPr>
            <w:tcW w:w="3528" w:type="dxa"/>
            <w:gridSpan w:val="2"/>
          </w:tcPr>
          <w:p w14:paraId="15081B3A"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C857A1" w:rsidRPr="00D62A8C" w14:paraId="0C4E5B77" w14:textId="77777777" w:rsidTr="00BD7EE5">
        <w:tc>
          <w:tcPr>
            <w:tcW w:w="2526" w:type="dxa"/>
          </w:tcPr>
          <w:p w14:paraId="45025CE6" w14:textId="77777777" w:rsidR="00C857A1" w:rsidRPr="00D62A8C" w:rsidRDefault="00C857A1" w:rsidP="00BD7EE5">
            <w:pPr>
              <w:spacing w:line="240" w:lineRule="auto"/>
              <w:jc w:val="center"/>
              <w:rPr>
                <w:rFonts w:ascii="Georgia" w:hAnsi="Georgia"/>
              </w:rPr>
            </w:pPr>
          </w:p>
        </w:tc>
        <w:tc>
          <w:tcPr>
            <w:tcW w:w="3444" w:type="dxa"/>
            <w:gridSpan w:val="3"/>
          </w:tcPr>
          <w:p w14:paraId="06B2C4BE" w14:textId="77777777" w:rsidR="00C857A1" w:rsidRPr="00D62A8C" w:rsidRDefault="00C857A1" w:rsidP="00BD7EE5">
            <w:pPr>
              <w:spacing w:line="240" w:lineRule="auto"/>
              <w:jc w:val="center"/>
              <w:rPr>
                <w:rFonts w:ascii="Georgia" w:hAnsi="Georgia"/>
              </w:rPr>
            </w:pPr>
          </w:p>
        </w:tc>
        <w:tc>
          <w:tcPr>
            <w:tcW w:w="3528" w:type="dxa"/>
            <w:gridSpan w:val="2"/>
          </w:tcPr>
          <w:p w14:paraId="133250B1" w14:textId="77777777" w:rsidR="00C857A1" w:rsidRPr="00D62A8C" w:rsidRDefault="00C857A1" w:rsidP="00BD7EE5">
            <w:pPr>
              <w:jc w:val="center"/>
              <w:rPr>
                <w:rFonts w:ascii="Georgia" w:hAnsi="Georgia"/>
              </w:rPr>
            </w:pPr>
          </w:p>
        </w:tc>
      </w:tr>
      <w:tr w:rsidR="00C857A1" w:rsidRPr="00D62A8C" w14:paraId="2A8C1428" w14:textId="77777777" w:rsidTr="00BD7EE5">
        <w:tc>
          <w:tcPr>
            <w:tcW w:w="2996" w:type="dxa"/>
            <w:gridSpan w:val="2"/>
          </w:tcPr>
          <w:p w14:paraId="35178A72" w14:textId="77777777" w:rsidR="00C857A1" w:rsidRPr="00D62A8C" w:rsidRDefault="00C857A1" w:rsidP="00BD7EE5">
            <w:pPr>
              <w:spacing w:line="240" w:lineRule="auto"/>
              <w:jc w:val="center"/>
              <w:rPr>
                <w:rFonts w:ascii="Georgia" w:hAnsi="Georgia"/>
              </w:rPr>
            </w:pPr>
          </w:p>
        </w:tc>
        <w:tc>
          <w:tcPr>
            <w:tcW w:w="3444" w:type="dxa"/>
            <w:gridSpan w:val="3"/>
          </w:tcPr>
          <w:p w14:paraId="63270351" w14:textId="77777777" w:rsidR="00C857A1" w:rsidRPr="00D62A8C" w:rsidRDefault="00C857A1" w:rsidP="00BD7EE5">
            <w:pPr>
              <w:jc w:val="center"/>
              <w:rPr>
                <w:rFonts w:ascii="Georgia" w:hAnsi="Georgia"/>
                <w:u w:val="single"/>
                <w:rtl/>
              </w:rPr>
            </w:pPr>
            <w:r w:rsidRPr="00D62A8C">
              <w:rPr>
                <w:u w:val="single"/>
                <w:rtl/>
              </w:rPr>
              <w:t>אישור עורך דין</w:t>
            </w:r>
          </w:p>
          <w:p w14:paraId="6AB71456" w14:textId="77777777" w:rsidR="00C857A1" w:rsidRPr="00D62A8C" w:rsidRDefault="00C857A1" w:rsidP="00BD7EE5">
            <w:pPr>
              <w:jc w:val="center"/>
              <w:rPr>
                <w:rFonts w:ascii="Georgia" w:hAnsi="Georgia"/>
                <w:u w:val="single"/>
              </w:rPr>
            </w:pPr>
          </w:p>
        </w:tc>
        <w:tc>
          <w:tcPr>
            <w:tcW w:w="3058" w:type="dxa"/>
          </w:tcPr>
          <w:p w14:paraId="0C942640" w14:textId="77777777" w:rsidR="00C857A1" w:rsidRPr="00D62A8C" w:rsidRDefault="00C857A1" w:rsidP="00BD7EE5">
            <w:pPr>
              <w:jc w:val="center"/>
              <w:rPr>
                <w:rFonts w:ascii="Georgia" w:hAnsi="Georgia"/>
              </w:rPr>
            </w:pPr>
          </w:p>
        </w:tc>
      </w:tr>
      <w:tr w:rsidR="00C857A1" w:rsidRPr="00D62A8C" w14:paraId="6E59EADD" w14:textId="77777777" w:rsidTr="00BD7EE5">
        <w:tc>
          <w:tcPr>
            <w:tcW w:w="9498" w:type="dxa"/>
            <w:gridSpan w:val="6"/>
          </w:tcPr>
          <w:p w14:paraId="5AEE1121" w14:textId="77777777" w:rsidR="00C857A1" w:rsidRPr="00D62A8C" w:rsidRDefault="00C857A1" w:rsidP="00BD7EE5">
            <w:pPr>
              <w:pStyle w:val="afffb"/>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14:paraId="7A140D94" w14:textId="77777777" w:rsidR="00C857A1" w:rsidRPr="00D62A8C" w:rsidRDefault="00C857A1" w:rsidP="00BD7EE5">
            <w:pPr>
              <w:spacing w:line="240" w:lineRule="auto"/>
              <w:rPr>
                <w:rFonts w:ascii="Georgia" w:hAnsi="Georgia"/>
              </w:rPr>
            </w:pPr>
          </w:p>
        </w:tc>
      </w:tr>
      <w:tr w:rsidR="00C857A1" w:rsidRPr="00D62A8C" w14:paraId="48E62099" w14:textId="77777777" w:rsidTr="00BD7EE5">
        <w:tc>
          <w:tcPr>
            <w:tcW w:w="2996" w:type="dxa"/>
            <w:gridSpan w:val="2"/>
          </w:tcPr>
          <w:p w14:paraId="0A94031F"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w:t>
            </w:r>
          </w:p>
        </w:tc>
        <w:tc>
          <w:tcPr>
            <w:tcW w:w="3444" w:type="dxa"/>
            <w:gridSpan w:val="3"/>
          </w:tcPr>
          <w:p w14:paraId="6B485FDA"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______________________</w:t>
            </w:r>
          </w:p>
        </w:tc>
        <w:tc>
          <w:tcPr>
            <w:tcW w:w="3058" w:type="dxa"/>
          </w:tcPr>
          <w:p w14:paraId="529212C0" w14:textId="77777777" w:rsidR="00C857A1" w:rsidRPr="00D62A8C" w:rsidRDefault="00C857A1" w:rsidP="00BD7EE5">
            <w:pPr>
              <w:spacing w:line="240" w:lineRule="auto"/>
              <w:jc w:val="center"/>
              <w:rPr>
                <w:rFonts w:ascii="Georgia" w:hAnsi="Georgia"/>
                <w:b/>
                <w:bCs/>
              </w:rPr>
            </w:pPr>
            <w:r w:rsidRPr="00D62A8C">
              <w:rPr>
                <w:rFonts w:ascii="Georgia" w:hAnsi="Georgia"/>
                <w:b/>
                <w:bCs/>
                <w:rtl/>
              </w:rPr>
              <w:t>_____________________</w:t>
            </w:r>
          </w:p>
        </w:tc>
      </w:tr>
      <w:tr w:rsidR="00C857A1" w:rsidRPr="00D62A8C" w14:paraId="49F30FB2" w14:textId="77777777" w:rsidTr="00BD7EE5">
        <w:tc>
          <w:tcPr>
            <w:tcW w:w="2996" w:type="dxa"/>
            <w:gridSpan w:val="2"/>
          </w:tcPr>
          <w:p w14:paraId="3F7D670C" w14:textId="77777777" w:rsidR="00C857A1" w:rsidRPr="00D62A8C" w:rsidRDefault="00C857A1" w:rsidP="00BD7EE5">
            <w:pPr>
              <w:spacing w:line="240" w:lineRule="auto"/>
              <w:jc w:val="center"/>
              <w:rPr>
                <w:rFonts w:ascii="Georgia" w:hAnsi="Georgia"/>
              </w:rPr>
            </w:pPr>
            <w:r w:rsidRPr="00D62A8C">
              <w:rPr>
                <w:rFonts w:ascii="Georgia" w:hAnsi="Georgia" w:hint="cs"/>
                <w:rtl/>
              </w:rPr>
              <w:t>תאריך</w:t>
            </w:r>
          </w:p>
        </w:tc>
        <w:tc>
          <w:tcPr>
            <w:tcW w:w="3444" w:type="dxa"/>
            <w:gridSpan w:val="3"/>
          </w:tcPr>
          <w:p w14:paraId="48E70C8D" w14:textId="77777777" w:rsidR="00C857A1" w:rsidRPr="00D62A8C" w:rsidRDefault="00C857A1" w:rsidP="00BD7EE5">
            <w:pPr>
              <w:spacing w:line="240" w:lineRule="auto"/>
              <w:jc w:val="center"/>
              <w:rPr>
                <w:rFonts w:ascii="Georgia" w:hAnsi="Georgia"/>
              </w:rPr>
            </w:pPr>
            <w:r w:rsidRPr="00D62A8C">
              <w:rPr>
                <w:rFonts w:ascii="Georgia" w:hAnsi="Georgia" w:hint="eastAsia"/>
                <w:rtl/>
              </w:rPr>
              <w:t>מספר</w:t>
            </w:r>
            <w:r w:rsidRPr="00D62A8C">
              <w:rPr>
                <w:rFonts w:ascii="Georgia" w:hAnsi="Georgia"/>
                <w:rtl/>
              </w:rPr>
              <w:t xml:space="preserve"> </w:t>
            </w:r>
            <w:r w:rsidRPr="00D62A8C">
              <w:rPr>
                <w:rFonts w:ascii="Georgia" w:hAnsi="Georgia" w:hint="eastAsia"/>
                <w:rtl/>
              </w:rPr>
              <w:t>רשיון</w:t>
            </w:r>
          </w:p>
        </w:tc>
        <w:tc>
          <w:tcPr>
            <w:tcW w:w="3058" w:type="dxa"/>
          </w:tcPr>
          <w:p w14:paraId="62D96B37"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14:paraId="0CADFD07" w14:textId="77777777" w:rsidR="00C857A1" w:rsidRDefault="00C857A1" w:rsidP="00C857A1">
      <w:pPr>
        <w:jc w:val="center"/>
        <w:rPr>
          <w:b/>
          <w:bCs/>
          <w:rtl/>
        </w:rPr>
      </w:pPr>
      <w:bookmarkStart w:id="200" w:name="_Toc285980554"/>
      <w:bookmarkStart w:id="201" w:name="_Toc378247289"/>
      <w:bookmarkStart w:id="202" w:name="_Toc378751278"/>
      <w:bookmarkStart w:id="203" w:name="_Toc365486691"/>
      <w:bookmarkStart w:id="204" w:name="_Ref382489534"/>
      <w:bookmarkStart w:id="205" w:name="_Toc398494907"/>
    </w:p>
    <w:p w14:paraId="09D0B576" w14:textId="77777777" w:rsidR="00C857A1" w:rsidRDefault="00C857A1" w:rsidP="00C857A1">
      <w:pPr>
        <w:jc w:val="center"/>
        <w:rPr>
          <w:b/>
          <w:bCs/>
          <w:u w:val="single"/>
          <w:rtl/>
        </w:rPr>
      </w:pPr>
    </w:p>
    <w:p w14:paraId="26CE2106" w14:textId="77777777" w:rsidR="00C857A1" w:rsidRDefault="00C857A1" w:rsidP="00C857A1">
      <w:pPr>
        <w:jc w:val="center"/>
        <w:rPr>
          <w:b/>
          <w:bCs/>
          <w:u w:val="single"/>
          <w:rtl/>
        </w:rPr>
      </w:pPr>
    </w:p>
    <w:p w14:paraId="4CD59CA6" w14:textId="77777777" w:rsidR="00C857A1" w:rsidRPr="00CE651D" w:rsidRDefault="00C857A1" w:rsidP="00C857A1">
      <w:pPr>
        <w:pStyle w:val="8"/>
        <w:rPr>
          <w:highlight w:val="magenta"/>
          <w:rtl/>
        </w:rPr>
      </w:pPr>
      <w:bookmarkStart w:id="206" w:name="נספח_הצהרה_העדר_חובות"/>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06"/>
      <w:r w:rsidRPr="00D62A8C">
        <w:rPr>
          <w:highlight w:val="magenta"/>
          <w:rtl/>
        </w:rPr>
        <w:tab/>
      </w:r>
      <w:r>
        <w:rPr>
          <w:rFonts w:hint="cs"/>
          <w:highlight w:val="magenta"/>
          <w:rtl/>
        </w:rPr>
        <w:t xml:space="preserve"> </w:t>
      </w:r>
      <w:bookmarkStart w:id="207" w:name="נספח_הצהרה_העדר_חובות_כותרת"/>
      <w:r w:rsidRPr="00CE651D">
        <w:rPr>
          <w:rFonts w:hint="cs"/>
          <w:highlight w:val="magenta"/>
          <w:rtl/>
        </w:rPr>
        <w:t xml:space="preserve">תצהיר </w:t>
      </w:r>
      <w:r w:rsidRPr="00CE651D">
        <w:rPr>
          <w:highlight w:val="magenta"/>
          <w:rtl/>
        </w:rPr>
        <w:t>העדר חובות לרשם החברות כתנאי להשתתפות במכרז</w:t>
      </w:r>
      <w:bookmarkEnd w:id="207"/>
    </w:p>
    <w:tbl>
      <w:tblPr>
        <w:bidiVisual/>
        <w:tblW w:w="0" w:type="auto"/>
        <w:tblLook w:val="01E0" w:firstRow="1" w:lastRow="1" w:firstColumn="1" w:lastColumn="1" w:noHBand="0" w:noVBand="0"/>
      </w:tblPr>
      <w:tblGrid>
        <w:gridCol w:w="480"/>
        <w:gridCol w:w="12"/>
        <w:gridCol w:w="8030"/>
      </w:tblGrid>
      <w:tr w:rsidR="00C857A1" w:rsidRPr="00D30A1E" w14:paraId="7F1AF608" w14:textId="77777777" w:rsidTr="00BD7EE5">
        <w:tc>
          <w:tcPr>
            <w:tcW w:w="8522" w:type="dxa"/>
            <w:gridSpan w:val="3"/>
          </w:tcPr>
          <w:p w14:paraId="39E7725C" w14:textId="77777777" w:rsidR="00C857A1" w:rsidRPr="00CE651D" w:rsidRDefault="00C857A1" w:rsidP="00BD7EE5">
            <w:pPr>
              <w:pStyle w:val="HNormal"/>
              <w:spacing w:after="0"/>
              <w:rPr>
                <w:rFonts w:cs="David"/>
                <w:rtl/>
                <w:lang w:eastAsia="en-US"/>
              </w:rPr>
            </w:pPr>
            <w:r w:rsidRPr="00CE651D">
              <w:rPr>
                <w:rFonts w:cs="David" w:hint="eastAsia"/>
                <w:rtl/>
                <w:lang w:eastAsia="en-US"/>
              </w:rPr>
              <w:t>אני</w:t>
            </w:r>
            <w:r w:rsidRPr="00CE651D">
              <w:rPr>
                <w:rFonts w:cs="David"/>
                <w:rtl/>
                <w:lang w:eastAsia="en-US"/>
              </w:rPr>
              <w:t xml:space="preserve"> </w:t>
            </w:r>
            <w:r w:rsidRPr="00CE651D">
              <w:rPr>
                <w:rFonts w:cs="David" w:hint="eastAsia"/>
                <w:rtl/>
                <w:lang w:eastAsia="en-US"/>
              </w:rPr>
              <w:t>הח</w:t>
            </w:r>
            <w:r w:rsidRPr="00CE651D">
              <w:rPr>
                <w:rFonts w:cs="David"/>
                <w:rtl/>
                <w:lang w:eastAsia="en-US"/>
              </w:rPr>
              <w:t>"</w:t>
            </w:r>
            <w:r w:rsidRPr="00CE651D">
              <w:rPr>
                <w:rFonts w:cs="David" w:hint="eastAsia"/>
                <w:rtl/>
                <w:lang w:eastAsia="en-US"/>
              </w:rPr>
              <w:t>מ</w:t>
            </w:r>
            <w:r w:rsidRPr="00CE651D">
              <w:rPr>
                <w:rFonts w:cs="David"/>
                <w:rtl/>
                <w:lang w:eastAsia="en-US"/>
              </w:rPr>
              <w:t xml:space="preserve"> ____________________ </w:t>
            </w:r>
            <w:r w:rsidRPr="00CE651D">
              <w:rPr>
                <w:rFonts w:cs="David" w:hint="eastAsia"/>
                <w:rtl/>
                <w:lang w:eastAsia="en-US"/>
              </w:rPr>
              <w:t>ת</w:t>
            </w:r>
            <w:r w:rsidRPr="00CE651D">
              <w:rPr>
                <w:rFonts w:cs="David"/>
                <w:rtl/>
                <w:lang w:eastAsia="en-US"/>
              </w:rPr>
              <w:t>.</w:t>
            </w:r>
            <w:r w:rsidRPr="00CE651D">
              <w:rPr>
                <w:rFonts w:cs="David" w:hint="eastAsia"/>
                <w:rtl/>
                <w:lang w:eastAsia="en-US"/>
              </w:rPr>
              <w:t>ז</w:t>
            </w:r>
            <w:r w:rsidRPr="00CE651D">
              <w:rPr>
                <w:rFonts w:cs="David"/>
                <w:rtl/>
                <w:lang w:eastAsia="en-US"/>
              </w:rPr>
              <w:t xml:space="preserve">. _________________ </w:t>
            </w:r>
            <w:r w:rsidRPr="00CE651D">
              <w:rPr>
                <w:rFonts w:cs="David" w:hint="eastAsia"/>
                <w:rtl/>
                <w:lang w:eastAsia="en-US"/>
              </w:rPr>
              <w:t>לאחר</w:t>
            </w:r>
            <w:r w:rsidRPr="00CE651D">
              <w:rPr>
                <w:rFonts w:cs="David"/>
                <w:rtl/>
                <w:lang w:eastAsia="en-US"/>
              </w:rPr>
              <w:t xml:space="preserve"> </w:t>
            </w:r>
            <w:r w:rsidRPr="00CE651D">
              <w:rPr>
                <w:rFonts w:cs="David" w:hint="eastAsia"/>
                <w:rtl/>
                <w:lang w:eastAsia="en-US"/>
              </w:rPr>
              <w:t>שהוזהרתי</w:t>
            </w:r>
            <w:r w:rsidRPr="00CE651D">
              <w:rPr>
                <w:rFonts w:cs="David"/>
                <w:rtl/>
                <w:lang w:eastAsia="en-US"/>
              </w:rPr>
              <w:t xml:space="preserve"> </w:t>
            </w:r>
            <w:r w:rsidRPr="00CE651D">
              <w:rPr>
                <w:rFonts w:cs="David" w:hint="eastAsia"/>
                <w:rtl/>
                <w:lang w:eastAsia="en-US"/>
              </w:rPr>
              <w:t>כי</w:t>
            </w:r>
            <w:r w:rsidRPr="00CE651D">
              <w:rPr>
                <w:rFonts w:cs="David"/>
                <w:rtl/>
                <w:lang w:eastAsia="en-US"/>
              </w:rPr>
              <w:t xml:space="preserve"> </w:t>
            </w:r>
            <w:r w:rsidRPr="00CE651D">
              <w:rPr>
                <w:rFonts w:cs="David" w:hint="eastAsia"/>
                <w:rtl/>
                <w:lang w:eastAsia="en-US"/>
              </w:rPr>
              <w:t>עלי</w:t>
            </w:r>
            <w:r w:rsidRPr="00CE651D">
              <w:rPr>
                <w:rFonts w:cs="David"/>
                <w:rtl/>
                <w:lang w:eastAsia="en-US"/>
              </w:rPr>
              <w:t xml:space="preserve"> </w:t>
            </w:r>
            <w:r w:rsidRPr="00CE651D">
              <w:rPr>
                <w:rFonts w:cs="David" w:hint="eastAsia"/>
                <w:rtl/>
                <w:lang w:eastAsia="en-US"/>
              </w:rPr>
              <w:t>לומר</w:t>
            </w:r>
            <w:r w:rsidRPr="00CE651D">
              <w:rPr>
                <w:rFonts w:cs="David"/>
                <w:rtl/>
                <w:lang w:eastAsia="en-US"/>
              </w:rPr>
              <w:t xml:space="preserve"> </w:t>
            </w:r>
            <w:r w:rsidRPr="00CE651D">
              <w:rPr>
                <w:rFonts w:cs="David" w:hint="eastAsia"/>
                <w:rtl/>
                <w:lang w:eastAsia="en-US"/>
              </w:rPr>
              <w:t>את</w:t>
            </w:r>
            <w:r w:rsidRPr="00CE651D">
              <w:rPr>
                <w:rFonts w:cs="David"/>
                <w:rtl/>
                <w:lang w:eastAsia="en-US"/>
              </w:rPr>
              <w:t xml:space="preserve"> </w:t>
            </w:r>
            <w:r w:rsidRPr="00CE651D">
              <w:rPr>
                <w:rFonts w:cs="David" w:hint="eastAsia"/>
                <w:rtl/>
                <w:lang w:eastAsia="en-US"/>
              </w:rPr>
              <w:t>האמת</w:t>
            </w:r>
            <w:r w:rsidRPr="00CE651D">
              <w:rPr>
                <w:rFonts w:cs="David"/>
                <w:rtl/>
                <w:lang w:eastAsia="en-US"/>
              </w:rPr>
              <w:t xml:space="preserve"> </w:t>
            </w:r>
            <w:r w:rsidRPr="00CE651D">
              <w:rPr>
                <w:rFonts w:cs="David" w:hint="eastAsia"/>
                <w:rtl/>
                <w:lang w:eastAsia="en-US"/>
              </w:rPr>
              <w:t>וכי</w:t>
            </w:r>
            <w:r w:rsidRPr="00CE651D">
              <w:rPr>
                <w:rFonts w:cs="David"/>
                <w:rtl/>
                <w:lang w:eastAsia="en-US"/>
              </w:rPr>
              <w:t xml:space="preserve"> </w:t>
            </w:r>
            <w:r w:rsidRPr="00CE651D">
              <w:rPr>
                <w:rFonts w:cs="David" w:hint="eastAsia"/>
                <w:rtl/>
                <w:lang w:eastAsia="en-US"/>
              </w:rPr>
              <w:t>אהיה</w:t>
            </w:r>
            <w:r w:rsidRPr="00CE651D">
              <w:rPr>
                <w:rFonts w:cs="David"/>
                <w:rtl/>
                <w:lang w:eastAsia="en-US"/>
              </w:rPr>
              <w:t xml:space="preserve"> </w:t>
            </w:r>
            <w:r w:rsidRPr="00CE651D">
              <w:rPr>
                <w:rFonts w:cs="David" w:hint="eastAsia"/>
                <w:rtl/>
                <w:lang w:eastAsia="en-US"/>
              </w:rPr>
              <w:t>צפוי</w:t>
            </w:r>
            <w:r w:rsidRPr="00CE651D">
              <w:rPr>
                <w:rFonts w:cs="David"/>
                <w:rtl/>
                <w:lang w:eastAsia="en-US"/>
              </w:rPr>
              <w:t xml:space="preserve"> </w:t>
            </w:r>
            <w:r w:rsidRPr="00CE651D">
              <w:rPr>
                <w:rFonts w:cs="David" w:hint="eastAsia"/>
                <w:rtl/>
                <w:lang w:eastAsia="en-US"/>
              </w:rPr>
              <w:t>לעונשים</w:t>
            </w:r>
            <w:r w:rsidRPr="00CE651D">
              <w:rPr>
                <w:rFonts w:cs="David"/>
                <w:rtl/>
                <w:lang w:eastAsia="en-US"/>
              </w:rPr>
              <w:t xml:space="preserve"> </w:t>
            </w:r>
            <w:r w:rsidRPr="00CE651D">
              <w:rPr>
                <w:rFonts w:cs="David" w:hint="eastAsia"/>
                <w:rtl/>
                <w:lang w:eastAsia="en-US"/>
              </w:rPr>
              <w:t>הקבועים</w:t>
            </w:r>
            <w:r w:rsidRPr="00CE651D">
              <w:rPr>
                <w:rFonts w:cs="David"/>
                <w:rtl/>
                <w:lang w:eastAsia="en-US"/>
              </w:rPr>
              <w:t xml:space="preserve"> </w:t>
            </w:r>
            <w:r w:rsidRPr="00CE651D">
              <w:rPr>
                <w:rFonts w:cs="David" w:hint="eastAsia"/>
                <w:rtl/>
                <w:lang w:eastAsia="en-US"/>
              </w:rPr>
              <w:t>בחוק</w:t>
            </w:r>
            <w:r w:rsidRPr="00CE651D">
              <w:rPr>
                <w:rFonts w:cs="David"/>
                <w:rtl/>
                <w:lang w:eastAsia="en-US"/>
              </w:rPr>
              <w:t xml:space="preserve"> </w:t>
            </w:r>
            <w:r w:rsidRPr="00CE651D">
              <w:rPr>
                <w:rFonts w:cs="David" w:hint="eastAsia"/>
                <w:rtl/>
                <w:lang w:eastAsia="en-US"/>
              </w:rPr>
              <w:t>אם</w:t>
            </w:r>
            <w:r w:rsidRPr="00CE651D">
              <w:rPr>
                <w:rFonts w:cs="David"/>
                <w:rtl/>
                <w:lang w:eastAsia="en-US"/>
              </w:rPr>
              <w:t xml:space="preserve"> </w:t>
            </w:r>
            <w:r w:rsidRPr="00CE651D">
              <w:rPr>
                <w:rFonts w:cs="David" w:hint="eastAsia"/>
                <w:rtl/>
                <w:lang w:eastAsia="en-US"/>
              </w:rPr>
              <w:t>לא</w:t>
            </w:r>
            <w:r w:rsidRPr="00CE651D">
              <w:rPr>
                <w:rFonts w:cs="David"/>
                <w:rtl/>
                <w:lang w:eastAsia="en-US"/>
              </w:rPr>
              <w:t xml:space="preserve"> </w:t>
            </w:r>
            <w:r w:rsidRPr="00CE651D">
              <w:rPr>
                <w:rFonts w:cs="David" w:hint="eastAsia"/>
                <w:rtl/>
                <w:lang w:eastAsia="en-US"/>
              </w:rPr>
              <w:t>אעשה</w:t>
            </w:r>
            <w:r w:rsidRPr="00CE651D">
              <w:rPr>
                <w:rFonts w:cs="David"/>
                <w:rtl/>
                <w:lang w:eastAsia="en-US"/>
              </w:rPr>
              <w:t xml:space="preserve"> </w:t>
            </w:r>
            <w:r w:rsidRPr="00CE651D">
              <w:rPr>
                <w:rFonts w:cs="David" w:hint="eastAsia"/>
                <w:rtl/>
                <w:lang w:eastAsia="en-US"/>
              </w:rPr>
              <w:t>כן</w:t>
            </w:r>
            <w:r w:rsidRPr="00CE651D">
              <w:rPr>
                <w:rFonts w:cs="David"/>
                <w:rtl/>
                <w:lang w:eastAsia="en-US"/>
              </w:rPr>
              <w:t xml:space="preserve">, </w:t>
            </w:r>
            <w:r w:rsidRPr="00CE651D">
              <w:rPr>
                <w:rFonts w:cs="David" w:hint="eastAsia"/>
                <w:rtl/>
                <w:lang w:eastAsia="en-US"/>
              </w:rPr>
              <w:t>מצהיר</w:t>
            </w:r>
            <w:r w:rsidRPr="00CE651D">
              <w:rPr>
                <w:rFonts w:cs="David"/>
                <w:rtl/>
                <w:lang w:eastAsia="en-US"/>
              </w:rPr>
              <w:t>/</w:t>
            </w:r>
            <w:r w:rsidRPr="00CE651D">
              <w:rPr>
                <w:rFonts w:cs="David" w:hint="eastAsia"/>
                <w:rtl/>
                <w:lang w:eastAsia="en-US"/>
              </w:rPr>
              <w:t>ה</w:t>
            </w:r>
            <w:r w:rsidRPr="00CE651D">
              <w:rPr>
                <w:rFonts w:cs="David"/>
                <w:rtl/>
                <w:lang w:eastAsia="en-US"/>
              </w:rPr>
              <w:t xml:space="preserve"> </w:t>
            </w:r>
            <w:r w:rsidRPr="00CE651D">
              <w:rPr>
                <w:rFonts w:cs="David" w:hint="eastAsia"/>
                <w:rtl/>
                <w:lang w:eastAsia="en-US"/>
              </w:rPr>
              <w:t>בזה</w:t>
            </w:r>
            <w:r w:rsidRPr="00CE651D">
              <w:rPr>
                <w:rFonts w:cs="David"/>
                <w:rtl/>
                <w:lang w:eastAsia="en-US"/>
              </w:rPr>
              <w:t xml:space="preserve"> </w:t>
            </w:r>
            <w:r w:rsidRPr="00CE651D">
              <w:rPr>
                <w:rFonts w:cs="David" w:hint="eastAsia"/>
                <w:rtl/>
                <w:lang w:eastAsia="en-US"/>
              </w:rPr>
              <w:t>כדלקמן</w:t>
            </w:r>
            <w:r w:rsidRPr="00CE651D">
              <w:rPr>
                <w:rFonts w:cs="David"/>
                <w:rtl/>
                <w:lang w:eastAsia="en-US"/>
              </w:rPr>
              <w:t>:</w:t>
            </w:r>
          </w:p>
        </w:tc>
      </w:tr>
      <w:tr w:rsidR="00C857A1" w:rsidRPr="00D30A1E" w14:paraId="45953360" w14:textId="77777777" w:rsidTr="00BD7EE5">
        <w:tc>
          <w:tcPr>
            <w:tcW w:w="8522" w:type="dxa"/>
            <w:gridSpan w:val="3"/>
          </w:tcPr>
          <w:p w14:paraId="485D7D1A" w14:textId="77777777" w:rsidR="00C857A1" w:rsidRPr="00CE651D" w:rsidRDefault="00C857A1" w:rsidP="00BD7EE5">
            <w:pPr>
              <w:pStyle w:val="HNormal"/>
              <w:spacing w:after="0"/>
              <w:rPr>
                <w:rFonts w:cs="David"/>
                <w:rtl/>
                <w:lang w:eastAsia="en-US"/>
              </w:rPr>
            </w:pPr>
          </w:p>
        </w:tc>
      </w:tr>
      <w:tr w:rsidR="00C857A1" w:rsidRPr="00D30A1E" w14:paraId="52DB4B02" w14:textId="77777777" w:rsidTr="00BD7EE5">
        <w:tc>
          <w:tcPr>
            <w:tcW w:w="8522" w:type="dxa"/>
            <w:gridSpan w:val="3"/>
          </w:tcPr>
          <w:p w14:paraId="07E0B70E" w14:textId="77777777" w:rsidR="00C857A1" w:rsidRPr="00CE651D" w:rsidRDefault="00C857A1" w:rsidP="00BD7EE5">
            <w:pPr>
              <w:pStyle w:val="HNormal"/>
              <w:spacing w:after="0"/>
              <w:rPr>
                <w:rFonts w:cs="David"/>
                <w:rtl/>
                <w:lang w:eastAsia="en-US"/>
              </w:rPr>
            </w:pPr>
            <w:r w:rsidRPr="00CE651D">
              <w:rPr>
                <w:rFonts w:cs="David" w:hint="eastAsia"/>
                <w:rtl/>
                <w:lang w:eastAsia="en-US"/>
              </w:rPr>
              <w:t>הנני</w:t>
            </w:r>
            <w:r w:rsidRPr="00CE651D">
              <w:rPr>
                <w:rFonts w:cs="David"/>
                <w:rtl/>
                <w:lang w:eastAsia="en-US"/>
              </w:rPr>
              <w:t xml:space="preserve"> </w:t>
            </w:r>
            <w:r w:rsidRPr="00CE651D">
              <w:rPr>
                <w:rFonts w:cs="David" w:hint="eastAsia"/>
                <w:rtl/>
                <w:lang w:eastAsia="en-US"/>
              </w:rPr>
              <w:t>נותן</w:t>
            </w:r>
            <w:r w:rsidRPr="00CE651D">
              <w:rPr>
                <w:rFonts w:cs="David"/>
                <w:rtl/>
                <w:lang w:eastAsia="en-US"/>
              </w:rPr>
              <w:t xml:space="preserve"> </w:t>
            </w:r>
            <w:r w:rsidRPr="00CE651D">
              <w:rPr>
                <w:rFonts w:cs="David" w:hint="eastAsia"/>
                <w:rtl/>
                <w:lang w:eastAsia="en-US"/>
              </w:rPr>
              <w:t>תצהיר</w:t>
            </w:r>
            <w:r w:rsidRPr="00CE651D">
              <w:rPr>
                <w:rFonts w:cs="David"/>
                <w:rtl/>
                <w:lang w:eastAsia="en-US"/>
              </w:rPr>
              <w:t xml:space="preserve"> </w:t>
            </w:r>
            <w:r w:rsidRPr="00CE651D">
              <w:rPr>
                <w:rFonts w:cs="David" w:hint="eastAsia"/>
                <w:rtl/>
                <w:lang w:eastAsia="en-US"/>
              </w:rPr>
              <w:t>זה</w:t>
            </w:r>
            <w:r w:rsidRPr="00CE651D">
              <w:rPr>
                <w:rFonts w:cs="David"/>
                <w:rtl/>
                <w:lang w:eastAsia="en-US"/>
              </w:rPr>
              <w:t xml:space="preserve"> </w:t>
            </w:r>
            <w:r w:rsidRPr="00CE651D">
              <w:rPr>
                <w:rFonts w:cs="David" w:hint="eastAsia"/>
                <w:rtl/>
                <w:lang w:eastAsia="en-US"/>
              </w:rPr>
              <w:t>בשם</w:t>
            </w:r>
            <w:r w:rsidRPr="00CE651D">
              <w:rPr>
                <w:rFonts w:cs="David"/>
                <w:rtl/>
                <w:lang w:eastAsia="en-US"/>
              </w:rPr>
              <w:t xml:space="preserve"> _____________________ </w:t>
            </w:r>
            <w:r w:rsidRPr="00CE651D">
              <w:rPr>
                <w:rFonts w:cs="David" w:hint="eastAsia"/>
                <w:rtl/>
                <w:lang w:eastAsia="en-US"/>
              </w:rPr>
              <w:t>שהוא</w:t>
            </w:r>
            <w:r w:rsidRPr="00CE651D">
              <w:rPr>
                <w:rFonts w:cs="David"/>
                <w:rtl/>
                <w:lang w:eastAsia="en-US"/>
              </w:rPr>
              <w:t xml:space="preserve"> </w:t>
            </w:r>
            <w:r w:rsidRPr="00CE651D">
              <w:rPr>
                <w:rFonts w:cs="David" w:hint="eastAsia"/>
                <w:rtl/>
                <w:lang w:eastAsia="en-US"/>
              </w:rPr>
              <w:t>המציע</w:t>
            </w:r>
            <w:r w:rsidRPr="00CE651D">
              <w:rPr>
                <w:rFonts w:cs="David"/>
                <w:rtl/>
                <w:lang w:eastAsia="en-US"/>
              </w:rPr>
              <w:t xml:space="preserve"> [ </w:t>
            </w:r>
            <w:r w:rsidRPr="00CE651D">
              <w:rPr>
                <w:rFonts w:cs="David" w:hint="eastAsia"/>
                <w:rtl/>
                <w:lang w:eastAsia="en-US"/>
              </w:rPr>
              <w:t>להלן</w:t>
            </w:r>
            <w:r w:rsidRPr="00CE651D">
              <w:rPr>
                <w:rFonts w:cs="David"/>
                <w:rtl/>
                <w:lang w:eastAsia="en-US"/>
              </w:rPr>
              <w:t xml:space="preserve"> – "</w:t>
            </w:r>
            <w:r w:rsidRPr="00CE651D">
              <w:rPr>
                <w:rFonts w:cs="David" w:hint="eastAsia"/>
                <w:rtl/>
                <w:lang w:eastAsia="en-US"/>
              </w:rPr>
              <w:t>המציע</w:t>
            </w:r>
            <w:r w:rsidRPr="00CE651D">
              <w:rPr>
                <w:rFonts w:cs="David"/>
                <w:rtl/>
                <w:lang w:eastAsia="en-US"/>
              </w:rPr>
              <w:t xml:space="preserve">"] </w:t>
            </w:r>
            <w:r w:rsidRPr="00CE651D">
              <w:rPr>
                <w:rFonts w:cs="David" w:hint="eastAsia"/>
                <w:rtl/>
                <w:lang w:eastAsia="en-US"/>
              </w:rPr>
              <w:t>המבקש</w:t>
            </w:r>
            <w:r w:rsidRPr="00CE651D">
              <w:rPr>
                <w:rFonts w:cs="David"/>
                <w:rtl/>
                <w:lang w:eastAsia="en-US"/>
              </w:rPr>
              <w:t xml:space="preserve"> </w:t>
            </w:r>
            <w:r w:rsidRPr="00CE651D">
              <w:rPr>
                <w:rFonts w:cs="David" w:hint="eastAsia"/>
                <w:rtl/>
                <w:lang w:eastAsia="en-US"/>
              </w:rPr>
              <w:t>להתקשר</w:t>
            </w:r>
            <w:r w:rsidRPr="00CE651D">
              <w:rPr>
                <w:rFonts w:cs="David"/>
                <w:rtl/>
                <w:lang w:eastAsia="en-US"/>
              </w:rPr>
              <w:t xml:space="preserve"> </w:t>
            </w:r>
            <w:r w:rsidRPr="00CE651D">
              <w:rPr>
                <w:rFonts w:cs="David" w:hint="eastAsia"/>
                <w:rtl/>
                <w:lang w:eastAsia="en-US"/>
              </w:rPr>
              <w:t>עם</w:t>
            </w:r>
            <w:r w:rsidRPr="00CE651D">
              <w:rPr>
                <w:rFonts w:cs="David"/>
                <w:rtl/>
                <w:lang w:eastAsia="en-US"/>
              </w:rPr>
              <w:t xml:space="preserve"> </w:t>
            </w:r>
            <w:r w:rsidRPr="00CE651D">
              <w:rPr>
                <w:rFonts w:cs="David" w:hint="eastAsia"/>
                <w:rtl/>
                <w:lang w:eastAsia="en-US"/>
              </w:rPr>
              <w:t>עורך</w:t>
            </w:r>
            <w:r w:rsidRPr="00CE651D">
              <w:rPr>
                <w:rFonts w:cs="David"/>
                <w:rtl/>
                <w:lang w:eastAsia="en-US"/>
              </w:rPr>
              <w:t xml:space="preserve"> </w:t>
            </w:r>
            <w:r w:rsidRPr="00CE651D">
              <w:rPr>
                <w:rFonts w:cs="David" w:hint="eastAsia"/>
                <w:rtl/>
                <w:lang w:eastAsia="en-US"/>
              </w:rPr>
              <w:t>המכרז</w:t>
            </w:r>
            <w:r w:rsidRPr="00CE651D">
              <w:rPr>
                <w:rFonts w:cs="David"/>
                <w:rtl/>
                <w:lang w:eastAsia="en-US"/>
              </w:rPr>
              <w:t xml:space="preserve">. </w:t>
            </w:r>
            <w:r w:rsidRPr="00CE651D">
              <w:rPr>
                <w:rFonts w:cs="David" w:hint="eastAsia"/>
                <w:rtl/>
                <w:lang w:eastAsia="en-US"/>
              </w:rPr>
              <w:t>אני</w:t>
            </w:r>
            <w:r w:rsidRPr="00CE651D">
              <w:rPr>
                <w:rFonts w:cs="David"/>
                <w:rtl/>
                <w:lang w:eastAsia="en-US"/>
              </w:rPr>
              <w:t xml:space="preserve"> </w:t>
            </w:r>
            <w:r w:rsidRPr="00CE651D">
              <w:rPr>
                <w:rFonts w:cs="David" w:hint="eastAsia"/>
                <w:rtl/>
                <w:lang w:eastAsia="en-US"/>
              </w:rPr>
              <w:t>מצהיר</w:t>
            </w:r>
            <w:r w:rsidRPr="00CE651D">
              <w:rPr>
                <w:rFonts w:cs="David"/>
                <w:rtl/>
                <w:lang w:eastAsia="en-US"/>
              </w:rPr>
              <w:t>/</w:t>
            </w:r>
            <w:r w:rsidRPr="00CE651D">
              <w:rPr>
                <w:rFonts w:cs="David" w:hint="eastAsia"/>
                <w:rtl/>
                <w:lang w:eastAsia="en-US"/>
              </w:rPr>
              <w:t>ה</w:t>
            </w:r>
            <w:r w:rsidRPr="00CE651D">
              <w:rPr>
                <w:rFonts w:cs="David"/>
                <w:rtl/>
                <w:lang w:eastAsia="en-US"/>
              </w:rPr>
              <w:t xml:space="preserve"> </w:t>
            </w:r>
            <w:r w:rsidRPr="00CE651D">
              <w:rPr>
                <w:rFonts w:cs="David" w:hint="eastAsia"/>
                <w:rtl/>
                <w:lang w:eastAsia="en-US"/>
              </w:rPr>
              <w:t>כי</w:t>
            </w:r>
            <w:r w:rsidRPr="00CE651D">
              <w:rPr>
                <w:rFonts w:cs="David"/>
                <w:rtl/>
                <w:lang w:eastAsia="en-US"/>
              </w:rPr>
              <w:t xml:space="preserve"> </w:t>
            </w:r>
            <w:r w:rsidRPr="00CE651D">
              <w:rPr>
                <w:rFonts w:cs="David" w:hint="eastAsia"/>
                <w:rtl/>
                <w:lang w:eastAsia="en-US"/>
              </w:rPr>
              <w:t>הנני</w:t>
            </w:r>
            <w:r w:rsidRPr="00CE651D">
              <w:rPr>
                <w:rFonts w:cs="David"/>
                <w:rtl/>
                <w:lang w:eastAsia="en-US"/>
              </w:rPr>
              <w:t xml:space="preserve"> </w:t>
            </w:r>
            <w:r w:rsidRPr="00CE651D">
              <w:rPr>
                <w:rFonts w:cs="David" w:hint="eastAsia"/>
                <w:rtl/>
                <w:lang w:eastAsia="en-US"/>
              </w:rPr>
              <w:t>מוסמך</w:t>
            </w:r>
            <w:r w:rsidRPr="00CE651D">
              <w:rPr>
                <w:rFonts w:cs="David"/>
                <w:rtl/>
                <w:lang w:eastAsia="en-US"/>
              </w:rPr>
              <w:t>/</w:t>
            </w:r>
            <w:r w:rsidRPr="00CE651D">
              <w:rPr>
                <w:rFonts w:cs="David" w:hint="eastAsia"/>
                <w:rtl/>
                <w:lang w:eastAsia="en-US"/>
              </w:rPr>
              <w:t>ת</w:t>
            </w:r>
            <w:r w:rsidRPr="00CE651D">
              <w:rPr>
                <w:rFonts w:cs="David"/>
                <w:rtl/>
                <w:lang w:eastAsia="en-US"/>
              </w:rPr>
              <w:t xml:space="preserve"> </w:t>
            </w:r>
            <w:r w:rsidRPr="00CE651D">
              <w:rPr>
                <w:rFonts w:cs="David" w:hint="eastAsia"/>
                <w:rtl/>
                <w:lang w:eastAsia="en-US"/>
              </w:rPr>
              <w:t>לתת</w:t>
            </w:r>
            <w:r w:rsidRPr="00CE651D">
              <w:rPr>
                <w:rFonts w:cs="David"/>
                <w:rtl/>
                <w:lang w:eastAsia="en-US"/>
              </w:rPr>
              <w:t xml:space="preserve"> </w:t>
            </w:r>
            <w:r w:rsidRPr="00CE651D">
              <w:rPr>
                <w:rFonts w:cs="David" w:hint="eastAsia"/>
                <w:rtl/>
                <w:lang w:eastAsia="en-US"/>
              </w:rPr>
              <w:t>תצהיר</w:t>
            </w:r>
            <w:r w:rsidRPr="00CE651D">
              <w:rPr>
                <w:rFonts w:cs="David"/>
                <w:rtl/>
                <w:lang w:eastAsia="en-US"/>
              </w:rPr>
              <w:t xml:space="preserve"> </w:t>
            </w:r>
            <w:r w:rsidRPr="00CE651D">
              <w:rPr>
                <w:rFonts w:cs="David" w:hint="eastAsia"/>
                <w:rtl/>
                <w:lang w:eastAsia="en-US"/>
              </w:rPr>
              <w:t>זה</w:t>
            </w:r>
            <w:r w:rsidRPr="00CE651D">
              <w:rPr>
                <w:rFonts w:cs="David"/>
                <w:rtl/>
                <w:lang w:eastAsia="en-US"/>
              </w:rPr>
              <w:t xml:space="preserve"> </w:t>
            </w:r>
            <w:r w:rsidRPr="00CE651D">
              <w:rPr>
                <w:rFonts w:cs="David" w:hint="eastAsia"/>
                <w:rtl/>
                <w:lang w:eastAsia="en-US"/>
              </w:rPr>
              <w:t>בשם</w:t>
            </w:r>
            <w:r w:rsidRPr="00CE651D">
              <w:rPr>
                <w:rFonts w:cs="David"/>
                <w:rtl/>
                <w:lang w:eastAsia="en-US"/>
              </w:rPr>
              <w:t xml:space="preserve"> </w:t>
            </w:r>
            <w:r w:rsidRPr="00CE651D">
              <w:rPr>
                <w:rFonts w:cs="David" w:hint="eastAsia"/>
                <w:rtl/>
                <w:lang w:eastAsia="en-US"/>
              </w:rPr>
              <w:t>המציע</w:t>
            </w:r>
            <w:r w:rsidRPr="00CE651D">
              <w:rPr>
                <w:rFonts w:cs="David"/>
                <w:rtl/>
                <w:lang w:eastAsia="en-US"/>
              </w:rPr>
              <w:t>.</w:t>
            </w:r>
          </w:p>
        </w:tc>
      </w:tr>
      <w:tr w:rsidR="00C857A1" w:rsidRPr="00CE651D" w14:paraId="4CEC13E8" w14:textId="77777777" w:rsidTr="00BD7EE5">
        <w:tc>
          <w:tcPr>
            <w:tcW w:w="8522" w:type="dxa"/>
            <w:gridSpan w:val="3"/>
          </w:tcPr>
          <w:p w14:paraId="41D96B09" w14:textId="77777777" w:rsidR="00C857A1" w:rsidRPr="00CE651D" w:rsidRDefault="00C857A1" w:rsidP="00BD7EE5">
            <w:pPr>
              <w:pStyle w:val="HNormal"/>
              <w:spacing w:after="0"/>
              <w:rPr>
                <w:rFonts w:cs="David"/>
                <w:rtl/>
                <w:lang w:eastAsia="en-US"/>
              </w:rPr>
            </w:pPr>
          </w:p>
        </w:tc>
      </w:tr>
      <w:tr w:rsidR="00C857A1" w:rsidRPr="00CE651D" w14:paraId="6A0B5E3B" w14:textId="77777777" w:rsidTr="00BD7EE5">
        <w:tc>
          <w:tcPr>
            <w:tcW w:w="8522" w:type="dxa"/>
            <w:gridSpan w:val="3"/>
          </w:tcPr>
          <w:p w14:paraId="17C48ABE"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זהות המציע </w:t>
            </w:r>
          </w:p>
        </w:tc>
      </w:tr>
      <w:tr w:rsidR="00C857A1" w:rsidRPr="00CE651D" w14:paraId="78EC8C69" w14:textId="77777777" w:rsidTr="00BD7EE5">
        <w:tc>
          <w:tcPr>
            <w:tcW w:w="8522" w:type="dxa"/>
            <w:gridSpan w:val="3"/>
          </w:tcPr>
          <w:p w14:paraId="512AFB03" w14:textId="77777777" w:rsidR="00C857A1" w:rsidRPr="00CE651D" w:rsidRDefault="00C857A1" w:rsidP="00BD7EE5">
            <w:pPr>
              <w:pStyle w:val="HNormal"/>
              <w:spacing w:after="0"/>
              <w:rPr>
                <w:rFonts w:cs="David"/>
                <w:rtl/>
                <w:lang w:eastAsia="en-US"/>
              </w:rPr>
            </w:pPr>
          </w:p>
        </w:tc>
      </w:tr>
      <w:tr w:rsidR="00C857A1" w:rsidRPr="00CE651D" w14:paraId="1662439A" w14:textId="77777777" w:rsidTr="00BD7EE5">
        <w:trPr>
          <w:trHeight w:val="540"/>
        </w:trPr>
        <w:tc>
          <w:tcPr>
            <w:tcW w:w="8522" w:type="dxa"/>
            <w:gridSpan w:val="3"/>
          </w:tcPr>
          <w:p w14:paraId="25D38EAF" w14:textId="77777777" w:rsidR="00C857A1" w:rsidRPr="00CE651D" w:rsidRDefault="00C857A1" w:rsidP="00BD7EE5">
            <w:pPr>
              <w:pStyle w:val="HNormal"/>
              <w:spacing w:after="0"/>
              <w:rPr>
                <w:rFonts w:cs="David"/>
                <w:rtl/>
                <w:lang w:eastAsia="en-US"/>
              </w:rPr>
            </w:pPr>
            <w:r w:rsidRPr="00CE651D">
              <w:rPr>
                <w:rFonts w:cs="David" w:hint="eastAsia"/>
                <w:rtl/>
                <w:lang w:eastAsia="en-US"/>
              </w:rPr>
              <w:t>המציע</w:t>
            </w:r>
            <w:r w:rsidRPr="00CE651D">
              <w:rPr>
                <w:rFonts w:cs="David"/>
                <w:rtl/>
                <w:lang w:eastAsia="en-US"/>
              </w:rPr>
              <w:t xml:space="preserve"> </w:t>
            </w:r>
            <w:r w:rsidRPr="00CE651D">
              <w:rPr>
                <w:rFonts w:cs="David" w:hint="eastAsia"/>
                <w:rtl/>
                <w:lang w:eastAsia="en-US"/>
              </w:rPr>
              <w:t>הינו</w:t>
            </w:r>
            <w:r w:rsidRPr="00CE651D">
              <w:rPr>
                <w:rFonts w:cs="David"/>
                <w:rtl/>
                <w:lang w:eastAsia="en-US"/>
              </w:rPr>
              <w:t xml:space="preserve"> </w:t>
            </w:r>
            <w:r w:rsidRPr="00CE651D">
              <w:rPr>
                <w:rFonts w:cs="David" w:hint="eastAsia"/>
                <w:rtl/>
                <w:lang w:eastAsia="en-US"/>
              </w:rPr>
              <w:t>תאגיד</w:t>
            </w:r>
            <w:r w:rsidRPr="00CE651D">
              <w:rPr>
                <w:rFonts w:cs="David"/>
                <w:rtl/>
                <w:lang w:eastAsia="en-US"/>
              </w:rPr>
              <w:t xml:space="preserve"> </w:t>
            </w:r>
            <w:r w:rsidRPr="00CE651D">
              <w:rPr>
                <w:rFonts w:cs="David" w:hint="eastAsia"/>
                <w:rtl/>
                <w:lang w:eastAsia="en-US"/>
              </w:rPr>
              <w:t>הרשום</w:t>
            </w:r>
            <w:r w:rsidRPr="00CE651D">
              <w:rPr>
                <w:rFonts w:cs="David"/>
                <w:rtl/>
                <w:lang w:eastAsia="en-US"/>
              </w:rPr>
              <w:t xml:space="preserve"> </w:t>
            </w:r>
            <w:r w:rsidRPr="00CE651D">
              <w:rPr>
                <w:rFonts w:cs="David" w:hint="eastAsia"/>
                <w:rtl/>
                <w:lang w:eastAsia="en-US"/>
              </w:rPr>
              <w:t>בישראל</w:t>
            </w:r>
            <w:r w:rsidRPr="00CE651D">
              <w:rPr>
                <w:rFonts w:cs="David" w:hint="cs"/>
                <w:rtl/>
                <w:lang w:eastAsia="en-US"/>
              </w:rPr>
              <w:t xml:space="preserve"> מסוג</w:t>
            </w:r>
            <w:r w:rsidRPr="00CE651D">
              <w:rPr>
                <w:rFonts w:cs="David" w:hint="eastAsia"/>
                <w:rtl/>
                <w:lang w:eastAsia="en-US"/>
              </w:rPr>
              <w:t xml:space="preserve"> </w:t>
            </w:r>
            <w:r w:rsidRPr="00CE651D">
              <w:rPr>
                <w:rFonts w:cs="David" w:hint="cs"/>
                <w:rtl/>
                <w:lang w:eastAsia="en-US"/>
              </w:rPr>
              <w:t>[</w:t>
            </w:r>
            <w:r w:rsidRPr="00CE651D">
              <w:rPr>
                <w:rFonts w:cs="David" w:hint="eastAsia"/>
                <w:rtl/>
                <w:lang w:eastAsia="en-US"/>
              </w:rPr>
              <w:t>סמן</w:t>
            </w:r>
            <w:r w:rsidRPr="00CE651D">
              <w:rPr>
                <w:rFonts w:cs="David"/>
                <w:rtl/>
                <w:lang w:eastAsia="en-US"/>
              </w:rPr>
              <w:t xml:space="preserve"> </w:t>
            </w:r>
            <w:r w:rsidRPr="00CE651D">
              <w:rPr>
                <w:rFonts w:cs="David"/>
                <w:lang w:eastAsia="en-US"/>
              </w:rPr>
              <w:t>X</w:t>
            </w:r>
            <w:r w:rsidRPr="00CE651D">
              <w:rPr>
                <w:rFonts w:cs="David"/>
                <w:rtl/>
                <w:lang w:eastAsia="en-US"/>
              </w:rPr>
              <w:t xml:space="preserve"> </w:t>
            </w:r>
            <w:r w:rsidRPr="00CE651D">
              <w:rPr>
                <w:rFonts w:cs="David" w:hint="eastAsia"/>
                <w:rtl/>
                <w:lang w:eastAsia="en-US"/>
              </w:rPr>
              <w:t>במשבצת</w:t>
            </w:r>
            <w:r w:rsidRPr="00CE651D">
              <w:rPr>
                <w:rFonts w:cs="David"/>
                <w:rtl/>
                <w:lang w:eastAsia="en-US"/>
              </w:rPr>
              <w:t xml:space="preserve"> </w:t>
            </w:r>
            <w:r w:rsidRPr="00CE651D">
              <w:rPr>
                <w:rFonts w:cs="David" w:hint="eastAsia"/>
                <w:rtl/>
                <w:lang w:eastAsia="en-US"/>
              </w:rPr>
              <w:t>המתאימה</w:t>
            </w:r>
            <w:r w:rsidRPr="00CE651D">
              <w:rPr>
                <w:rFonts w:cs="David" w:hint="cs"/>
                <w:rtl/>
                <w:lang w:eastAsia="en-US"/>
              </w:rPr>
              <w:t xml:space="preserve">]: </w:t>
            </w:r>
          </w:p>
          <w:p w14:paraId="401590D6" w14:textId="77777777" w:rsidR="00C857A1" w:rsidRPr="00CE651D" w:rsidRDefault="00C857A1" w:rsidP="00BD7EE5">
            <w:pPr>
              <w:pStyle w:val="HNormal"/>
              <w:spacing w:after="0"/>
              <w:rPr>
                <w:rFonts w:cs="David"/>
                <w:rtl/>
                <w:lang w:eastAsia="en-US"/>
              </w:rPr>
            </w:pPr>
          </w:p>
        </w:tc>
      </w:tr>
      <w:tr w:rsidR="00C857A1" w:rsidRPr="00CE651D" w14:paraId="7D595334" w14:textId="77777777" w:rsidTr="00BD7EE5">
        <w:tc>
          <w:tcPr>
            <w:tcW w:w="492" w:type="dxa"/>
            <w:gridSpan w:val="2"/>
          </w:tcPr>
          <w:p w14:paraId="52C826F6" w14:textId="77777777" w:rsidR="00C857A1" w:rsidRPr="00CE651D" w:rsidRDefault="00C857A1" w:rsidP="00BD7EE5">
            <w:pPr>
              <w:pStyle w:val="HNormal"/>
              <w:spacing w:after="0"/>
              <w:rPr>
                <w:rFonts w:cs="David"/>
                <w:rtl/>
                <w:lang w:eastAsia="en-US"/>
              </w:rPr>
            </w:pPr>
            <w:r w:rsidRPr="00CE651D">
              <w:rPr>
                <w:rFonts w:ascii="Arial" w:hAnsi="Arial" w:cs="Arial" w:hint="cs"/>
                <w:rtl/>
                <w:lang w:eastAsia="en-US"/>
              </w:rPr>
              <w:t>□</w:t>
            </w:r>
          </w:p>
        </w:tc>
        <w:tc>
          <w:tcPr>
            <w:tcW w:w="8030" w:type="dxa"/>
          </w:tcPr>
          <w:p w14:paraId="638B9829" w14:textId="77777777" w:rsidR="00C857A1" w:rsidRPr="00CE651D" w:rsidRDefault="00C857A1" w:rsidP="00BD7EE5">
            <w:pPr>
              <w:pStyle w:val="HNormal"/>
              <w:spacing w:after="0"/>
              <w:rPr>
                <w:rFonts w:cs="David"/>
                <w:rtl/>
                <w:lang w:eastAsia="en-US"/>
              </w:rPr>
            </w:pPr>
            <w:r w:rsidRPr="00CE651D">
              <w:rPr>
                <w:rFonts w:cs="David" w:hint="cs"/>
                <w:rtl/>
                <w:lang w:eastAsia="en-US"/>
              </w:rPr>
              <w:t>חברה פרטית ח.פ ___________________</w:t>
            </w:r>
          </w:p>
        </w:tc>
      </w:tr>
      <w:tr w:rsidR="00C857A1" w:rsidRPr="00CE651D" w14:paraId="4DEEFA10" w14:textId="77777777" w:rsidTr="00BD7EE5">
        <w:tc>
          <w:tcPr>
            <w:tcW w:w="492" w:type="dxa"/>
            <w:gridSpan w:val="2"/>
          </w:tcPr>
          <w:p w14:paraId="66D9EAD3" w14:textId="77777777" w:rsidR="00C857A1" w:rsidRPr="00CE651D" w:rsidRDefault="00C857A1" w:rsidP="00BD7EE5">
            <w:pPr>
              <w:pStyle w:val="HNormal"/>
              <w:spacing w:after="0"/>
              <w:rPr>
                <w:rFonts w:cs="David"/>
                <w:rtl/>
                <w:lang w:eastAsia="en-US"/>
              </w:rPr>
            </w:pPr>
          </w:p>
        </w:tc>
        <w:tc>
          <w:tcPr>
            <w:tcW w:w="8030" w:type="dxa"/>
          </w:tcPr>
          <w:p w14:paraId="51128116" w14:textId="77777777" w:rsidR="00C857A1" w:rsidRPr="00CE651D" w:rsidRDefault="00C857A1" w:rsidP="00BD7EE5">
            <w:pPr>
              <w:pStyle w:val="HNormal"/>
              <w:spacing w:after="0"/>
              <w:rPr>
                <w:rFonts w:cs="David"/>
                <w:rtl/>
                <w:lang w:eastAsia="en-US"/>
              </w:rPr>
            </w:pPr>
          </w:p>
        </w:tc>
      </w:tr>
      <w:tr w:rsidR="00C857A1" w:rsidRPr="00CE651D" w14:paraId="65BD0A09" w14:textId="77777777" w:rsidTr="00BD7EE5">
        <w:tc>
          <w:tcPr>
            <w:tcW w:w="492" w:type="dxa"/>
            <w:gridSpan w:val="2"/>
          </w:tcPr>
          <w:p w14:paraId="63FC262E" w14:textId="77777777" w:rsidR="00C857A1" w:rsidRPr="00CE651D" w:rsidRDefault="00C857A1" w:rsidP="00BD7EE5">
            <w:pPr>
              <w:pStyle w:val="HNormal"/>
              <w:spacing w:after="0"/>
              <w:rPr>
                <w:rFonts w:cs="David"/>
                <w:rtl/>
                <w:lang w:eastAsia="en-US"/>
              </w:rPr>
            </w:pPr>
            <w:r w:rsidRPr="00CE651D">
              <w:rPr>
                <w:rFonts w:ascii="Arial" w:hAnsi="Arial" w:cs="Arial" w:hint="cs"/>
                <w:rtl/>
                <w:lang w:eastAsia="en-US"/>
              </w:rPr>
              <w:t>□</w:t>
            </w:r>
          </w:p>
        </w:tc>
        <w:tc>
          <w:tcPr>
            <w:tcW w:w="8030" w:type="dxa"/>
          </w:tcPr>
          <w:p w14:paraId="5B51A1E7" w14:textId="77777777" w:rsidR="00C857A1" w:rsidRPr="00CE651D" w:rsidRDefault="00C857A1" w:rsidP="00BD7EE5">
            <w:pPr>
              <w:pStyle w:val="HNormal"/>
              <w:spacing w:after="0"/>
              <w:rPr>
                <w:rFonts w:cs="David"/>
                <w:rtl/>
                <w:lang w:eastAsia="en-US"/>
              </w:rPr>
            </w:pPr>
            <w:r w:rsidRPr="00CE651D">
              <w:rPr>
                <w:rFonts w:cs="David" w:hint="cs"/>
                <w:rtl/>
                <w:lang w:eastAsia="en-US"/>
              </w:rPr>
              <w:t>חברה ציבורית  שמספרה ברשם החברות ___________</w:t>
            </w:r>
            <w:r w:rsidRPr="00CE651D">
              <w:rPr>
                <w:rFonts w:cs="David"/>
                <w:rtl/>
                <w:lang w:eastAsia="en-US"/>
              </w:rPr>
              <w:t>.</w:t>
            </w:r>
          </w:p>
        </w:tc>
      </w:tr>
      <w:tr w:rsidR="00C857A1" w:rsidRPr="00CE651D" w14:paraId="6EA48CF9" w14:textId="77777777" w:rsidTr="00BD7EE5">
        <w:tc>
          <w:tcPr>
            <w:tcW w:w="492" w:type="dxa"/>
            <w:gridSpan w:val="2"/>
          </w:tcPr>
          <w:p w14:paraId="2036E36C" w14:textId="77777777" w:rsidR="00C857A1" w:rsidRPr="00CE651D" w:rsidRDefault="00C857A1" w:rsidP="00BD7EE5">
            <w:pPr>
              <w:pStyle w:val="HNormal"/>
              <w:spacing w:after="0"/>
              <w:rPr>
                <w:rFonts w:cs="David"/>
                <w:rtl/>
                <w:lang w:eastAsia="en-US"/>
              </w:rPr>
            </w:pPr>
          </w:p>
        </w:tc>
        <w:tc>
          <w:tcPr>
            <w:tcW w:w="8030" w:type="dxa"/>
          </w:tcPr>
          <w:p w14:paraId="74BF6C24" w14:textId="77777777" w:rsidR="00C857A1" w:rsidRPr="00CE651D" w:rsidRDefault="00C857A1" w:rsidP="00BD7EE5">
            <w:pPr>
              <w:pStyle w:val="HNormal"/>
              <w:spacing w:after="0"/>
              <w:rPr>
                <w:rFonts w:cs="David"/>
                <w:rtl/>
                <w:lang w:eastAsia="en-US"/>
              </w:rPr>
            </w:pPr>
          </w:p>
        </w:tc>
      </w:tr>
      <w:tr w:rsidR="00C857A1" w:rsidRPr="00CE651D" w14:paraId="6DF69AED" w14:textId="77777777" w:rsidTr="00BD7EE5">
        <w:tc>
          <w:tcPr>
            <w:tcW w:w="492" w:type="dxa"/>
            <w:gridSpan w:val="2"/>
          </w:tcPr>
          <w:p w14:paraId="39C11BE0" w14:textId="77777777" w:rsidR="00C857A1" w:rsidRPr="00CE651D" w:rsidRDefault="00C857A1" w:rsidP="00BD7EE5">
            <w:pPr>
              <w:pStyle w:val="HNormal"/>
              <w:spacing w:after="0"/>
              <w:rPr>
                <w:rFonts w:cs="David"/>
                <w:rtl/>
                <w:lang w:eastAsia="en-US"/>
              </w:rPr>
            </w:pPr>
            <w:r w:rsidRPr="00CE651D">
              <w:rPr>
                <w:rFonts w:ascii="Arial" w:hAnsi="Arial" w:cs="Arial" w:hint="cs"/>
                <w:rtl/>
                <w:lang w:eastAsia="en-US"/>
              </w:rPr>
              <w:t>□</w:t>
            </w:r>
          </w:p>
        </w:tc>
        <w:tc>
          <w:tcPr>
            <w:tcW w:w="8030" w:type="dxa"/>
          </w:tcPr>
          <w:p w14:paraId="40573E1C"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חברת חוץ, שמספרה ברשם החברות  _____________ </w:t>
            </w:r>
          </w:p>
        </w:tc>
      </w:tr>
      <w:tr w:rsidR="00C857A1" w:rsidRPr="00CE651D" w14:paraId="230595A9" w14:textId="77777777" w:rsidTr="00BD7EE5">
        <w:tc>
          <w:tcPr>
            <w:tcW w:w="492" w:type="dxa"/>
            <w:gridSpan w:val="2"/>
          </w:tcPr>
          <w:p w14:paraId="28A25F60" w14:textId="77777777" w:rsidR="00C857A1" w:rsidRPr="00CE651D" w:rsidRDefault="00C857A1" w:rsidP="00BD7EE5">
            <w:pPr>
              <w:pStyle w:val="HNormal"/>
              <w:spacing w:after="0"/>
              <w:rPr>
                <w:rFonts w:cs="David"/>
                <w:rtl/>
                <w:lang w:eastAsia="en-US"/>
              </w:rPr>
            </w:pPr>
          </w:p>
        </w:tc>
        <w:tc>
          <w:tcPr>
            <w:tcW w:w="8030" w:type="dxa"/>
          </w:tcPr>
          <w:p w14:paraId="7831A14A" w14:textId="77777777" w:rsidR="00C857A1" w:rsidRPr="00CE651D" w:rsidRDefault="00C857A1" w:rsidP="00BD7EE5">
            <w:pPr>
              <w:pStyle w:val="HNormal"/>
              <w:spacing w:after="0"/>
              <w:rPr>
                <w:rFonts w:cs="David"/>
                <w:rtl/>
                <w:lang w:eastAsia="en-US"/>
              </w:rPr>
            </w:pPr>
          </w:p>
        </w:tc>
      </w:tr>
      <w:tr w:rsidR="00C857A1" w:rsidRPr="00CE651D" w14:paraId="69BABFD9" w14:textId="77777777" w:rsidTr="00BD7EE5">
        <w:tc>
          <w:tcPr>
            <w:tcW w:w="8522" w:type="dxa"/>
            <w:gridSpan w:val="3"/>
          </w:tcPr>
          <w:p w14:paraId="284B3EF3"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 הריני מצהיר בזאת כדלקמן: </w:t>
            </w:r>
          </w:p>
        </w:tc>
      </w:tr>
      <w:tr w:rsidR="00C857A1" w:rsidRPr="00CE651D" w14:paraId="1F68B969" w14:textId="77777777" w:rsidTr="00BD7EE5">
        <w:tc>
          <w:tcPr>
            <w:tcW w:w="8522" w:type="dxa"/>
            <w:gridSpan w:val="3"/>
          </w:tcPr>
          <w:p w14:paraId="3C5EE44A"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   </w:t>
            </w:r>
          </w:p>
        </w:tc>
      </w:tr>
      <w:tr w:rsidR="00C857A1" w:rsidRPr="00CE651D" w14:paraId="2B614C99" w14:textId="77777777" w:rsidTr="00BD7EE5">
        <w:tc>
          <w:tcPr>
            <w:tcW w:w="480" w:type="dxa"/>
          </w:tcPr>
          <w:p w14:paraId="0F9DB269" w14:textId="77777777" w:rsidR="00C857A1" w:rsidRPr="00CE651D" w:rsidRDefault="00C857A1" w:rsidP="00BD7EE5">
            <w:pPr>
              <w:pStyle w:val="HNormal"/>
              <w:spacing w:after="0"/>
              <w:rPr>
                <w:rFonts w:cs="David"/>
                <w:rtl/>
                <w:lang w:eastAsia="en-US"/>
              </w:rPr>
            </w:pPr>
            <w:r w:rsidRPr="00CE651D">
              <w:rPr>
                <w:rFonts w:ascii="Arial" w:hAnsi="Arial" w:cs="Arial" w:hint="cs"/>
                <w:rtl/>
                <w:lang w:eastAsia="en-US"/>
              </w:rPr>
              <w:t>□</w:t>
            </w:r>
          </w:p>
        </w:tc>
        <w:tc>
          <w:tcPr>
            <w:tcW w:w="8042" w:type="dxa"/>
            <w:gridSpan w:val="2"/>
          </w:tcPr>
          <w:p w14:paraId="2FD221A4"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אין כלפי / כלפי חברתנו  </w:t>
            </w:r>
            <w:r w:rsidRPr="00CE651D">
              <w:rPr>
                <w:rFonts w:cs="David"/>
                <w:rtl/>
                <w:lang w:eastAsia="en-US"/>
              </w:rPr>
              <w:t xml:space="preserve">חובות אגרה שנתית  לשנים שקדמו לשנה בה מוגשת </w:t>
            </w:r>
            <w:r w:rsidRPr="00CE651D">
              <w:rPr>
                <w:rFonts w:cs="David" w:hint="cs"/>
                <w:rtl/>
                <w:lang w:eastAsia="en-US"/>
              </w:rPr>
              <w:t>הצעתי / הצעתנו במסגרת מכרז זה</w:t>
            </w:r>
          </w:p>
        </w:tc>
      </w:tr>
      <w:tr w:rsidR="00C857A1" w:rsidRPr="00CE651D" w14:paraId="63C436FD" w14:textId="77777777" w:rsidTr="00BD7EE5">
        <w:tc>
          <w:tcPr>
            <w:tcW w:w="480" w:type="dxa"/>
          </w:tcPr>
          <w:p w14:paraId="4EC45004"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  </w:t>
            </w:r>
            <w:r w:rsidRPr="00CE651D">
              <w:rPr>
                <w:rFonts w:ascii="Arial" w:hAnsi="Arial" w:cs="Arial" w:hint="cs"/>
                <w:rtl/>
                <w:lang w:eastAsia="en-US"/>
              </w:rPr>
              <w:t>□</w:t>
            </w:r>
          </w:p>
        </w:tc>
        <w:tc>
          <w:tcPr>
            <w:tcW w:w="8042" w:type="dxa"/>
            <w:gridSpan w:val="2"/>
          </w:tcPr>
          <w:p w14:paraId="5C3E7966" w14:textId="77777777" w:rsidR="00C857A1" w:rsidRPr="00CE651D" w:rsidRDefault="00C857A1" w:rsidP="00BD7EE5">
            <w:pPr>
              <w:pStyle w:val="HNormal"/>
              <w:spacing w:after="0"/>
              <w:rPr>
                <w:rFonts w:cs="David"/>
                <w:rtl/>
                <w:lang w:eastAsia="en-US"/>
              </w:rPr>
            </w:pPr>
            <w:r w:rsidRPr="00CE651D">
              <w:rPr>
                <w:rFonts w:cs="David" w:hint="cs"/>
                <w:rtl/>
                <w:lang w:eastAsia="en-US"/>
              </w:rPr>
              <w:t xml:space="preserve">חברתנו  אינה </w:t>
            </w:r>
            <w:r w:rsidRPr="00CE651D">
              <w:rPr>
                <w:rFonts w:cs="David"/>
                <w:rtl/>
                <w:lang w:eastAsia="en-US"/>
              </w:rPr>
              <w:t xml:space="preserve">חברה </w:t>
            </w:r>
            <w:r w:rsidRPr="00CE651D">
              <w:rPr>
                <w:rFonts w:cs="David" w:hint="cs"/>
                <w:rtl/>
                <w:lang w:eastAsia="en-US"/>
              </w:rPr>
              <w:t>"</w:t>
            </w:r>
            <w:r w:rsidRPr="00CE651D">
              <w:rPr>
                <w:rFonts w:cs="David"/>
                <w:rtl/>
                <w:lang w:eastAsia="en-US"/>
              </w:rPr>
              <w:t>מפרת חוק</w:t>
            </w:r>
            <w:r w:rsidRPr="00CE651D">
              <w:rPr>
                <w:rFonts w:cs="David" w:hint="cs"/>
                <w:rtl/>
                <w:lang w:eastAsia="en-US"/>
              </w:rPr>
              <w:t>"</w:t>
            </w:r>
            <w:r w:rsidRPr="00CE651D">
              <w:rPr>
                <w:rFonts w:cs="David"/>
                <w:rtl/>
                <w:lang w:eastAsia="en-US"/>
              </w:rPr>
              <w:t xml:space="preserve"> או שהיא בהתראה לפני רישום כחברה מפרת חוק. </w:t>
            </w:r>
            <w:r w:rsidRPr="00CE651D">
              <w:rPr>
                <w:rFonts w:cs="David" w:hint="cs"/>
                <w:rtl/>
                <w:lang w:eastAsia="en-US"/>
              </w:rPr>
              <w:t xml:space="preserve">לעניין זה  לחברה "מפרת חוק" תחשב כל חברה </w:t>
            </w:r>
            <w:r w:rsidRPr="00CE651D">
              <w:rPr>
                <w:rFonts w:cs="David"/>
                <w:rtl/>
                <w:lang w:eastAsia="en-US"/>
              </w:rPr>
              <w:t>פרטית, ציבורית או חברת חוץ אשר לא מילאה אחת או יותר מהחובות הבאות</w:t>
            </w:r>
            <w:r w:rsidRPr="00CE651D">
              <w:rPr>
                <w:rFonts w:cs="David" w:hint="cs"/>
                <w:rtl/>
                <w:lang w:eastAsia="en-US"/>
              </w:rPr>
              <w:t xml:space="preserve">: </w:t>
            </w:r>
            <w:r w:rsidRPr="00CE651D">
              <w:rPr>
                <w:rFonts w:cs="David"/>
                <w:rtl/>
                <w:lang w:eastAsia="en-US"/>
              </w:rPr>
              <w:t xml:space="preserve">א.  </w:t>
            </w:r>
            <w:r w:rsidRPr="00CE651D">
              <w:rPr>
                <w:rFonts w:cs="David" w:hint="cs"/>
                <w:rtl/>
                <w:lang w:eastAsia="en-US"/>
              </w:rPr>
              <w:t>לא הגישה דוח שנתי</w:t>
            </w:r>
            <w:r w:rsidRPr="00CE651D">
              <w:rPr>
                <w:rFonts w:cs="David"/>
                <w:rtl/>
                <w:lang w:eastAsia="en-US"/>
              </w:rPr>
              <w:t xml:space="preserve"> ככל שהחובה להגשתו מוטלת על החברה </w:t>
            </w:r>
            <w:r w:rsidRPr="00CE651D">
              <w:rPr>
                <w:rFonts w:cs="David" w:hint="cs"/>
                <w:rtl/>
                <w:lang w:eastAsia="en-US"/>
              </w:rPr>
              <w:t>, ב) לא שילמה חובות אגרות שנתיות לגבי אחת או יותר משבע השנים שקדמו לשנה הנוכחית]</w:t>
            </w:r>
          </w:p>
        </w:tc>
      </w:tr>
    </w:tbl>
    <w:p w14:paraId="797E6831" w14:textId="77777777" w:rsidR="00C857A1" w:rsidRDefault="00C857A1" w:rsidP="00C857A1">
      <w:pPr>
        <w:pStyle w:val="HNormal"/>
        <w:spacing w:after="0"/>
        <w:rPr>
          <w:rFonts w:cs="David"/>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857A1" w:rsidRPr="00AC0D26" w14:paraId="338A381E" w14:textId="77777777" w:rsidTr="00BD7EE5">
        <w:tc>
          <w:tcPr>
            <w:tcW w:w="1548" w:type="dxa"/>
            <w:shd w:val="clear" w:color="auto" w:fill="auto"/>
          </w:tcPr>
          <w:p w14:paraId="0170094E" w14:textId="77777777" w:rsidR="00C857A1" w:rsidRPr="001C68ED" w:rsidRDefault="00C857A1" w:rsidP="00BD7EE5">
            <w:pPr>
              <w:rPr>
                <w:rFonts w:ascii="Arial" w:hAnsi="Arial"/>
                <w:rtl/>
              </w:rPr>
            </w:pPr>
          </w:p>
        </w:tc>
        <w:tc>
          <w:tcPr>
            <w:tcW w:w="251" w:type="dxa"/>
            <w:tcBorders>
              <w:top w:val="nil"/>
              <w:bottom w:val="nil"/>
            </w:tcBorders>
            <w:shd w:val="clear" w:color="auto" w:fill="auto"/>
          </w:tcPr>
          <w:p w14:paraId="42219F39" w14:textId="77777777" w:rsidR="00C857A1" w:rsidRPr="001C68ED" w:rsidRDefault="00C857A1" w:rsidP="00BD7EE5">
            <w:pPr>
              <w:rPr>
                <w:rFonts w:ascii="Arial" w:hAnsi="Arial"/>
                <w:rtl/>
              </w:rPr>
            </w:pPr>
          </w:p>
        </w:tc>
        <w:tc>
          <w:tcPr>
            <w:tcW w:w="1549" w:type="dxa"/>
            <w:shd w:val="clear" w:color="auto" w:fill="auto"/>
          </w:tcPr>
          <w:p w14:paraId="1EE615CB" w14:textId="77777777" w:rsidR="00C857A1" w:rsidRPr="001C68ED" w:rsidRDefault="00C857A1" w:rsidP="00BD7EE5">
            <w:pPr>
              <w:rPr>
                <w:rFonts w:ascii="Arial" w:hAnsi="Arial"/>
                <w:rtl/>
              </w:rPr>
            </w:pPr>
          </w:p>
        </w:tc>
        <w:tc>
          <w:tcPr>
            <w:tcW w:w="281" w:type="dxa"/>
            <w:tcBorders>
              <w:top w:val="nil"/>
              <w:bottom w:val="nil"/>
            </w:tcBorders>
            <w:shd w:val="clear" w:color="auto" w:fill="auto"/>
          </w:tcPr>
          <w:p w14:paraId="7BDEC1A4" w14:textId="77777777" w:rsidR="00C857A1" w:rsidRPr="001C68ED" w:rsidRDefault="00C857A1" w:rsidP="00BD7EE5">
            <w:pPr>
              <w:rPr>
                <w:rFonts w:ascii="Arial" w:hAnsi="Arial"/>
                <w:rtl/>
              </w:rPr>
            </w:pPr>
          </w:p>
        </w:tc>
        <w:tc>
          <w:tcPr>
            <w:tcW w:w="1859" w:type="dxa"/>
            <w:shd w:val="clear" w:color="auto" w:fill="auto"/>
          </w:tcPr>
          <w:p w14:paraId="2BB7B9EC" w14:textId="77777777" w:rsidR="00C857A1" w:rsidRPr="001C68ED" w:rsidRDefault="00C857A1" w:rsidP="00BD7EE5">
            <w:pPr>
              <w:rPr>
                <w:rFonts w:ascii="Arial" w:hAnsi="Arial"/>
                <w:rtl/>
              </w:rPr>
            </w:pPr>
          </w:p>
        </w:tc>
        <w:tc>
          <w:tcPr>
            <w:tcW w:w="236" w:type="dxa"/>
            <w:tcBorders>
              <w:top w:val="nil"/>
              <w:bottom w:val="nil"/>
            </w:tcBorders>
            <w:shd w:val="clear" w:color="auto" w:fill="auto"/>
          </w:tcPr>
          <w:p w14:paraId="42646AA0" w14:textId="77777777" w:rsidR="00C857A1" w:rsidRPr="001C68ED" w:rsidRDefault="00C857A1" w:rsidP="00BD7EE5">
            <w:pPr>
              <w:rPr>
                <w:rFonts w:ascii="Arial" w:hAnsi="Arial"/>
                <w:rtl/>
              </w:rPr>
            </w:pPr>
          </w:p>
        </w:tc>
        <w:tc>
          <w:tcPr>
            <w:tcW w:w="1738" w:type="dxa"/>
            <w:shd w:val="clear" w:color="auto" w:fill="auto"/>
          </w:tcPr>
          <w:p w14:paraId="215B5870" w14:textId="77777777" w:rsidR="00C857A1" w:rsidRPr="001C68ED" w:rsidRDefault="00C857A1" w:rsidP="00BD7EE5">
            <w:pPr>
              <w:rPr>
                <w:rFonts w:ascii="Arial" w:hAnsi="Arial"/>
                <w:rtl/>
              </w:rPr>
            </w:pPr>
          </w:p>
        </w:tc>
        <w:tc>
          <w:tcPr>
            <w:tcW w:w="236" w:type="dxa"/>
            <w:tcBorders>
              <w:top w:val="nil"/>
              <w:bottom w:val="nil"/>
            </w:tcBorders>
            <w:shd w:val="clear" w:color="auto" w:fill="auto"/>
          </w:tcPr>
          <w:p w14:paraId="485C9222" w14:textId="77777777" w:rsidR="00C857A1" w:rsidRPr="001C68ED" w:rsidRDefault="00C857A1" w:rsidP="00BD7EE5">
            <w:pPr>
              <w:rPr>
                <w:rFonts w:ascii="Arial" w:hAnsi="Arial"/>
                <w:rtl/>
              </w:rPr>
            </w:pPr>
          </w:p>
        </w:tc>
        <w:tc>
          <w:tcPr>
            <w:tcW w:w="1480" w:type="dxa"/>
            <w:shd w:val="clear" w:color="auto" w:fill="auto"/>
          </w:tcPr>
          <w:p w14:paraId="225F0D34" w14:textId="77777777" w:rsidR="00C857A1" w:rsidRPr="001C68ED" w:rsidRDefault="00C857A1" w:rsidP="00BD7EE5">
            <w:pPr>
              <w:rPr>
                <w:rFonts w:ascii="Arial" w:hAnsi="Arial"/>
                <w:rtl/>
              </w:rPr>
            </w:pPr>
          </w:p>
        </w:tc>
      </w:tr>
      <w:tr w:rsidR="00C857A1" w:rsidRPr="00AC0D26" w14:paraId="1BBACEE1" w14:textId="77777777" w:rsidTr="00BD7EE5">
        <w:tc>
          <w:tcPr>
            <w:tcW w:w="1548" w:type="dxa"/>
            <w:shd w:val="clear" w:color="auto" w:fill="auto"/>
          </w:tcPr>
          <w:p w14:paraId="5897A187" w14:textId="77777777" w:rsidR="00C857A1" w:rsidRPr="001C68ED" w:rsidRDefault="00C857A1" w:rsidP="00BD7EE5">
            <w:pPr>
              <w:rPr>
                <w:rFonts w:ascii="Arial" w:hAnsi="Arial"/>
                <w:rtl/>
              </w:rPr>
            </w:pPr>
            <w:r w:rsidRPr="001C68ED">
              <w:rPr>
                <w:rFonts w:ascii="Arial" w:hAnsi="Arial"/>
                <w:rtl/>
              </w:rPr>
              <w:t>תאריך</w:t>
            </w:r>
          </w:p>
        </w:tc>
        <w:tc>
          <w:tcPr>
            <w:tcW w:w="251" w:type="dxa"/>
            <w:tcBorders>
              <w:top w:val="nil"/>
              <w:bottom w:val="nil"/>
            </w:tcBorders>
            <w:shd w:val="clear" w:color="auto" w:fill="auto"/>
          </w:tcPr>
          <w:p w14:paraId="4C1C8E96" w14:textId="77777777" w:rsidR="00C857A1" w:rsidRPr="001C68ED" w:rsidRDefault="00C857A1" w:rsidP="00BD7EE5">
            <w:pPr>
              <w:rPr>
                <w:rFonts w:ascii="Arial" w:hAnsi="Arial"/>
                <w:rtl/>
              </w:rPr>
            </w:pPr>
          </w:p>
        </w:tc>
        <w:tc>
          <w:tcPr>
            <w:tcW w:w="1549" w:type="dxa"/>
            <w:shd w:val="clear" w:color="auto" w:fill="auto"/>
          </w:tcPr>
          <w:p w14:paraId="7E96E276" w14:textId="77777777" w:rsidR="00C857A1" w:rsidRPr="001C68ED" w:rsidRDefault="00C857A1" w:rsidP="00BD7EE5">
            <w:pPr>
              <w:rPr>
                <w:rFonts w:ascii="Arial" w:hAnsi="Arial"/>
                <w:rtl/>
              </w:rPr>
            </w:pPr>
            <w:r w:rsidRPr="001C68ED">
              <w:rPr>
                <w:rFonts w:ascii="Arial" w:hAnsi="Arial"/>
                <w:rtl/>
              </w:rPr>
              <w:t>שם התאגיד</w:t>
            </w:r>
          </w:p>
        </w:tc>
        <w:tc>
          <w:tcPr>
            <w:tcW w:w="281" w:type="dxa"/>
            <w:tcBorders>
              <w:top w:val="nil"/>
              <w:bottom w:val="nil"/>
            </w:tcBorders>
            <w:shd w:val="clear" w:color="auto" w:fill="auto"/>
          </w:tcPr>
          <w:p w14:paraId="7D7ABE20" w14:textId="77777777" w:rsidR="00C857A1" w:rsidRPr="001C68ED" w:rsidRDefault="00C857A1" w:rsidP="00BD7EE5">
            <w:pPr>
              <w:rPr>
                <w:rFonts w:ascii="Arial" w:hAnsi="Arial"/>
                <w:rtl/>
              </w:rPr>
            </w:pPr>
          </w:p>
        </w:tc>
        <w:tc>
          <w:tcPr>
            <w:tcW w:w="1859" w:type="dxa"/>
            <w:shd w:val="clear" w:color="auto" w:fill="auto"/>
          </w:tcPr>
          <w:p w14:paraId="68DCDC2A" w14:textId="77777777" w:rsidR="00C857A1" w:rsidRPr="001C68ED" w:rsidRDefault="00C857A1" w:rsidP="00BD7EE5">
            <w:pPr>
              <w:rPr>
                <w:rFonts w:ascii="Arial" w:hAnsi="Arial"/>
                <w:rtl/>
              </w:rPr>
            </w:pPr>
            <w:r w:rsidRPr="001C68ED">
              <w:rPr>
                <w:rFonts w:ascii="Arial" w:hAnsi="Arial"/>
                <w:rtl/>
              </w:rPr>
              <w:t>חותמת התאגיד</w:t>
            </w:r>
          </w:p>
        </w:tc>
        <w:tc>
          <w:tcPr>
            <w:tcW w:w="236" w:type="dxa"/>
            <w:tcBorders>
              <w:top w:val="nil"/>
              <w:bottom w:val="nil"/>
            </w:tcBorders>
            <w:shd w:val="clear" w:color="auto" w:fill="auto"/>
          </w:tcPr>
          <w:p w14:paraId="7BF731E9" w14:textId="77777777" w:rsidR="00C857A1" w:rsidRPr="001C68ED" w:rsidRDefault="00C857A1" w:rsidP="00BD7EE5">
            <w:pPr>
              <w:rPr>
                <w:rFonts w:ascii="Arial" w:hAnsi="Arial"/>
                <w:rtl/>
              </w:rPr>
            </w:pPr>
          </w:p>
        </w:tc>
        <w:tc>
          <w:tcPr>
            <w:tcW w:w="1738" w:type="dxa"/>
            <w:shd w:val="clear" w:color="auto" w:fill="auto"/>
          </w:tcPr>
          <w:p w14:paraId="5542C51C" w14:textId="77777777" w:rsidR="00C857A1" w:rsidRPr="001C68ED" w:rsidRDefault="00C857A1" w:rsidP="00BD7EE5">
            <w:pPr>
              <w:rPr>
                <w:rFonts w:ascii="Arial" w:hAnsi="Arial"/>
                <w:rtl/>
              </w:rPr>
            </w:pPr>
            <w:r w:rsidRPr="001C68ED">
              <w:rPr>
                <w:rFonts w:ascii="Arial" w:hAnsi="Arial"/>
                <w:rtl/>
              </w:rPr>
              <w:t>שם המצהיר</w:t>
            </w:r>
          </w:p>
        </w:tc>
        <w:tc>
          <w:tcPr>
            <w:tcW w:w="236" w:type="dxa"/>
            <w:tcBorders>
              <w:top w:val="nil"/>
              <w:bottom w:val="nil"/>
            </w:tcBorders>
            <w:shd w:val="clear" w:color="auto" w:fill="auto"/>
          </w:tcPr>
          <w:p w14:paraId="7D909A9C" w14:textId="77777777" w:rsidR="00C857A1" w:rsidRPr="001C68ED" w:rsidRDefault="00C857A1" w:rsidP="00BD7EE5">
            <w:pPr>
              <w:rPr>
                <w:rFonts w:ascii="Arial" w:hAnsi="Arial"/>
                <w:rtl/>
              </w:rPr>
            </w:pPr>
          </w:p>
        </w:tc>
        <w:tc>
          <w:tcPr>
            <w:tcW w:w="1480" w:type="dxa"/>
            <w:shd w:val="clear" w:color="auto" w:fill="auto"/>
          </w:tcPr>
          <w:p w14:paraId="2F8851E7" w14:textId="77777777" w:rsidR="00C857A1" w:rsidRPr="001C68ED" w:rsidRDefault="00C857A1" w:rsidP="00BD7EE5">
            <w:pPr>
              <w:rPr>
                <w:rFonts w:ascii="Arial" w:hAnsi="Arial"/>
                <w:rtl/>
              </w:rPr>
            </w:pPr>
            <w:r w:rsidRPr="001C68ED">
              <w:rPr>
                <w:rFonts w:ascii="Arial" w:hAnsi="Arial"/>
                <w:rtl/>
              </w:rPr>
              <w:t>חתימת המצהיר</w:t>
            </w:r>
          </w:p>
        </w:tc>
      </w:tr>
    </w:tbl>
    <w:p w14:paraId="689F5DE9" w14:textId="77777777" w:rsidR="00C857A1" w:rsidRPr="001C68ED" w:rsidRDefault="00C857A1" w:rsidP="00C857A1">
      <w:pPr>
        <w:jc w:val="center"/>
        <w:rPr>
          <w:rFonts w:ascii="Arial" w:hAnsi="Arial"/>
          <w:rtl/>
        </w:rPr>
      </w:pPr>
    </w:p>
    <w:p w14:paraId="44E29B1F" w14:textId="77777777" w:rsidR="00C857A1" w:rsidRPr="001C68ED" w:rsidRDefault="00C857A1" w:rsidP="00C857A1">
      <w:pPr>
        <w:ind w:left="30" w:hanging="102"/>
        <w:jc w:val="center"/>
        <w:rPr>
          <w:rFonts w:ascii="Arial" w:hAnsi="Arial"/>
          <w:b/>
          <w:bCs/>
          <w:u w:val="single"/>
          <w:rtl/>
        </w:rPr>
      </w:pPr>
      <w:r w:rsidRPr="001C68ED">
        <w:rPr>
          <w:rFonts w:ascii="Arial" w:hAnsi="Arial"/>
          <w:b/>
          <w:bCs/>
          <w:u w:val="single"/>
          <w:rtl/>
        </w:rPr>
        <w:t>אישור עורך הדין</w:t>
      </w:r>
    </w:p>
    <w:p w14:paraId="4465C82E" w14:textId="77777777" w:rsidR="00C857A1" w:rsidRPr="001C68ED" w:rsidRDefault="00C857A1" w:rsidP="00C857A1">
      <w:pPr>
        <w:ind w:left="30" w:hanging="102"/>
        <w:rPr>
          <w:rFonts w:ascii="Arial" w:hAnsi="Arial"/>
          <w:b/>
          <w:bCs/>
          <w:u w:val="single"/>
          <w:rtl/>
        </w:rPr>
      </w:pPr>
    </w:p>
    <w:p w14:paraId="0FBD7756" w14:textId="77777777" w:rsidR="00C857A1" w:rsidRPr="001C68ED" w:rsidRDefault="00C857A1" w:rsidP="00C857A1">
      <w:pPr>
        <w:rPr>
          <w:rFonts w:ascii="Arial" w:hAnsi="Arial"/>
          <w:rtl/>
        </w:rPr>
      </w:pPr>
      <w:r w:rsidRPr="001C68ED">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Pr>
          <w:rFonts w:ascii="Arial" w:hAnsi="Arial" w:hint="cs"/>
          <w:rtl/>
        </w:rPr>
        <w:t>/</w:t>
      </w:r>
      <w:r w:rsidRPr="001C68ED">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Pr>
          <w:rFonts w:ascii="Arial" w:hAnsi="Arial" w:hint="cs"/>
          <w:rtl/>
        </w:rPr>
        <w:t>מ</w:t>
      </w:r>
      <w:r w:rsidRPr="001C68ED">
        <w:rPr>
          <w:rFonts w:ascii="Arial" w:hAnsi="Arial"/>
          <w:rtl/>
        </w:rPr>
        <w:t xml:space="preserve">ה בפני על התצהיר דלעיל. </w:t>
      </w:r>
    </w:p>
    <w:p w14:paraId="7297E3EC" w14:textId="77777777" w:rsidR="00C857A1" w:rsidRPr="001C68ED" w:rsidRDefault="00C857A1" w:rsidP="00C857A1">
      <w:pPr>
        <w:ind w:right="1680"/>
        <w:rPr>
          <w:rFonts w:ascii="Arial" w:hAnsi="Arial"/>
          <w:rtl/>
        </w:rPr>
      </w:pPr>
    </w:p>
    <w:p w14:paraId="480FD217" w14:textId="77777777" w:rsidR="00C857A1" w:rsidRPr="001C68ED" w:rsidRDefault="00C857A1" w:rsidP="00C857A1">
      <w:pPr>
        <w:ind w:right="567"/>
        <w:rPr>
          <w:rFonts w:ascii="Arial" w:hAnsi="Arial"/>
          <w:rtl/>
        </w:rPr>
      </w:pPr>
      <w:r w:rsidRPr="001C68ED">
        <w:rPr>
          <w:rFonts w:ascii="Arial" w:hAnsi="Arial"/>
          <w:rtl/>
        </w:rPr>
        <w:t xml:space="preserve">             _____________</w:t>
      </w:r>
      <w:r w:rsidRPr="001C68ED">
        <w:rPr>
          <w:rFonts w:ascii="Arial" w:hAnsi="Arial"/>
          <w:rtl/>
        </w:rPr>
        <w:tab/>
        <w:t xml:space="preserve">            ______________________</w:t>
      </w:r>
      <w:r w:rsidRPr="001C68ED">
        <w:rPr>
          <w:rFonts w:ascii="Arial" w:hAnsi="Arial"/>
          <w:rtl/>
        </w:rPr>
        <w:tab/>
        <w:t xml:space="preserve">        __________</w:t>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t>__</w:t>
      </w:r>
      <w:r w:rsidRPr="001C68ED">
        <w:rPr>
          <w:rFonts w:ascii="Arial" w:hAnsi="Arial"/>
          <w:rtl/>
        </w:rPr>
        <w:softHyphen/>
      </w:r>
      <w:r w:rsidRPr="001C68ED">
        <w:rPr>
          <w:rFonts w:ascii="Arial" w:hAnsi="Arial"/>
          <w:rtl/>
        </w:rPr>
        <w:softHyphen/>
        <w:t>_</w:t>
      </w:r>
      <w:r w:rsidRPr="001C68ED">
        <w:rPr>
          <w:rFonts w:ascii="Arial" w:hAnsi="Arial"/>
          <w:rtl/>
        </w:rPr>
        <w:tab/>
      </w:r>
      <w:r w:rsidRPr="001C68ED">
        <w:rPr>
          <w:rFonts w:ascii="Arial" w:hAnsi="Arial"/>
          <w:rtl/>
        </w:rPr>
        <w:tab/>
        <w:t xml:space="preserve">  </w:t>
      </w:r>
    </w:p>
    <w:p w14:paraId="21FB91DA" w14:textId="77777777" w:rsidR="00C857A1" w:rsidRPr="00CE651D" w:rsidRDefault="00C857A1" w:rsidP="00C857A1">
      <w:pPr>
        <w:pStyle w:val="HNormal"/>
        <w:spacing w:after="0"/>
        <w:rPr>
          <w:rFonts w:cs="David"/>
          <w:lang w:eastAsia="en-US"/>
        </w:rPr>
      </w:pPr>
      <w:r w:rsidRPr="001C68ED">
        <w:rPr>
          <w:rFonts w:ascii="Arial" w:hAnsi="Arial"/>
          <w:rtl/>
        </w:rPr>
        <w:t xml:space="preserve">                    תאריך </w:t>
      </w:r>
      <w:r w:rsidRPr="001C68ED">
        <w:rPr>
          <w:rFonts w:ascii="Arial" w:hAnsi="Arial"/>
          <w:rtl/>
        </w:rPr>
        <w:tab/>
      </w:r>
      <w:r w:rsidRPr="001C68ED">
        <w:rPr>
          <w:rFonts w:ascii="Arial" w:hAnsi="Arial"/>
          <w:rtl/>
        </w:rPr>
        <w:tab/>
      </w:r>
      <w:r>
        <w:rPr>
          <w:rFonts w:ascii="Arial" w:hAnsi="Arial" w:cs="Arial" w:hint="cs"/>
          <w:sz w:val="22"/>
          <w:szCs w:val="22"/>
          <w:rtl/>
        </w:rPr>
        <w:t xml:space="preserve">                  </w:t>
      </w:r>
      <w:r w:rsidRPr="00782D40">
        <w:rPr>
          <w:rFonts w:ascii="Arial" w:hAnsi="Arial" w:cs="Arial"/>
          <w:sz w:val="22"/>
          <w:szCs w:val="22"/>
          <w:rtl/>
        </w:rPr>
        <w:t xml:space="preserve">חותמת ומספר רישיון עורך דין </w:t>
      </w:r>
      <w:r w:rsidRPr="00782D40">
        <w:rPr>
          <w:rFonts w:ascii="Arial" w:hAnsi="Arial" w:cs="Arial"/>
          <w:sz w:val="22"/>
          <w:szCs w:val="22"/>
          <w:rtl/>
        </w:rPr>
        <w:tab/>
        <w:t xml:space="preserve">       </w:t>
      </w:r>
      <w:r>
        <w:rPr>
          <w:rFonts w:ascii="Arial" w:hAnsi="Arial" w:cs="Arial" w:hint="cs"/>
          <w:sz w:val="22"/>
          <w:szCs w:val="22"/>
          <w:rtl/>
        </w:rPr>
        <w:t xml:space="preserve"> </w:t>
      </w:r>
      <w:r w:rsidRPr="00782D40">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חתימת</w:t>
      </w:r>
    </w:p>
    <w:p w14:paraId="4B171556" w14:textId="77777777" w:rsidR="00C857A1" w:rsidRPr="00D62A8C" w:rsidRDefault="00C857A1" w:rsidP="00C857A1">
      <w:pPr>
        <w:pStyle w:val="8"/>
        <w:rPr>
          <w:rFonts w:ascii="Times New Roman Bold" w:hAnsi="Times New Roman Bold"/>
          <w:highlight w:val="magenta"/>
          <w:rtl/>
        </w:rPr>
      </w:pPr>
      <w:bookmarkStart w:id="208" w:name="נספח_סודיות"/>
      <w:r w:rsidRPr="00D62A8C">
        <w:rPr>
          <w:rFonts w:hint="cs"/>
          <w:highlight w:val="magenta"/>
          <w:rtl/>
        </w:rPr>
        <w:lastRenderedPageBreak/>
        <w:t>נספח</w:t>
      </w:r>
      <w:r>
        <w:rPr>
          <w:rFonts w:hint="cs"/>
          <w:highlight w:val="magenta"/>
          <w:rtl/>
        </w:rPr>
        <w:t xml:space="preserve"> </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08"/>
      <w:r w:rsidRPr="00D62A8C">
        <w:rPr>
          <w:highlight w:val="magenta"/>
          <w:rtl/>
          <w:lang w:eastAsia="en-US"/>
        </w:rPr>
        <w:tab/>
      </w:r>
      <w:bookmarkStart w:id="209" w:name="נספח_סודיות_כותרת"/>
      <w:r w:rsidRPr="00D62A8C">
        <w:rPr>
          <w:rFonts w:hint="eastAsia"/>
          <w:highlight w:val="magenta"/>
          <w:rtl/>
        </w:rPr>
        <w:t>שמירת</w:t>
      </w:r>
      <w:r w:rsidRPr="00D62A8C">
        <w:rPr>
          <w:highlight w:val="magenta"/>
          <w:rtl/>
        </w:rPr>
        <w:t xml:space="preserve"> </w:t>
      </w:r>
      <w:r w:rsidRPr="00D62A8C">
        <w:rPr>
          <w:rFonts w:hint="eastAsia"/>
          <w:highlight w:val="magenta"/>
          <w:rtl/>
        </w:rPr>
        <w:t>סודיות</w:t>
      </w:r>
      <w:bookmarkEnd w:id="200"/>
      <w:bookmarkEnd w:id="201"/>
      <w:bookmarkEnd w:id="202"/>
      <w:bookmarkEnd w:id="203"/>
      <w:bookmarkEnd w:id="204"/>
      <w:bookmarkEnd w:id="205"/>
      <w:bookmarkEnd w:id="209"/>
    </w:p>
    <w:p w14:paraId="4F9A6679" w14:textId="77777777" w:rsidR="00C857A1" w:rsidRPr="00D62A8C" w:rsidRDefault="00C857A1" w:rsidP="00C857A1">
      <w:pPr>
        <w:spacing w:line="240" w:lineRule="auto"/>
        <w:rPr>
          <w:rFonts w:ascii="Arial" w:hAnsi="Arial"/>
          <w:rtl/>
        </w:rPr>
      </w:pPr>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t>:</w:t>
      </w:r>
    </w:p>
    <w:p w14:paraId="715A0ED0" w14:textId="77777777" w:rsidR="00C857A1" w:rsidRPr="00D62A8C" w:rsidRDefault="00C857A1" w:rsidP="00C857A1">
      <w:pPr>
        <w:spacing w:line="240" w:lineRule="auto"/>
        <w:rPr>
          <w:rFonts w:ascii="Arial" w:hAnsi="Arial"/>
          <w:rtl/>
        </w:rPr>
      </w:pPr>
    </w:p>
    <w:p w14:paraId="26F7401E" w14:textId="77777777" w:rsidR="00C857A1" w:rsidRPr="00D62A8C" w:rsidRDefault="00C857A1" w:rsidP="00C857A1">
      <w:pPr>
        <w:spacing w:line="240" w:lineRule="auto"/>
        <w:rPr>
          <w:rFonts w:ascii="Arial" w:hAnsi="Arial"/>
          <w:rtl/>
        </w:rPr>
      </w:pPr>
      <w:r w:rsidRPr="00D62A8C">
        <w:rPr>
          <w:rtl/>
        </w:rPr>
        <w:t xml:space="preserve">הנני נותן תצהיר זה בשם _____________________ שהוא המציע </w:t>
      </w:r>
      <w:r w:rsidRPr="00D62A8C">
        <w:rPr>
          <w:rFonts w:hint="cs"/>
          <w:rtl/>
        </w:rPr>
        <w:t>(</w:t>
      </w:r>
      <w:r w:rsidRPr="00D62A8C">
        <w:rPr>
          <w:rtl/>
        </w:rPr>
        <w:t>להלן – "המציע"</w:t>
      </w:r>
      <w:r w:rsidRPr="00D62A8C">
        <w:rPr>
          <w:rFonts w:hint="cs"/>
          <w:rtl/>
        </w:rPr>
        <w:t>)</w:t>
      </w:r>
      <w:r w:rsidRPr="00D62A8C">
        <w:rPr>
          <w:rtl/>
        </w:rPr>
        <w:t xml:space="preserve"> המבקש להתקשר עם </w:t>
      </w:r>
      <w:r w:rsidRPr="00D62A8C">
        <w:rPr>
          <w:rFonts w:hint="cs"/>
          <w:rtl/>
        </w:rPr>
        <w:t>המשרד</w:t>
      </w:r>
      <w:r w:rsidRPr="00D62A8C">
        <w:rPr>
          <w:rtl/>
        </w:rPr>
        <w:t>. אני מצהיר/ה כי הנני מוסמך/ת לתת תצהיר זה בשם המציע</w:t>
      </w:r>
      <w:r w:rsidRPr="00D62A8C">
        <w:t>.</w:t>
      </w:r>
    </w:p>
    <w:p w14:paraId="766390CB" w14:textId="77777777" w:rsidR="00C857A1" w:rsidRPr="00D62A8C" w:rsidRDefault="00C857A1" w:rsidP="00C857A1">
      <w:pPr>
        <w:spacing w:line="240" w:lineRule="auto"/>
        <w:rPr>
          <w:rFonts w:ascii="Arial" w:hAnsi="Arial"/>
          <w:rtl/>
        </w:rPr>
      </w:pPr>
    </w:p>
    <w:p w14:paraId="64B6AA0A" w14:textId="77777777" w:rsidR="00C857A1" w:rsidRPr="00D62A8C" w:rsidRDefault="00C857A1" w:rsidP="00C857A1">
      <w:pPr>
        <w:spacing w:line="240" w:lineRule="auto"/>
        <w:rPr>
          <w:rFonts w:ascii="Arial" w:hAnsi="Arial"/>
          <w:rtl/>
        </w:rPr>
      </w:pPr>
      <w:r w:rsidRPr="00D62A8C">
        <w:rPr>
          <w:rFonts w:ascii="Arial" w:hAnsi="Arial"/>
          <w:rtl/>
        </w:rPr>
        <w:t>בהתחייבות זו תהיה למונחים הבאים המשמעות המופיעה לצידם:</w:t>
      </w:r>
    </w:p>
    <w:p w14:paraId="4EA629DC" w14:textId="77777777" w:rsidR="00C857A1" w:rsidRPr="00D62A8C" w:rsidRDefault="00C857A1" w:rsidP="00C857A1">
      <w:pPr>
        <w:spacing w:line="240" w:lineRule="auto"/>
        <w:rPr>
          <w:rFonts w:ascii="Arial" w:hAnsi="Arial"/>
          <w:rtl/>
        </w:rPr>
      </w:pPr>
      <w:r w:rsidRPr="00D62A8C">
        <w:rPr>
          <w:rFonts w:ascii="Arial" w:hAnsi="Arial"/>
          <w:b/>
          <w:bCs/>
          <w:rtl/>
        </w:rPr>
        <w:t>"עובד"</w:t>
      </w:r>
      <w:r w:rsidRPr="00D62A8C">
        <w:rPr>
          <w:rFonts w:ascii="Arial" w:hAnsi="Arial"/>
          <w:rtl/>
        </w:rPr>
        <w:t xml:space="preserve"> -</w:t>
      </w:r>
      <w:r w:rsidRPr="00D62A8C">
        <w:rPr>
          <w:rFonts w:ascii="Arial" w:hAnsi="Arial"/>
          <w:rtl/>
        </w:rPr>
        <w:tab/>
        <w:t xml:space="preserve">כל אחד </w:t>
      </w:r>
      <w:r w:rsidRPr="00D62A8C">
        <w:rPr>
          <w:rFonts w:ascii="Arial" w:hAnsi="Arial" w:hint="cs"/>
          <w:rtl/>
        </w:rPr>
        <w:t>מנותני השירותים מטעם</w:t>
      </w:r>
      <w:r w:rsidRPr="00D62A8C">
        <w:rPr>
          <w:rFonts w:ascii="Arial" w:hAnsi="Arial"/>
          <w:rtl/>
        </w:rPr>
        <w:t xml:space="preserve"> </w:t>
      </w:r>
      <w:r w:rsidRPr="00D62A8C">
        <w:rPr>
          <w:rFonts w:ascii="Arial" w:hAnsi="Arial" w:hint="cs"/>
          <w:rtl/>
        </w:rPr>
        <w:t>הספק</w:t>
      </w:r>
      <w:r w:rsidRPr="00D62A8C">
        <w:rPr>
          <w:rFonts w:ascii="Arial" w:hAnsi="Arial"/>
          <w:rtl/>
        </w:rPr>
        <w:t xml:space="preserve"> אשר באמצעותו יינתנו השירותים למ</w:t>
      </w:r>
      <w:r w:rsidRPr="00D62A8C">
        <w:rPr>
          <w:rFonts w:ascii="Arial" w:hAnsi="Arial" w:hint="cs"/>
          <w:rtl/>
        </w:rPr>
        <w:t>שרד</w:t>
      </w:r>
      <w:r w:rsidRPr="00D62A8C">
        <w:rPr>
          <w:rFonts w:ascii="Arial" w:hAnsi="Arial"/>
          <w:rtl/>
        </w:rPr>
        <w:t>.</w:t>
      </w:r>
    </w:p>
    <w:p w14:paraId="57A0A9CC" w14:textId="77777777" w:rsidR="00C857A1" w:rsidRPr="00D62A8C" w:rsidRDefault="00C857A1" w:rsidP="00C857A1">
      <w:pPr>
        <w:spacing w:line="240" w:lineRule="auto"/>
        <w:rPr>
          <w:rFonts w:ascii="Arial" w:hAnsi="Arial"/>
          <w:rtl/>
        </w:rPr>
      </w:pPr>
      <w:r w:rsidRPr="00D62A8C">
        <w:rPr>
          <w:rFonts w:ascii="Arial" w:hAnsi="Arial"/>
          <w:b/>
          <w:bCs/>
          <w:rtl/>
        </w:rPr>
        <w:t>"מידע"</w:t>
      </w:r>
      <w:r w:rsidRPr="00D62A8C">
        <w:rPr>
          <w:rFonts w:ascii="Arial" w:hAnsi="Arial"/>
          <w:rtl/>
        </w:rPr>
        <w:t xml:space="preserve"> -</w:t>
      </w:r>
      <w:r w:rsidRPr="00D62A8C">
        <w:rPr>
          <w:rFonts w:ascii="Arial" w:hAnsi="Arial"/>
          <w:rtl/>
        </w:rPr>
        <w:tab/>
        <w:t>כל מידע (</w:t>
      </w:r>
      <w:r w:rsidRPr="00D62A8C">
        <w:rPr>
          <w:rFonts w:ascii="Arial" w:hAnsi="Arial"/>
        </w:rPr>
        <w:t>Information</w:t>
      </w:r>
      <w:r w:rsidRPr="00D62A8C">
        <w:rPr>
          <w:rFonts w:ascii="Arial" w:hAnsi="Arial"/>
          <w:rtl/>
        </w:rPr>
        <w:t>), ידע (</w:t>
      </w:r>
      <w:r w:rsidRPr="00D62A8C">
        <w:rPr>
          <w:rFonts w:ascii="Arial" w:hAnsi="Arial"/>
        </w:rPr>
        <w:t>Know-How</w:t>
      </w:r>
      <w:r w:rsidRPr="00D62A8C">
        <w:rPr>
          <w:rFonts w:ascii="Arial" w:hAnsi="Arial"/>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w:t>
      </w:r>
      <w:r w:rsidRPr="00D62A8C">
        <w:rPr>
          <w:rFonts w:ascii="Arial" w:hAnsi="Arial" w:hint="cs"/>
          <w:rtl/>
        </w:rPr>
        <w:t>,</w:t>
      </w:r>
      <w:r w:rsidRPr="00D62A8C">
        <w:rPr>
          <w:rFonts w:ascii="Arial" w:hAnsi="Arial"/>
          <w:rtl/>
        </w:rPr>
        <w:t xml:space="preserve"> אלקטרונית</w:t>
      </w:r>
      <w:r w:rsidRPr="00D62A8C">
        <w:rPr>
          <w:rFonts w:ascii="Arial" w:hAnsi="Arial" w:hint="cs"/>
          <w:rtl/>
        </w:rPr>
        <w:t>,</w:t>
      </w:r>
      <w:r w:rsidRPr="00D62A8C">
        <w:rPr>
          <w:rFonts w:ascii="Arial" w:hAnsi="Arial"/>
          <w:rtl/>
        </w:rPr>
        <w:t xml:space="preserve"> אופטית</w:t>
      </w:r>
      <w:r w:rsidRPr="00D62A8C">
        <w:rPr>
          <w:rFonts w:ascii="Arial" w:hAnsi="Arial" w:hint="cs"/>
          <w:rtl/>
        </w:rPr>
        <w:t>,</w:t>
      </w:r>
      <w:r w:rsidRPr="00D62A8C">
        <w:rPr>
          <w:rFonts w:ascii="Arial" w:hAnsi="Arial"/>
          <w:rtl/>
        </w:rPr>
        <w:t xml:space="preserve"> מגנטית</w:t>
      </w:r>
      <w:r w:rsidRPr="00D62A8C">
        <w:rPr>
          <w:rFonts w:ascii="Arial" w:hAnsi="Arial" w:hint="cs"/>
          <w:rtl/>
        </w:rPr>
        <w:t xml:space="preserve"> </w:t>
      </w:r>
      <w:r w:rsidRPr="00D62A8C">
        <w:rPr>
          <w:rFonts w:ascii="Arial" w:hAnsi="Arial"/>
          <w:rtl/>
        </w:rPr>
        <w:t>או אחרת.</w:t>
      </w:r>
    </w:p>
    <w:p w14:paraId="499EDEE3" w14:textId="77777777" w:rsidR="00C857A1" w:rsidRPr="00D62A8C" w:rsidRDefault="00C857A1" w:rsidP="00C857A1">
      <w:pPr>
        <w:spacing w:line="240" w:lineRule="auto"/>
        <w:rPr>
          <w:rFonts w:ascii="Arial" w:hAnsi="Arial"/>
          <w:rtl/>
        </w:rPr>
      </w:pPr>
      <w:r w:rsidRPr="00D62A8C">
        <w:rPr>
          <w:rFonts w:ascii="Arial" w:hAnsi="Arial"/>
          <w:b/>
          <w:bCs/>
          <w:rtl/>
        </w:rPr>
        <w:t>"סודות מקצועיים"</w:t>
      </w:r>
      <w:r w:rsidRPr="00D62A8C">
        <w:rPr>
          <w:rFonts w:ascii="Arial" w:hAnsi="Arial"/>
          <w:rtl/>
        </w:rPr>
        <w:t xml:space="preserve"> - כל מידע אשר יגיע לידי </w:t>
      </w:r>
      <w:r w:rsidRPr="00D62A8C">
        <w:rPr>
          <w:rFonts w:ascii="Arial" w:hAnsi="Arial" w:hint="cs"/>
          <w:rtl/>
        </w:rPr>
        <w:t>הספק</w:t>
      </w:r>
      <w:r w:rsidRPr="00D62A8C">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ימסר ע"י </w:t>
      </w:r>
      <w:r w:rsidRPr="00D62A8C">
        <w:rPr>
          <w:rFonts w:ascii="Arial" w:hAnsi="Arial" w:hint="cs"/>
          <w:rtl/>
        </w:rPr>
        <w:t>המשרד,</w:t>
      </w:r>
      <w:r w:rsidRPr="00D62A8C">
        <w:rPr>
          <w:rFonts w:ascii="Arial" w:hAnsi="Arial"/>
          <w:rtl/>
        </w:rPr>
        <w:t xml:space="preserve"> כל גורם אחר או מי מטעמו. </w:t>
      </w:r>
    </w:p>
    <w:p w14:paraId="6ED973E4" w14:textId="77777777" w:rsidR="00C857A1" w:rsidRPr="00D62A8C" w:rsidRDefault="00C857A1" w:rsidP="00C857A1">
      <w:pPr>
        <w:pStyle w:val="HNormal"/>
        <w:spacing w:after="0"/>
        <w:rPr>
          <w:rFonts w:cs="David"/>
          <w:rtl/>
          <w:lang w:eastAsia="en-US"/>
        </w:rPr>
      </w:pPr>
    </w:p>
    <w:p w14:paraId="273FF255" w14:textId="77777777" w:rsidR="00C857A1" w:rsidRPr="00D62A8C" w:rsidRDefault="00C857A1" w:rsidP="00C857A1">
      <w:pPr>
        <w:pStyle w:val="HNormal"/>
        <w:spacing w:after="0"/>
        <w:rPr>
          <w:rtl/>
          <w:lang w:eastAsia="en-US"/>
        </w:rPr>
      </w:pPr>
      <w:r w:rsidRPr="00D62A8C">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D62A8C">
        <w:rPr>
          <w:rFonts w:cs="David"/>
          <w:rtl/>
          <w:lang w:eastAsia="en-US"/>
        </w:rPr>
        <w:t>השירותים</w:t>
      </w:r>
      <w:r w:rsidRPr="00D62A8C">
        <w:rPr>
          <w:rFonts w:ascii="Arial" w:hAnsi="Arial" w:cs="David" w:hint="cs"/>
          <w:sz w:val="24"/>
          <w:rtl/>
        </w:rPr>
        <w:t xml:space="preserve"> </w:t>
      </w:r>
      <w:r>
        <w:rPr>
          <w:rFonts w:ascii="Arial" w:hAnsi="Arial" w:cs="David" w:hint="cs"/>
          <w:sz w:val="24"/>
          <w:rtl/>
        </w:rPr>
        <w:t>מושא</w:t>
      </w:r>
      <w:r w:rsidRPr="00D62A8C">
        <w:rPr>
          <w:rFonts w:ascii="Arial" w:hAnsi="Arial" w:cs="David" w:hint="cs"/>
          <w:sz w:val="24"/>
          <w:rtl/>
        </w:rPr>
        <w:t>י מכרז זה</w:t>
      </w:r>
      <w:r w:rsidRPr="00D62A8C">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D62A8C">
        <w:rPr>
          <w:rFonts w:hint="cs"/>
          <w:rtl/>
          <w:lang w:eastAsia="en-US"/>
        </w:rPr>
        <w:t>, בישראל ומחוצה לה,</w:t>
      </w:r>
      <w:r w:rsidRPr="00D62A8C">
        <w:rPr>
          <w:rtl/>
          <w:lang w:eastAsia="en-US"/>
        </w:rPr>
        <w:t xml:space="preserve"> </w:t>
      </w:r>
      <w:r w:rsidRPr="00D62A8C">
        <w:rPr>
          <w:rFonts w:cs="David"/>
          <w:rtl/>
          <w:lang w:eastAsia="en-US"/>
        </w:rPr>
        <w:t>תוך משך תוקפ</w:t>
      </w:r>
      <w:r w:rsidRPr="00D62A8C">
        <w:rPr>
          <w:rFonts w:cs="David" w:hint="cs"/>
          <w:rtl/>
          <w:lang w:eastAsia="en-US"/>
        </w:rPr>
        <w:t>ה של הצהרה זו</w:t>
      </w:r>
      <w:r w:rsidRPr="00D62A8C">
        <w:rPr>
          <w:rFonts w:cs="David"/>
          <w:rtl/>
          <w:lang w:eastAsia="en-US"/>
        </w:rPr>
        <w:t xml:space="preserve"> וכן לאחר תום תוקפ</w:t>
      </w:r>
      <w:r w:rsidRPr="00D62A8C">
        <w:rPr>
          <w:rFonts w:cs="David" w:hint="cs"/>
          <w:rtl/>
          <w:lang w:eastAsia="en-US"/>
        </w:rPr>
        <w:t>ה</w:t>
      </w:r>
      <w:r w:rsidRPr="00D62A8C">
        <w:rPr>
          <w:rFonts w:cs="David"/>
          <w:rtl/>
          <w:lang w:eastAsia="en-US"/>
        </w:rPr>
        <w:t xml:space="preserve"> ובכל עת</w:t>
      </w:r>
      <w:r w:rsidRPr="00D62A8C">
        <w:rPr>
          <w:rFonts w:cs="David" w:hint="cs"/>
          <w:rtl/>
          <w:lang w:eastAsia="en-US"/>
        </w:rPr>
        <w:t>,</w:t>
      </w:r>
      <w:r w:rsidRPr="00D62A8C">
        <w:rPr>
          <w:rFonts w:cs="David"/>
          <w:rtl/>
          <w:lang w:eastAsia="en-US"/>
        </w:rPr>
        <w:t xml:space="preserve"> אלא אם כן נתקבל אישור מראש ובכתב על גלוי ידיעה כנ"ל מאת נציג </w:t>
      </w:r>
      <w:r w:rsidRPr="00D62A8C">
        <w:rPr>
          <w:rFonts w:cs="David" w:hint="cs"/>
          <w:rtl/>
          <w:lang w:eastAsia="en-US"/>
        </w:rPr>
        <w:t>המשרד.</w:t>
      </w:r>
    </w:p>
    <w:p w14:paraId="5B406E22" w14:textId="77777777" w:rsidR="00C857A1" w:rsidRPr="00D62A8C" w:rsidRDefault="00C857A1" w:rsidP="00C857A1">
      <w:pPr>
        <w:pStyle w:val="HNormal"/>
        <w:spacing w:after="0"/>
        <w:rPr>
          <w:rFonts w:cs="David"/>
          <w:rtl/>
          <w:lang w:eastAsia="en-US"/>
        </w:rPr>
      </w:pPr>
    </w:p>
    <w:p w14:paraId="51CE0496" w14:textId="77777777" w:rsidR="00C857A1" w:rsidRPr="00D62A8C" w:rsidRDefault="00C857A1" w:rsidP="00C857A1">
      <w:pPr>
        <w:pStyle w:val="HNormal"/>
        <w:spacing w:after="0"/>
        <w:rPr>
          <w:rFonts w:cs="David"/>
          <w:rtl/>
          <w:lang w:eastAsia="en-US"/>
        </w:rPr>
      </w:pPr>
      <w:r w:rsidRPr="00D62A8C">
        <w:rPr>
          <w:rFonts w:cs="David" w:hint="cs"/>
          <w:rtl/>
          <w:lang w:eastAsia="en-US"/>
        </w:rPr>
        <w:t xml:space="preserve">הובהר לי כי גילוי כולל, בין היתר, </w:t>
      </w:r>
      <w:r w:rsidRPr="00D62A8C">
        <w:rPr>
          <w:rFonts w:cs="David"/>
          <w:rtl/>
          <w:lang w:eastAsia="en-US"/>
        </w:rPr>
        <w:t>מסירת מידע על נתונים, תכניות ישומיות ומערכות המחשוב של ה</w:t>
      </w:r>
      <w:r w:rsidRPr="00D62A8C">
        <w:rPr>
          <w:rFonts w:cs="David" w:hint="cs"/>
          <w:rtl/>
          <w:lang w:eastAsia="en-US"/>
        </w:rPr>
        <w:t>משרד</w:t>
      </w:r>
      <w:r w:rsidRPr="00D62A8C">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D62A8C">
        <w:rPr>
          <w:rFonts w:cs="David" w:hint="cs"/>
          <w:rtl/>
          <w:lang w:eastAsia="en-US"/>
        </w:rPr>
        <w:t>,</w:t>
      </w:r>
      <w:r w:rsidRPr="00D62A8C">
        <w:rPr>
          <w:rFonts w:cs="David"/>
          <w:rtl/>
          <w:lang w:eastAsia="en-US"/>
        </w:rPr>
        <w:t xml:space="preserve"> פרסום מאמרים בעתונות כללית ומקצועית, כתבות משודרות והרצאות</w:t>
      </w:r>
      <w:r w:rsidRPr="00D62A8C">
        <w:rPr>
          <w:rFonts w:cs="David" w:hint="cs"/>
          <w:rtl/>
          <w:lang w:eastAsia="en-US"/>
        </w:rPr>
        <w:t>.</w:t>
      </w:r>
    </w:p>
    <w:p w14:paraId="6792E075" w14:textId="77777777" w:rsidR="00C857A1" w:rsidRPr="00D62A8C" w:rsidRDefault="00C857A1" w:rsidP="00C857A1">
      <w:pPr>
        <w:pStyle w:val="HNormal"/>
        <w:spacing w:after="0"/>
        <w:rPr>
          <w:rFonts w:cs="David"/>
          <w:rtl/>
          <w:lang w:eastAsia="en-US"/>
        </w:rPr>
      </w:pPr>
    </w:p>
    <w:p w14:paraId="08B9CCE9" w14:textId="77777777" w:rsidR="00C857A1" w:rsidRPr="00D62A8C" w:rsidRDefault="00C857A1" w:rsidP="00C857A1">
      <w:pPr>
        <w:pStyle w:val="HNormal"/>
        <w:spacing w:after="0"/>
        <w:rPr>
          <w:rFonts w:cs="David"/>
          <w:lang w:eastAsia="en-US"/>
        </w:rPr>
      </w:pPr>
      <w:r w:rsidRPr="00D62A8C">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5AF6C968" w14:textId="77777777" w:rsidR="00C857A1" w:rsidRPr="00D62A8C" w:rsidRDefault="00C857A1" w:rsidP="00C857A1">
      <w:pPr>
        <w:pStyle w:val="HNormal"/>
        <w:spacing w:after="0"/>
        <w:rPr>
          <w:rFonts w:cs="David"/>
          <w:rtl/>
          <w:lang w:eastAsia="en-US"/>
        </w:rPr>
      </w:pPr>
    </w:p>
    <w:p w14:paraId="48996E8D" w14:textId="77777777" w:rsidR="00C857A1" w:rsidRPr="00D62A8C" w:rsidRDefault="00C857A1" w:rsidP="00C857A1">
      <w:pPr>
        <w:pStyle w:val="HNormal"/>
        <w:spacing w:after="0"/>
        <w:rPr>
          <w:rFonts w:ascii="Arial" w:hAnsi="Arial" w:cs="David"/>
          <w:sz w:val="24"/>
          <w:rtl/>
        </w:rPr>
      </w:pPr>
      <w:r w:rsidRPr="00D62A8C">
        <w:rPr>
          <w:rFonts w:cs="David" w:hint="cs"/>
          <w:rtl/>
          <w:lang w:eastAsia="en-US"/>
        </w:rPr>
        <w:t>אני מתחייב לפעול בהתאם להוראות החוק להגנת הפרטיות והוראות כל חוק, הנוגע לענין.</w:t>
      </w:r>
    </w:p>
    <w:p w14:paraId="4132F3E9" w14:textId="77777777" w:rsidR="00C857A1" w:rsidRPr="00D62A8C" w:rsidRDefault="00C857A1" w:rsidP="00C857A1">
      <w:pPr>
        <w:spacing w:line="240" w:lineRule="auto"/>
        <w:rPr>
          <w:rFonts w:ascii="Arial" w:hAnsi="Arial"/>
          <w:rtl/>
        </w:rPr>
      </w:pPr>
    </w:p>
    <w:p w14:paraId="5AC3FF92" w14:textId="77777777" w:rsidR="00C857A1" w:rsidRPr="00D62A8C" w:rsidRDefault="00C857A1" w:rsidP="00C857A1">
      <w:pPr>
        <w:spacing w:line="240" w:lineRule="auto"/>
        <w:rPr>
          <w:rFonts w:ascii="Arial" w:hAnsi="Arial"/>
          <w:rtl/>
        </w:rPr>
      </w:pPr>
      <w:r w:rsidRPr="00D62A8C">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2C305A48" w14:textId="77777777" w:rsidR="00C857A1" w:rsidRPr="00D62A8C" w:rsidRDefault="00C857A1" w:rsidP="00C857A1">
      <w:pPr>
        <w:spacing w:line="240" w:lineRule="auto"/>
        <w:rPr>
          <w:rFonts w:ascii="Arial" w:hAnsi="Arial"/>
          <w:rtl/>
        </w:rPr>
      </w:pPr>
    </w:p>
    <w:p w14:paraId="5604589E" w14:textId="77777777" w:rsidR="00C857A1" w:rsidRPr="00D62A8C" w:rsidRDefault="00C857A1" w:rsidP="00C857A1">
      <w:pPr>
        <w:spacing w:line="240" w:lineRule="auto"/>
        <w:rPr>
          <w:rFonts w:ascii="Arial" w:hAnsi="Arial"/>
          <w:rtl/>
        </w:rPr>
      </w:pPr>
      <w:r w:rsidRPr="00D62A8C">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FC884C7" w14:textId="77777777" w:rsidR="00C857A1" w:rsidRPr="00D62A8C" w:rsidRDefault="00C857A1" w:rsidP="00C857A1">
      <w:pPr>
        <w:spacing w:line="240" w:lineRule="auto"/>
        <w:rPr>
          <w:rFonts w:ascii="Arial" w:hAnsi="Arial"/>
          <w:rtl/>
        </w:rPr>
      </w:pPr>
    </w:p>
    <w:p w14:paraId="4A9ACF43" w14:textId="77777777" w:rsidR="00C857A1" w:rsidRPr="00D62A8C" w:rsidRDefault="00C857A1" w:rsidP="00C857A1">
      <w:pPr>
        <w:spacing w:line="240" w:lineRule="auto"/>
        <w:rPr>
          <w:rtl/>
        </w:rPr>
      </w:pPr>
      <w:r w:rsidRPr="00D62A8C">
        <w:rPr>
          <w:rtl/>
        </w:rPr>
        <w:t>ולראיה באתי על החתום</w:t>
      </w:r>
      <w:r w:rsidRPr="00D62A8C">
        <w:rPr>
          <w:rFonts w:hint="cs"/>
          <w:rtl/>
        </w:rPr>
        <w:t>,</w:t>
      </w:r>
      <w:r w:rsidRPr="00D62A8C">
        <w:rPr>
          <w:rtl/>
        </w:rPr>
        <w:t xml:space="preserve"> לאחר שקראתי בעיון </w:t>
      </w:r>
      <w:r w:rsidRPr="00D62A8C">
        <w:rPr>
          <w:rFonts w:hint="cs"/>
          <w:rtl/>
        </w:rPr>
        <w:t xml:space="preserve">את </w:t>
      </w:r>
      <w:r w:rsidRPr="00D62A8C">
        <w:rPr>
          <w:rtl/>
        </w:rPr>
        <w:t>הכתוב בהצהרה זו והתחייבתי לנהוג על פיה.</w:t>
      </w:r>
    </w:p>
    <w:p w14:paraId="300E18AE" w14:textId="77777777" w:rsidR="00C857A1" w:rsidRPr="00D62A8C" w:rsidRDefault="00C857A1" w:rsidP="00C857A1">
      <w:pPr>
        <w:spacing w:line="240" w:lineRule="auto"/>
        <w:rPr>
          <w:rtl/>
        </w:rPr>
      </w:pPr>
    </w:p>
    <w:p w14:paraId="27D58ECC" w14:textId="77777777" w:rsidR="00C857A1" w:rsidRPr="00D62A8C" w:rsidRDefault="00C857A1" w:rsidP="00C857A1">
      <w:pPr>
        <w:spacing w:line="240" w:lineRule="auto"/>
        <w:rPr>
          <w:rtl/>
        </w:rPr>
      </w:pPr>
    </w:p>
    <w:tbl>
      <w:tblPr>
        <w:tblStyle w:val="afe"/>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C857A1" w:rsidRPr="00D62A8C" w14:paraId="4AAE6CB8" w14:textId="77777777" w:rsidTr="00BD7EE5">
        <w:tc>
          <w:tcPr>
            <w:tcW w:w="3175" w:type="dxa"/>
          </w:tcPr>
          <w:p w14:paraId="46D3FBCE" w14:textId="77777777" w:rsidR="00C857A1" w:rsidRPr="00D62A8C" w:rsidRDefault="00C857A1" w:rsidP="00BD7EE5">
            <w:pPr>
              <w:spacing w:line="240" w:lineRule="auto"/>
              <w:jc w:val="center"/>
              <w:rPr>
                <w:rtl/>
              </w:rPr>
            </w:pPr>
            <w:r w:rsidRPr="00D62A8C">
              <w:rPr>
                <w:rFonts w:hint="cs"/>
                <w:rtl/>
              </w:rPr>
              <w:t>________________________</w:t>
            </w:r>
          </w:p>
        </w:tc>
        <w:tc>
          <w:tcPr>
            <w:tcW w:w="3175" w:type="dxa"/>
          </w:tcPr>
          <w:p w14:paraId="4D6FE38E" w14:textId="77777777" w:rsidR="00C857A1" w:rsidRPr="00D62A8C" w:rsidRDefault="00C857A1" w:rsidP="00BD7EE5">
            <w:pPr>
              <w:spacing w:line="240" w:lineRule="auto"/>
              <w:jc w:val="center"/>
              <w:rPr>
                <w:rtl/>
              </w:rPr>
            </w:pPr>
            <w:r w:rsidRPr="00D62A8C">
              <w:rPr>
                <w:rFonts w:hint="cs"/>
                <w:rtl/>
              </w:rPr>
              <w:t>________________________</w:t>
            </w:r>
          </w:p>
        </w:tc>
        <w:tc>
          <w:tcPr>
            <w:tcW w:w="3175" w:type="dxa"/>
          </w:tcPr>
          <w:p w14:paraId="587990A2" w14:textId="77777777" w:rsidR="00C857A1" w:rsidRPr="00D62A8C" w:rsidRDefault="00C857A1" w:rsidP="00BD7EE5">
            <w:pPr>
              <w:spacing w:line="240" w:lineRule="auto"/>
              <w:jc w:val="center"/>
              <w:rPr>
                <w:rtl/>
              </w:rPr>
            </w:pPr>
            <w:r w:rsidRPr="00D62A8C">
              <w:rPr>
                <w:rFonts w:hint="cs"/>
                <w:rtl/>
              </w:rPr>
              <w:t>________________________</w:t>
            </w:r>
          </w:p>
        </w:tc>
      </w:tr>
      <w:tr w:rsidR="00C857A1" w:rsidRPr="00D62A8C" w14:paraId="6F68EFB8" w14:textId="77777777" w:rsidTr="00BD7EE5">
        <w:tc>
          <w:tcPr>
            <w:tcW w:w="3175" w:type="dxa"/>
          </w:tcPr>
          <w:p w14:paraId="208DAED4" w14:textId="77777777" w:rsidR="00C857A1" w:rsidRPr="00D62A8C" w:rsidRDefault="00C857A1" w:rsidP="00BD7EE5">
            <w:pPr>
              <w:spacing w:line="240" w:lineRule="auto"/>
              <w:jc w:val="center"/>
              <w:rPr>
                <w:rtl/>
              </w:rPr>
            </w:pPr>
            <w:r w:rsidRPr="00D62A8C">
              <w:rPr>
                <w:rFonts w:hint="cs"/>
                <w:rtl/>
              </w:rPr>
              <w:t>תאריך</w:t>
            </w:r>
          </w:p>
        </w:tc>
        <w:tc>
          <w:tcPr>
            <w:tcW w:w="3175" w:type="dxa"/>
          </w:tcPr>
          <w:p w14:paraId="7678C8A3" w14:textId="77777777" w:rsidR="00C857A1" w:rsidRPr="00D62A8C" w:rsidRDefault="00C857A1" w:rsidP="00BD7EE5">
            <w:pPr>
              <w:spacing w:line="240" w:lineRule="auto"/>
              <w:jc w:val="center"/>
              <w:rPr>
                <w:rtl/>
              </w:rPr>
            </w:pPr>
            <w:r w:rsidRPr="00D62A8C">
              <w:rPr>
                <w:rFonts w:hint="cs"/>
                <w:rtl/>
              </w:rPr>
              <w:t>שם החותם</w:t>
            </w:r>
          </w:p>
        </w:tc>
        <w:tc>
          <w:tcPr>
            <w:tcW w:w="3175" w:type="dxa"/>
          </w:tcPr>
          <w:p w14:paraId="12B61C50" w14:textId="77777777" w:rsidR="00C857A1" w:rsidRPr="00D62A8C" w:rsidRDefault="00C857A1" w:rsidP="00BD7EE5">
            <w:pPr>
              <w:spacing w:line="240" w:lineRule="auto"/>
              <w:jc w:val="center"/>
              <w:rPr>
                <w:rtl/>
              </w:rPr>
            </w:pPr>
            <w:r w:rsidRPr="00D62A8C">
              <w:rPr>
                <w:rFonts w:hint="cs"/>
                <w:rtl/>
              </w:rPr>
              <w:t>חתימה</w:t>
            </w:r>
          </w:p>
        </w:tc>
      </w:tr>
    </w:tbl>
    <w:p w14:paraId="27C14AB3" w14:textId="77777777" w:rsidR="00C857A1" w:rsidRPr="00D62A8C" w:rsidRDefault="00C857A1" w:rsidP="00C857A1">
      <w:pPr>
        <w:rPr>
          <w:rtl/>
        </w:rPr>
      </w:pPr>
    </w:p>
    <w:p w14:paraId="3D5B7B63" w14:textId="77777777" w:rsidR="00C857A1" w:rsidRPr="00D62A8C" w:rsidRDefault="00C857A1" w:rsidP="00C857A1">
      <w:pPr>
        <w:pStyle w:val="8"/>
        <w:rPr>
          <w:highlight w:val="magenta"/>
          <w:rtl/>
        </w:rPr>
      </w:pPr>
      <w:bookmarkStart w:id="210" w:name="נספח_הצהרה_בדבר_אי_תיאום_מכרז"/>
      <w:bookmarkStart w:id="211" w:name="_Ref382512242"/>
      <w:bookmarkStart w:id="212" w:name="_Toc398494908"/>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10"/>
      <w:r w:rsidRPr="00D62A8C">
        <w:rPr>
          <w:highlight w:val="magenta"/>
          <w:rtl/>
          <w:lang w:eastAsia="en-US"/>
        </w:rPr>
        <w:tab/>
      </w:r>
      <w:bookmarkStart w:id="213" w:name="נספח_הצהרה_בדבר_אי_תיאום_מכרז_כותרת"/>
      <w:r w:rsidRPr="00D62A8C">
        <w:rPr>
          <w:rFonts w:hint="cs"/>
          <w:highlight w:val="magenta"/>
          <w:rtl/>
        </w:rPr>
        <w:t xml:space="preserve">הצהרה </w:t>
      </w:r>
      <w:r>
        <w:rPr>
          <w:rFonts w:hint="cs"/>
          <w:highlight w:val="magenta"/>
          <w:rtl/>
        </w:rPr>
        <w:t>בדבר אי תיאום מכרז</w:t>
      </w:r>
      <w:bookmarkEnd w:id="213"/>
    </w:p>
    <w:p w14:paraId="79994DF1" w14:textId="77777777" w:rsidR="00C857A1" w:rsidRPr="001C68ED" w:rsidRDefault="00C857A1" w:rsidP="00C857A1">
      <w:pPr>
        <w:rPr>
          <w:rFonts w:ascii="Arial" w:hAnsi="Arial"/>
          <w:rtl/>
        </w:rPr>
      </w:pPr>
      <w:r w:rsidRPr="001C68ED">
        <w:rPr>
          <w:rFonts w:ascii="Arial" w:hAnsi="Arial"/>
          <w:rtl/>
        </w:rPr>
        <w:t xml:space="preserve">אני הח"מ______________________________ מס ת"ז _____________ העובד בתאגיד _____________________ (שם התאגיד) מצהיר בזאת כי: </w:t>
      </w:r>
    </w:p>
    <w:p w14:paraId="0950139C" w14:textId="77777777" w:rsidR="00C857A1" w:rsidRPr="001C68ED" w:rsidRDefault="00C857A1" w:rsidP="00C857A1">
      <w:pPr>
        <w:rPr>
          <w:rFonts w:ascii="Arial" w:hAnsi="Arial"/>
          <w:rtl/>
        </w:rPr>
      </w:pPr>
    </w:p>
    <w:p w14:paraId="600D014A"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אני מוסמך לחתום על תצהיר זה בשם התאגיד ומנהליו. </w:t>
      </w:r>
    </w:p>
    <w:p w14:paraId="6DF767DF"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אני נושא המשרה אשר אחראי בתאגיד להצעה המוגשת מטעם התאגיד במכרז זה. </w:t>
      </w:r>
    </w:p>
    <w:p w14:paraId="4758B6BE"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בכוונתי להשתמש, במסגרת הצעה זו בקבלני המשנה המפורטים להלן</w:t>
      </w:r>
      <w:r>
        <w:rPr>
          <w:rFonts w:ascii="Arial" w:hAnsi="Arial" w:cs="David" w:hint="cs"/>
          <w:sz w:val="24"/>
          <w:rtl/>
        </w:rPr>
        <w:t xml:space="preserve"> (ככל שהתקבל לדבר אישור המשרד)</w:t>
      </w:r>
      <w:r w:rsidRPr="001C68ED">
        <w:rPr>
          <w:rFonts w:ascii="Arial" w:hAnsi="Arial" w:cs="David"/>
          <w:sz w:val="24"/>
          <w:rtl/>
        </w:rPr>
        <w:t xml:space="preserve">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C857A1" w:rsidRPr="00AC0D26" w14:paraId="38C10F8B" w14:textId="77777777" w:rsidTr="00BD7EE5">
        <w:tc>
          <w:tcPr>
            <w:tcW w:w="1955" w:type="dxa"/>
            <w:tcBorders>
              <w:bottom w:val="nil"/>
            </w:tcBorders>
            <w:shd w:val="clear" w:color="auto" w:fill="auto"/>
          </w:tcPr>
          <w:p w14:paraId="3167840C" w14:textId="77777777" w:rsidR="00C857A1" w:rsidRPr="001C68ED" w:rsidRDefault="00C857A1" w:rsidP="00BD7EE5">
            <w:pPr>
              <w:ind w:firstLine="34"/>
              <w:rPr>
                <w:rFonts w:ascii="Arial" w:hAnsi="Arial"/>
                <w:rtl/>
              </w:rPr>
            </w:pPr>
            <w:r w:rsidRPr="001C68ED">
              <w:rPr>
                <w:rFonts w:ascii="Arial" w:hAnsi="Arial"/>
                <w:rtl/>
              </w:rPr>
              <w:t>שם התאגיד</w:t>
            </w:r>
          </w:p>
        </w:tc>
        <w:tc>
          <w:tcPr>
            <w:tcW w:w="914" w:type="dxa"/>
            <w:tcBorders>
              <w:bottom w:val="nil"/>
            </w:tcBorders>
            <w:shd w:val="clear" w:color="auto" w:fill="auto"/>
          </w:tcPr>
          <w:p w14:paraId="6B417ED9" w14:textId="77777777" w:rsidR="00C857A1" w:rsidRPr="001C68ED" w:rsidRDefault="00C857A1" w:rsidP="00BD7EE5">
            <w:pPr>
              <w:rPr>
                <w:rFonts w:ascii="Arial" w:hAnsi="Arial"/>
                <w:rtl/>
              </w:rPr>
            </w:pPr>
          </w:p>
        </w:tc>
        <w:tc>
          <w:tcPr>
            <w:tcW w:w="2375" w:type="dxa"/>
            <w:tcBorders>
              <w:bottom w:val="nil"/>
            </w:tcBorders>
            <w:shd w:val="clear" w:color="auto" w:fill="auto"/>
          </w:tcPr>
          <w:p w14:paraId="4AAC3767" w14:textId="77777777" w:rsidR="00C857A1" w:rsidRPr="001C68ED" w:rsidRDefault="00C857A1" w:rsidP="00BD7EE5">
            <w:pPr>
              <w:rPr>
                <w:rFonts w:ascii="Arial" w:hAnsi="Arial"/>
                <w:rtl/>
              </w:rPr>
            </w:pPr>
            <w:r w:rsidRPr="001C68ED">
              <w:rPr>
                <w:rFonts w:ascii="Arial" w:hAnsi="Arial"/>
                <w:rtl/>
              </w:rPr>
              <w:t>תחום העבודה בו ניתנת קבלנות המשנה</w:t>
            </w:r>
          </w:p>
        </w:tc>
        <w:tc>
          <w:tcPr>
            <w:tcW w:w="851" w:type="dxa"/>
            <w:tcBorders>
              <w:bottom w:val="nil"/>
            </w:tcBorders>
            <w:shd w:val="clear" w:color="auto" w:fill="auto"/>
          </w:tcPr>
          <w:p w14:paraId="4BD64BE6" w14:textId="77777777" w:rsidR="00C857A1" w:rsidRPr="001C68ED" w:rsidRDefault="00C857A1" w:rsidP="00BD7EE5">
            <w:pPr>
              <w:rPr>
                <w:rFonts w:ascii="Arial" w:hAnsi="Arial"/>
                <w:rtl/>
              </w:rPr>
            </w:pPr>
          </w:p>
        </w:tc>
        <w:tc>
          <w:tcPr>
            <w:tcW w:w="1980" w:type="dxa"/>
            <w:tcBorders>
              <w:bottom w:val="nil"/>
            </w:tcBorders>
            <w:shd w:val="clear" w:color="auto" w:fill="auto"/>
          </w:tcPr>
          <w:p w14:paraId="772A9C74" w14:textId="77777777" w:rsidR="00C857A1" w:rsidRPr="001C68ED" w:rsidRDefault="00C857A1" w:rsidP="00BD7EE5">
            <w:pPr>
              <w:rPr>
                <w:rFonts w:ascii="Arial" w:hAnsi="Arial"/>
                <w:rtl/>
              </w:rPr>
            </w:pPr>
            <w:r w:rsidRPr="001C68ED">
              <w:rPr>
                <w:rFonts w:ascii="Arial" w:hAnsi="Arial"/>
                <w:rtl/>
              </w:rPr>
              <w:t>פרטי יצירת קשר</w:t>
            </w:r>
          </w:p>
        </w:tc>
      </w:tr>
      <w:tr w:rsidR="00C857A1" w:rsidRPr="00AC0D26" w14:paraId="1FBF3438" w14:textId="77777777" w:rsidTr="00BD7EE5">
        <w:tc>
          <w:tcPr>
            <w:tcW w:w="1955" w:type="dxa"/>
            <w:tcBorders>
              <w:bottom w:val="single" w:sz="4" w:space="0" w:color="auto"/>
            </w:tcBorders>
            <w:shd w:val="clear" w:color="auto" w:fill="auto"/>
          </w:tcPr>
          <w:p w14:paraId="617E15A5" w14:textId="77777777" w:rsidR="00C857A1" w:rsidRPr="001C68ED" w:rsidRDefault="00C857A1" w:rsidP="00BD7EE5">
            <w:pPr>
              <w:rPr>
                <w:rFonts w:ascii="Arial" w:hAnsi="Arial"/>
                <w:rtl/>
              </w:rPr>
            </w:pPr>
          </w:p>
        </w:tc>
        <w:tc>
          <w:tcPr>
            <w:tcW w:w="914" w:type="dxa"/>
            <w:tcBorders>
              <w:bottom w:val="nil"/>
            </w:tcBorders>
            <w:shd w:val="clear" w:color="auto" w:fill="auto"/>
          </w:tcPr>
          <w:p w14:paraId="3D114617" w14:textId="77777777" w:rsidR="00C857A1" w:rsidRPr="001C68ED" w:rsidRDefault="00C857A1" w:rsidP="00BD7EE5">
            <w:pPr>
              <w:rPr>
                <w:rFonts w:ascii="Arial" w:hAnsi="Arial"/>
                <w:rtl/>
              </w:rPr>
            </w:pPr>
          </w:p>
        </w:tc>
        <w:tc>
          <w:tcPr>
            <w:tcW w:w="2375" w:type="dxa"/>
            <w:tcBorders>
              <w:bottom w:val="single" w:sz="4" w:space="0" w:color="auto"/>
            </w:tcBorders>
            <w:shd w:val="clear" w:color="auto" w:fill="auto"/>
          </w:tcPr>
          <w:p w14:paraId="5ABAB074" w14:textId="77777777" w:rsidR="00C857A1" w:rsidRPr="001C68ED" w:rsidRDefault="00C857A1" w:rsidP="00BD7EE5">
            <w:pPr>
              <w:rPr>
                <w:rFonts w:ascii="Arial" w:hAnsi="Arial"/>
                <w:rtl/>
              </w:rPr>
            </w:pPr>
          </w:p>
        </w:tc>
        <w:tc>
          <w:tcPr>
            <w:tcW w:w="851" w:type="dxa"/>
            <w:tcBorders>
              <w:bottom w:val="nil"/>
            </w:tcBorders>
            <w:shd w:val="clear" w:color="auto" w:fill="auto"/>
          </w:tcPr>
          <w:p w14:paraId="471032A6" w14:textId="77777777" w:rsidR="00C857A1" w:rsidRPr="001C68ED" w:rsidRDefault="00C857A1" w:rsidP="00BD7EE5">
            <w:pPr>
              <w:rPr>
                <w:rFonts w:ascii="Arial" w:hAnsi="Arial"/>
                <w:rtl/>
              </w:rPr>
            </w:pPr>
          </w:p>
        </w:tc>
        <w:tc>
          <w:tcPr>
            <w:tcW w:w="1980" w:type="dxa"/>
            <w:tcBorders>
              <w:bottom w:val="single" w:sz="4" w:space="0" w:color="auto"/>
            </w:tcBorders>
            <w:shd w:val="clear" w:color="auto" w:fill="auto"/>
          </w:tcPr>
          <w:p w14:paraId="5373E258" w14:textId="77777777" w:rsidR="00C857A1" w:rsidRPr="001C68ED" w:rsidRDefault="00C857A1" w:rsidP="00BD7EE5">
            <w:pPr>
              <w:rPr>
                <w:rFonts w:ascii="Arial" w:hAnsi="Arial"/>
                <w:rtl/>
              </w:rPr>
            </w:pPr>
          </w:p>
        </w:tc>
      </w:tr>
      <w:tr w:rsidR="00C857A1" w:rsidRPr="00AC0D26" w14:paraId="5A27832D" w14:textId="77777777" w:rsidTr="00BD7EE5">
        <w:tc>
          <w:tcPr>
            <w:tcW w:w="1955" w:type="dxa"/>
            <w:tcBorders>
              <w:top w:val="single" w:sz="4" w:space="0" w:color="auto"/>
              <w:bottom w:val="single" w:sz="4" w:space="0" w:color="auto"/>
            </w:tcBorders>
            <w:shd w:val="clear" w:color="auto" w:fill="auto"/>
          </w:tcPr>
          <w:p w14:paraId="0543118D" w14:textId="77777777" w:rsidR="00C857A1" w:rsidRPr="001C68ED" w:rsidRDefault="00C857A1" w:rsidP="00BD7EE5">
            <w:pPr>
              <w:rPr>
                <w:rFonts w:ascii="Arial" w:hAnsi="Arial"/>
                <w:rtl/>
              </w:rPr>
            </w:pPr>
          </w:p>
        </w:tc>
        <w:tc>
          <w:tcPr>
            <w:tcW w:w="914" w:type="dxa"/>
            <w:tcBorders>
              <w:top w:val="nil"/>
              <w:bottom w:val="nil"/>
            </w:tcBorders>
            <w:shd w:val="clear" w:color="auto" w:fill="auto"/>
          </w:tcPr>
          <w:p w14:paraId="79051374" w14:textId="77777777" w:rsidR="00C857A1" w:rsidRPr="001C68ED" w:rsidRDefault="00C857A1" w:rsidP="00BD7EE5">
            <w:pPr>
              <w:rPr>
                <w:rFonts w:ascii="Arial" w:hAnsi="Arial"/>
                <w:rtl/>
              </w:rPr>
            </w:pPr>
          </w:p>
        </w:tc>
        <w:tc>
          <w:tcPr>
            <w:tcW w:w="2375" w:type="dxa"/>
            <w:tcBorders>
              <w:top w:val="single" w:sz="4" w:space="0" w:color="auto"/>
              <w:bottom w:val="single" w:sz="4" w:space="0" w:color="auto"/>
            </w:tcBorders>
            <w:shd w:val="clear" w:color="auto" w:fill="auto"/>
          </w:tcPr>
          <w:p w14:paraId="52C8430C" w14:textId="77777777" w:rsidR="00C857A1" w:rsidRPr="001C68ED" w:rsidRDefault="00C857A1" w:rsidP="00BD7EE5">
            <w:pPr>
              <w:rPr>
                <w:rFonts w:ascii="Arial" w:hAnsi="Arial"/>
                <w:rtl/>
              </w:rPr>
            </w:pPr>
          </w:p>
        </w:tc>
        <w:tc>
          <w:tcPr>
            <w:tcW w:w="851" w:type="dxa"/>
            <w:tcBorders>
              <w:top w:val="nil"/>
              <w:bottom w:val="nil"/>
            </w:tcBorders>
            <w:shd w:val="clear" w:color="auto" w:fill="auto"/>
          </w:tcPr>
          <w:p w14:paraId="67C11194" w14:textId="77777777" w:rsidR="00C857A1" w:rsidRPr="001C68ED" w:rsidRDefault="00C857A1" w:rsidP="00BD7EE5">
            <w:pPr>
              <w:rPr>
                <w:rFonts w:ascii="Arial" w:hAnsi="Arial"/>
                <w:rtl/>
              </w:rPr>
            </w:pPr>
          </w:p>
        </w:tc>
        <w:tc>
          <w:tcPr>
            <w:tcW w:w="1980" w:type="dxa"/>
            <w:tcBorders>
              <w:top w:val="single" w:sz="4" w:space="0" w:color="auto"/>
              <w:bottom w:val="single" w:sz="4" w:space="0" w:color="auto"/>
            </w:tcBorders>
            <w:shd w:val="clear" w:color="auto" w:fill="auto"/>
          </w:tcPr>
          <w:p w14:paraId="74CC3C05" w14:textId="77777777" w:rsidR="00C857A1" w:rsidRPr="001C68ED" w:rsidRDefault="00C857A1" w:rsidP="00BD7EE5">
            <w:pPr>
              <w:rPr>
                <w:rFonts w:ascii="Arial" w:hAnsi="Arial"/>
                <w:rtl/>
              </w:rPr>
            </w:pPr>
          </w:p>
        </w:tc>
      </w:tr>
      <w:tr w:rsidR="00C857A1" w:rsidRPr="00AC0D26" w14:paraId="62E2756A" w14:textId="77777777" w:rsidTr="00BD7EE5">
        <w:tc>
          <w:tcPr>
            <w:tcW w:w="1955" w:type="dxa"/>
            <w:tcBorders>
              <w:top w:val="single" w:sz="4" w:space="0" w:color="auto"/>
            </w:tcBorders>
            <w:shd w:val="clear" w:color="auto" w:fill="auto"/>
          </w:tcPr>
          <w:p w14:paraId="38E03CD3" w14:textId="77777777" w:rsidR="00C857A1" w:rsidRPr="001C68ED" w:rsidRDefault="00C857A1" w:rsidP="00BD7EE5">
            <w:pPr>
              <w:rPr>
                <w:rFonts w:ascii="Arial" w:hAnsi="Arial"/>
                <w:rtl/>
              </w:rPr>
            </w:pPr>
          </w:p>
        </w:tc>
        <w:tc>
          <w:tcPr>
            <w:tcW w:w="914" w:type="dxa"/>
            <w:tcBorders>
              <w:top w:val="nil"/>
              <w:bottom w:val="nil"/>
            </w:tcBorders>
            <w:shd w:val="clear" w:color="auto" w:fill="auto"/>
          </w:tcPr>
          <w:p w14:paraId="0D8A3E93" w14:textId="77777777" w:rsidR="00C857A1" w:rsidRPr="001C68ED" w:rsidRDefault="00C857A1" w:rsidP="00BD7EE5">
            <w:pPr>
              <w:rPr>
                <w:rFonts w:ascii="Arial" w:hAnsi="Arial"/>
                <w:rtl/>
              </w:rPr>
            </w:pPr>
          </w:p>
        </w:tc>
        <w:tc>
          <w:tcPr>
            <w:tcW w:w="2375" w:type="dxa"/>
            <w:tcBorders>
              <w:top w:val="single" w:sz="4" w:space="0" w:color="auto"/>
            </w:tcBorders>
            <w:shd w:val="clear" w:color="auto" w:fill="auto"/>
          </w:tcPr>
          <w:p w14:paraId="0B8F51AA" w14:textId="77777777" w:rsidR="00C857A1" w:rsidRPr="001C68ED" w:rsidRDefault="00C857A1" w:rsidP="00BD7EE5">
            <w:pPr>
              <w:rPr>
                <w:rFonts w:ascii="Arial" w:hAnsi="Arial"/>
                <w:rtl/>
              </w:rPr>
            </w:pPr>
          </w:p>
        </w:tc>
        <w:tc>
          <w:tcPr>
            <w:tcW w:w="851" w:type="dxa"/>
            <w:tcBorders>
              <w:top w:val="nil"/>
              <w:bottom w:val="nil"/>
            </w:tcBorders>
            <w:shd w:val="clear" w:color="auto" w:fill="auto"/>
          </w:tcPr>
          <w:p w14:paraId="143CAC72" w14:textId="77777777" w:rsidR="00C857A1" w:rsidRPr="001C68ED" w:rsidRDefault="00C857A1" w:rsidP="00BD7EE5">
            <w:pPr>
              <w:rPr>
                <w:rFonts w:ascii="Arial" w:hAnsi="Arial"/>
                <w:rtl/>
              </w:rPr>
            </w:pPr>
          </w:p>
        </w:tc>
        <w:tc>
          <w:tcPr>
            <w:tcW w:w="1980" w:type="dxa"/>
            <w:tcBorders>
              <w:top w:val="single" w:sz="4" w:space="0" w:color="auto"/>
            </w:tcBorders>
            <w:shd w:val="clear" w:color="auto" w:fill="auto"/>
          </w:tcPr>
          <w:p w14:paraId="76B0420A" w14:textId="77777777" w:rsidR="00C857A1" w:rsidRPr="001C68ED" w:rsidRDefault="00C857A1" w:rsidP="00BD7EE5">
            <w:pPr>
              <w:rPr>
                <w:rFonts w:ascii="Arial" w:hAnsi="Arial"/>
                <w:rtl/>
              </w:rPr>
            </w:pPr>
          </w:p>
        </w:tc>
      </w:tr>
    </w:tbl>
    <w:p w14:paraId="24BF400C" w14:textId="77777777" w:rsidR="00C857A1" w:rsidRPr="001C68ED" w:rsidRDefault="00C857A1" w:rsidP="00C857A1">
      <w:pPr>
        <w:rPr>
          <w:rFonts w:ascii="Arial" w:hAnsi="Arial"/>
          <w:rtl/>
        </w:rPr>
      </w:pPr>
    </w:p>
    <w:p w14:paraId="5808CC59"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המחירים </w:t>
      </w:r>
      <w:r>
        <w:rPr>
          <w:rFonts w:ascii="Arial" w:hAnsi="Arial" w:cs="David"/>
          <w:sz w:val="24"/>
          <w:rtl/>
        </w:rPr>
        <w:t>או</w:t>
      </w:r>
      <w:r w:rsidRPr="001C68ED">
        <w:rPr>
          <w:rFonts w:ascii="Arial" w:hAnsi="Arial" w:cs="David"/>
          <w:sz w:val="24"/>
          <w:rtl/>
        </w:rPr>
        <w:t xml:space="preserve"> הכמויות אשר מופיעים בהצעה זו </w:t>
      </w:r>
      <w:r>
        <w:rPr>
          <w:rFonts w:ascii="Arial" w:hAnsi="Arial" w:cs="David" w:hint="cs"/>
          <w:sz w:val="24"/>
          <w:rtl/>
        </w:rPr>
        <w:t>נקבעו</w:t>
      </w:r>
      <w:r w:rsidRPr="001C68ED">
        <w:rPr>
          <w:rFonts w:ascii="Arial" w:hAnsi="Arial" w:cs="David"/>
          <w:sz w:val="24"/>
          <w:rtl/>
        </w:rPr>
        <w:t xml:space="preserve"> על ידי התאגיד באופן עצמאי, ללא התייעצות, הסדר או קשר עם מציע אחר או עם מציע פוטנציאלי אחר (למעט קבלני המשנה אשר צויינו בסעיף 3 לעיל). </w:t>
      </w:r>
    </w:p>
    <w:p w14:paraId="649450D1"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המחירים </w:t>
      </w:r>
      <w:r>
        <w:rPr>
          <w:rFonts w:ascii="Arial" w:hAnsi="Arial" w:cs="David"/>
          <w:sz w:val="24"/>
          <w:rtl/>
        </w:rPr>
        <w:t>או</w:t>
      </w:r>
      <w:r w:rsidRPr="001C68ED">
        <w:rPr>
          <w:rFonts w:ascii="Arial" w:hAnsi="Arial" w:cs="David"/>
          <w:sz w:val="24"/>
          <w:rtl/>
        </w:rPr>
        <w:t xml:space="preserve"> הכמויות המופיעים בהצעה זו לא הוצגו בפני כל אדם או תאגיד אשר מציע הצעות במכרז זה</w:t>
      </w:r>
      <w:r>
        <w:rPr>
          <w:rFonts w:ascii="Arial" w:hAnsi="Arial" w:cs="David" w:hint="cs"/>
          <w:sz w:val="24"/>
          <w:rtl/>
        </w:rPr>
        <w:t>,</w:t>
      </w:r>
      <w:r w:rsidRPr="001C68ED">
        <w:rPr>
          <w:rFonts w:ascii="Arial" w:hAnsi="Arial" w:cs="David"/>
          <w:sz w:val="24"/>
          <w:rtl/>
        </w:rPr>
        <w:t xml:space="preserve"> או תאגיד אשר יש לו את הפוטנציאל להציע הצעות במכרז זה (למעט קבלני המשנה אשר צויינו בסעיף 3 לעיל). </w:t>
      </w:r>
    </w:p>
    <w:p w14:paraId="28ED3DA4" w14:textId="77777777" w:rsidR="00C857A1" w:rsidRPr="001C68ED" w:rsidRDefault="00C857A1" w:rsidP="00C857A1">
      <w:pPr>
        <w:pStyle w:val="1"/>
        <w:spacing w:line="360" w:lineRule="auto"/>
        <w:rPr>
          <w:rFonts w:ascii="Arial" w:hAnsi="Arial" w:cs="David"/>
          <w:sz w:val="24"/>
        </w:rPr>
      </w:pPr>
      <w:r w:rsidRPr="001C68ED">
        <w:rPr>
          <w:rFonts w:ascii="Arial" w:hAnsi="Arial" w:cs="David"/>
          <w:sz w:val="24"/>
          <w:rtl/>
        </w:rPr>
        <w:t xml:space="preserve">לא הייתי מעורב בניסיון להניא מתחרה אחר מלהגיש הצעות במכרז זה. </w:t>
      </w:r>
    </w:p>
    <w:p w14:paraId="30627CA5"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לא הייתי מעורב בניסיון לגרום למתחרה אחר להגיש הצעה גבוהה או נמוכה יותר מהצעתי זו. </w:t>
      </w:r>
    </w:p>
    <w:p w14:paraId="4D548508"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לא הייתי מעורב בניסיון לגרום למתחרה להגיש הצעה בלתי תחרותית מכל סוג שהוא. </w:t>
      </w:r>
    </w:p>
    <w:p w14:paraId="3E805B7F" w14:textId="77777777" w:rsidR="00C857A1" w:rsidRPr="001C68ED" w:rsidRDefault="00C857A1" w:rsidP="00C857A1">
      <w:pPr>
        <w:pStyle w:val="1"/>
        <w:spacing w:line="360" w:lineRule="auto"/>
        <w:rPr>
          <w:rFonts w:ascii="Arial" w:hAnsi="Arial" w:cs="David"/>
          <w:sz w:val="24"/>
          <w:rtl/>
        </w:rPr>
      </w:pPr>
      <w:r w:rsidRPr="001C68ED">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5D42FDF0" w14:textId="77777777" w:rsidR="00C857A1" w:rsidRPr="001C68ED" w:rsidRDefault="00C857A1" w:rsidP="00C857A1">
      <w:pPr>
        <w:rPr>
          <w:rFonts w:ascii="Arial" w:hAnsi="Arial"/>
          <w:b/>
          <w:bCs/>
        </w:rPr>
      </w:pPr>
      <w:r w:rsidRPr="001C68ED">
        <w:rPr>
          <w:rFonts w:ascii="Arial" w:hAnsi="Arial"/>
          <w:b/>
          <w:bCs/>
          <w:u w:val="single"/>
          <w:rtl/>
        </w:rPr>
        <w:t xml:space="preserve">יש לסמן </w:t>
      </w:r>
      <w:r w:rsidRPr="001C68ED">
        <w:rPr>
          <w:rFonts w:ascii="Arial" w:hAnsi="Arial"/>
          <w:b/>
          <w:bCs/>
          <w:u w:val="single"/>
        </w:rPr>
        <w:t>V</w:t>
      </w:r>
      <w:r w:rsidRPr="001C68ED">
        <w:rPr>
          <w:rFonts w:ascii="Arial" w:hAnsi="Arial"/>
          <w:b/>
          <w:bCs/>
          <w:u w:val="single"/>
          <w:rtl/>
        </w:rPr>
        <w:t xml:space="preserve"> במקום המתאים</w:t>
      </w:r>
    </w:p>
    <w:p w14:paraId="6E14C21E" w14:textId="77777777" w:rsidR="00C857A1" w:rsidRPr="001C68ED" w:rsidRDefault="00C857A1" w:rsidP="0021129D">
      <w:pPr>
        <w:numPr>
          <w:ilvl w:val="0"/>
          <w:numId w:val="31"/>
        </w:numPr>
        <w:tabs>
          <w:tab w:val="clear" w:pos="540"/>
          <w:tab w:val="num" w:pos="180"/>
        </w:tabs>
        <w:spacing w:before="120"/>
        <w:ind w:left="-180" w:firstLine="178"/>
        <w:rPr>
          <w:rFonts w:ascii="Arial" w:hAnsi="Arial"/>
        </w:rPr>
      </w:pPr>
      <w:r w:rsidRPr="001C68ED">
        <w:rPr>
          <w:rFonts w:ascii="Arial" w:hAnsi="Arial"/>
          <w:rtl/>
        </w:rPr>
        <w:t>למיטב ידיעתי, התאגיד מציע ההצעה לא נמצא כרגע תחת חקירה בחשד לתיאום מכרז</w:t>
      </w:r>
      <w:r>
        <w:rPr>
          <w:rFonts w:ascii="Arial" w:hAnsi="Arial" w:hint="cs"/>
          <w:rtl/>
        </w:rPr>
        <w:t>.</w:t>
      </w:r>
      <w:r w:rsidRPr="001C68ED">
        <w:rPr>
          <w:rFonts w:ascii="Arial" w:hAnsi="Arial"/>
          <w:rtl/>
        </w:rPr>
        <w:t xml:space="preserve"> </w:t>
      </w:r>
    </w:p>
    <w:p w14:paraId="2D67E240" w14:textId="77777777" w:rsidR="00C857A1" w:rsidRPr="001C68ED" w:rsidRDefault="00C857A1" w:rsidP="00C857A1">
      <w:pPr>
        <w:rPr>
          <w:rFonts w:ascii="Arial" w:hAnsi="Arial"/>
          <w:rtl/>
        </w:rPr>
      </w:pPr>
      <w:r w:rsidRPr="001C68ED">
        <w:rPr>
          <w:rFonts w:ascii="Arial" w:hAnsi="Arial"/>
          <w:rtl/>
        </w:rPr>
        <w:t>אם כן, אנא פרט:</w:t>
      </w:r>
    </w:p>
    <w:p w14:paraId="055F73B7" w14:textId="77777777" w:rsidR="00C857A1" w:rsidRPr="001C68ED" w:rsidRDefault="00C857A1" w:rsidP="00C857A1">
      <w:pPr>
        <w:rPr>
          <w:rFonts w:ascii="Arial" w:hAnsi="Arial"/>
          <w:rtl/>
        </w:rPr>
      </w:pPr>
      <w:r w:rsidRPr="001C68ED">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E6EB61" w14:textId="77777777" w:rsidR="00C857A1" w:rsidRPr="001C68ED" w:rsidRDefault="00C857A1" w:rsidP="00C857A1">
      <w:pPr>
        <w:rPr>
          <w:rFonts w:ascii="Arial" w:hAnsi="Arial"/>
          <w:rtl/>
        </w:rPr>
      </w:pPr>
    </w:p>
    <w:p w14:paraId="6AE0AF0B" w14:textId="77777777" w:rsidR="00C857A1" w:rsidRPr="001C68ED" w:rsidRDefault="00C857A1" w:rsidP="00C857A1">
      <w:pPr>
        <w:rPr>
          <w:rFonts w:ascii="Arial" w:hAnsi="Arial"/>
          <w:rtl/>
        </w:rPr>
      </w:pPr>
      <w:r w:rsidRPr="001C68ED">
        <w:rPr>
          <w:rFonts w:ascii="Arial" w:hAnsi="Arial"/>
          <w:rtl/>
        </w:rPr>
        <w:lastRenderedPageBreak/>
        <w:t xml:space="preserve">אני מודע לכך כי העונש על תיאום מכרז יכול להגיע עד חמש שנות מאסר בפועל לפי סעיף 47א לחוק ההגבלים העסקיים, תשמ"ח-1988. </w:t>
      </w:r>
    </w:p>
    <w:p w14:paraId="48A82BC9" w14:textId="77777777" w:rsidR="00C857A1" w:rsidRPr="001C68ED" w:rsidRDefault="00C857A1" w:rsidP="00C857A1">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857A1" w:rsidRPr="00AC0D26" w14:paraId="706E4780" w14:textId="77777777" w:rsidTr="00BD7EE5">
        <w:tc>
          <w:tcPr>
            <w:tcW w:w="1548" w:type="dxa"/>
            <w:shd w:val="clear" w:color="auto" w:fill="auto"/>
          </w:tcPr>
          <w:p w14:paraId="76A4A258" w14:textId="77777777" w:rsidR="00C857A1" w:rsidRPr="001C68ED" w:rsidRDefault="00C857A1" w:rsidP="00BD7EE5">
            <w:pPr>
              <w:rPr>
                <w:rFonts w:ascii="Arial" w:hAnsi="Arial"/>
                <w:rtl/>
              </w:rPr>
            </w:pPr>
          </w:p>
        </w:tc>
        <w:tc>
          <w:tcPr>
            <w:tcW w:w="251" w:type="dxa"/>
            <w:tcBorders>
              <w:top w:val="nil"/>
              <w:bottom w:val="nil"/>
            </w:tcBorders>
            <w:shd w:val="clear" w:color="auto" w:fill="auto"/>
          </w:tcPr>
          <w:p w14:paraId="24F5127D" w14:textId="77777777" w:rsidR="00C857A1" w:rsidRPr="001C68ED" w:rsidRDefault="00C857A1" w:rsidP="00BD7EE5">
            <w:pPr>
              <w:rPr>
                <w:rFonts w:ascii="Arial" w:hAnsi="Arial"/>
                <w:rtl/>
              </w:rPr>
            </w:pPr>
          </w:p>
        </w:tc>
        <w:tc>
          <w:tcPr>
            <w:tcW w:w="1549" w:type="dxa"/>
            <w:shd w:val="clear" w:color="auto" w:fill="auto"/>
          </w:tcPr>
          <w:p w14:paraId="68D31D73" w14:textId="77777777" w:rsidR="00C857A1" w:rsidRPr="001C68ED" w:rsidRDefault="00C857A1" w:rsidP="00BD7EE5">
            <w:pPr>
              <w:rPr>
                <w:rFonts w:ascii="Arial" w:hAnsi="Arial"/>
                <w:rtl/>
              </w:rPr>
            </w:pPr>
          </w:p>
        </w:tc>
        <w:tc>
          <w:tcPr>
            <w:tcW w:w="281" w:type="dxa"/>
            <w:tcBorders>
              <w:top w:val="nil"/>
              <w:bottom w:val="nil"/>
            </w:tcBorders>
            <w:shd w:val="clear" w:color="auto" w:fill="auto"/>
          </w:tcPr>
          <w:p w14:paraId="061DAF08" w14:textId="77777777" w:rsidR="00C857A1" w:rsidRPr="001C68ED" w:rsidRDefault="00C857A1" w:rsidP="00BD7EE5">
            <w:pPr>
              <w:rPr>
                <w:rFonts w:ascii="Arial" w:hAnsi="Arial"/>
                <w:rtl/>
              </w:rPr>
            </w:pPr>
          </w:p>
        </w:tc>
        <w:tc>
          <w:tcPr>
            <w:tcW w:w="1859" w:type="dxa"/>
            <w:shd w:val="clear" w:color="auto" w:fill="auto"/>
          </w:tcPr>
          <w:p w14:paraId="3BD068C0" w14:textId="77777777" w:rsidR="00C857A1" w:rsidRPr="001C68ED" w:rsidRDefault="00C857A1" w:rsidP="00BD7EE5">
            <w:pPr>
              <w:rPr>
                <w:rFonts w:ascii="Arial" w:hAnsi="Arial"/>
                <w:rtl/>
              </w:rPr>
            </w:pPr>
          </w:p>
        </w:tc>
        <w:tc>
          <w:tcPr>
            <w:tcW w:w="236" w:type="dxa"/>
            <w:tcBorders>
              <w:top w:val="nil"/>
              <w:bottom w:val="nil"/>
            </w:tcBorders>
            <w:shd w:val="clear" w:color="auto" w:fill="auto"/>
          </w:tcPr>
          <w:p w14:paraId="454F52FC" w14:textId="77777777" w:rsidR="00C857A1" w:rsidRPr="001C68ED" w:rsidRDefault="00C857A1" w:rsidP="00BD7EE5">
            <w:pPr>
              <w:rPr>
                <w:rFonts w:ascii="Arial" w:hAnsi="Arial"/>
                <w:rtl/>
              </w:rPr>
            </w:pPr>
          </w:p>
        </w:tc>
        <w:tc>
          <w:tcPr>
            <w:tcW w:w="1738" w:type="dxa"/>
            <w:shd w:val="clear" w:color="auto" w:fill="auto"/>
          </w:tcPr>
          <w:p w14:paraId="0F2F6118" w14:textId="77777777" w:rsidR="00C857A1" w:rsidRPr="001C68ED" w:rsidRDefault="00C857A1" w:rsidP="00BD7EE5">
            <w:pPr>
              <w:rPr>
                <w:rFonts w:ascii="Arial" w:hAnsi="Arial"/>
                <w:rtl/>
              </w:rPr>
            </w:pPr>
          </w:p>
        </w:tc>
        <w:tc>
          <w:tcPr>
            <w:tcW w:w="236" w:type="dxa"/>
            <w:tcBorders>
              <w:top w:val="nil"/>
              <w:bottom w:val="nil"/>
            </w:tcBorders>
            <w:shd w:val="clear" w:color="auto" w:fill="auto"/>
          </w:tcPr>
          <w:p w14:paraId="27AC9D80" w14:textId="77777777" w:rsidR="00C857A1" w:rsidRPr="001C68ED" w:rsidRDefault="00C857A1" w:rsidP="00BD7EE5">
            <w:pPr>
              <w:rPr>
                <w:rFonts w:ascii="Arial" w:hAnsi="Arial"/>
                <w:rtl/>
              </w:rPr>
            </w:pPr>
          </w:p>
        </w:tc>
        <w:tc>
          <w:tcPr>
            <w:tcW w:w="1480" w:type="dxa"/>
            <w:shd w:val="clear" w:color="auto" w:fill="auto"/>
          </w:tcPr>
          <w:p w14:paraId="242311CA" w14:textId="77777777" w:rsidR="00C857A1" w:rsidRPr="001C68ED" w:rsidRDefault="00C857A1" w:rsidP="00BD7EE5">
            <w:pPr>
              <w:rPr>
                <w:rFonts w:ascii="Arial" w:hAnsi="Arial"/>
                <w:rtl/>
              </w:rPr>
            </w:pPr>
          </w:p>
        </w:tc>
      </w:tr>
      <w:tr w:rsidR="00C857A1" w:rsidRPr="00AC0D26" w14:paraId="2318F7D5" w14:textId="77777777" w:rsidTr="00BD7EE5">
        <w:tc>
          <w:tcPr>
            <w:tcW w:w="1548" w:type="dxa"/>
            <w:shd w:val="clear" w:color="auto" w:fill="auto"/>
          </w:tcPr>
          <w:p w14:paraId="51B9E087" w14:textId="77777777" w:rsidR="00C857A1" w:rsidRPr="001C68ED" w:rsidRDefault="00C857A1" w:rsidP="00BD7EE5">
            <w:pPr>
              <w:rPr>
                <w:rFonts w:ascii="Arial" w:hAnsi="Arial"/>
                <w:rtl/>
              </w:rPr>
            </w:pPr>
            <w:r w:rsidRPr="001C68ED">
              <w:rPr>
                <w:rFonts w:ascii="Arial" w:hAnsi="Arial"/>
                <w:rtl/>
              </w:rPr>
              <w:t>תאריך</w:t>
            </w:r>
          </w:p>
        </w:tc>
        <w:tc>
          <w:tcPr>
            <w:tcW w:w="251" w:type="dxa"/>
            <w:tcBorders>
              <w:top w:val="nil"/>
              <w:bottom w:val="nil"/>
            </w:tcBorders>
            <w:shd w:val="clear" w:color="auto" w:fill="auto"/>
          </w:tcPr>
          <w:p w14:paraId="62E76B97" w14:textId="77777777" w:rsidR="00C857A1" w:rsidRPr="001C68ED" w:rsidRDefault="00C857A1" w:rsidP="00BD7EE5">
            <w:pPr>
              <w:rPr>
                <w:rFonts w:ascii="Arial" w:hAnsi="Arial"/>
                <w:rtl/>
              </w:rPr>
            </w:pPr>
          </w:p>
        </w:tc>
        <w:tc>
          <w:tcPr>
            <w:tcW w:w="1549" w:type="dxa"/>
            <w:shd w:val="clear" w:color="auto" w:fill="auto"/>
          </w:tcPr>
          <w:p w14:paraId="631763CF" w14:textId="77777777" w:rsidR="00C857A1" w:rsidRPr="001C68ED" w:rsidRDefault="00C857A1" w:rsidP="00BD7EE5">
            <w:pPr>
              <w:rPr>
                <w:rFonts w:ascii="Arial" w:hAnsi="Arial"/>
                <w:rtl/>
              </w:rPr>
            </w:pPr>
            <w:r w:rsidRPr="001C68ED">
              <w:rPr>
                <w:rFonts w:ascii="Arial" w:hAnsi="Arial"/>
                <w:rtl/>
              </w:rPr>
              <w:t>שם התאגיד</w:t>
            </w:r>
          </w:p>
        </w:tc>
        <w:tc>
          <w:tcPr>
            <w:tcW w:w="281" w:type="dxa"/>
            <w:tcBorders>
              <w:top w:val="nil"/>
              <w:bottom w:val="nil"/>
            </w:tcBorders>
            <w:shd w:val="clear" w:color="auto" w:fill="auto"/>
          </w:tcPr>
          <w:p w14:paraId="135CE1E1" w14:textId="77777777" w:rsidR="00C857A1" w:rsidRPr="001C68ED" w:rsidRDefault="00C857A1" w:rsidP="00BD7EE5">
            <w:pPr>
              <w:rPr>
                <w:rFonts w:ascii="Arial" w:hAnsi="Arial"/>
                <w:rtl/>
              </w:rPr>
            </w:pPr>
          </w:p>
        </w:tc>
        <w:tc>
          <w:tcPr>
            <w:tcW w:w="1859" w:type="dxa"/>
            <w:shd w:val="clear" w:color="auto" w:fill="auto"/>
          </w:tcPr>
          <w:p w14:paraId="6D523ADE" w14:textId="77777777" w:rsidR="00C857A1" w:rsidRPr="001C68ED" w:rsidRDefault="00C857A1" w:rsidP="00BD7EE5">
            <w:pPr>
              <w:rPr>
                <w:rFonts w:ascii="Arial" w:hAnsi="Arial"/>
                <w:rtl/>
              </w:rPr>
            </w:pPr>
            <w:r w:rsidRPr="001C68ED">
              <w:rPr>
                <w:rFonts w:ascii="Arial" w:hAnsi="Arial"/>
                <w:rtl/>
              </w:rPr>
              <w:t>חותמת התאגיד</w:t>
            </w:r>
          </w:p>
        </w:tc>
        <w:tc>
          <w:tcPr>
            <w:tcW w:w="236" w:type="dxa"/>
            <w:tcBorders>
              <w:top w:val="nil"/>
              <w:bottom w:val="nil"/>
            </w:tcBorders>
            <w:shd w:val="clear" w:color="auto" w:fill="auto"/>
          </w:tcPr>
          <w:p w14:paraId="06A95774" w14:textId="77777777" w:rsidR="00C857A1" w:rsidRPr="001C68ED" w:rsidRDefault="00C857A1" w:rsidP="00BD7EE5">
            <w:pPr>
              <w:rPr>
                <w:rFonts w:ascii="Arial" w:hAnsi="Arial"/>
                <w:rtl/>
              </w:rPr>
            </w:pPr>
          </w:p>
        </w:tc>
        <w:tc>
          <w:tcPr>
            <w:tcW w:w="1738" w:type="dxa"/>
            <w:shd w:val="clear" w:color="auto" w:fill="auto"/>
          </w:tcPr>
          <w:p w14:paraId="298CB9E9" w14:textId="77777777" w:rsidR="00C857A1" w:rsidRPr="001C68ED" w:rsidRDefault="00C857A1" w:rsidP="00BD7EE5">
            <w:pPr>
              <w:rPr>
                <w:rFonts w:ascii="Arial" w:hAnsi="Arial"/>
                <w:rtl/>
              </w:rPr>
            </w:pPr>
            <w:r w:rsidRPr="001C68ED">
              <w:rPr>
                <w:rFonts w:ascii="Arial" w:hAnsi="Arial"/>
                <w:rtl/>
              </w:rPr>
              <w:t>שם המצהיר</w:t>
            </w:r>
          </w:p>
        </w:tc>
        <w:tc>
          <w:tcPr>
            <w:tcW w:w="236" w:type="dxa"/>
            <w:tcBorders>
              <w:top w:val="nil"/>
              <w:bottom w:val="nil"/>
            </w:tcBorders>
            <w:shd w:val="clear" w:color="auto" w:fill="auto"/>
          </w:tcPr>
          <w:p w14:paraId="16C4DF09" w14:textId="77777777" w:rsidR="00C857A1" w:rsidRPr="001C68ED" w:rsidRDefault="00C857A1" w:rsidP="00BD7EE5">
            <w:pPr>
              <w:rPr>
                <w:rFonts w:ascii="Arial" w:hAnsi="Arial"/>
                <w:rtl/>
              </w:rPr>
            </w:pPr>
          </w:p>
        </w:tc>
        <w:tc>
          <w:tcPr>
            <w:tcW w:w="1480" w:type="dxa"/>
            <w:shd w:val="clear" w:color="auto" w:fill="auto"/>
          </w:tcPr>
          <w:p w14:paraId="19AD2960" w14:textId="77777777" w:rsidR="00C857A1" w:rsidRPr="001C68ED" w:rsidRDefault="00C857A1" w:rsidP="00BD7EE5">
            <w:pPr>
              <w:rPr>
                <w:rFonts w:ascii="Arial" w:hAnsi="Arial"/>
                <w:rtl/>
              </w:rPr>
            </w:pPr>
            <w:r w:rsidRPr="001C68ED">
              <w:rPr>
                <w:rFonts w:ascii="Arial" w:hAnsi="Arial"/>
                <w:rtl/>
              </w:rPr>
              <w:t>חתימת המצהיר</w:t>
            </w:r>
          </w:p>
        </w:tc>
      </w:tr>
    </w:tbl>
    <w:p w14:paraId="0FE86373" w14:textId="77777777" w:rsidR="00C857A1" w:rsidRPr="001C68ED" w:rsidRDefault="00C857A1" w:rsidP="00C857A1">
      <w:pPr>
        <w:rPr>
          <w:rFonts w:ascii="Arial" w:hAnsi="Arial"/>
          <w:rtl/>
        </w:rPr>
      </w:pPr>
    </w:p>
    <w:p w14:paraId="613BE7AD" w14:textId="77777777" w:rsidR="00C857A1" w:rsidRPr="001C68ED" w:rsidRDefault="00C857A1" w:rsidP="00C857A1">
      <w:pPr>
        <w:rPr>
          <w:rFonts w:ascii="Arial" w:hAnsi="Arial"/>
          <w:rtl/>
        </w:rPr>
      </w:pPr>
    </w:p>
    <w:p w14:paraId="5233BAD4" w14:textId="77777777" w:rsidR="00C857A1" w:rsidRPr="001C68ED" w:rsidRDefault="00C857A1" w:rsidP="00C857A1">
      <w:pPr>
        <w:rPr>
          <w:rFonts w:ascii="Arial" w:hAnsi="Arial"/>
          <w:rtl/>
        </w:rPr>
      </w:pPr>
    </w:p>
    <w:p w14:paraId="25932ED5" w14:textId="77777777" w:rsidR="00C857A1" w:rsidRPr="001C68ED" w:rsidRDefault="00C857A1" w:rsidP="00C857A1">
      <w:pPr>
        <w:jc w:val="center"/>
        <w:rPr>
          <w:rFonts w:ascii="Arial" w:hAnsi="Arial"/>
          <w:rtl/>
        </w:rPr>
      </w:pPr>
    </w:p>
    <w:p w14:paraId="1A7876BA" w14:textId="77777777" w:rsidR="00C857A1" w:rsidRPr="001C68ED" w:rsidRDefault="00C857A1" w:rsidP="00C857A1">
      <w:pPr>
        <w:ind w:left="30" w:hanging="102"/>
        <w:jc w:val="center"/>
        <w:rPr>
          <w:rFonts w:ascii="Arial" w:hAnsi="Arial"/>
          <w:b/>
          <w:bCs/>
          <w:u w:val="single"/>
          <w:rtl/>
        </w:rPr>
      </w:pPr>
      <w:r w:rsidRPr="001C68ED">
        <w:rPr>
          <w:rFonts w:ascii="Arial" w:hAnsi="Arial"/>
          <w:b/>
          <w:bCs/>
          <w:u w:val="single"/>
          <w:rtl/>
        </w:rPr>
        <w:t>אישור עורך הדין</w:t>
      </w:r>
    </w:p>
    <w:p w14:paraId="1A6F6CC7" w14:textId="77777777" w:rsidR="00C857A1" w:rsidRPr="001C68ED" w:rsidRDefault="00C857A1" w:rsidP="00C857A1">
      <w:pPr>
        <w:ind w:left="30" w:hanging="102"/>
        <w:rPr>
          <w:rFonts w:ascii="Arial" w:hAnsi="Arial"/>
          <w:b/>
          <w:bCs/>
          <w:u w:val="single"/>
          <w:rtl/>
        </w:rPr>
      </w:pPr>
    </w:p>
    <w:p w14:paraId="3FACD267" w14:textId="77777777" w:rsidR="00C857A1" w:rsidRPr="001C68ED" w:rsidRDefault="00C857A1" w:rsidP="00C857A1">
      <w:pPr>
        <w:rPr>
          <w:rFonts w:ascii="Arial" w:hAnsi="Arial"/>
          <w:rtl/>
        </w:rPr>
      </w:pPr>
      <w:r w:rsidRPr="001C68ED">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Pr>
          <w:rFonts w:ascii="Arial" w:hAnsi="Arial" w:hint="cs"/>
          <w:rtl/>
        </w:rPr>
        <w:t>/</w:t>
      </w:r>
      <w:r w:rsidRPr="001C68ED">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Pr>
          <w:rFonts w:ascii="Arial" w:hAnsi="Arial" w:hint="cs"/>
          <w:rtl/>
        </w:rPr>
        <w:t>מ</w:t>
      </w:r>
      <w:r w:rsidRPr="001C68ED">
        <w:rPr>
          <w:rFonts w:ascii="Arial" w:hAnsi="Arial"/>
          <w:rtl/>
        </w:rPr>
        <w:t xml:space="preserve">ה בפני על התצהיר דלעיל. </w:t>
      </w:r>
    </w:p>
    <w:p w14:paraId="64109787" w14:textId="77777777" w:rsidR="00C857A1" w:rsidRPr="001C68ED" w:rsidRDefault="00C857A1" w:rsidP="00C857A1">
      <w:pPr>
        <w:rPr>
          <w:rFonts w:ascii="Arial" w:hAnsi="Arial"/>
          <w:rtl/>
        </w:rPr>
      </w:pPr>
    </w:p>
    <w:p w14:paraId="6B91F546" w14:textId="77777777" w:rsidR="00C857A1" w:rsidRPr="001C68ED" w:rsidRDefault="00C857A1" w:rsidP="00C857A1">
      <w:pPr>
        <w:ind w:right="1680"/>
        <w:rPr>
          <w:rFonts w:ascii="Arial" w:hAnsi="Arial"/>
          <w:rtl/>
        </w:rPr>
      </w:pPr>
    </w:p>
    <w:p w14:paraId="597B7976" w14:textId="77777777" w:rsidR="00C857A1" w:rsidRPr="001C68ED" w:rsidRDefault="00C857A1" w:rsidP="00C857A1">
      <w:pPr>
        <w:ind w:right="567"/>
        <w:rPr>
          <w:rFonts w:ascii="Arial" w:hAnsi="Arial"/>
          <w:rtl/>
        </w:rPr>
      </w:pPr>
      <w:r w:rsidRPr="001C68ED">
        <w:rPr>
          <w:rFonts w:ascii="Arial" w:hAnsi="Arial"/>
          <w:rtl/>
        </w:rPr>
        <w:t xml:space="preserve">             _____________</w:t>
      </w:r>
      <w:r w:rsidRPr="001C68ED">
        <w:rPr>
          <w:rFonts w:ascii="Arial" w:hAnsi="Arial"/>
          <w:rtl/>
        </w:rPr>
        <w:tab/>
        <w:t xml:space="preserve">            ______________________</w:t>
      </w:r>
      <w:r w:rsidRPr="001C68ED">
        <w:rPr>
          <w:rFonts w:ascii="Arial" w:hAnsi="Arial"/>
          <w:rtl/>
        </w:rPr>
        <w:tab/>
        <w:t xml:space="preserve">        __________</w:t>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r>
      <w:r w:rsidRPr="001C68ED">
        <w:rPr>
          <w:rFonts w:ascii="Arial" w:hAnsi="Arial"/>
          <w:rtl/>
        </w:rPr>
        <w:softHyphen/>
        <w:t>__</w:t>
      </w:r>
      <w:r w:rsidRPr="001C68ED">
        <w:rPr>
          <w:rFonts w:ascii="Arial" w:hAnsi="Arial"/>
          <w:rtl/>
        </w:rPr>
        <w:softHyphen/>
      </w:r>
      <w:r w:rsidRPr="001C68ED">
        <w:rPr>
          <w:rFonts w:ascii="Arial" w:hAnsi="Arial"/>
          <w:rtl/>
        </w:rPr>
        <w:softHyphen/>
        <w:t>_</w:t>
      </w:r>
      <w:r w:rsidRPr="001C68ED">
        <w:rPr>
          <w:rFonts w:ascii="Arial" w:hAnsi="Arial"/>
          <w:rtl/>
        </w:rPr>
        <w:tab/>
      </w:r>
      <w:r w:rsidRPr="001C68ED">
        <w:rPr>
          <w:rFonts w:ascii="Arial" w:hAnsi="Arial"/>
          <w:rtl/>
        </w:rPr>
        <w:tab/>
        <w:t xml:space="preserve">  </w:t>
      </w:r>
    </w:p>
    <w:p w14:paraId="70EF8798" w14:textId="77777777" w:rsidR="00C857A1" w:rsidRDefault="00C857A1" w:rsidP="00C857A1">
      <w:pPr>
        <w:rPr>
          <w:rtl/>
        </w:rPr>
      </w:pPr>
      <w:r w:rsidRPr="001C68ED">
        <w:rPr>
          <w:rFonts w:ascii="Arial" w:hAnsi="Arial"/>
          <w:rtl/>
        </w:rPr>
        <w:t xml:space="preserve">                    תאריך </w:t>
      </w:r>
      <w:r w:rsidRPr="001C68ED">
        <w:rPr>
          <w:rFonts w:ascii="Arial" w:hAnsi="Arial"/>
          <w:rtl/>
        </w:rPr>
        <w:tab/>
      </w:r>
      <w:r w:rsidRPr="001C68ED">
        <w:rPr>
          <w:rFonts w:ascii="Arial" w:hAnsi="Arial"/>
          <w:rtl/>
        </w:rPr>
        <w:tab/>
      </w:r>
      <w:r>
        <w:rPr>
          <w:rFonts w:ascii="Arial" w:hAnsi="Arial" w:cs="Arial" w:hint="cs"/>
          <w:sz w:val="22"/>
          <w:szCs w:val="22"/>
          <w:rtl/>
        </w:rPr>
        <w:t xml:space="preserve">                  </w:t>
      </w:r>
      <w:r w:rsidRPr="00782D40">
        <w:rPr>
          <w:rFonts w:ascii="Arial" w:hAnsi="Arial" w:cs="Arial"/>
          <w:sz w:val="22"/>
          <w:szCs w:val="22"/>
          <w:rtl/>
        </w:rPr>
        <w:t xml:space="preserve">חותמת ומספר רישיון עורך דין </w:t>
      </w:r>
      <w:r w:rsidRPr="00782D40">
        <w:rPr>
          <w:rFonts w:ascii="Arial" w:hAnsi="Arial" w:cs="Arial"/>
          <w:sz w:val="22"/>
          <w:szCs w:val="22"/>
          <w:rtl/>
        </w:rPr>
        <w:tab/>
        <w:t xml:space="preserve">       </w:t>
      </w:r>
      <w:r>
        <w:rPr>
          <w:rFonts w:ascii="Arial" w:hAnsi="Arial" w:cs="Arial" w:hint="cs"/>
          <w:sz w:val="22"/>
          <w:szCs w:val="22"/>
          <w:rtl/>
        </w:rPr>
        <w:t xml:space="preserve"> </w:t>
      </w:r>
      <w:r w:rsidRPr="00782D40">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חתימת עו</w:t>
      </w:r>
      <w:r>
        <w:rPr>
          <w:rFonts w:ascii="Arial" w:hAnsi="Arial" w:cs="Arial" w:hint="cs"/>
          <w:sz w:val="22"/>
          <w:szCs w:val="22"/>
          <w:rtl/>
        </w:rPr>
        <w:t>רך הדין</w:t>
      </w:r>
    </w:p>
    <w:p w14:paraId="3031C95B" w14:textId="77777777" w:rsidR="00C857A1" w:rsidRPr="00D62A8C" w:rsidRDefault="00C857A1" w:rsidP="00C857A1">
      <w:pPr>
        <w:pStyle w:val="8"/>
        <w:rPr>
          <w:highlight w:val="magenta"/>
          <w:rtl/>
        </w:rPr>
      </w:pPr>
      <w:bookmarkStart w:id="214" w:name="נספח_הצהרה_עמידה_בתנאי_סף"/>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14"/>
      <w:r w:rsidRPr="00D62A8C">
        <w:rPr>
          <w:highlight w:val="magenta"/>
          <w:rtl/>
          <w:lang w:eastAsia="en-US"/>
        </w:rPr>
        <w:tab/>
      </w:r>
      <w:bookmarkStart w:id="215" w:name="נספח_הצהרה_עמידה_בתנאי_סף_כותרת"/>
      <w:r w:rsidRPr="00D62A8C">
        <w:rPr>
          <w:rFonts w:hint="cs"/>
          <w:highlight w:val="magenta"/>
          <w:rtl/>
        </w:rPr>
        <w:t>הצהרה והתחייבות המציע בדבר עמידה בתנאי הסף הכלליי</w:t>
      </w:r>
      <w:r>
        <w:rPr>
          <w:rFonts w:hint="cs"/>
          <w:highlight w:val="magenta"/>
          <w:rtl/>
        </w:rPr>
        <w:t>ם וניגוד עניינים</w:t>
      </w:r>
      <w:bookmarkEnd w:id="211"/>
      <w:bookmarkEnd w:id="212"/>
      <w:bookmarkEnd w:id="215"/>
    </w:p>
    <w:p w14:paraId="01067AB5" w14:textId="77777777" w:rsidR="00C857A1" w:rsidRPr="00D62A8C" w:rsidRDefault="00C857A1" w:rsidP="00C857A1">
      <w:r w:rsidRPr="00D62A8C">
        <w:rPr>
          <w:rtl/>
        </w:rPr>
        <w:t>אני הח"מ ____________________ ת.ז. _________________ לאחר שהוזהרתי כי עלי לומר את האמת וכי אהיה צפוי לעונשים הקבועים בחוק אם לא אעשה כן, מצהיר/ה בזה כדלקמן</w:t>
      </w:r>
      <w:r w:rsidRPr="00D62A8C">
        <w:rPr>
          <w:rFonts w:hint="cs"/>
          <w:rtl/>
        </w:rPr>
        <w:t>:</w:t>
      </w:r>
    </w:p>
    <w:p w14:paraId="709E32A4" w14:textId="77777777" w:rsidR="00C857A1" w:rsidRPr="00D62A8C" w:rsidRDefault="00C857A1" w:rsidP="00C857A1"/>
    <w:p w14:paraId="0009A2F6" w14:textId="7C6BB8EB" w:rsidR="00C857A1" w:rsidRPr="00D62A8C" w:rsidRDefault="00C857A1" w:rsidP="0075670A">
      <w:pPr>
        <w:rPr>
          <w:rtl/>
        </w:rPr>
      </w:pPr>
      <w:r w:rsidRPr="00376BD8">
        <w:rPr>
          <w:rtl/>
        </w:rPr>
        <w:t xml:space="preserve">הנני נותן תצהיר זה בשם _____________________ שהוא המציע </w:t>
      </w:r>
      <w:r w:rsidRPr="00376BD8">
        <w:rPr>
          <w:rFonts w:hint="cs"/>
          <w:rtl/>
        </w:rPr>
        <w:t>(</w:t>
      </w:r>
      <w:r w:rsidRPr="00376BD8">
        <w:rPr>
          <w:rtl/>
        </w:rPr>
        <w:t>להלן – המציע</w:t>
      </w:r>
      <w:r w:rsidRPr="00376BD8">
        <w:rPr>
          <w:rFonts w:hint="cs"/>
          <w:rtl/>
        </w:rPr>
        <w:t>)</w:t>
      </w:r>
      <w:r w:rsidRPr="00376BD8">
        <w:rPr>
          <w:rtl/>
        </w:rPr>
        <w:t xml:space="preserve"> המבקש להתקשר עם </w:t>
      </w:r>
      <w:r w:rsidRPr="00376BD8">
        <w:rPr>
          <w:rFonts w:hint="cs"/>
          <w:rtl/>
        </w:rPr>
        <w:t xml:space="preserve">עורך </w:t>
      </w:r>
      <w:r w:rsidR="0075670A" w:rsidRPr="009F6B59">
        <w:rPr>
          <w:rtl/>
        </w:rPr>
        <w:fldChar w:fldCharType="begin"/>
      </w:r>
      <w:r w:rsidR="0075670A" w:rsidRPr="009F6B59">
        <w:rPr>
          <w:rtl/>
        </w:rPr>
        <w:instrText xml:space="preserve"> </w:instrText>
      </w:r>
      <w:r w:rsidR="0075670A" w:rsidRPr="009F6B59">
        <w:rPr>
          <w:rFonts w:hint="cs"/>
        </w:rPr>
        <w:instrText>REF</w:instrText>
      </w:r>
      <w:r w:rsidR="0075670A" w:rsidRPr="009F6B59">
        <w:rPr>
          <w:rFonts w:hint="cs"/>
          <w:rtl/>
        </w:rPr>
        <w:instrText xml:space="preserve"> שם_המכרז \</w:instrText>
      </w:r>
      <w:r w:rsidR="0075670A" w:rsidRPr="009F6B59">
        <w:rPr>
          <w:rFonts w:hint="cs"/>
        </w:rPr>
        <w:instrText>h</w:instrText>
      </w:r>
      <w:r w:rsidR="0075670A" w:rsidRPr="009F6B59">
        <w:rPr>
          <w:rtl/>
        </w:rPr>
        <w:instrText xml:space="preserve">  \* </w:instrText>
      </w:r>
      <w:r w:rsidR="0075670A" w:rsidRPr="009F6B59">
        <w:instrText>MERGEFORMAT</w:instrText>
      </w:r>
      <w:r w:rsidR="0075670A" w:rsidRPr="009F6B59">
        <w:rPr>
          <w:rtl/>
        </w:rPr>
        <w:instrText xml:space="preserve"> </w:instrText>
      </w:r>
      <w:r w:rsidR="0075670A" w:rsidRPr="009F6B59">
        <w:rPr>
          <w:rtl/>
        </w:rPr>
      </w:r>
      <w:r w:rsidR="0075670A" w:rsidRPr="009F6B59">
        <w:rPr>
          <w:rtl/>
        </w:rPr>
        <w:fldChar w:fldCharType="separate"/>
      </w:r>
      <w:r w:rsidR="0006658E">
        <w:rPr>
          <w:rFonts w:hint="cs"/>
          <w:b/>
          <w:bCs/>
          <w:rtl/>
        </w:rPr>
        <w:t>שגיאה! מקור ההפניה לא נמצא.</w:t>
      </w:r>
      <w:r w:rsidR="0075670A" w:rsidRPr="009F6B59">
        <w:rPr>
          <w:rtl/>
        </w:rPr>
        <w:fldChar w:fldCharType="end"/>
      </w:r>
      <w:r w:rsidR="0075670A">
        <w:rPr>
          <w:rFonts w:hint="cs"/>
          <w:rtl/>
        </w:rPr>
        <w:t xml:space="preserve"> </w:t>
      </w:r>
      <w:r w:rsidR="0075670A" w:rsidRPr="0075670A">
        <w:rPr>
          <w:rFonts w:hint="cs"/>
          <w:b/>
          <w:bCs/>
          <w:rtl/>
        </w:rPr>
        <w:t>ביחידות משרד החקלאות ופיתוח הכפר</w:t>
      </w:r>
      <w:r w:rsidR="0075670A" w:rsidRPr="00376BD8">
        <w:rPr>
          <w:rFonts w:hint="cs"/>
          <w:rtl/>
        </w:rPr>
        <w:t xml:space="preserve"> </w:t>
      </w:r>
      <w:r w:rsidRPr="00376BD8">
        <w:rPr>
          <w:rFonts w:hint="cs"/>
          <w:rtl/>
        </w:rPr>
        <w:t xml:space="preserve">(להלן </w:t>
      </w:r>
      <w:r w:rsidRPr="00376BD8">
        <w:rPr>
          <w:rtl/>
        </w:rPr>
        <w:t>–</w:t>
      </w:r>
      <w:r w:rsidRPr="00376BD8">
        <w:rPr>
          <w:rFonts w:hint="cs"/>
          <w:rtl/>
        </w:rPr>
        <w:t xml:space="preserve"> המכרז)</w:t>
      </w:r>
      <w:r w:rsidRPr="00376BD8">
        <w:rPr>
          <w:rtl/>
        </w:rPr>
        <w:t>. אני מצהיר/ה כי הנני מוסמך/ת לתת תצהיר זה בשם המציע</w:t>
      </w:r>
      <w:r w:rsidRPr="00376BD8">
        <w:t>.</w:t>
      </w:r>
    </w:p>
    <w:p w14:paraId="0CBD6D3E" w14:textId="77777777" w:rsidR="00C857A1" w:rsidRPr="00D62A8C" w:rsidRDefault="00C857A1" w:rsidP="00C857A1"/>
    <w:p w14:paraId="5A14AE01" w14:textId="77777777" w:rsidR="00C857A1" w:rsidRPr="00D62A8C" w:rsidRDefault="00C857A1" w:rsidP="00C857A1">
      <w:pPr>
        <w:pStyle w:val="afd"/>
        <w:numPr>
          <w:ilvl w:val="0"/>
          <w:numId w:val="14"/>
        </w:numPr>
        <w:bidi/>
        <w:ind w:left="357" w:hanging="357"/>
      </w:pPr>
      <w:r w:rsidRPr="00D62A8C">
        <w:rPr>
          <w:rFonts w:hint="cs"/>
          <w:rtl/>
        </w:rPr>
        <w:t>עיינתי בכל מסמכי המכרז, הבנתי אותם והבאתי בחשבון את תוכנם באופן מלא בעת עריכת הצעתי והצעתי</w:t>
      </w:r>
      <w:r w:rsidRPr="00D62A8C">
        <w:rPr>
          <w:rtl/>
        </w:rPr>
        <w:t xml:space="preserve"> עונה על כל הדרישות</w:t>
      </w:r>
      <w:r w:rsidRPr="00D62A8C">
        <w:rPr>
          <w:rFonts w:hint="cs"/>
          <w:rtl/>
        </w:rPr>
        <w:t xml:space="preserve"> המפורטות</w:t>
      </w:r>
      <w:r w:rsidRPr="00D62A8C">
        <w:rPr>
          <w:rtl/>
        </w:rPr>
        <w:t xml:space="preserve"> במכרז</w:t>
      </w:r>
      <w:r w:rsidRPr="00D62A8C">
        <w:rPr>
          <w:rFonts w:hint="cs"/>
          <w:rtl/>
        </w:rPr>
        <w:t xml:space="preserve">. </w:t>
      </w:r>
      <w:r w:rsidRPr="00D62A8C">
        <w:rPr>
          <w:rtl/>
        </w:rPr>
        <w:t>ברור ומוסכם ע</w:t>
      </w:r>
      <w:r w:rsidRPr="00D62A8C">
        <w:rPr>
          <w:rFonts w:hint="cs"/>
          <w:rtl/>
        </w:rPr>
        <w:t>ליי</w:t>
      </w:r>
      <w:r w:rsidRPr="00D62A8C">
        <w:rPr>
          <w:rtl/>
        </w:rPr>
        <w:t>, כי ההצעה המוגשת היא שלמה</w:t>
      </w:r>
      <w:r w:rsidRPr="00D62A8C">
        <w:rPr>
          <w:rFonts w:hint="cs"/>
          <w:rtl/>
        </w:rPr>
        <w:t xml:space="preserve"> ומלאה ומוצעת כיחידה אינטגרטיבית אחת והנני מצהיר כי אין סתירה בין רכיבי הצעתי השונים</w:t>
      </w:r>
      <w:r w:rsidRPr="00D62A8C">
        <w:rPr>
          <w:rtl/>
        </w:rPr>
        <w:t xml:space="preserve">. </w:t>
      </w:r>
      <w:r w:rsidRPr="00D62A8C">
        <w:rPr>
          <w:rFonts w:hint="cs"/>
          <w:rtl/>
        </w:rPr>
        <w:t xml:space="preserve">הנני מצהיר ומתחייב כי הבנתי את מהות העבודה, כי אני מסכים לכל תנאיה </w:t>
      </w:r>
      <w:r w:rsidRPr="00D62A8C">
        <w:rPr>
          <w:rtl/>
        </w:rPr>
        <w:t>וכי בטרם הגש</w:t>
      </w:r>
      <w:r w:rsidRPr="00D62A8C">
        <w:rPr>
          <w:rFonts w:hint="cs"/>
          <w:rtl/>
        </w:rPr>
        <w:t>תי</w:t>
      </w:r>
      <w:r w:rsidRPr="00D62A8C">
        <w:rPr>
          <w:rtl/>
        </w:rPr>
        <w:t xml:space="preserve"> את הצעת</w:t>
      </w:r>
      <w:r w:rsidRPr="00D62A8C">
        <w:rPr>
          <w:rFonts w:hint="cs"/>
          <w:rtl/>
        </w:rPr>
        <w:t>י</w:t>
      </w:r>
      <w:r w:rsidRPr="00D62A8C">
        <w:rPr>
          <w:rtl/>
        </w:rPr>
        <w:t>, קיבל</w:t>
      </w:r>
      <w:r w:rsidRPr="00D62A8C">
        <w:rPr>
          <w:rFonts w:hint="cs"/>
          <w:rtl/>
        </w:rPr>
        <w:t>תי</w:t>
      </w:r>
      <w:r w:rsidRPr="00D62A8C">
        <w:rPr>
          <w:rtl/>
        </w:rPr>
        <w:t xml:space="preserve"> את מלוא המידע האפשרי, בדק</w:t>
      </w:r>
      <w:r w:rsidRPr="00D62A8C">
        <w:rPr>
          <w:rFonts w:hint="cs"/>
          <w:rtl/>
        </w:rPr>
        <w:t>תי</w:t>
      </w:r>
      <w:r w:rsidRPr="00D62A8C">
        <w:rPr>
          <w:rtl/>
        </w:rPr>
        <w:t xml:space="preserve"> את כל הנתונים, הפרטים והעובדות</w:t>
      </w:r>
      <w:r w:rsidRPr="00D62A8C">
        <w:rPr>
          <w:rFonts w:hint="cs"/>
          <w:rtl/>
        </w:rPr>
        <w:t xml:space="preserve">, </w:t>
      </w:r>
      <w:r w:rsidRPr="00D62A8C">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D62A8C">
        <w:rPr>
          <w:rFonts w:hint="cs"/>
          <w:rtl/>
        </w:rPr>
        <w:t>.</w:t>
      </w:r>
    </w:p>
    <w:p w14:paraId="6664329F" w14:textId="77777777" w:rsidR="00C857A1" w:rsidRPr="00D62A8C" w:rsidRDefault="00C857A1" w:rsidP="00C857A1">
      <w:pPr>
        <w:pStyle w:val="afd"/>
        <w:numPr>
          <w:ilvl w:val="0"/>
          <w:numId w:val="14"/>
        </w:numPr>
        <w:bidi/>
        <w:ind w:left="357" w:hanging="357"/>
        <w:rPr>
          <w:rtl/>
        </w:rPr>
      </w:pPr>
      <w:r w:rsidRPr="00D62A8C">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D62A8C">
        <w:rPr>
          <w:rFonts w:hint="cs"/>
          <w:rtl/>
        </w:rPr>
        <w:t>מתן השירותים.</w:t>
      </w:r>
      <w:r w:rsidRPr="00D62A8C">
        <w:rPr>
          <w:rtl/>
        </w:rPr>
        <w:t xml:space="preserve"> </w:t>
      </w:r>
    </w:p>
    <w:p w14:paraId="2CF6F8B8" w14:textId="77777777" w:rsidR="00C857A1" w:rsidRPr="00D62A8C" w:rsidRDefault="00C857A1" w:rsidP="00C857A1">
      <w:pPr>
        <w:pStyle w:val="afd"/>
        <w:numPr>
          <w:ilvl w:val="0"/>
          <w:numId w:val="14"/>
        </w:numPr>
        <w:bidi/>
        <w:ind w:left="357" w:hanging="357"/>
        <w:rPr>
          <w:rtl/>
        </w:rPr>
      </w:pPr>
      <w:r w:rsidRPr="00D62A8C">
        <w:rPr>
          <w:rtl/>
        </w:rPr>
        <w:t xml:space="preserve">לא אייצג או אפעל מטעם כל גורם שהוא בתחום </w:t>
      </w:r>
      <w:r w:rsidRPr="00D62A8C">
        <w:rPr>
          <w:rFonts w:hint="cs"/>
          <w:rtl/>
        </w:rPr>
        <w:t>מתן השירותים</w:t>
      </w:r>
      <w:r w:rsidRPr="00D62A8C">
        <w:rPr>
          <w:rtl/>
        </w:rPr>
        <w:t>, למעט מטעם המ</w:t>
      </w:r>
      <w:r w:rsidRPr="00D62A8C">
        <w:rPr>
          <w:rFonts w:hint="cs"/>
          <w:rtl/>
        </w:rPr>
        <w:t>שרד</w:t>
      </w:r>
      <w:r w:rsidRPr="00D62A8C">
        <w:rPr>
          <w:rtl/>
        </w:rPr>
        <w:t>, במהלך תקופת מתן השירותים בין הצדדים ושלושה חודשים לאחריה,  אלא אם כן התקבל לכך אישור מראש ובכתב של המ</w:t>
      </w:r>
      <w:r w:rsidRPr="00D62A8C">
        <w:rPr>
          <w:rFonts w:hint="cs"/>
          <w:rtl/>
        </w:rPr>
        <w:t>שרד וא</w:t>
      </w:r>
      <w:r w:rsidRPr="00D62A8C">
        <w:rPr>
          <w:rtl/>
        </w:rPr>
        <w:t>ודיע למ</w:t>
      </w:r>
      <w:r w:rsidRPr="00D62A8C">
        <w:rPr>
          <w:rFonts w:hint="cs"/>
          <w:rtl/>
        </w:rPr>
        <w:t>שרד</w:t>
      </w:r>
      <w:r w:rsidRPr="00D62A8C">
        <w:rPr>
          <w:rtl/>
        </w:rPr>
        <w:t xml:space="preserve"> באופן מיידי על כל נתון או מצב שבשלם אני, עלול להימצא במצב של ניגוד עניינים, מיד עם היוודע לי הנתון או המצב האמורים. ה</w:t>
      </w:r>
      <w:r w:rsidRPr="00D62A8C">
        <w:rPr>
          <w:rFonts w:hint="cs"/>
          <w:rtl/>
        </w:rPr>
        <w:t>משרד</w:t>
      </w:r>
      <w:r w:rsidRPr="00D62A8C">
        <w:rPr>
          <w:rtl/>
        </w:rPr>
        <w:t xml:space="preserve"> רשאי לא לאשר לי התקשרות כאמור או לתת הוראות אחרות שיבטיחו העדר ניגוד עניינים, ו</w:t>
      </w:r>
      <w:r w:rsidRPr="00D62A8C">
        <w:rPr>
          <w:rFonts w:hint="cs"/>
          <w:rtl/>
        </w:rPr>
        <w:t xml:space="preserve">אני </w:t>
      </w:r>
      <w:r w:rsidRPr="00D62A8C">
        <w:rPr>
          <w:rtl/>
        </w:rPr>
        <w:t>אפעל בהתאם להוראות אלו, בהקשר זה.</w:t>
      </w:r>
    </w:p>
    <w:p w14:paraId="19B08775" w14:textId="77777777" w:rsidR="00C857A1" w:rsidRPr="00D62A8C" w:rsidRDefault="00C857A1" w:rsidP="00C857A1">
      <w:pPr>
        <w:pStyle w:val="afd"/>
        <w:numPr>
          <w:ilvl w:val="0"/>
          <w:numId w:val="14"/>
        </w:numPr>
        <w:bidi/>
        <w:rPr>
          <w:rtl/>
        </w:rPr>
      </w:pPr>
      <w:r w:rsidRPr="00D62A8C">
        <w:rPr>
          <w:rFonts w:hint="cs"/>
          <w:rtl/>
        </w:rPr>
        <w:t xml:space="preserve">הנני </w:t>
      </w:r>
      <w:r w:rsidRPr="00D62A8C">
        <w:rPr>
          <w:rFonts w:hint="cs"/>
          <w:color w:val="000000"/>
          <w:rtl/>
          <w:lang w:eastAsia="en-US"/>
        </w:rPr>
        <w:t>מצהיר כי כל זכויות הקנין בתוצרים, שיפותחו ויוכנו במהלך אספקתם של השירותים לפי מכרז זה, יהיו בבעלותם הבלעדית של המשרד.</w:t>
      </w:r>
      <w:r w:rsidRPr="00D62A8C">
        <w:rPr>
          <w:rFonts w:hint="cs"/>
          <w:rtl/>
        </w:rPr>
        <w:t xml:space="preserve"> אין ולא יהיה באספקת השירותים למשרד או השימוש בהם ע"י המשרד לפי המכרז, הפרה של </w:t>
      </w:r>
      <w:r w:rsidRPr="00D62A8C">
        <w:rPr>
          <w:rtl/>
        </w:rPr>
        <w:t>זכויות קניין רוחני או זכויות קנייניות</w:t>
      </w:r>
      <w:r w:rsidRPr="00D62A8C">
        <w:rPr>
          <w:rFonts w:hint="cs"/>
          <w:rtl/>
        </w:rPr>
        <w:t xml:space="preserve"> של צד שלישי כלשהו. הנני מתחייב לשאת באחריות בלעדית על הפרתה של כל </w:t>
      </w:r>
      <w:r w:rsidRPr="00D62A8C">
        <w:rPr>
          <w:rFonts w:hint="cs"/>
          <w:rtl/>
          <w:lang w:eastAsia="en-US"/>
        </w:rPr>
        <w:t xml:space="preserve">זכות קניין רוחני או זכות קניינית </w:t>
      </w:r>
      <w:r w:rsidRPr="00D62A8C">
        <w:rPr>
          <w:rFonts w:hint="cs"/>
          <w:rtl/>
        </w:rPr>
        <w:t>של צד שלישי ככל שתופר ואשפה את המשרד בכל מקרה של תביעה של צד שלישי בגין הפרת כל זכות כאמור.</w:t>
      </w:r>
      <w:bookmarkStart w:id="216" w:name="_Toc285980551"/>
      <w:r w:rsidRPr="00D62A8C">
        <w:rPr>
          <w:rFonts w:hint="cs"/>
          <w:rtl/>
        </w:rPr>
        <w:t xml:space="preserve"> </w:t>
      </w:r>
    </w:p>
    <w:p w14:paraId="24495A77" w14:textId="77777777" w:rsidR="00C857A1" w:rsidRPr="00D62A8C" w:rsidRDefault="00C857A1" w:rsidP="00C857A1">
      <w:pPr>
        <w:pStyle w:val="HNormal"/>
        <w:spacing w:after="240"/>
        <w:ind w:left="357"/>
        <w:rPr>
          <w:rFonts w:cs="David"/>
          <w:color w:val="000000"/>
          <w:rtl/>
          <w:lang w:eastAsia="en-US"/>
        </w:rPr>
      </w:pPr>
      <w:r w:rsidRPr="00D62A8C">
        <w:rPr>
          <w:rFonts w:cs="David" w:hint="cs"/>
          <w:color w:val="000000"/>
          <w:rtl/>
          <w:lang w:eastAsia="en-US"/>
        </w:rPr>
        <w:t>אני מצהיר/ה, כי זכויות הקנין בחלק מן התוצרים או השירותים הבאים או בכולם שייכות לצד שלישי:</w:t>
      </w:r>
    </w:p>
    <w:p w14:paraId="2D203B3B" w14:textId="77777777" w:rsidR="00C857A1" w:rsidRPr="00D62A8C" w:rsidRDefault="00C857A1" w:rsidP="00C857A1">
      <w:pPr>
        <w:pStyle w:val="HNormal"/>
        <w:numPr>
          <w:ilvl w:val="0"/>
          <w:numId w:val="15"/>
        </w:numPr>
        <w:tabs>
          <w:tab w:val="clear" w:pos="1154"/>
          <w:tab w:val="left" w:leader="underscore" w:pos="9354"/>
        </w:tabs>
        <w:spacing w:after="240"/>
        <w:ind w:left="849" w:hanging="395"/>
        <w:rPr>
          <w:rFonts w:cs="David"/>
          <w:color w:val="000000"/>
          <w:rtl/>
          <w:lang w:eastAsia="en-US"/>
        </w:rPr>
      </w:pPr>
      <w:r w:rsidRPr="00D62A8C">
        <w:rPr>
          <w:rFonts w:cs="David" w:hint="cs"/>
          <w:color w:val="000000"/>
          <w:rtl/>
          <w:lang w:eastAsia="en-US"/>
        </w:rPr>
        <w:t xml:space="preserve"> </w:t>
      </w:r>
      <w:r w:rsidRPr="00D62A8C">
        <w:rPr>
          <w:rFonts w:cs="David" w:hint="cs"/>
          <w:color w:val="000000"/>
          <w:rtl/>
          <w:lang w:eastAsia="en-US"/>
        </w:rPr>
        <w:tab/>
      </w:r>
    </w:p>
    <w:p w14:paraId="488D2285" w14:textId="77777777" w:rsidR="00C857A1" w:rsidRPr="00D62A8C" w:rsidRDefault="00C857A1" w:rsidP="00C857A1">
      <w:pPr>
        <w:pStyle w:val="HNormal"/>
        <w:numPr>
          <w:ilvl w:val="0"/>
          <w:numId w:val="15"/>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14:paraId="69722B38" w14:textId="77777777" w:rsidR="00C857A1" w:rsidRPr="00D62A8C" w:rsidRDefault="00C857A1" w:rsidP="00C857A1">
      <w:pPr>
        <w:pStyle w:val="HNormal"/>
        <w:numPr>
          <w:ilvl w:val="0"/>
          <w:numId w:val="15"/>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14:paraId="5BF0FA8E" w14:textId="77777777" w:rsidR="00C857A1" w:rsidRPr="00D62A8C" w:rsidRDefault="00C857A1" w:rsidP="00C857A1">
      <w:pPr>
        <w:pStyle w:val="HNormal"/>
        <w:numPr>
          <w:ilvl w:val="0"/>
          <w:numId w:val="15"/>
        </w:numPr>
        <w:tabs>
          <w:tab w:val="clear" w:pos="1154"/>
          <w:tab w:val="left" w:leader="underscore" w:pos="9354"/>
        </w:tabs>
        <w:spacing w:after="240"/>
        <w:ind w:left="849" w:hanging="395"/>
        <w:rPr>
          <w:rFonts w:cs="David"/>
          <w:color w:val="000000"/>
          <w:lang w:eastAsia="en-US"/>
        </w:rPr>
      </w:pPr>
      <w:r w:rsidRPr="00D62A8C">
        <w:rPr>
          <w:rFonts w:cs="David" w:hint="cs"/>
          <w:color w:val="000000"/>
          <w:rtl/>
          <w:lang w:eastAsia="en-US"/>
        </w:rPr>
        <w:t xml:space="preserve"> </w:t>
      </w:r>
      <w:r w:rsidRPr="00D62A8C">
        <w:rPr>
          <w:rFonts w:cs="David" w:hint="cs"/>
          <w:color w:val="000000"/>
          <w:rtl/>
          <w:lang w:eastAsia="en-US"/>
        </w:rPr>
        <w:tab/>
      </w:r>
    </w:p>
    <w:p w14:paraId="46C8F30D" w14:textId="77777777" w:rsidR="00C857A1" w:rsidRPr="00D62A8C" w:rsidRDefault="00C857A1" w:rsidP="00C857A1">
      <w:pPr>
        <w:pStyle w:val="HNormal"/>
        <w:ind w:left="357"/>
        <w:rPr>
          <w:rFonts w:cs="David"/>
          <w:color w:val="000000"/>
          <w:rtl/>
          <w:lang w:eastAsia="en-US"/>
        </w:rPr>
      </w:pPr>
      <w:r w:rsidRPr="00D62A8C">
        <w:rPr>
          <w:rFonts w:cs="David" w:hint="cs"/>
          <w:color w:val="000000"/>
          <w:rtl/>
          <w:lang w:eastAsia="en-US"/>
        </w:rPr>
        <w:t>אישורים מאת הצד השלישי כאמור בדבר זכותי להציע לחברה תוצרים או שירותים אלו מצורפים בזאת.</w:t>
      </w:r>
    </w:p>
    <w:bookmarkEnd w:id="216"/>
    <w:p w14:paraId="26210EEB" w14:textId="77777777" w:rsidR="00C857A1" w:rsidRPr="00D62A8C" w:rsidRDefault="00C857A1" w:rsidP="00C857A1">
      <w:pPr>
        <w:pStyle w:val="afd"/>
        <w:numPr>
          <w:ilvl w:val="0"/>
          <w:numId w:val="14"/>
        </w:numPr>
        <w:bidi/>
        <w:ind w:left="357" w:hanging="357"/>
      </w:pPr>
      <w:r w:rsidRPr="00D62A8C">
        <w:rPr>
          <w:rFonts w:hint="cs"/>
          <w:rtl/>
        </w:rPr>
        <w:t xml:space="preserve">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w:t>
      </w:r>
      <w:r w:rsidRPr="00D62A8C">
        <w:rPr>
          <w:rFonts w:hint="cs"/>
          <w:rtl/>
        </w:rPr>
        <w:lastRenderedPageBreak/>
        <w:t>ותשלומים סוציאליים וכי אם אזכה במכרז, אקיים את כל דיני העבודה במהלך כל תקופת ההתקשרות עם המשרד.</w:t>
      </w:r>
    </w:p>
    <w:p w14:paraId="5D461500" w14:textId="77777777" w:rsidR="00C857A1" w:rsidRPr="00D62A8C" w:rsidRDefault="00C857A1" w:rsidP="00C857A1">
      <w:pPr>
        <w:pStyle w:val="afd"/>
        <w:numPr>
          <w:ilvl w:val="0"/>
          <w:numId w:val="14"/>
        </w:numPr>
        <w:bidi/>
        <w:ind w:left="357" w:hanging="357"/>
      </w:pPr>
      <w:r w:rsidRPr="00D62A8C">
        <w:rPr>
          <w:rFonts w:hint="cs"/>
          <w:rtl/>
        </w:rPr>
        <w:t>אם אזכה במכרז, אעשה שימוש במוצרי תוכנה חוקיים ומקוריים בלבד למתן כל השירותים לפי המכרז.</w:t>
      </w:r>
    </w:p>
    <w:p w14:paraId="64A093B7" w14:textId="77777777" w:rsidR="00C857A1" w:rsidRPr="00D62A8C" w:rsidRDefault="00C857A1" w:rsidP="00C857A1">
      <w:pPr>
        <w:pStyle w:val="afd"/>
        <w:numPr>
          <w:ilvl w:val="0"/>
          <w:numId w:val="14"/>
        </w:numPr>
        <w:bidi/>
      </w:pPr>
      <w:r w:rsidRPr="00D62A8C">
        <w:rPr>
          <w:rFonts w:hint="cs"/>
          <w:rtl/>
        </w:rPr>
        <w:t xml:space="preserve">אם אזכה במכרז, </w:t>
      </w:r>
      <w:r w:rsidRPr="00D62A8C">
        <w:rPr>
          <w:rtl/>
        </w:rPr>
        <w:t>בכל מסמך שיישלח על יד</w:t>
      </w:r>
      <w:r w:rsidRPr="00D62A8C">
        <w:rPr>
          <w:rFonts w:hint="cs"/>
          <w:rtl/>
        </w:rPr>
        <w:t>י</w:t>
      </w:r>
      <w:r w:rsidRPr="00D62A8C">
        <w:rPr>
          <w:rtl/>
        </w:rPr>
        <w:t xml:space="preserve"> למקבלי השירות מכוח המכרז, יצ</w:t>
      </w:r>
      <w:r w:rsidRPr="00D62A8C">
        <w:rPr>
          <w:rFonts w:hint="cs"/>
          <w:rtl/>
        </w:rPr>
        <w:t>ו</w:t>
      </w:r>
      <w:r w:rsidRPr="00D62A8C">
        <w:rPr>
          <w:rtl/>
        </w:rPr>
        <w:t>ין על המסמך כי השירות ניתן על יד</w:t>
      </w:r>
      <w:r w:rsidRPr="00D62A8C">
        <w:rPr>
          <w:rFonts w:hint="cs"/>
          <w:rtl/>
        </w:rPr>
        <w:t>י</w:t>
      </w:r>
      <w:r w:rsidRPr="00D62A8C">
        <w:rPr>
          <w:rtl/>
        </w:rPr>
        <w:t xml:space="preserve"> כשירות מטעם משרד החקלאות ופיתוח הכפר</w:t>
      </w:r>
    </w:p>
    <w:p w14:paraId="7F4FB0D6" w14:textId="77777777" w:rsidR="00C857A1" w:rsidRPr="00D62A8C" w:rsidRDefault="00C857A1" w:rsidP="00C857A1">
      <w:pPr>
        <w:pStyle w:val="afd"/>
        <w:bidi/>
        <w:rPr>
          <w:rtl/>
        </w:rPr>
      </w:pPr>
    </w:p>
    <w:p w14:paraId="2F400E62" w14:textId="77777777" w:rsidR="00C857A1" w:rsidRPr="00D62A8C" w:rsidRDefault="00C857A1" w:rsidP="00C857A1">
      <w:pPr>
        <w:spacing w:line="240" w:lineRule="auto"/>
        <w:rPr>
          <w:bCs/>
          <w:sz w:val="22"/>
          <w:szCs w:val="22"/>
          <w:u w:val="single"/>
          <w:rtl/>
        </w:rPr>
      </w:pPr>
    </w:p>
    <w:p w14:paraId="47749D31" w14:textId="77777777" w:rsidR="00C857A1" w:rsidRPr="00D62A8C" w:rsidRDefault="00C857A1" w:rsidP="00C857A1">
      <w:pPr>
        <w:pStyle w:val="afffb"/>
        <w:rPr>
          <w:rtl/>
        </w:rPr>
      </w:pPr>
      <w:r w:rsidRPr="00D62A8C">
        <w:rPr>
          <w:rtl/>
        </w:rPr>
        <w:t>זהו שמי, להלן חתימתי, ותוכן תצהירי דלעיל אמת</w:t>
      </w:r>
      <w:r w:rsidRPr="00D62A8C">
        <w:t>.</w:t>
      </w:r>
    </w:p>
    <w:p w14:paraId="5FBF479A" w14:textId="77777777" w:rsidR="00C857A1" w:rsidRPr="00D62A8C" w:rsidRDefault="00C857A1" w:rsidP="00C857A1">
      <w:pPr>
        <w:pStyle w:val="afffb"/>
        <w:rPr>
          <w:rtl/>
        </w:rPr>
      </w:pPr>
    </w:p>
    <w:p w14:paraId="482AC0E0" w14:textId="77777777" w:rsidR="00C857A1" w:rsidRPr="00D62A8C" w:rsidRDefault="00C857A1" w:rsidP="00C857A1">
      <w:pPr>
        <w:pStyle w:val="afffb"/>
        <w:rPr>
          <w:rtl/>
        </w:rPr>
      </w:pPr>
      <w:r w:rsidRPr="00D62A8C">
        <w:rPr>
          <w:rtl/>
        </w:rPr>
        <w:br/>
        <w:t xml:space="preserve"> </w:t>
      </w: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D62A8C" w14:paraId="5D08E5A5" w14:textId="77777777" w:rsidTr="00BD7EE5">
        <w:trPr>
          <w:jc w:val="center"/>
        </w:trPr>
        <w:tc>
          <w:tcPr>
            <w:tcW w:w="2835" w:type="dxa"/>
          </w:tcPr>
          <w:p w14:paraId="2B363ABA"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tcPr>
          <w:p w14:paraId="5A77B3E1"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gridSpan w:val="2"/>
          </w:tcPr>
          <w:p w14:paraId="3D3CB56D" w14:textId="77777777" w:rsidR="00C857A1" w:rsidRPr="00D62A8C" w:rsidRDefault="00C857A1" w:rsidP="00BD7EE5">
            <w:pPr>
              <w:pStyle w:val="Normal7"/>
              <w:spacing w:before="0" w:line="240" w:lineRule="auto"/>
              <w:jc w:val="center"/>
              <w:rPr>
                <w:rtl/>
              </w:rPr>
            </w:pPr>
            <w:r w:rsidRPr="00D62A8C">
              <w:rPr>
                <w:rFonts w:hint="cs"/>
                <w:rtl/>
              </w:rPr>
              <w:t>_________________</w:t>
            </w:r>
          </w:p>
        </w:tc>
      </w:tr>
      <w:tr w:rsidR="00C857A1" w:rsidRPr="00D62A8C" w14:paraId="38E48500" w14:textId="77777777" w:rsidTr="00BD7EE5">
        <w:trPr>
          <w:gridAfter w:val="1"/>
          <w:wAfter w:w="511" w:type="dxa"/>
          <w:jc w:val="center"/>
        </w:trPr>
        <w:tc>
          <w:tcPr>
            <w:tcW w:w="2835" w:type="dxa"/>
            <w:vAlign w:val="center"/>
          </w:tcPr>
          <w:p w14:paraId="395EDCFC" w14:textId="77777777" w:rsidR="00C857A1" w:rsidRPr="00D62A8C" w:rsidRDefault="00C857A1" w:rsidP="00BD7EE5">
            <w:pPr>
              <w:pStyle w:val="Normal7"/>
              <w:spacing w:before="0" w:line="240" w:lineRule="auto"/>
              <w:jc w:val="center"/>
              <w:rPr>
                <w:rtl/>
              </w:rPr>
            </w:pPr>
            <w:r w:rsidRPr="00D62A8C">
              <w:rPr>
                <w:rFonts w:hint="cs"/>
                <w:rtl/>
              </w:rPr>
              <w:t>תאריך</w:t>
            </w:r>
          </w:p>
        </w:tc>
        <w:tc>
          <w:tcPr>
            <w:tcW w:w="2835" w:type="dxa"/>
            <w:vAlign w:val="center"/>
          </w:tcPr>
          <w:p w14:paraId="0750748F" w14:textId="77777777" w:rsidR="00C857A1" w:rsidRPr="00D62A8C" w:rsidRDefault="00C857A1" w:rsidP="00BD7EE5">
            <w:pPr>
              <w:pStyle w:val="Normal7"/>
              <w:spacing w:before="0" w:line="240" w:lineRule="auto"/>
              <w:jc w:val="center"/>
              <w:rPr>
                <w:rtl/>
              </w:rPr>
            </w:pPr>
            <w:r w:rsidRPr="00D62A8C">
              <w:rPr>
                <w:rFonts w:hint="cs"/>
                <w:rtl/>
              </w:rPr>
              <w:t>שם החותם</w:t>
            </w:r>
          </w:p>
        </w:tc>
        <w:tc>
          <w:tcPr>
            <w:tcW w:w="2324" w:type="dxa"/>
            <w:vAlign w:val="center"/>
          </w:tcPr>
          <w:p w14:paraId="34945097" w14:textId="77777777" w:rsidR="00C857A1" w:rsidRPr="00D62A8C" w:rsidRDefault="00C857A1" w:rsidP="00BD7EE5">
            <w:pPr>
              <w:pStyle w:val="Normal7"/>
              <w:spacing w:before="0" w:line="240" w:lineRule="auto"/>
              <w:jc w:val="center"/>
              <w:rPr>
                <w:rtl/>
              </w:rPr>
            </w:pPr>
            <w:r w:rsidRPr="00D62A8C">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C857A1" w:rsidRPr="00D62A8C" w14:paraId="1DDAE598" w14:textId="77777777" w:rsidTr="00BD7EE5">
        <w:trPr>
          <w:jc w:val="center"/>
        </w:trPr>
        <w:tc>
          <w:tcPr>
            <w:tcW w:w="2877" w:type="dxa"/>
          </w:tcPr>
          <w:p w14:paraId="31CF2A2A" w14:textId="77777777" w:rsidR="00C857A1" w:rsidRPr="00D62A8C" w:rsidRDefault="00C857A1" w:rsidP="00BD7EE5">
            <w:pPr>
              <w:jc w:val="center"/>
              <w:rPr>
                <w:rFonts w:ascii="Georgia" w:hAnsi="Georgia"/>
              </w:rPr>
            </w:pPr>
            <w:r w:rsidRPr="00D62A8C">
              <w:rPr>
                <w:rtl/>
              </w:rPr>
              <w:t xml:space="preserve"> </w:t>
            </w:r>
          </w:p>
        </w:tc>
        <w:tc>
          <w:tcPr>
            <w:tcW w:w="3370" w:type="dxa"/>
          </w:tcPr>
          <w:p w14:paraId="73916CF0" w14:textId="77777777" w:rsidR="00C857A1" w:rsidRPr="00D62A8C" w:rsidRDefault="00C857A1" w:rsidP="00BD7EE5">
            <w:pPr>
              <w:jc w:val="center"/>
              <w:rPr>
                <w:u w:val="single"/>
                <w:rtl/>
              </w:rPr>
            </w:pPr>
          </w:p>
          <w:p w14:paraId="2D0D31AB" w14:textId="77777777" w:rsidR="00C857A1" w:rsidRPr="00D62A8C" w:rsidRDefault="00C857A1" w:rsidP="00BD7EE5">
            <w:pPr>
              <w:jc w:val="center"/>
              <w:rPr>
                <w:u w:val="single"/>
                <w:rtl/>
              </w:rPr>
            </w:pPr>
          </w:p>
          <w:p w14:paraId="6E3737F9" w14:textId="77777777" w:rsidR="00C857A1" w:rsidRPr="00D62A8C" w:rsidRDefault="00C857A1" w:rsidP="00BD7EE5">
            <w:pPr>
              <w:jc w:val="center"/>
              <w:rPr>
                <w:rFonts w:ascii="Georgia" w:hAnsi="Georgia"/>
                <w:u w:val="single"/>
                <w:rtl/>
              </w:rPr>
            </w:pPr>
            <w:r w:rsidRPr="00D62A8C">
              <w:rPr>
                <w:u w:val="single"/>
                <w:rtl/>
              </w:rPr>
              <w:t>אישור עורך דין</w:t>
            </w:r>
          </w:p>
          <w:p w14:paraId="576B36E7" w14:textId="77777777" w:rsidR="00C857A1" w:rsidRPr="00D62A8C" w:rsidRDefault="00C857A1" w:rsidP="00BD7EE5">
            <w:pPr>
              <w:jc w:val="center"/>
              <w:rPr>
                <w:rFonts w:ascii="Georgia" w:hAnsi="Georgia"/>
                <w:u w:val="single"/>
              </w:rPr>
            </w:pPr>
          </w:p>
        </w:tc>
        <w:tc>
          <w:tcPr>
            <w:tcW w:w="3297" w:type="dxa"/>
          </w:tcPr>
          <w:p w14:paraId="4726280A" w14:textId="77777777" w:rsidR="00C857A1" w:rsidRPr="00D62A8C" w:rsidRDefault="00C857A1" w:rsidP="00BD7EE5">
            <w:pPr>
              <w:jc w:val="center"/>
              <w:rPr>
                <w:rFonts w:ascii="Georgia" w:hAnsi="Georgia"/>
              </w:rPr>
            </w:pPr>
          </w:p>
        </w:tc>
      </w:tr>
      <w:tr w:rsidR="00C857A1" w:rsidRPr="00D62A8C" w14:paraId="23BA661E" w14:textId="77777777" w:rsidTr="00BD7EE5">
        <w:trPr>
          <w:jc w:val="center"/>
        </w:trPr>
        <w:tc>
          <w:tcPr>
            <w:tcW w:w="9544" w:type="dxa"/>
            <w:gridSpan w:val="3"/>
          </w:tcPr>
          <w:p w14:paraId="71A6C983" w14:textId="77777777" w:rsidR="00C857A1" w:rsidRPr="00D62A8C" w:rsidRDefault="00C857A1" w:rsidP="00BD7EE5">
            <w:pPr>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_______________</w:t>
            </w:r>
            <w:r w:rsidRPr="00D62A8C">
              <w:rPr>
                <w:rFonts w:hint="cs"/>
                <w:rtl/>
              </w:rPr>
              <w:t xml:space="preserve"> /</w:t>
            </w:r>
            <w:r w:rsidRPr="00D62A8C">
              <w:rPr>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tl/>
              </w:rPr>
              <w:t>.</w:t>
            </w:r>
          </w:p>
          <w:p w14:paraId="268DA9DE" w14:textId="77777777" w:rsidR="00C857A1" w:rsidRPr="00D62A8C" w:rsidRDefault="00C857A1" w:rsidP="00BD7EE5">
            <w:pPr>
              <w:rPr>
                <w:rFonts w:ascii="Georgia" w:hAnsi="Georgia"/>
              </w:rPr>
            </w:pPr>
          </w:p>
        </w:tc>
      </w:tr>
      <w:tr w:rsidR="00C857A1" w:rsidRPr="00D62A8C" w14:paraId="16572A1B" w14:textId="77777777" w:rsidTr="00BD7EE5">
        <w:trPr>
          <w:jc w:val="center"/>
        </w:trPr>
        <w:tc>
          <w:tcPr>
            <w:tcW w:w="2877" w:type="dxa"/>
          </w:tcPr>
          <w:p w14:paraId="40EC56C7" w14:textId="77777777" w:rsidR="00C857A1" w:rsidRPr="00D62A8C" w:rsidRDefault="00C857A1" w:rsidP="00BD7EE5">
            <w:pPr>
              <w:jc w:val="center"/>
              <w:rPr>
                <w:rFonts w:ascii="Georgia" w:hAnsi="Georgia"/>
                <w:b/>
                <w:bCs/>
              </w:rPr>
            </w:pPr>
            <w:r w:rsidRPr="00D62A8C">
              <w:rPr>
                <w:rFonts w:ascii="Georgia" w:hAnsi="Georgia"/>
                <w:b/>
                <w:bCs/>
                <w:rtl/>
              </w:rPr>
              <w:t>______________________</w:t>
            </w:r>
          </w:p>
        </w:tc>
        <w:tc>
          <w:tcPr>
            <w:tcW w:w="3370" w:type="dxa"/>
          </w:tcPr>
          <w:p w14:paraId="45C9EDE1" w14:textId="77777777" w:rsidR="00C857A1" w:rsidRPr="00D62A8C" w:rsidRDefault="00C857A1" w:rsidP="00BD7EE5">
            <w:pPr>
              <w:jc w:val="center"/>
              <w:rPr>
                <w:rFonts w:ascii="Georgia" w:hAnsi="Georgia"/>
                <w:b/>
                <w:bCs/>
              </w:rPr>
            </w:pPr>
            <w:r w:rsidRPr="00D62A8C">
              <w:rPr>
                <w:rFonts w:ascii="Georgia" w:hAnsi="Georgia"/>
                <w:b/>
                <w:bCs/>
                <w:rtl/>
              </w:rPr>
              <w:t>______________________</w:t>
            </w:r>
          </w:p>
        </w:tc>
        <w:tc>
          <w:tcPr>
            <w:tcW w:w="3297" w:type="dxa"/>
          </w:tcPr>
          <w:p w14:paraId="6EB7A58E" w14:textId="77777777" w:rsidR="00C857A1" w:rsidRPr="00D62A8C" w:rsidRDefault="00C857A1" w:rsidP="00BD7EE5">
            <w:pPr>
              <w:jc w:val="center"/>
              <w:rPr>
                <w:rFonts w:ascii="Georgia" w:hAnsi="Georgia"/>
                <w:b/>
                <w:bCs/>
              </w:rPr>
            </w:pPr>
            <w:r w:rsidRPr="00D62A8C">
              <w:rPr>
                <w:rFonts w:ascii="Georgia" w:hAnsi="Georgia"/>
                <w:b/>
                <w:bCs/>
                <w:rtl/>
              </w:rPr>
              <w:t>_____________________</w:t>
            </w:r>
          </w:p>
        </w:tc>
      </w:tr>
      <w:tr w:rsidR="00C857A1" w:rsidRPr="00D62A8C" w14:paraId="53CA5D7E" w14:textId="77777777" w:rsidTr="00BD7EE5">
        <w:trPr>
          <w:jc w:val="center"/>
        </w:trPr>
        <w:tc>
          <w:tcPr>
            <w:tcW w:w="2877" w:type="dxa"/>
          </w:tcPr>
          <w:p w14:paraId="28F7087B" w14:textId="77777777" w:rsidR="00C857A1" w:rsidRPr="00D62A8C" w:rsidRDefault="00C857A1" w:rsidP="00BD7EE5">
            <w:pPr>
              <w:jc w:val="center"/>
              <w:rPr>
                <w:rFonts w:ascii="Georgia" w:hAnsi="Georgia"/>
              </w:rPr>
            </w:pPr>
            <w:r w:rsidRPr="00D62A8C">
              <w:rPr>
                <w:rFonts w:ascii="Georgia" w:hAnsi="Georgia" w:hint="cs"/>
                <w:rtl/>
              </w:rPr>
              <w:t>תאריך</w:t>
            </w:r>
          </w:p>
        </w:tc>
        <w:tc>
          <w:tcPr>
            <w:tcW w:w="3370" w:type="dxa"/>
          </w:tcPr>
          <w:p w14:paraId="280D12C7" w14:textId="77777777" w:rsidR="00C857A1" w:rsidRPr="00D62A8C" w:rsidRDefault="00C857A1" w:rsidP="00BD7EE5">
            <w:pPr>
              <w:jc w:val="center"/>
              <w:rPr>
                <w:rFonts w:ascii="Georgia" w:hAnsi="Georgia"/>
              </w:rPr>
            </w:pPr>
            <w:r w:rsidRPr="00D62A8C">
              <w:rPr>
                <w:rFonts w:ascii="Georgia" w:hAnsi="Georgia" w:hint="eastAsia"/>
                <w:rtl/>
              </w:rPr>
              <w:t>מספר</w:t>
            </w:r>
            <w:r w:rsidRPr="00D62A8C">
              <w:rPr>
                <w:rFonts w:ascii="Georgia" w:hAnsi="Georgia"/>
                <w:rtl/>
              </w:rPr>
              <w:t xml:space="preserve"> </w:t>
            </w:r>
            <w:r w:rsidRPr="00D62A8C">
              <w:rPr>
                <w:rFonts w:ascii="Georgia" w:hAnsi="Georgia" w:hint="eastAsia"/>
                <w:rtl/>
              </w:rPr>
              <w:t>רשיון</w:t>
            </w:r>
          </w:p>
        </w:tc>
        <w:tc>
          <w:tcPr>
            <w:tcW w:w="3297" w:type="dxa"/>
          </w:tcPr>
          <w:p w14:paraId="189629B2" w14:textId="77777777" w:rsidR="00C857A1" w:rsidRPr="00D62A8C" w:rsidRDefault="00C857A1" w:rsidP="00BD7EE5">
            <w:pPr>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bl>
    <w:p w14:paraId="15717DB9" w14:textId="77777777" w:rsidR="00C857A1" w:rsidRPr="00D62A8C" w:rsidRDefault="00C857A1" w:rsidP="00C857A1">
      <w:pPr>
        <w:rPr>
          <w:rFonts w:ascii="Arial" w:hAnsi="Arial" w:cs="Arial"/>
          <w:rtl/>
        </w:rPr>
      </w:pPr>
      <w:bookmarkStart w:id="217" w:name="_Toc378751279"/>
      <w:bookmarkStart w:id="218" w:name="_Ref382512986"/>
      <w:bookmarkStart w:id="219" w:name="_Toc378247290"/>
    </w:p>
    <w:p w14:paraId="3DF0D89B" w14:textId="77777777" w:rsidR="00C857A1" w:rsidRPr="00D62A8C" w:rsidRDefault="00C857A1" w:rsidP="00C857A1">
      <w:pPr>
        <w:pStyle w:val="8"/>
        <w:rPr>
          <w:highlight w:val="magenta"/>
          <w:rtl/>
        </w:rPr>
      </w:pPr>
      <w:bookmarkStart w:id="220" w:name="נספח_אישור_מחזור"/>
      <w:bookmarkStart w:id="221" w:name="_Toc398494909"/>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20"/>
      <w:r w:rsidRPr="00D62A8C">
        <w:rPr>
          <w:highlight w:val="magenta"/>
          <w:rtl/>
          <w:lang w:eastAsia="en-US"/>
        </w:rPr>
        <w:tab/>
      </w:r>
      <w:bookmarkStart w:id="222" w:name="נספח_אישור_מחזור_כותרת"/>
      <w:r w:rsidRPr="00D62A8C">
        <w:rPr>
          <w:rFonts w:hint="cs"/>
          <w:highlight w:val="magenta"/>
          <w:rtl/>
        </w:rPr>
        <w:t>אישור רואה חשבון על אודות נתונים מהדוחות הכספיים</w:t>
      </w:r>
      <w:bookmarkEnd w:id="221"/>
      <w:bookmarkEnd w:id="222"/>
    </w:p>
    <w:p w14:paraId="5BB28733" w14:textId="77777777" w:rsidR="00C857A1" w:rsidRPr="00D62A8C" w:rsidRDefault="00C857A1" w:rsidP="00C857A1">
      <w:pPr>
        <w:spacing w:line="240" w:lineRule="auto"/>
        <w:rPr>
          <w:rFonts w:asciiTheme="majorBidi" w:hAnsiTheme="majorBidi"/>
          <w:rtl/>
        </w:rPr>
      </w:pPr>
      <w:r w:rsidRPr="00D62A8C">
        <w:rPr>
          <w:rFonts w:asciiTheme="majorBidi" w:hAnsiTheme="majorBidi" w:hint="cs"/>
          <w:rtl/>
        </w:rPr>
        <w:t>לכבוד</w:t>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hint="cs"/>
          <w:rtl/>
        </w:rPr>
        <w:t>תאריך:________________</w:t>
      </w:r>
    </w:p>
    <w:p w14:paraId="6AF9A802" w14:textId="77777777" w:rsidR="00C857A1" w:rsidRPr="00D62A8C" w:rsidRDefault="00C857A1" w:rsidP="00C857A1">
      <w:pPr>
        <w:spacing w:line="240" w:lineRule="auto"/>
        <w:rPr>
          <w:rFonts w:asciiTheme="majorBidi" w:hAnsiTheme="majorBidi"/>
          <w:rtl/>
        </w:rPr>
      </w:pPr>
      <w:r w:rsidRPr="00D62A8C">
        <w:rPr>
          <w:rFonts w:asciiTheme="majorBidi" w:hAnsiTheme="majorBidi"/>
          <w:rtl/>
        </w:rPr>
        <w:t>חברת  ______________</w:t>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r w:rsidRPr="00D62A8C">
        <w:rPr>
          <w:rFonts w:asciiTheme="majorBidi" w:hAnsiTheme="majorBidi"/>
          <w:rtl/>
        </w:rPr>
        <w:tab/>
      </w:r>
    </w:p>
    <w:p w14:paraId="06AF57EE" w14:textId="77777777" w:rsidR="00C857A1" w:rsidRPr="00D62A8C" w:rsidRDefault="00C857A1" w:rsidP="00C857A1">
      <w:pPr>
        <w:spacing w:line="240" w:lineRule="auto"/>
        <w:ind w:left="386" w:hanging="316"/>
        <w:jc w:val="center"/>
        <w:rPr>
          <w:rFonts w:asciiTheme="majorBidi" w:hAnsiTheme="majorBidi"/>
          <w:rtl/>
        </w:rPr>
      </w:pPr>
    </w:p>
    <w:p w14:paraId="0FCCFB0A" w14:textId="77777777" w:rsidR="00C857A1" w:rsidRPr="00D62A8C" w:rsidRDefault="00C857A1" w:rsidP="00C857A1">
      <w:pPr>
        <w:spacing w:line="240" w:lineRule="auto"/>
        <w:ind w:left="386" w:hanging="316"/>
        <w:jc w:val="center"/>
        <w:rPr>
          <w:rFonts w:asciiTheme="majorBidi" w:hAnsiTheme="majorBidi"/>
          <w:b/>
          <w:bCs/>
          <w:rtl/>
        </w:rPr>
      </w:pPr>
      <w:r w:rsidRPr="00D62A8C">
        <w:rPr>
          <w:rFonts w:asciiTheme="majorBidi" w:hAnsiTheme="majorBidi"/>
          <w:rtl/>
        </w:rPr>
        <w:t xml:space="preserve">הנדון: </w:t>
      </w:r>
      <w:r w:rsidRPr="00D62A8C">
        <w:rPr>
          <w:rFonts w:asciiTheme="majorBidi" w:hAnsiTheme="majorBidi"/>
          <w:b/>
          <w:bCs/>
          <w:rtl/>
        </w:rPr>
        <w:t xml:space="preserve">אישור על </w:t>
      </w:r>
      <w:r w:rsidRPr="00D62A8C">
        <w:rPr>
          <w:rFonts w:asciiTheme="majorBidi" w:hAnsiTheme="majorBidi"/>
          <w:b/>
          <w:bCs/>
          <w:rtl/>
        </w:rPr>
        <w:fldChar w:fldCharType="begin"/>
      </w:r>
      <w:r w:rsidRPr="00D62A8C">
        <w:rPr>
          <w:rFonts w:asciiTheme="majorBidi" w:hAnsiTheme="majorBidi"/>
          <w:b/>
          <w:bCs/>
          <w:rtl/>
        </w:rPr>
        <w:instrText xml:space="preserve"> </w:instrText>
      </w:r>
      <w:r w:rsidRPr="00D62A8C">
        <w:rPr>
          <w:rFonts w:asciiTheme="majorBidi" w:hAnsiTheme="majorBidi"/>
          <w:b/>
          <w:bCs/>
        </w:rPr>
        <w:instrText>REF</w:instrText>
      </w:r>
      <w:r w:rsidRPr="00D62A8C">
        <w:rPr>
          <w:rFonts w:asciiTheme="majorBidi" w:hAnsiTheme="majorBidi"/>
          <w:b/>
          <w:bCs/>
          <w:rtl/>
        </w:rPr>
        <w:instrText xml:space="preserve"> מחזור_כספי \</w:instrText>
      </w:r>
      <w:r w:rsidRPr="00D62A8C">
        <w:rPr>
          <w:rFonts w:asciiTheme="majorBidi" w:hAnsiTheme="majorBidi"/>
          <w:b/>
          <w:bCs/>
        </w:rPr>
        <w:instrText>h</w:instrText>
      </w:r>
      <w:r w:rsidRPr="00D62A8C">
        <w:rPr>
          <w:rFonts w:asciiTheme="majorBidi" w:hAnsiTheme="majorBidi"/>
          <w:b/>
          <w:bCs/>
          <w:rtl/>
        </w:rPr>
        <w:instrText xml:space="preserve"> </w:instrText>
      </w:r>
      <w:r>
        <w:rPr>
          <w:rFonts w:asciiTheme="majorBidi" w:hAnsiTheme="majorBidi"/>
          <w:b/>
          <w:bCs/>
          <w:rtl/>
        </w:rPr>
        <w:instrText xml:space="preserve"> \* </w:instrText>
      </w:r>
      <w:r>
        <w:rPr>
          <w:rFonts w:asciiTheme="majorBidi" w:hAnsiTheme="majorBidi"/>
          <w:b/>
          <w:bCs/>
        </w:rPr>
        <w:instrText>MERGEFORMAT</w:instrText>
      </w:r>
      <w:r>
        <w:rPr>
          <w:rFonts w:asciiTheme="majorBidi" w:hAnsiTheme="majorBidi"/>
          <w:b/>
          <w:bCs/>
          <w:rtl/>
        </w:rPr>
        <w:instrText xml:space="preserve"> </w:instrText>
      </w:r>
      <w:r w:rsidRPr="00D62A8C">
        <w:rPr>
          <w:rFonts w:asciiTheme="majorBidi" w:hAnsiTheme="majorBidi"/>
          <w:b/>
          <w:bCs/>
          <w:rtl/>
        </w:rPr>
      </w:r>
      <w:r w:rsidRPr="00D62A8C">
        <w:rPr>
          <w:rFonts w:asciiTheme="majorBidi" w:hAnsiTheme="majorBidi"/>
          <w:b/>
          <w:bCs/>
          <w:rtl/>
        </w:rPr>
        <w:fldChar w:fldCharType="separate"/>
      </w:r>
      <w:r w:rsidR="0006658E">
        <w:rPr>
          <w:rFonts w:asciiTheme="majorBidi" w:hAnsiTheme="majorBidi" w:hint="cs"/>
          <w:rtl/>
        </w:rPr>
        <w:t>שגיאה! מקור ההפניה לא נמצא.</w:t>
      </w:r>
      <w:r w:rsidRPr="00D62A8C">
        <w:rPr>
          <w:rFonts w:asciiTheme="majorBidi" w:hAnsiTheme="majorBidi"/>
          <w:b/>
          <w:bCs/>
          <w:rtl/>
        </w:rPr>
        <w:fldChar w:fldCharType="end"/>
      </w:r>
      <w:r w:rsidRPr="00D62A8C">
        <w:rPr>
          <w:rFonts w:asciiTheme="majorBidi" w:hAnsiTheme="majorBidi"/>
          <w:b/>
          <w:bCs/>
          <w:rtl/>
        </w:rPr>
        <w:t xml:space="preserve"> (או כל מידע אחר המופיע בדוחות הכספיים) </w:t>
      </w:r>
    </w:p>
    <w:p w14:paraId="45C75D3D" w14:textId="77777777" w:rsidR="00C857A1" w:rsidRPr="00D62A8C" w:rsidRDefault="00C857A1" w:rsidP="00C857A1">
      <w:pPr>
        <w:spacing w:line="240" w:lineRule="auto"/>
        <w:ind w:left="386" w:hanging="316"/>
        <w:jc w:val="center"/>
        <w:rPr>
          <w:rFonts w:asciiTheme="majorBidi" w:hAnsiTheme="majorBidi"/>
          <w:b/>
          <w:bCs/>
          <w:u w:val="single"/>
          <w:rtl/>
        </w:rPr>
      </w:pPr>
      <w:r w:rsidRPr="00D62A8C">
        <w:rPr>
          <w:rFonts w:asciiTheme="majorBidi" w:hAnsiTheme="majorBidi"/>
          <w:b/>
          <w:bCs/>
          <w:u w:val="single"/>
          <w:rtl/>
        </w:rPr>
        <w:t xml:space="preserve">לכל אחת מהשנים שנסתיימו ביום </w:t>
      </w:r>
      <w:r w:rsidRPr="00D62A8C">
        <w:rPr>
          <w:rFonts w:asciiTheme="majorBidi" w:hAnsiTheme="majorBidi"/>
          <w:b/>
          <w:bCs/>
          <w:u w:val="single"/>
        </w:rPr>
        <w:t>31.12.20</w:t>
      </w:r>
      <w:r w:rsidRPr="00D62A8C">
        <w:rPr>
          <w:rFonts w:asciiTheme="majorBidi" w:hAnsiTheme="majorBidi"/>
          <w:b/>
          <w:bCs/>
          <w:highlight w:val="yellow"/>
          <w:u w:val="single"/>
        </w:rPr>
        <w:t>xx</w:t>
      </w:r>
      <w:r w:rsidRPr="00D62A8C">
        <w:rPr>
          <w:rFonts w:asciiTheme="majorBidi" w:hAnsiTheme="majorBidi"/>
          <w:b/>
          <w:bCs/>
          <w:u w:val="single"/>
          <w:rtl/>
        </w:rPr>
        <w:t xml:space="preserve"> וביום </w:t>
      </w:r>
      <w:r w:rsidRPr="00D62A8C">
        <w:rPr>
          <w:rFonts w:asciiTheme="majorBidi" w:hAnsiTheme="majorBidi"/>
          <w:b/>
          <w:bCs/>
          <w:highlight w:val="yellow"/>
          <w:u w:val="single"/>
          <w:rtl/>
        </w:rPr>
        <w:t>____</w:t>
      </w:r>
      <w:r w:rsidRPr="00D62A8C">
        <w:rPr>
          <w:rFonts w:asciiTheme="majorBidi" w:hAnsiTheme="majorBidi"/>
          <w:b/>
          <w:bCs/>
          <w:u w:val="single"/>
          <w:rtl/>
        </w:rPr>
        <w:t xml:space="preserve"> (1)</w:t>
      </w:r>
      <w:r w:rsidRPr="00D62A8C">
        <w:rPr>
          <w:rFonts w:asciiTheme="majorBidi" w:hAnsiTheme="majorBidi" w:hint="cs"/>
          <w:b/>
          <w:bCs/>
          <w:u w:val="single"/>
          <w:rtl/>
        </w:rPr>
        <w:t>*</w:t>
      </w:r>
    </w:p>
    <w:p w14:paraId="0C50C641" w14:textId="77777777" w:rsidR="00C857A1" w:rsidRPr="00D62A8C" w:rsidRDefault="00C857A1" w:rsidP="00C857A1">
      <w:pPr>
        <w:spacing w:line="240" w:lineRule="auto"/>
        <w:rPr>
          <w:rFonts w:asciiTheme="majorBidi" w:hAnsiTheme="majorBidi"/>
          <w:rtl/>
        </w:rPr>
      </w:pPr>
      <w:r w:rsidRPr="00D62A8C">
        <w:rPr>
          <w:rFonts w:asciiTheme="majorBidi" w:hAnsiTheme="majorBidi"/>
          <w:rtl/>
        </w:rPr>
        <w:t xml:space="preserve"> </w:t>
      </w:r>
    </w:p>
    <w:p w14:paraId="11D25DF8" w14:textId="77777777" w:rsidR="00C857A1" w:rsidRPr="00D62A8C" w:rsidRDefault="00C857A1" w:rsidP="00C857A1">
      <w:pPr>
        <w:spacing w:line="240" w:lineRule="auto"/>
        <w:rPr>
          <w:rFonts w:asciiTheme="majorBidi" w:hAnsiTheme="majorBidi"/>
          <w:rtl/>
        </w:rPr>
      </w:pPr>
      <w:r w:rsidRPr="00D62A8C">
        <w:rPr>
          <w:rFonts w:asciiTheme="majorBidi" w:hAnsiTheme="majorBidi"/>
          <w:rtl/>
        </w:rPr>
        <w:t>לבקשתכם וכרואי החשבון של חברתכם הרינו לאשר כדלקמן:</w:t>
      </w:r>
    </w:p>
    <w:p w14:paraId="4E6BA8F7" w14:textId="2DB09575" w:rsidR="00C857A1" w:rsidRPr="00D62A8C" w:rsidRDefault="00F55927" w:rsidP="00C857A1">
      <w:pPr>
        <w:spacing w:line="240" w:lineRule="auto"/>
        <w:rPr>
          <w:rFonts w:asciiTheme="majorBidi" w:hAnsiTheme="majorBidi"/>
          <w:rtl/>
        </w:rPr>
      </w:pPr>
      <w:r w:rsidRPr="0086353E">
        <w:rPr>
          <w:noProof/>
          <w:sz w:val="26"/>
          <w:szCs w:val="26"/>
          <w:rtl/>
          <w:lang w:eastAsia="en-US"/>
        </w:rPr>
        <mc:AlternateContent>
          <mc:Choice Requires="wps">
            <w:drawing>
              <wp:anchor distT="0" distB="0" distL="114300" distR="114300" simplePos="0" relativeHeight="251674624" behindDoc="0" locked="0" layoutInCell="1" allowOverlap="1" wp14:anchorId="6A6283F1" wp14:editId="606C979B">
                <wp:simplePos x="0" y="0"/>
                <wp:positionH relativeFrom="column">
                  <wp:posOffset>2230755</wp:posOffset>
                </wp:positionH>
                <wp:positionV relativeFrom="paragraph">
                  <wp:posOffset>1181100</wp:posOffset>
                </wp:positionV>
                <wp:extent cx="3709222" cy="961844"/>
                <wp:effectExtent l="0" t="1181100" r="0" b="119126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222" cy="961844"/>
                        </a:xfrm>
                        <a:prstGeom prst="rect">
                          <a:avLst/>
                        </a:prstGeom>
                        <a:solidFill>
                          <a:srgbClr val="FFFFFF"/>
                        </a:solidFill>
                        <a:ln w="9525">
                          <a:solidFill>
                            <a:srgbClr val="000000"/>
                          </a:solidFill>
                          <a:miter lim="800000"/>
                          <a:headEnd/>
                          <a:tailEnd/>
                        </a:ln>
                      </wps:spPr>
                      <wps:txbx>
                        <w:txbxContent>
                          <w:p w14:paraId="61B3116E" w14:textId="77777777" w:rsidR="00C5513C" w:rsidRPr="005B26DA" w:rsidRDefault="00C5513C" w:rsidP="00F55927">
                            <w:pPr>
                              <w:rPr>
                                <w:b/>
                                <w:bCs/>
                                <w:color w:val="FF0000"/>
                                <w:sz w:val="140"/>
                                <w:szCs w:val="140"/>
                                <w:rtl/>
                                <w:cs/>
                              </w:rPr>
                            </w:pPr>
                            <w:r w:rsidRPr="005B26DA">
                              <w:rPr>
                                <w:rFonts w:hint="cs"/>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283F1" id="_x0000_s1029" type="#_x0000_t202" style="position:absolute;left:0;text-align:left;margin-left:175.65pt;margin-top:93pt;width:292.05pt;height:75.75pt;rotation:2932025fd;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7RoTwIAAG8EAAAOAAAAZHJzL2Uyb0RvYy54bWysVEtu2zAQ3RfoHQjua31iJ7YQOUidpi2Q&#10;foC0B6ApyiJKcViSsZTeort02VWBXEjX6ZByHfe3KaoFweEM38y8x9HpWd8qshXWSdAlzSYpJUJz&#10;qKTelPT9u8snc0qcZ7piCrQo6a1w9Gz5+NFpZwqRQwOqEpYgiHZFZ0raeG+KJHG8ES1zEzBCo7MG&#10;2zKPpt0klWUdorcqydP0OOnAVsYCF87h6cXopMuIX9eC+zd17YQnqqRYm4+rjes6rMnylBUby0wj&#10;+a4M9g9VtExqTLqHumCekRsrf4NqJbfgoPYTDm0CdS25iD1gN1n6SzfXDTMi9oLkOLOnyf0/WP56&#10;+9YSWZX0KD2hRLMWRRruhy/D5+GeDHfDt+HrcEfyQFRnXIHx1wZv+P4p9Ch4bNqZK+AfHNGwapje&#10;iHNroWsEq7DQLNxMDq6OOC6ArLtXUGE+duMhAvW1bYkFVCmbL7LZ8SyjpFbSvPiRCQkjmBaVvN2r&#10;J3pPOB4enaSLPM8p4ehbHGfz6TTmZkWADeIY6/xzAS0Jm5JafB0xLdteOR/KfAgJ4Q6UrC6lUtGw&#10;m/VKWbJl+JIu47dD/ylMadJh9lk+G5n5K0Qavz9BtNLjSCjZlnS+D2JF4POZruKD9UyqcY8lK70j&#10;OHA6suv7dT+KGhIE8tdQ3SLjkVtkDycWCWjAfqKkw9dfUvfxhllBiXqpUbVFNp2GcYnGdHaSo2EP&#10;PetDD9McoUrqKRm3Kx9HLPCm4RzVrWXk96GSXcn4qiPtuwkMY3Nox6iH/8TyOwAAAP//AwBQSwME&#10;FAAGAAgAAAAhADLfBl7jAAAACwEAAA8AAABkcnMvZG93bnJldi54bWxMj8tOwzAQRfdI/IM1SOyo&#10;U0KaEuJUFVAJISrUx6Ls3HiaRMTjELtt+HuGFSxH9+jOuflssK04Ye8bRwrGowgEUulMQ5WC7WZx&#10;MwXhgyajW0eo4Bs9zIrLi1xnxp1phad1qASXkM+0gjqELpPSlzVa7UeuQ+Ls4HqrA599JU2vz1xu&#10;W3kbRRNpdUP8odYdPtZYfq6PVoF7fVsuPuzufZd8HV7SZbp5ntdPSl1fDfMHEAGH8AfDrz6rQ8FO&#10;e3ck40WrIE7GMaMcTCc8ion7OLkDsecoThOQRS7/byh+AAAA//8DAFBLAQItABQABgAIAAAAIQC2&#10;gziS/gAAAOEBAAATAAAAAAAAAAAAAAAAAAAAAABbQ29udGVudF9UeXBlc10ueG1sUEsBAi0AFAAG&#10;AAgAAAAhADj9If/WAAAAlAEAAAsAAAAAAAAAAAAAAAAALwEAAF9yZWxzLy5yZWxzUEsBAi0AFAAG&#10;AAgAAAAhAJVbtGhPAgAAbwQAAA4AAAAAAAAAAAAAAAAALgIAAGRycy9lMm9Eb2MueG1sUEsBAi0A&#10;FAAGAAgAAAAhADLfBl7jAAAACwEAAA8AAAAAAAAAAAAAAAAAqQQAAGRycy9kb3ducmV2LnhtbFBL&#10;BQYAAAAABAAEAPMAAAC5BQAAAAA=&#10;">
                <v:textbox>
                  <w:txbxContent>
                    <w:p w14:paraId="61B3116E" w14:textId="77777777" w:rsidR="00C5513C" w:rsidRPr="005B26DA" w:rsidRDefault="00C5513C" w:rsidP="00F55927">
                      <w:pPr>
                        <w:rPr>
                          <w:b/>
                          <w:bCs/>
                          <w:color w:val="FF0000"/>
                          <w:sz w:val="140"/>
                          <w:szCs w:val="140"/>
                          <w:rtl/>
                          <w:cs/>
                        </w:rPr>
                      </w:pPr>
                      <w:r w:rsidRPr="005B26DA">
                        <w:rPr>
                          <w:rFonts w:hint="cs"/>
                          <w:b/>
                          <w:bCs/>
                          <w:color w:val="FF0000"/>
                          <w:sz w:val="140"/>
                          <w:szCs w:val="140"/>
                          <w:rtl/>
                        </w:rPr>
                        <w:t>לא רלוונטי</w:t>
                      </w:r>
                    </w:p>
                  </w:txbxContent>
                </v:textbox>
              </v:shape>
            </w:pict>
          </mc:Fallback>
        </mc:AlternateContent>
      </w:r>
    </w:p>
    <w:p w14:paraId="133DFC93" w14:textId="77777777" w:rsidR="00C857A1" w:rsidRPr="00D62A8C" w:rsidRDefault="00C857A1" w:rsidP="0021129D">
      <w:pPr>
        <w:numPr>
          <w:ilvl w:val="0"/>
          <w:numId w:val="25"/>
        </w:numPr>
        <w:tabs>
          <w:tab w:val="clear" w:pos="576"/>
        </w:tabs>
        <w:spacing w:line="240" w:lineRule="auto"/>
        <w:ind w:left="423" w:hanging="310"/>
        <w:rPr>
          <w:rFonts w:asciiTheme="majorBidi" w:hAnsiTheme="majorBidi"/>
        </w:rPr>
      </w:pPr>
      <w:r w:rsidRPr="00D62A8C">
        <w:rPr>
          <w:rFonts w:asciiTheme="majorBidi" w:hAnsiTheme="majorBidi"/>
          <w:rtl/>
        </w:rPr>
        <w:t>הננו משמשים כרואי החשבון של חברתכם משנת</w:t>
      </w:r>
      <w:r w:rsidRPr="00D62A8C">
        <w:rPr>
          <w:rFonts w:asciiTheme="majorBidi" w:hAnsiTheme="majorBidi" w:hint="cs"/>
          <w:rtl/>
        </w:rPr>
        <w:t xml:space="preserve"> </w:t>
      </w:r>
      <w:r w:rsidRPr="00D62A8C">
        <w:rPr>
          <w:rFonts w:asciiTheme="majorBidi" w:hAnsiTheme="majorBidi"/>
          <w:rtl/>
        </w:rPr>
        <w:t xml:space="preserve">_________. </w:t>
      </w:r>
    </w:p>
    <w:p w14:paraId="4C0F5C02" w14:textId="77777777" w:rsidR="00C857A1" w:rsidRPr="00D62A8C" w:rsidRDefault="00C857A1" w:rsidP="00C857A1">
      <w:pPr>
        <w:spacing w:line="240" w:lineRule="auto"/>
        <w:ind w:left="423" w:hanging="310"/>
        <w:rPr>
          <w:rFonts w:asciiTheme="majorBidi" w:hAnsiTheme="majorBidi"/>
        </w:rPr>
      </w:pPr>
    </w:p>
    <w:p w14:paraId="044992F2" w14:textId="77777777" w:rsidR="00C857A1" w:rsidRPr="00D62A8C" w:rsidRDefault="00C857A1" w:rsidP="0021129D">
      <w:pPr>
        <w:numPr>
          <w:ilvl w:val="0"/>
          <w:numId w:val="25"/>
        </w:numPr>
        <w:tabs>
          <w:tab w:val="clear" w:pos="576"/>
        </w:tabs>
        <w:spacing w:line="240" w:lineRule="auto"/>
        <w:ind w:left="423" w:hanging="310"/>
        <w:rPr>
          <w:rFonts w:asciiTheme="majorBidi" w:hAnsiTheme="majorBidi"/>
        </w:rPr>
      </w:pPr>
      <w:r w:rsidRPr="00D62A8C">
        <w:rPr>
          <w:rFonts w:asciiTheme="majorBidi" w:hAnsiTheme="majorBidi"/>
          <w:rtl/>
        </w:rPr>
        <w:t>הדוחות הכספיים המבוקרים/סקורים של חברתכם ליום ______ (או לחילופין ליום____ וליום ____) (1)  בוקרו/נסקרו (בהתאמה) על ידי משרדנו.</w:t>
      </w:r>
    </w:p>
    <w:p w14:paraId="1596F5B4" w14:textId="77777777" w:rsidR="00C857A1" w:rsidRPr="00D62A8C" w:rsidRDefault="00C857A1" w:rsidP="00C857A1">
      <w:pPr>
        <w:spacing w:line="240" w:lineRule="auto"/>
        <w:rPr>
          <w:rFonts w:asciiTheme="majorBidi" w:hAnsiTheme="majorBidi"/>
          <w:b/>
          <w:bCs/>
          <w:rtl/>
        </w:rPr>
      </w:pPr>
    </w:p>
    <w:p w14:paraId="5B5CBF2C" w14:textId="77777777" w:rsidR="00C857A1" w:rsidRPr="00D62A8C" w:rsidRDefault="00C857A1" w:rsidP="00C857A1">
      <w:pPr>
        <w:spacing w:line="240" w:lineRule="auto"/>
        <w:ind w:left="423"/>
        <w:rPr>
          <w:rFonts w:asciiTheme="majorBidi" w:hAnsiTheme="majorBidi"/>
          <w:rtl/>
        </w:rPr>
      </w:pPr>
      <w:r w:rsidRPr="00D62A8C">
        <w:rPr>
          <w:rFonts w:asciiTheme="majorBidi" w:hAnsiTheme="majorBidi"/>
          <w:b/>
          <w:bCs/>
          <w:rtl/>
        </w:rPr>
        <w:t>לחילופין:</w:t>
      </w:r>
      <w:r w:rsidRPr="00D62A8C">
        <w:rPr>
          <w:rFonts w:asciiTheme="majorBidi" w:hAnsiTheme="majorBidi" w:hint="cs"/>
          <w:rtl/>
        </w:rPr>
        <w:t xml:space="preserve"> </w:t>
      </w:r>
      <w:r w:rsidRPr="00D62A8C">
        <w:rPr>
          <w:rFonts w:asciiTheme="majorBidi" w:hAnsiTheme="majorBidi"/>
          <w:rtl/>
        </w:rPr>
        <w:t xml:space="preserve">הדוחות הכספיים המבוקרים/סקורים של חברתכם ליום/ימים (1) ______  בוקרו על ידי רואי חשבון אחרים. </w:t>
      </w:r>
    </w:p>
    <w:p w14:paraId="101EF173" w14:textId="77777777" w:rsidR="00C857A1" w:rsidRPr="00D62A8C" w:rsidRDefault="00C857A1" w:rsidP="00C857A1">
      <w:pPr>
        <w:spacing w:line="240" w:lineRule="auto"/>
        <w:ind w:left="360" w:hanging="514"/>
        <w:rPr>
          <w:rFonts w:asciiTheme="majorBidi" w:hAnsiTheme="majorBidi"/>
        </w:rPr>
      </w:pPr>
    </w:p>
    <w:p w14:paraId="0E2182ED" w14:textId="77777777" w:rsidR="00C857A1" w:rsidRPr="00D62A8C" w:rsidRDefault="00C857A1" w:rsidP="0021129D">
      <w:pPr>
        <w:numPr>
          <w:ilvl w:val="0"/>
          <w:numId w:val="25"/>
        </w:numPr>
        <w:tabs>
          <w:tab w:val="clear" w:pos="576"/>
        </w:tabs>
        <w:spacing w:line="240" w:lineRule="auto"/>
        <w:ind w:left="423" w:hanging="310"/>
        <w:rPr>
          <w:rFonts w:asciiTheme="majorBidi" w:hAnsiTheme="majorBidi"/>
        </w:rPr>
      </w:pPr>
      <w:r w:rsidRPr="00D62A8C">
        <w:rPr>
          <w:rFonts w:asciiTheme="majorBidi" w:hAnsiTheme="majorBidi"/>
          <w:rtl/>
        </w:rPr>
        <w:t xml:space="preserve">חוות הדעת/דוח הסקירה שניתנה לדוחות הכספיים המבוקרים/סקורים (בהתאמה) ליום/ימים (1) _________ אינה כוללת כל הסתייגות </w:t>
      </w:r>
      <w:r>
        <w:rPr>
          <w:rFonts w:asciiTheme="majorBidi" w:hAnsiTheme="majorBidi"/>
          <w:rtl/>
        </w:rPr>
        <w:t>או</w:t>
      </w:r>
      <w:r w:rsidRPr="00D62A8C">
        <w:rPr>
          <w:rFonts w:asciiTheme="majorBidi" w:hAnsiTheme="majorBidi"/>
          <w:rtl/>
        </w:rPr>
        <w:t xml:space="preserve"> הפניית תשומת הלב או כל סטייה אחרת מהנוסח האחיד (2).</w:t>
      </w:r>
    </w:p>
    <w:p w14:paraId="36A86FC7" w14:textId="77777777" w:rsidR="00C857A1" w:rsidRPr="00D62A8C" w:rsidRDefault="00C857A1" w:rsidP="00C857A1">
      <w:pPr>
        <w:spacing w:line="240" w:lineRule="auto"/>
        <w:ind w:left="360" w:hanging="514"/>
        <w:rPr>
          <w:rFonts w:asciiTheme="majorBidi" w:hAnsiTheme="majorBidi"/>
          <w:b/>
          <w:bCs/>
          <w:rtl/>
        </w:rPr>
      </w:pPr>
    </w:p>
    <w:p w14:paraId="76D4E92D" w14:textId="77777777" w:rsidR="00C857A1" w:rsidRPr="00D62A8C" w:rsidRDefault="00C857A1" w:rsidP="00C857A1">
      <w:pPr>
        <w:spacing w:line="240" w:lineRule="auto"/>
        <w:ind w:left="438" w:hanging="15"/>
        <w:rPr>
          <w:rFonts w:asciiTheme="majorBidi" w:hAnsiTheme="majorBidi"/>
          <w:rtl/>
        </w:rPr>
      </w:pPr>
      <w:r w:rsidRPr="00D62A8C">
        <w:rPr>
          <w:rFonts w:asciiTheme="majorBidi" w:hAnsiTheme="majorBidi"/>
          <w:b/>
          <w:bCs/>
          <w:rtl/>
        </w:rPr>
        <w:t>לחילופין:</w:t>
      </w:r>
      <w:r w:rsidRPr="00D62A8C">
        <w:rPr>
          <w:rFonts w:asciiTheme="majorBidi" w:hAnsiTheme="majorBidi" w:hint="cs"/>
          <w:b/>
          <w:bCs/>
          <w:rtl/>
        </w:rPr>
        <w:t xml:space="preserve"> </w:t>
      </w:r>
      <w:r w:rsidRPr="00D62A8C">
        <w:rPr>
          <w:rFonts w:asciiTheme="majorBidi" w:hAnsiTheme="majorBidi"/>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610252EA" w14:textId="77777777" w:rsidR="00C857A1" w:rsidRPr="00D62A8C" w:rsidRDefault="00C857A1" w:rsidP="00C857A1">
      <w:pPr>
        <w:spacing w:line="240" w:lineRule="auto"/>
        <w:ind w:left="438" w:hanging="15"/>
        <w:rPr>
          <w:rFonts w:asciiTheme="majorBidi" w:hAnsiTheme="majorBidi"/>
          <w:b/>
          <w:bCs/>
          <w:rtl/>
        </w:rPr>
      </w:pPr>
    </w:p>
    <w:p w14:paraId="3133C6AE" w14:textId="77777777" w:rsidR="00C857A1" w:rsidRPr="00D62A8C" w:rsidRDefault="00C857A1" w:rsidP="00C857A1">
      <w:pPr>
        <w:spacing w:line="240" w:lineRule="auto"/>
        <w:ind w:left="438" w:hanging="15"/>
        <w:rPr>
          <w:rFonts w:asciiTheme="majorBidi" w:hAnsiTheme="majorBidi"/>
        </w:rPr>
      </w:pPr>
      <w:r w:rsidRPr="00D62A8C">
        <w:rPr>
          <w:rFonts w:asciiTheme="majorBidi" w:hAnsiTheme="majorBidi"/>
          <w:b/>
          <w:bCs/>
          <w:rtl/>
        </w:rPr>
        <w:t>לחילופין:</w:t>
      </w:r>
      <w:r w:rsidRPr="00D62A8C">
        <w:rPr>
          <w:rFonts w:asciiTheme="majorBidi" w:hAnsiTheme="majorBidi" w:hint="cs"/>
          <w:rtl/>
        </w:rPr>
        <w:t xml:space="preserve"> </w:t>
      </w:r>
      <w:r w:rsidRPr="00D62A8C">
        <w:rPr>
          <w:rFonts w:asciiTheme="majorBidi" w:hAnsiTheme="majorBidi"/>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2A59DBBA" w14:textId="77777777" w:rsidR="00C857A1" w:rsidRPr="00D62A8C" w:rsidRDefault="00C857A1" w:rsidP="00C857A1">
      <w:pPr>
        <w:spacing w:line="240" w:lineRule="auto"/>
        <w:rPr>
          <w:rFonts w:asciiTheme="majorBidi" w:hAnsiTheme="majorBidi"/>
        </w:rPr>
      </w:pPr>
      <w:r w:rsidRPr="00D62A8C">
        <w:rPr>
          <w:rFonts w:asciiTheme="majorBidi" w:hAnsiTheme="majorBidi"/>
          <w:rtl/>
        </w:rPr>
        <w:t xml:space="preserve"> </w:t>
      </w:r>
    </w:p>
    <w:p w14:paraId="544F323B" w14:textId="77777777" w:rsidR="00C857A1" w:rsidRPr="00D62A8C" w:rsidRDefault="00C857A1" w:rsidP="0021129D">
      <w:pPr>
        <w:numPr>
          <w:ilvl w:val="0"/>
          <w:numId w:val="25"/>
        </w:numPr>
        <w:tabs>
          <w:tab w:val="clear" w:pos="576"/>
        </w:tabs>
        <w:spacing w:line="240" w:lineRule="auto"/>
        <w:ind w:left="423" w:hanging="310"/>
        <w:rPr>
          <w:rFonts w:asciiTheme="majorBidi" w:hAnsiTheme="majorBidi"/>
          <w:rtl/>
        </w:rPr>
      </w:pPr>
      <w:r w:rsidRPr="00D62A8C">
        <w:rPr>
          <w:rFonts w:asciiTheme="majorBidi" w:hAnsiTheme="majorBidi"/>
          <w:rtl/>
        </w:rPr>
        <w:t xml:space="preserve">בהתאם לדוחות הכספיים האמורים המבוקרים/סקורים ליום/ימים (1) _________ </w:t>
      </w:r>
      <w:r w:rsidRPr="00D62A8C">
        <w:rPr>
          <w:rFonts w:asciiTheme="majorBidi" w:hAnsiTheme="majorBidi"/>
          <w:b/>
          <w:bCs/>
          <w:rtl/>
        </w:rPr>
        <w:t xml:space="preserve">המחזור הכספי של חברתכם לתקופה _____ (1) הינו גבוה מ / שווה ל _______ </w:t>
      </w:r>
      <w:r w:rsidRPr="00D62A8C">
        <w:rPr>
          <w:rFonts w:asciiTheme="majorBidi" w:hAnsiTheme="majorBidi"/>
          <w:rtl/>
        </w:rPr>
        <w:t>(או כל דרישה אחרת בהתאם לאמור במסמכי המכרז אודות מידע המופיע בדוחות הכספיים).</w:t>
      </w:r>
    </w:p>
    <w:p w14:paraId="7D46DC18" w14:textId="77777777" w:rsidR="00C857A1" w:rsidRPr="00D62A8C" w:rsidRDefault="00C857A1" w:rsidP="00C857A1">
      <w:pPr>
        <w:spacing w:line="240" w:lineRule="auto"/>
        <w:ind w:left="6480"/>
        <w:jc w:val="right"/>
        <w:rPr>
          <w:rFonts w:asciiTheme="majorBidi" w:hAnsiTheme="majorBidi"/>
          <w:rtl/>
        </w:rPr>
      </w:pPr>
    </w:p>
    <w:p w14:paraId="22767CAE" w14:textId="77777777" w:rsidR="00C857A1" w:rsidRPr="00D62A8C" w:rsidRDefault="00C857A1" w:rsidP="00C857A1">
      <w:pPr>
        <w:tabs>
          <w:tab w:val="left" w:pos="6685"/>
          <w:tab w:val="right" w:pos="9070"/>
        </w:tabs>
        <w:spacing w:line="240" w:lineRule="auto"/>
        <w:ind w:left="6480"/>
        <w:rPr>
          <w:rFonts w:asciiTheme="majorBidi" w:hAnsiTheme="majorBidi"/>
          <w:rtl/>
        </w:rPr>
      </w:pPr>
      <w:r w:rsidRPr="00D62A8C">
        <w:rPr>
          <w:rFonts w:asciiTheme="majorBidi" w:hAnsiTheme="majorBidi"/>
          <w:rtl/>
        </w:rPr>
        <w:t>בכבוד רב,</w:t>
      </w:r>
    </w:p>
    <w:p w14:paraId="3699F1B5" w14:textId="77777777" w:rsidR="00C857A1" w:rsidRPr="00D62A8C" w:rsidRDefault="00C857A1" w:rsidP="00C857A1">
      <w:pPr>
        <w:spacing w:line="240" w:lineRule="auto"/>
        <w:ind w:left="6480"/>
        <w:jc w:val="right"/>
        <w:rPr>
          <w:rFonts w:asciiTheme="majorBidi" w:hAnsiTheme="majorBidi"/>
          <w:rtl/>
        </w:rPr>
      </w:pPr>
    </w:p>
    <w:p w14:paraId="4ADA8611" w14:textId="77777777" w:rsidR="00C857A1" w:rsidRPr="00D62A8C" w:rsidRDefault="00C857A1" w:rsidP="00C857A1">
      <w:pPr>
        <w:spacing w:line="240" w:lineRule="auto"/>
        <w:ind w:left="6480"/>
        <w:jc w:val="right"/>
        <w:rPr>
          <w:rFonts w:asciiTheme="majorBidi" w:hAnsiTheme="majorBidi"/>
          <w:rtl/>
        </w:rPr>
      </w:pPr>
      <w:r w:rsidRPr="00D62A8C">
        <w:rPr>
          <w:rFonts w:asciiTheme="majorBidi" w:hAnsiTheme="majorBidi"/>
          <w:rtl/>
        </w:rPr>
        <w:t>______________________</w:t>
      </w:r>
      <w:r w:rsidRPr="00D62A8C">
        <w:rPr>
          <w:rFonts w:asciiTheme="majorBidi" w:hAnsiTheme="majorBidi"/>
          <w:rtl/>
        </w:rPr>
        <w:tab/>
      </w:r>
    </w:p>
    <w:p w14:paraId="3C5627CC" w14:textId="77777777" w:rsidR="00C857A1" w:rsidRPr="00D62A8C" w:rsidRDefault="00C857A1" w:rsidP="00C857A1">
      <w:pPr>
        <w:spacing w:line="240" w:lineRule="auto"/>
        <w:ind w:left="6532"/>
        <w:rPr>
          <w:rFonts w:asciiTheme="majorBidi" w:hAnsiTheme="majorBidi"/>
          <w:rtl/>
        </w:rPr>
      </w:pPr>
      <w:r w:rsidRPr="00D62A8C">
        <w:rPr>
          <w:rFonts w:asciiTheme="majorBidi" w:hAnsiTheme="majorBidi"/>
          <w:rtl/>
        </w:rPr>
        <w:t xml:space="preserve">  רואי חשבון</w:t>
      </w:r>
    </w:p>
    <w:p w14:paraId="50418CFB" w14:textId="77777777" w:rsidR="00C857A1" w:rsidRPr="00D62A8C" w:rsidRDefault="00C857A1" w:rsidP="00C857A1">
      <w:pPr>
        <w:spacing w:line="240" w:lineRule="auto"/>
        <w:rPr>
          <w:rFonts w:asciiTheme="majorBidi" w:hAnsiTheme="majorBidi"/>
        </w:rPr>
      </w:pPr>
      <w:r w:rsidRPr="00D62A8C">
        <w:rPr>
          <w:rFonts w:asciiTheme="majorBidi" w:hAnsiTheme="majorBidi" w:hint="cs"/>
          <w:rtl/>
        </w:rPr>
        <w:t xml:space="preserve">* </w:t>
      </w:r>
      <w:r w:rsidRPr="00D62A8C">
        <w:rPr>
          <w:rFonts w:asciiTheme="majorBidi" w:hAnsiTheme="majorBidi"/>
          <w:rtl/>
        </w:rPr>
        <w:t>יצוינו התאריכים בהתאם לנדרש במסמכי המכרז.</w:t>
      </w:r>
    </w:p>
    <w:p w14:paraId="7DCA6B25" w14:textId="77777777" w:rsidR="00C857A1" w:rsidRPr="00D62A8C" w:rsidRDefault="00C857A1" w:rsidP="00C857A1">
      <w:pPr>
        <w:spacing w:line="240" w:lineRule="auto"/>
        <w:ind w:left="360"/>
        <w:rPr>
          <w:rFonts w:asciiTheme="majorBidi" w:hAnsiTheme="majorBidi"/>
          <w:rtl/>
        </w:rPr>
      </w:pPr>
    </w:p>
    <w:p w14:paraId="597D7535" w14:textId="77777777" w:rsidR="00C857A1" w:rsidRPr="00D62A8C" w:rsidRDefault="00C857A1" w:rsidP="00C857A1">
      <w:pPr>
        <w:spacing w:line="240" w:lineRule="auto"/>
        <w:rPr>
          <w:rFonts w:asciiTheme="majorBidi" w:hAnsiTheme="majorBidi"/>
          <w:rtl/>
        </w:rPr>
      </w:pPr>
      <w:r w:rsidRPr="00D62A8C">
        <w:rPr>
          <w:rFonts w:asciiTheme="majorBidi" w:hAnsiTheme="majorBidi"/>
          <w:rtl/>
        </w:rPr>
        <w:t xml:space="preserve">הערות: </w:t>
      </w:r>
    </w:p>
    <w:p w14:paraId="3D065B61" w14:textId="77777777" w:rsidR="00C857A1" w:rsidRPr="00D62A8C" w:rsidRDefault="00C857A1" w:rsidP="0021129D">
      <w:pPr>
        <w:numPr>
          <w:ilvl w:val="0"/>
          <w:numId w:val="24"/>
        </w:numPr>
        <w:spacing w:line="240" w:lineRule="auto"/>
        <w:rPr>
          <w:rFonts w:asciiTheme="majorBidi" w:hAnsiTheme="majorBidi"/>
        </w:rPr>
      </w:pPr>
      <w:r w:rsidRPr="00D62A8C">
        <w:rPr>
          <w:rFonts w:asciiTheme="majorBidi" w:hAnsiTheme="majorBidi"/>
          <w:rtl/>
        </w:rPr>
        <w:t>לצרכי מכתב זה חוות הדעת הכוללות תוספות המפורטות בדוגמאות לתקן ביקורת מספר 99, יראו אותן כחוות דעת ללא סטייה מהנוסח האחיד.</w:t>
      </w:r>
    </w:p>
    <w:p w14:paraId="37EC6C02" w14:textId="77777777" w:rsidR="00C857A1" w:rsidRPr="00D62A8C" w:rsidRDefault="00C857A1" w:rsidP="0021129D">
      <w:pPr>
        <w:numPr>
          <w:ilvl w:val="0"/>
          <w:numId w:val="24"/>
        </w:numPr>
        <w:spacing w:line="240" w:lineRule="auto"/>
        <w:rPr>
          <w:rFonts w:asciiTheme="majorBidi" w:hAnsiTheme="majorBidi"/>
          <w:rtl/>
        </w:rPr>
      </w:pPr>
      <w:r w:rsidRPr="00D62A8C">
        <w:rPr>
          <w:rFonts w:asciiTheme="majorBidi" w:hAnsiTheme="majorBidi"/>
          <w:rtl/>
        </w:rPr>
        <w:t xml:space="preserve">נוסח דיווח זה נקבע על ידי ועדה משותפת של מינהל הרכש הממשלתי ושל לשכת רואי החשבון בישראל – אוגוסט 2009. </w:t>
      </w:r>
    </w:p>
    <w:p w14:paraId="03F8656B" w14:textId="77777777" w:rsidR="00C857A1" w:rsidRPr="00D62A8C" w:rsidRDefault="00C857A1" w:rsidP="0021129D">
      <w:pPr>
        <w:numPr>
          <w:ilvl w:val="0"/>
          <w:numId w:val="24"/>
        </w:numPr>
        <w:spacing w:line="240" w:lineRule="auto"/>
        <w:rPr>
          <w:rFonts w:asciiTheme="majorBidi" w:hAnsiTheme="majorBidi"/>
          <w:u w:val="single"/>
        </w:rPr>
      </w:pPr>
      <w:r w:rsidRPr="00D62A8C">
        <w:rPr>
          <w:rFonts w:asciiTheme="majorBidi" w:hAnsiTheme="majorBidi"/>
          <w:rtl/>
        </w:rPr>
        <w:t xml:space="preserve">יודפס על נייר לוגו של משרד הרו"ח. </w:t>
      </w:r>
      <w:r w:rsidRPr="00D62A8C">
        <w:rPr>
          <w:rFonts w:asciiTheme="majorBidi" w:hAnsiTheme="majorBidi"/>
          <w:rtl/>
        </w:rPr>
        <w:tab/>
      </w:r>
    </w:p>
    <w:p w14:paraId="6B57616E" w14:textId="77777777" w:rsidR="00C857A1" w:rsidRPr="00D62A8C" w:rsidRDefault="00C857A1" w:rsidP="00C857A1">
      <w:pPr>
        <w:bidi w:val="0"/>
        <w:spacing w:line="240" w:lineRule="auto"/>
        <w:jc w:val="left"/>
        <w:rPr>
          <w:rFonts w:asciiTheme="majorBidi" w:hAnsiTheme="majorBidi"/>
          <w:rtl/>
        </w:rPr>
      </w:pPr>
      <w:r w:rsidRPr="00D62A8C">
        <w:rPr>
          <w:rFonts w:asciiTheme="majorBidi" w:hAnsiTheme="majorBidi"/>
          <w:rtl/>
        </w:rPr>
        <w:br w:type="page"/>
      </w:r>
    </w:p>
    <w:p w14:paraId="1241B592" w14:textId="77777777" w:rsidR="00C857A1" w:rsidRPr="00D62A8C" w:rsidRDefault="00C857A1" w:rsidP="00C857A1">
      <w:pPr>
        <w:pStyle w:val="8"/>
        <w:rPr>
          <w:highlight w:val="magenta"/>
          <w:rtl/>
        </w:rPr>
      </w:pPr>
      <w:bookmarkStart w:id="223" w:name="נספח_הרשעות_פליליות"/>
      <w:bookmarkStart w:id="224" w:name="_Toc398494910"/>
      <w:bookmarkStart w:id="225" w:name="_Toc396382676"/>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23"/>
      <w:r w:rsidRPr="00D62A8C">
        <w:rPr>
          <w:highlight w:val="magenta"/>
          <w:rtl/>
        </w:rPr>
        <w:tab/>
      </w:r>
      <w:bookmarkStart w:id="226" w:name="נספח_הרשעות_פליליות_כותרת"/>
      <w:bookmarkEnd w:id="224"/>
      <w:bookmarkEnd w:id="225"/>
      <w:r w:rsidRPr="00D62A8C">
        <w:rPr>
          <w:rFonts w:hint="eastAsia"/>
          <w:highlight w:val="magenta"/>
          <w:rtl/>
        </w:rPr>
        <w:t>הצהרה</w:t>
      </w:r>
      <w:r w:rsidRPr="00D62A8C">
        <w:rPr>
          <w:rFonts w:hint="cs"/>
          <w:highlight w:val="magenta"/>
          <w:rtl/>
        </w:rPr>
        <w:t xml:space="preserve"> </w:t>
      </w:r>
      <w:r w:rsidRPr="00D62A8C">
        <w:rPr>
          <w:rFonts w:hint="eastAsia"/>
          <w:highlight w:val="magenta"/>
          <w:rtl/>
        </w:rPr>
        <w:t>על</w:t>
      </w:r>
      <w:r w:rsidRPr="00D62A8C">
        <w:rPr>
          <w:rFonts w:hint="cs"/>
          <w:highlight w:val="magenta"/>
          <w:rtl/>
        </w:rPr>
        <w:t xml:space="preserve"> </w:t>
      </w:r>
      <w:r w:rsidRPr="00D62A8C">
        <w:rPr>
          <w:rFonts w:hint="eastAsia"/>
          <w:highlight w:val="magenta"/>
          <w:rtl/>
        </w:rPr>
        <w:t>היעדר</w:t>
      </w:r>
      <w:r w:rsidRPr="00D62A8C">
        <w:rPr>
          <w:rFonts w:hint="cs"/>
          <w:highlight w:val="magenta"/>
          <w:rtl/>
        </w:rPr>
        <w:t xml:space="preserve"> </w:t>
      </w:r>
      <w:r w:rsidRPr="00D62A8C">
        <w:rPr>
          <w:rFonts w:hint="eastAsia"/>
          <w:highlight w:val="magenta"/>
          <w:rtl/>
        </w:rPr>
        <w:t>הרשעות</w:t>
      </w:r>
      <w:r w:rsidRPr="00D62A8C">
        <w:rPr>
          <w:rFonts w:hint="cs"/>
          <w:highlight w:val="magenta"/>
          <w:rtl/>
        </w:rPr>
        <w:t xml:space="preserve"> </w:t>
      </w:r>
      <w:r w:rsidRPr="00D62A8C">
        <w:rPr>
          <w:rFonts w:hint="eastAsia"/>
          <w:highlight w:val="magenta"/>
          <w:rtl/>
        </w:rPr>
        <w:t>פליליות</w:t>
      </w:r>
      <w:bookmarkEnd w:id="226"/>
    </w:p>
    <w:p w14:paraId="7DDF5835" w14:textId="77777777" w:rsidR="00C857A1" w:rsidRPr="00D62A8C" w:rsidRDefault="00C857A1" w:rsidP="00C857A1">
      <w:pPr>
        <w:spacing w:line="240" w:lineRule="auto"/>
        <w:rPr>
          <w:rtl/>
        </w:rPr>
      </w:pPr>
      <w:r w:rsidRPr="00D62A8C">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7C47F5F7" w14:textId="77777777" w:rsidR="00C857A1" w:rsidRPr="00D62A8C" w:rsidRDefault="00C857A1" w:rsidP="00C857A1">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857A1" w:rsidRPr="00D62A8C" w14:paraId="5CBF3879" w14:textId="77777777" w:rsidTr="00BD7EE5">
        <w:tc>
          <w:tcPr>
            <w:tcW w:w="3681" w:type="dxa"/>
            <w:tcBorders>
              <w:top w:val="single" w:sz="4" w:space="0" w:color="auto"/>
              <w:left w:val="single" w:sz="4" w:space="0" w:color="auto"/>
              <w:bottom w:val="single" w:sz="4" w:space="0" w:color="auto"/>
              <w:right w:val="single" w:sz="4" w:space="0" w:color="auto"/>
            </w:tcBorders>
          </w:tcPr>
          <w:p w14:paraId="6FB409BA" w14:textId="77777777" w:rsidR="00C857A1" w:rsidRPr="00D62A8C" w:rsidRDefault="00C857A1" w:rsidP="00BD7EE5">
            <w:pPr>
              <w:pStyle w:val="afffb"/>
              <w:jc w:val="center"/>
              <w:rPr>
                <w:b/>
                <w:bCs/>
                <w:rtl/>
              </w:rPr>
            </w:pPr>
            <w:r w:rsidRPr="00D62A8C">
              <w:rPr>
                <w:rFonts w:hint="cs"/>
                <w:b/>
                <w:bCs/>
                <w:sz w:val="28"/>
                <w:szCs w:val="28"/>
                <w:rtl/>
              </w:rPr>
              <w:t>יש ל</w:t>
            </w:r>
            <w:r w:rsidRPr="00D62A8C">
              <w:rPr>
                <w:b/>
                <w:bCs/>
                <w:sz w:val="28"/>
                <w:szCs w:val="28"/>
                <w:rtl/>
              </w:rPr>
              <w:t>סמן</w:t>
            </w:r>
            <w:r w:rsidRPr="00D62A8C">
              <w:rPr>
                <w:b/>
                <w:bCs/>
                <w:sz w:val="28"/>
                <w:szCs w:val="28"/>
              </w:rPr>
              <w:t xml:space="preserve"> X </w:t>
            </w:r>
            <w:r w:rsidRPr="00D62A8C">
              <w:rPr>
                <w:b/>
                <w:bCs/>
                <w:sz w:val="28"/>
                <w:szCs w:val="28"/>
                <w:rtl/>
              </w:rPr>
              <w:t>במשבצת המתאימה</w:t>
            </w:r>
            <w:r w:rsidRPr="00D62A8C">
              <w:rPr>
                <w:rFonts w:hint="cs"/>
                <w:b/>
                <w:bCs/>
                <w:rtl/>
              </w:rPr>
              <w:t>:</w:t>
            </w:r>
          </w:p>
        </w:tc>
        <w:tc>
          <w:tcPr>
            <w:tcW w:w="5669" w:type="dxa"/>
            <w:tcBorders>
              <w:left w:val="single" w:sz="4" w:space="0" w:color="auto"/>
            </w:tcBorders>
          </w:tcPr>
          <w:p w14:paraId="68E60E4B" w14:textId="77777777" w:rsidR="00C857A1" w:rsidRPr="00D62A8C" w:rsidRDefault="00C857A1" w:rsidP="00BD7EE5">
            <w:pPr>
              <w:pStyle w:val="afffb"/>
              <w:rPr>
                <w:b/>
                <w:bCs/>
                <w:rtl/>
              </w:rPr>
            </w:pPr>
          </w:p>
        </w:tc>
      </w:tr>
    </w:tbl>
    <w:p w14:paraId="2EE66302" w14:textId="77777777" w:rsidR="00C857A1" w:rsidRPr="00D62A8C" w:rsidRDefault="00C857A1" w:rsidP="00C857A1">
      <w:pPr>
        <w:pStyle w:val="afd"/>
        <w:spacing w:line="240" w:lineRule="auto"/>
      </w:pPr>
    </w:p>
    <w:p w14:paraId="57711087" w14:textId="77777777" w:rsidR="00C857A1" w:rsidRPr="00D62A8C" w:rsidRDefault="00C857A1" w:rsidP="0021129D">
      <w:pPr>
        <w:pStyle w:val="afd"/>
        <w:numPr>
          <w:ilvl w:val="0"/>
          <w:numId w:val="26"/>
        </w:numPr>
        <w:bidi/>
        <w:spacing w:line="240" w:lineRule="auto"/>
      </w:pPr>
      <w:r w:rsidRPr="00D62A8C">
        <w:rPr>
          <w:rFonts w:hint="cs"/>
          <w:rtl/>
        </w:rPr>
        <w:t>אני הח"מ____________________, בעל ת"ז__________________, נותן/נת תצהיר זה לצורך מתן שירותים ל</w:t>
      </w:r>
      <w:r w:rsidRPr="00D62A8C">
        <w:rPr>
          <w:rtl/>
        </w:rPr>
        <w:t>משרד החקלאות ופיתוח הכפר</w:t>
      </w:r>
      <w:r w:rsidRPr="00D62A8C">
        <w:rPr>
          <w:rFonts w:hint="cs"/>
          <w:rtl/>
        </w:rPr>
        <w:t xml:space="preserve"> במסגרת __________________________, מצהיר/ה בזה כי </w:t>
      </w:r>
      <w:r w:rsidRPr="00D62A8C">
        <w:rPr>
          <w:rFonts w:hint="cs"/>
          <w:b/>
          <w:bCs/>
          <w:rtl/>
        </w:rPr>
        <w:t xml:space="preserve">לא </w:t>
      </w:r>
      <w:r w:rsidRPr="00D62A8C">
        <w:rPr>
          <w:rFonts w:hint="cs"/>
          <w:rtl/>
        </w:rPr>
        <w:t xml:space="preserve">הורשעתי </w:t>
      </w:r>
      <w:r w:rsidRPr="00D62A8C">
        <w:rPr>
          <w:rFonts w:hint="cs"/>
          <w:highlight w:val="yellow"/>
          <w:rtl/>
        </w:rPr>
        <w:t xml:space="preserve">בעבירות מין </w:t>
      </w:r>
      <w:r>
        <w:rPr>
          <w:rFonts w:hint="cs"/>
          <w:highlight w:val="yellow"/>
          <w:rtl/>
        </w:rPr>
        <w:t>או</w:t>
      </w:r>
      <w:r w:rsidRPr="00D62A8C">
        <w:rPr>
          <w:rFonts w:hint="cs"/>
          <w:highlight w:val="yellow"/>
          <w:rtl/>
        </w:rPr>
        <w:t xml:space="preserve"> בעבירות אלימות </w:t>
      </w:r>
      <w:r>
        <w:rPr>
          <w:rFonts w:hint="cs"/>
          <w:highlight w:val="yellow"/>
          <w:rtl/>
        </w:rPr>
        <w:t>או</w:t>
      </w:r>
      <w:r w:rsidRPr="00D62A8C">
        <w:rPr>
          <w:rFonts w:hint="cs"/>
          <w:highlight w:val="yellow"/>
          <w:rtl/>
        </w:rPr>
        <w:t xml:space="preserve"> בעבירות של מרמה </w:t>
      </w:r>
      <w:r>
        <w:rPr>
          <w:rFonts w:hint="cs"/>
          <w:highlight w:val="yellow"/>
          <w:rtl/>
        </w:rPr>
        <w:t>או</w:t>
      </w:r>
      <w:r w:rsidRPr="00D62A8C">
        <w:rPr>
          <w:rFonts w:hint="cs"/>
          <w:highlight w:val="yellow"/>
          <w:rtl/>
        </w:rPr>
        <w:t xml:space="preserve"> גניבה</w:t>
      </w:r>
      <w:r w:rsidRPr="00D62A8C">
        <w:rPr>
          <w:rFonts w:hint="cs"/>
          <w:rtl/>
        </w:rPr>
        <w:t xml:space="preserve"> (הצהרתי זו לגבי ההרשעות אינה ביחס להרשעות שהתיישנו או נמחקו) וכי </w:t>
      </w:r>
      <w:r w:rsidRPr="00D62A8C">
        <w:rPr>
          <w:rFonts w:hint="cs"/>
          <w:b/>
          <w:bCs/>
          <w:rtl/>
        </w:rPr>
        <w:t>אין</w:t>
      </w:r>
      <w:r w:rsidRPr="00D62A8C">
        <w:rPr>
          <w:rFonts w:hint="cs"/>
          <w:rtl/>
        </w:rPr>
        <w:t xml:space="preserve"> חקירות תלויות ועומדות נגדי ו</w:t>
      </w:r>
      <w:r w:rsidRPr="00D62A8C">
        <w:rPr>
          <w:rFonts w:hint="cs"/>
          <w:b/>
          <w:bCs/>
          <w:rtl/>
        </w:rPr>
        <w:t>לא</w:t>
      </w:r>
      <w:r w:rsidRPr="00D62A8C">
        <w:rPr>
          <w:rFonts w:hint="cs"/>
          <w:rtl/>
        </w:rPr>
        <w:t xml:space="preserve"> הוגשו נגדי כתבי אישום בגין עבירות אלה.  </w:t>
      </w:r>
    </w:p>
    <w:p w14:paraId="2793EBDA" w14:textId="77777777" w:rsidR="00C857A1" w:rsidRPr="00D62A8C" w:rsidRDefault="00C857A1" w:rsidP="00C857A1">
      <w:pPr>
        <w:pStyle w:val="afd"/>
        <w:spacing w:line="240" w:lineRule="auto"/>
      </w:pPr>
    </w:p>
    <w:p w14:paraId="70CBD7BE" w14:textId="77777777" w:rsidR="00C857A1" w:rsidRPr="00D62A8C" w:rsidRDefault="00C857A1" w:rsidP="0021129D">
      <w:pPr>
        <w:pStyle w:val="afd"/>
        <w:numPr>
          <w:ilvl w:val="0"/>
          <w:numId w:val="26"/>
        </w:numPr>
        <w:bidi/>
        <w:spacing w:line="240" w:lineRule="auto"/>
      </w:pPr>
      <w:r w:rsidRPr="00D62A8C">
        <w:rPr>
          <w:rFonts w:hint="cs"/>
          <w:rtl/>
        </w:rPr>
        <w:t>אני הח"מ____________________, בעל ת"ז__________________, נותן/נת תצהיר זו לצורך מתן שירותים ל</w:t>
      </w:r>
      <w:r w:rsidRPr="00D62A8C">
        <w:rPr>
          <w:rtl/>
        </w:rPr>
        <w:t>משרד החקלאות ופיתוח הכפר</w:t>
      </w:r>
      <w:r w:rsidRPr="00D62A8C">
        <w:rPr>
          <w:rFonts w:hint="cs"/>
          <w:rtl/>
        </w:rPr>
        <w:t xml:space="preserve"> במסגרת __________________________, מצהיר/ה בזה כי הורשעתי בעבירות מין </w:t>
      </w:r>
      <w:r>
        <w:rPr>
          <w:rFonts w:hint="cs"/>
          <w:rtl/>
        </w:rPr>
        <w:t>או</w:t>
      </w:r>
      <w:r w:rsidRPr="00D62A8C">
        <w:rPr>
          <w:rFonts w:hint="cs"/>
          <w:rtl/>
        </w:rPr>
        <w:t xml:space="preserve"> בעבירות אלימות </w:t>
      </w:r>
      <w:r>
        <w:rPr>
          <w:rFonts w:hint="cs"/>
          <w:rtl/>
        </w:rPr>
        <w:t>או</w:t>
      </w:r>
      <w:r w:rsidRPr="00D62A8C">
        <w:rPr>
          <w:rFonts w:hint="cs"/>
          <w:rtl/>
        </w:rPr>
        <w:t xml:space="preserve"> בעבירות של מרמה </w:t>
      </w:r>
      <w:r>
        <w:rPr>
          <w:rFonts w:hint="cs"/>
          <w:rtl/>
        </w:rPr>
        <w:t>או</w:t>
      </w:r>
      <w:r w:rsidRPr="00D62A8C">
        <w:rPr>
          <w:rFonts w:hint="cs"/>
          <w:rtl/>
        </w:rPr>
        <w:t xml:space="preserve"> גניבה או ישנן חקירות תלויות ועומדות נגדי או הוגשו נגדי כתבי אישום בגין עבירות אלה. פירוט:</w:t>
      </w:r>
    </w:p>
    <w:p w14:paraId="57209426" w14:textId="77777777" w:rsidR="00C857A1" w:rsidRPr="00D62A8C" w:rsidRDefault="00C857A1" w:rsidP="00C857A1">
      <w:pPr>
        <w:pStyle w:val="afd"/>
        <w:spacing w:line="240" w:lineRule="auto"/>
        <w:rPr>
          <w:rtl/>
        </w:rPr>
      </w:pPr>
    </w:p>
    <w:p w14:paraId="17E06706" w14:textId="77777777" w:rsidR="00C857A1" w:rsidRPr="00D62A8C" w:rsidRDefault="00C857A1" w:rsidP="00C857A1">
      <w:pPr>
        <w:pStyle w:val="afd"/>
        <w:bidi/>
        <w:spacing w:line="240" w:lineRule="auto"/>
        <w:ind w:left="368"/>
      </w:pPr>
      <w:r w:rsidRPr="00D62A8C">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16DD1644" w14:textId="77777777" w:rsidR="00C857A1" w:rsidRPr="00D62A8C" w:rsidRDefault="00C857A1" w:rsidP="00C857A1">
      <w:pPr>
        <w:pStyle w:val="afd"/>
        <w:spacing w:line="240" w:lineRule="auto"/>
        <w:rPr>
          <w:rtl/>
        </w:rPr>
      </w:pPr>
    </w:p>
    <w:p w14:paraId="3AABF450" w14:textId="77777777" w:rsidR="00C857A1" w:rsidRPr="00D62A8C" w:rsidRDefault="00C857A1" w:rsidP="00C857A1">
      <w:pPr>
        <w:spacing w:line="240" w:lineRule="auto"/>
        <w:rPr>
          <w:rtl/>
        </w:rPr>
      </w:pPr>
      <w:r w:rsidRPr="00D62A8C">
        <w:rPr>
          <w:rFonts w:hint="cs"/>
          <w:rtl/>
        </w:rPr>
        <w:t xml:space="preserve">ידוע לי, כי המידע המפורט בהצהרתי זו ישמש את </w:t>
      </w:r>
      <w:r w:rsidRPr="00D62A8C">
        <w:rPr>
          <w:rtl/>
        </w:rPr>
        <w:t>משרד החקלאות ופיתוח הכפר</w:t>
      </w:r>
      <w:r w:rsidRPr="00D62A8C">
        <w:rPr>
          <w:rFonts w:hint="cs"/>
          <w:rtl/>
        </w:rPr>
        <w:t>לצורך בדיקת התאמתי למתן שירותים במסגרת מכרז ____________ בלבד.</w:t>
      </w:r>
    </w:p>
    <w:p w14:paraId="71C87115" w14:textId="77777777" w:rsidR="00C857A1" w:rsidRPr="00D62A8C" w:rsidRDefault="00C857A1" w:rsidP="00C857A1">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57A1" w:rsidRPr="00D62A8C" w14:paraId="1F76EF6C" w14:textId="77777777" w:rsidTr="00BD7EE5">
        <w:trPr>
          <w:trHeight w:val="335"/>
          <w:jc w:val="right"/>
        </w:trPr>
        <w:tc>
          <w:tcPr>
            <w:tcW w:w="9356" w:type="dxa"/>
            <w:gridSpan w:val="5"/>
          </w:tcPr>
          <w:p w14:paraId="31A73288" w14:textId="77777777" w:rsidR="00C857A1" w:rsidRPr="00D62A8C" w:rsidRDefault="00C857A1" w:rsidP="00BD7EE5">
            <w:pPr>
              <w:spacing w:line="240" w:lineRule="auto"/>
              <w:rPr>
                <w:rFonts w:ascii="Georgia" w:hAnsi="Georgia"/>
              </w:rPr>
            </w:pPr>
            <w:r w:rsidRPr="00D62A8C">
              <w:rPr>
                <w:rtl/>
              </w:rPr>
              <w:t>זהו שמי, להלן חתימתי, ותוכן תצהירי דלעיל אמת</w:t>
            </w:r>
            <w:r w:rsidRPr="00D62A8C">
              <w:t>.</w:t>
            </w:r>
          </w:p>
          <w:p w14:paraId="764A67A4" w14:textId="77777777" w:rsidR="00C857A1" w:rsidRPr="00D62A8C" w:rsidRDefault="00C857A1" w:rsidP="00BD7EE5">
            <w:pPr>
              <w:spacing w:line="240" w:lineRule="auto"/>
              <w:rPr>
                <w:rFonts w:ascii="Georgia" w:hAnsi="Georgia"/>
              </w:rPr>
            </w:pPr>
          </w:p>
        </w:tc>
      </w:tr>
      <w:tr w:rsidR="00C857A1" w:rsidRPr="00D62A8C" w14:paraId="15373410" w14:textId="77777777" w:rsidTr="00BD7EE5">
        <w:trPr>
          <w:trHeight w:val="170"/>
          <w:jc w:val="right"/>
        </w:trPr>
        <w:tc>
          <w:tcPr>
            <w:tcW w:w="9356" w:type="dxa"/>
            <w:gridSpan w:val="5"/>
          </w:tcPr>
          <w:p w14:paraId="30CBCAFE" w14:textId="77777777" w:rsidR="00C857A1" w:rsidRPr="00D62A8C" w:rsidRDefault="00C857A1" w:rsidP="00BD7EE5">
            <w:pPr>
              <w:spacing w:line="240" w:lineRule="auto"/>
              <w:rPr>
                <w:rFonts w:ascii="Georgia" w:hAnsi="Georgia"/>
              </w:rPr>
            </w:pPr>
          </w:p>
        </w:tc>
      </w:tr>
      <w:tr w:rsidR="00C857A1" w:rsidRPr="00D62A8C" w14:paraId="2C8B26EE" w14:textId="77777777" w:rsidTr="00BD7EE5">
        <w:trPr>
          <w:trHeight w:val="50"/>
          <w:jc w:val="right"/>
        </w:trPr>
        <w:tc>
          <w:tcPr>
            <w:tcW w:w="2835" w:type="dxa"/>
            <w:gridSpan w:val="2"/>
          </w:tcPr>
          <w:p w14:paraId="01D50FBA" w14:textId="77777777" w:rsidR="00C857A1" w:rsidRPr="00D62A8C" w:rsidRDefault="00C857A1" w:rsidP="00BD7EE5">
            <w:pPr>
              <w:spacing w:line="240" w:lineRule="auto"/>
              <w:jc w:val="center"/>
              <w:rPr>
                <w:rFonts w:ascii="Georgia" w:hAnsi="Georgia"/>
              </w:rPr>
            </w:pPr>
            <w:r w:rsidRPr="00D62A8C">
              <w:t>_______________</w:t>
            </w:r>
          </w:p>
        </w:tc>
        <w:tc>
          <w:tcPr>
            <w:tcW w:w="3402" w:type="dxa"/>
            <w:gridSpan w:val="2"/>
          </w:tcPr>
          <w:p w14:paraId="65C8F1BD" w14:textId="77777777" w:rsidR="00C857A1" w:rsidRPr="00D62A8C" w:rsidRDefault="00C857A1" w:rsidP="00BD7EE5">
            <w:pPr>
              <w:spacing w:line="240" w:lineRule="auto"/>
              <w:jc w:val="center"/>
              <w:rPr>
                <w:rFonts w:ascii="Georgia" w:hAnsi="Georgia"/>
              </w:rPr>
            </w:pPr>
            <w:r w:rsidRPr="00D62A8C">
              <w:t>_______________</w:t>
            </w:r>
          </w:p>
        </w:tc>
        <w:tc>
          <w:tcPr>
            <w:tcW w:w="3119" w:type="dxa"/>
          </w:tcPr>
          <w:p w14:paraId="68EECF14" w14:textId="77777777" w:rsidR="00C857A1" w:rsidRPr="00D62A8C" w:rsidRDefault="00C857A1" w:rsidP="00BD7EE5">
            <w:pPr>
              <w:spacing w:line="240" w:lineRule="auto"/>
              <w:jc w:val="center"/>
              <w:rPr>
                <w:rFonts w:ascii="Georgia" w:hAnsi="Georgia"/>
              </w:rPr>
            </w:pPr>
            <w:r w:rsidRPr="00D62A8C">
              <w:t>_______________</w:t>
            </w:r>
          </w:p>
        </w:tc>
      </w:tr>
      <w:tr w:rsidR="00C857A1" w:rsidRPr="00D62A8C" w14:paraId="4D881BB6" w14:textId="77777777" w:rsidTr="00BD7EE5">
        <w:trPr>
          <w:trHeight w:val="147"/>
          <w:jc w:val="right"/>
        </w:trPr>
        <w:tc>
          <w:tcPr>
            <w:tcW w:w="2835" w:type="dxa"/>
            <w:gridSpan w:val="2"/>
          </w:tcPr>
          <w:p w14:paraId="71614B2E" w14:textId="77777777" w:rsidR="00C857A1" w:rsidRPr="00D62A8C" w:rsidRDefault="00C857A1" w:rsidP="00BD7EE5">
            <w:pPr>
              <w:spacing w:line="240" w:lineRule="auto"/>
              <w:jc w:val="center"/>
              <w:rPr>
                <w:rFonts w:ascii="Georgia" w:hAnsi="Georgia"/>
              </w:rPr>
            </w:pPr>
            <w:r w:rsidRPr="00D62A8C">
              <w:rPr>
                <w:rtl/>
              </w:rPr>
              <w:t>תאריך</w:t>
            </w:r>
          </w:p>
        </w:tc>
        <w:tc>
          <w:tcPr>
            <w:tcW w:w="3402" w:type="dxa"/>
            <w:gridSpan w:val="2"/>
          </w:tcPr>
          <w:p w14:paraId="3C8E11EE" w14:textId="77777777" w:rsidR="00C857A1" w:rsidRPr="00D62A8C" w:rsidRDefault="00C857A1" w:rsidP="00BD7EE5">
            <w:pPr>
              <w:spacing w:line="240" w:lineRule="auto"/>
              <w:jc w:val="center"/>
              <w:rPr>
                <w:rFonts w:ascii="Georgia" w:hAnsi="Georgia"/>
              </w:rPr>
            </w:pPr>
            <w:r w:rsidRPr="00D62A8C">
              <w:rPr>
                <w:rFonts w:ascii="Georgia" w:hAnsi="Georgia" w:hint="eastAsia"/>
                <w:rtl/>
              </w:rPr>
              <w:t>שם</w:t>
            </w:r>
            <w:r w:rsidRPr="00D62A8C">
              <w:rPr>
                <w:rFonts w:ascii="Georgia" w:hAnsi="Georgia" w:hint="cs"/>
                <w:rtl/>
              </w:rPr>
              <w:t xml:space="preserve"> החותם</w:t>
            </w:r>
          </w:p>
        </w:tc>
        <w:tc>
          <w:tcPr>
            <w:tcW w:w="3119" w:type="dxa"/>
          </w:tcPr>
          <w:p w14:paraId="3152B8CB"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C857A1" w:rsidRPr="00D62A8C" w14:paraId="1866C803" w14:textId="77777777" w:rsidTr="00BD7EE5">
        <w:trPr>
          <w:trHeight w:val="254"/>
          <w:jc w:val="right"/>
        </w:trPr>
        <w:tc>
          <w:tcPr>
            <w:tcW w:w="2835" w:type="dxa"/>
            <w:gridSpan w:val="2"/>
          </w:tcPr>
          <w:p w14:paraId="799BF865" w14:textId="77777777" w:rsidR="00C857A1" w:rsidRPr="00D62A8C" w:rsidRDefault="00C857A1" w:rsidP="00BD7EE5">
            <w:pPr>
              <w:spacing w:line="240" w:lineRule="auto"/>
              <w:jc w:val="center"/>
              <w:rPr>
                <w:rFonts w:ascii="Georgia" w:hAnsi="Georgia"/>
              </w:rPr>
            </w:pPr>
          </w:p>
        </w:tc>
        <w:tc>
          <w:tcPr>
            <w:tcW w:w="3402" w:type="dxa"/>
            <w:gridSpan w:val="2"/>
          </w:tcPr>
          <w:p w14:paraId="6F952E61" w14:textId="77777777" w:rsidR="00C857A1" w:rsidRPr="00D62A8C" w:rsidRDefault="00C857A1" w:rsidP="00BD7EE5">
            <w:pPr>
              <w:spacing w:line="240" w:lineRule="auto"/>
              <w:jc w:val="center"/>
              <w:rPr>
                <w:rFonts w:ascii="Georgia" w:hAnsi="Georgia"/>
              </w:rPr>
            </w:pPr>
          </w:p>
        </w:tc>
        <w:tc>
          <w:tcPr>
            <w:tcW w:w="3119" w:type="dxa"/>
          </w:tcPr>
          <w:p w14:paraId="49212A76" w14:textId="77777777" w:rsidR="00C857A1" w:rsidRPr="00D62A8C" w:rsidRDefault="00C857A1" w:rsidP="00BD7EE5">
            <w:pPr>
              <w:spacing w:line="240" w:lineRule="auto"/>
              <w:jc w:val="center"/>
              <w:rPr>
                <w:rFonts w:ascii="Georgia" w:hAnsi="Georgia"/>
              </w:rPr>
            </w:pPr>
          </w:p>
        </w:tc>
      </w:tr>
      <w:tr w:rsidR="00C857A1" w:rsidRPr="00D62A8C" w14:paraId="370051D6" w14:textId="77777777" w:rsidTr="00BD7EE5">
        <w:trPr>
          <w:trHeight w:val="623"/>
          <w:jc w:val="right"/>
        </w:trPr>
        <w:tc>
          <w:tcPr>
            <w:tcW w:w="9356" w:type="dxa"/>
            <w:gridSpan w:val="5"/>
          </w:tcPr>
          <w:p w14:paraId="3A13D815" w14:textId="77777777" w:rsidR="00C857A1" w:rsidRPr="00D62A8C" w:rsidRDefault="00C857A1" w:rsidP="00BD7EE5">
            <w:pPr>
              <w:spacing w:line="240" w:lineRule="auto"/>
              <w:jc w:val="center"/>
              <w:rPr>
                <w:u w:val="single"/>
                <w:rtl/>
              </w:rPr>
            </w:pPr>
            <w:r w:rsidRPr="00D62A8C">
              <w:rPr>
                <w:u w:val="single"/>
                <w:rtl/>
              </w:rPr>
              <w:t>אישור עורך דין</w:t>
            </w:r>
          </w:p>
          <w:p w14:paraId="265571ED" w14:textId="77777777" w:rsidR="00C857A1" w:rsidRPr="00D62A8C" w:rsidRDefault="00C857A1" w:rsidP="00BD7EE5">
            <w:pPr>
              <w:spacing w:line="240" w:lineRule="auto"/>
              <w:jc w:val="center"/>
            </w:pPr>
          </w:p>
        </w:tc>
      </w:tr>
      <w:tr w:rsidR="00C857A1" w:rsidRPr="00D62A8C" w14:paraId="5C385818" w14:textId="77777777" w:rsidTr="00BD7EE5">
        <w:trPr>
          <w:trHeight w:val="1034"/>
          <w:jc w:val="right"/>
        </w:trPr>
        <w:tc>
          <w:tcPr>
            <w:tcW w:w="9356" w:type="dxa"/>
            <w:gridSpan w:val="5"/>
          </w:tcPr>
          <w:p w14:paraId="22505630" w14:textId="77777777" w:rsidR="00C857A1" w:rsidRPr="00D62A8C" w:rsidRDefault="00C857A1" w:rsidP="00BD7EE5">
            <w:pPr>
              <w:spacing w:line="240" w:lineRule="auto"/>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Fonts w:hint="cs"/>
                <w:rtl/>
              </w:rPr>
              <w:t>.</w:t>
            </w:r>
          </w:p>
          <w:p w14:paraId="7F0721F0" w14:textId="77777777" w:rsidR="00C857A1" w:rsidRPr="00D62A8C" w:rsidRDefault="00C857A1" w:rsidP="00BD7EE5">
            <w:pPr>
              <w:spacing w:line="240" w:lineRule="auto"/>
              <w:rPr>
                <w:rtl/>
              </w:rPr>
            </w:pPr>
          </w:p>
          <w:p w14:paraId="4FADDE5C" w14:textId="77777777" w:rsidR="00C857A1" w:rsidRPr="00D62A8C" w:rsidRDefault="00C857A1" w:rsidP="00BD7EE5">
            <w:pPr>
              <w:spacing w:line="240" w:lineRule="auto"/>
            </w:pPr>
          </w:p>
        </w:tc>
      </w:tr>
      <w:tr w:rsidR="00C857A1" w:rsidRPr="00D62A8C" w14:paraId="420B8654" w14:textId="77777777" w:rsidTr="00BD7EE5">
        <w:trPr>
          <w:trHeight w:val="308"/>
          <w:jc w:val="right"/>
        </w:trPr>
        <w:tc>
          <w:tcPr>
            <w:tcW w:w="2776" w:type="dxa"/>
          </w:tcPr>
          <w:p w14:paraId="78988767" w14:textId="77777777" w:rsidR="00C857A1" w:rsidRPr="00D62A8C" w:rsidRDefault="00C857A1" w:rsidP="00BD7EE5">
            <w:pPr>
              <w:spacing w:line="240" w:lineRule="auto"/>
              <w:jc w:val="center"/>
              <w:rPr>
                <w:b/>
                <w:bCs/>
              </w:rPr>
            </w:pPr>
            <w:r w:rsidRPr="00D62A8C">
              <w:rPr>
                <w:b/>
                <w:bCs/>
                <w:rtl/>
              </w:rPr>
              <w:t>_______________</w:t>
            </w:r>
          </w:p>
        </w:tc>
        <w:tc>
          <w:tcPr>
            <w:tcW w:w="3246" w:type="dxa"/>
            <w:gridSpan w:val="2"/>
          </w:tcPr>
          <w:p w14:paraId="0E8F6FD5" w14:textId="77777777" w:rsidR="00C857A1" w:rsidRPr="00D62A8C" w:rsidRDefault="00C857A1" w:rsidP="00BD7EE5">
            <w:pPr>
              <w:spacing w:line="240" w:lineRule="auto"/>
              <w:jc w:val="center"/>
              <w:rPr>
                <w:b/>
                <w:bCs/>
              </w:rPr>
            </w:pPr>
            <w:r w:rsidRPr="00D62A8C">
              <w:rPr>
                <w:b/>
                <w:bCs/>
                <w:rtl/>
              </w:rPr>
              <w:t>______________________</w:t>
            </w:r>
          </w:p>
        </w:tc>
        <w:tc>
          <w:tcPr>
            <w:tcW w:w="3334" w:type="dxa"/>
            <w:gridSpan w:val="2"/>
          </w:tcPr>
          <w:p w14:paraId="2FC20A22" w14:textId="77777777" w:rsidR="00C857A1" w:rsidRPr="00D62A8C" w:rsidRDefault="00C857A1" w:rsidP="00BD7EE5">
            <w:pPr>
              <w:spacing w:line="240" w:lineRule="auto"/>
              <w:jc w:val="center"/>
              <w:rPr>
                <w:b/>
                <w:bCs/>
              </w:rPr>
            </w:pPr>
            <w:r w:rsidRPr="00D62A8C">
              <w:rPr>
                <w:b/>
                <w:bCs/>
                <w:rtl/>
              </w:rPr>
              <w:t>_____________________</w:t>
            </w:r>
          </w:p>
        </w:tc>
      </w:tr>
      <w:tr w:rsidR="00C857A1" w:rsidRPr="00D62A8C" w14:paraId="20CC5E71" w14:textId="77777777" w:rsidTr="00BD7EE5">
        <w:trPr>
          <w:trHeight w:val="308"/>
          <w:jc w:val="right"/>
        </w:trPr>
        <w:tc>
          <w:tcPr>
            <w:tcW w:w="2776" w:type="dxa"/>
          </w:tcPr>
          <w:p w14:paraId="4F2D2566" w14:textId="77777777" w:rsidR="00C857A1" w:rsidRPr="00D62A8C" w:rsidRDefault="00C857A1" w:rsidP="00BD7EE5">
            <w:pPr>
              <w:spacing w:line="240" w:lineRule="auto"/>
              <w:jc w:val="center"/>
            </w:pPr>
            <w:r w:rsidRPr="00D62A8C">
              <w:rPr>
                <w:rFonts w:hint="cs"/>
                <w:rtl/>
              </w:rPr>
              <w:t>תאריך</w:t>
            </w:r>
          </w:p>
        </w:tc>
        <w:tc>
          <w:tcPr>
            <w:tcW w:w="3246" w:type="dxa"/>
            <w:gridSpan w:val="2"/>
          </w:tcPr>
          <w:p w14:paraId="12008E94" w14:textId="77777777" w:rsidR="00C857A1" w:rsidRPr="00D62A8C" w:rsidRDefault="00C857A1" w:rsidP="00BD7EE5">
            <w:pPr>
              <w:spacing w:line="240" w:lineRule="auto"/>
              <w:jc w:val="center"/>
            </w:pPr>
            <w:r w:rsidRPr="00D62A8C">
              <w:rPr>
                <w:rFonts w:hint="eastAsia"/>
                <w:rtl/>
              </w:rPr>
              <w:t>מספר</w:t>
            </w:r>
            <w:r w:rsidRPr="00D62A8C">
              <w:rPr>
                <w:rtl/>
              </w:rPr>
              <w:t xml:space="preserve"> </w:t>
            </w:r>
            <w:r w:rsidRPr="00D62A8C">
              <w:rPr>
                <w:rFonts w:hint="eastAsia"/>
                <w:rtl/>
              </w:rPr>
              <w:t>ר</w:t>
            </w:r>
            <w:r w:rsidRPr="00D62A8C">
              <w:rPr>
                <w:rFonts w:hint="cs"/>
                <w:rtl/>
              </w:rPr>
              <w:t>י</w:t>
            </w:r>
            <w:r w:rsidRPr="00D62A8C">
              <w:rPr>
                <w:rFonts w:hint="eastAsia"/>
                <w:rtl/>
              </w:rPr>
              <w:t>שיון</w:t>
            </w:r>
          </w:p>
        </w:tc>
        <w:tc>
          <w:tcPr>
            <w:tcW w:w="3334" w:type="dxa"/>
            <w:gridSpan w:val="2"/>
          </w:tcPr>
          <w:p w14:paraId="3A6A730C" w14:textId="77777777" w:rsidR="00C857A1" w:rsidRPr="00D62A8C" w:rsidRDefault="00C857A1" w:rsidP="00BD7EE5">
            <w:pPr>
              <w:tabs>
                <w:tab w:val="right" w:pos="2842"/>
              </w:tabs>
              <w:spacing w:line="240" w:lineRule="auto"/>
              <w:jc w:val="center"/>
              <w:rPr>
                <w:rtl/>
              </w:rPr>
            </w:pPr>
            <w:r w:rsidRPr="00D62A8C">
              <w:rPr>
                <w:rFonts w:hint="eastAsia"/>
                <w:rtl/>
              </w:rPr>
              <w:t>חתימה</w:t>
            </w:r>
            <w:r w:rsidRPr="00D62A8C">
              <w:rPr>
                <w:rtl/>
              </w:rPr>
              <w:t xml:space="preserve"> </w:t>
            </w:r>
            <w:r w:rsidRPr="00D62A8C">
              <w:rPr>
                <w:rFonts w:hint="eastAsia"/>
                <w:rtl/>
              </w:rPr>
              <w:t>וחותמ</w:t>
            </w:r>
            <w:r w:rsidRPr="00D62A8C">
              <w:rPr>
                <w:rFonts w:hint="cs"/>
                <w:rtl/>
              </w:rPr>
              <w:t>ת</w:t>
            </w:r>
          </w:p>
        </w:tc>
      </w:tr>
    </w:tbl>
    <w:p w14:paraId="5B4FC8AD" w14:textId="77777777" w:rsidR="00C857A1" w:rsidRPr="00D62A8C" w:rsidRDefault="00C857A1" w:rsidP="00C857A1">
      <w:pPr>
        <w:spacing w:line="240" w:lineRule="auto"/>
        <w:ind w:left="360"/>
        <w:rPr>
          <w:rFonts w:asciiTheme="majorBidi" w:hAnsiTheme="majorBidi"/>
          <w:u w:val="single"/>
          <w:rtl/>
        </w:rPr>
      </w:pPr>
    </w:p>
    <w:bookmarkEnd w:id="217"/>
    <w:bookmarkEnd w:id="218"/>
    <w:bookmarkEnd w:id="219"/>
    <w:p w14:paraId="1ED27475" w14:textId="77777777" w:rsidR="00C857A1" w:rsidRPr="00D62A8C" w:rsidRDefault="00C857A1" w:rsidP="00C857A1">
      <w:pPr>
        <w:pStyle w:val="afffb"/>
        <w:rPr>
          <w:highlight w:val="yellow"/>
          <w:rtl/>
        </w:rPr>
      </w:pPr>
    </w:p>
    <w:p w14:paraId="0ACA7DA8" w14:textId="77777777" w:rsidR="00C857A1" w:rsidRPr="00D62A8C" w:rsidRDefault="00C857A1" w:rsidP="00C857A1">
      <w:pPr>
        <w:bidi w:val="0"/>
        <w:spacing w:line="240" w:lineRule="auto"/>
        <w:rPr>
          <w:rFonts w:asciiTheme="minorHAnsi" w:hAnsiTheme="minorHAnsi"/>
          <w:b/>
          <w:bCs/>
          <w:noProof/>
          <w:sz w:val="22"/>
          <w:szCs w:val="28"/>
          <w:u w:val="single"/>
          <w:rtl/>
          <w:lang w:eastAsia="en-US"/>
        </w:rPr>
      </w:pPr>
      <w:bookmarkStart w:id="227" w:name="_Toc382483783"/>
      <w:r w:rsidRPr="00D62A8C">
        <w:rPr>
          <w:rtl/>
          <w:lang w:eastAsia="en-US"/>
        </w:rPr>
        <w:br w:type="page"/>
      </w:r>
      <w:bookmarkEnd w:id="227"/>
    </w:p>
    <w:p w14:paraId="15433EA5" w14:textId="77777777" w:rsidR="00C857A1" w:rsidRPr="00D62A8C" w:rsidRDefault="00C857A1" w:rsidP="00C857A1">
      <w:pPr>
        <w:pStyle w:val="8"/>
        <w:rPr>
          <w:highlight w:val="magenta"/>
          <w:rtl/>
        </w:rPr>
      </w:pPr>
      <w:bookmarkStart w:id="228" w:name="נספח_תוכנות_מקור"/>
      <w:bookmarkStart w:id="229" w:name="_Toc378247273"/>
      <w:bookmarkStart w:id="230" w:name="_Toc378751262"/>
      <w:bookmarkStart w:id="231" w:name="_Toc365486678"/>
      <w:bookmarkStart w:id="232" w:name="_Toc398494917"/>
      <w:bookmarkStart w:id="233" w:name="_Toc290307862"/>
      <w:bookmarkStart w:id="234" w:name="_Toc285980549"/>
      <w:bookmarkStart w:id="235" w:name="_Toc285747998"/>
      <w:bookmarkEnd w:id="176"/>
      <w:bookmarkEnd w:id="177"/>
      <w:bookmarkEnd w:id="178"/>
      <w:bookmarkEnd w:id="179"/>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28"/>
      <w:r w:rsidRPr="00D62A8C">
        <w:rPr>
          <w:highlight w:val="magenta"/>
          <w:rtl/>
        </w:rPr>
        <w:tab/>
      </w:r>
      <w:bookmarkStart w:id="236" w:name="נספח_תוכנות_מקור_כותרת"/>
      <w:r w:rsidRPr="00D62A8C">
        <w:rPr>
          <w:highlight w:val="magenta"/>
          <w:rtl/>
        </w:rPr>
        <w:t>הצהרה בדבר שימוש בתוכנות מקור</w:t>
      </w:r>
      <w:bookmarkEnd w:id="236"/>
    </w:p>
    <w:p w14:paraId="4FC704A6" w14:textId="77777777" w:rsidR="00C857A1" w:rsidRPr="00D62A8C" w:rsidRDefault="00C857A1" w:rsidP="00C857A1">
      <w:pPr>
        <w:keepNext/>
        <w:keepLines/>
        <w:spacing w:before="120" w:after="120"/>
        <w:ind w:left="23"/>
        <w:jc w:val="right"/>
        <w:rPr>
          <w:rtl/>
        </w:rPr>
      </w:pPr>
      <w:r w:rsidRPr="00D62A8C">
        <w:rPr>
          <w:rFonts w:hint="eastAsia"/>
          <w:rtl/>
        </w:rPr>
        <w:t>תאריך</w:t>
      </w:r>
      <w:r w:rsidRPr="00D62A8C">
        <w:rPr>
          <w:rtl/>
        </w:rPr>
        <w:t xml:space="preserve"> : ___/___/____</w:t>
      </w:r>
    </w:p>
    <w:p w14:paraId="210A43CD" w14:textId="77777777" w:rsidR="00C857A1" w:rsidRPr="00D62A8C" w:rsidRDefault="00C857A1" w:rsidP="00C857A1">
      <w:pPr>
        <w:keepNext/>
        <w:keepLines/>
        <w:spacing w:before="120" w:after="120"/>
        <w:ind w:left="357"/>
        <w:jc w:val="center"/>
        <w:rPr>
          <w:rtl/>
        </w:rPr>
      </w:pPr>
    </w:p>
    <w:p w14:paraId="21D7CDBE" w14:textId="3E30ECA8" w:rsidR="00C857A1" w:rsidRPr="00D62A8C" w:rsidRDefault="00C857A1" w:rsidP="00C857A1">
      <w:pPr>
        <w:keepNext/>
        <w:keepLines/>
        <w:spacing w:before="120" w:after="120"/>
        <w:ind w:left="357"/>
        <w:jc w:val="center"/>
        <w:rPr>
          <w:b/>
          <w:bCs/>
          <w:u w:val="single"/>
          <w:rtl/>
        </w:rPr>
      </w:pPr>
      <w:r w:rsidRPr="00D62A8C">
        <w:rPr>
          <w:rFonts w:hint="eastAsia"/>
          <w:b/>
          <w:bCs/>
          <w:u w:val="single"/>
          <w:rtl/>
        </w:rPr>
        <w:t>הצהרה</w:t>
      </w:r>
      <w:r w:rsidRPr="00D62A8C">
        <w:rPr>
          <w:b/>
          <w:bCs/>
          <w:u w:val="single"/>
          <w:rtl/>
        </w:rPr>
        <w:t xml:space="preserve"> </w:t>
      </w:r>
      <w:r w:rsidRPr="00D62A8C">
        <w:rPr>
          <w:rFonts w:hint="eastAsia"/>
          <w:b/>
          <w:bCs/>
          <w:u w:val="single"/>
          <w:rtl/>
        </w:rPr>
        <w:t>בדבר</w:t>
      </w:r>
      <w:r w:rsidRPr="00D62A8C">
        <w:rPr>
          <w:b/>
          <w:bCs/>
          <w:u w:val="single"/>
          <w:rtl/>
        </w:rPr>
        <w:t xml:space="preserve"> </w:t>
      </w:r>
      <w:r w:rsidRPr="00D62A8C">
        <w:rPr>
          <w:rFonts w:hint="eastAsia"/>
          <w:b/>
          <w:bCs/>
          <w:u w:val="single"/>
          <w:rtl/>
        </w:rPr>
        <w:t>שימוש</w:t>
      </w:r>
      <w:r w:rsidRPr="00D62A8C">
        <w:rPr>
          <w:b/>
          <w:bCs/>
          <w:u w:val="single"/>
          <w:rtl/>
        </w:rPr>
        <w:t xml:space="preserve"> </w:t>
      </w:r>
      <w:r w:rsidRPr="00D62A8C">
        <w:rPr>
          <w:rFonts w:hint="eastAsia"/>
          <w:b/>
          <w:bCs/>
          <w:u w:val="single"/>
          <w:rtl/>
        </w:rPr>
        <w:t>בתוכנות</w:t>
      </w:r>
      <w:r w:rsidRPr="00D62A8C">
        <w:rPr>
          <w:b/>
          <w:bCs/>
          <w:u w:val="single"/>
          <w:rtl/>
        </w:rPr>
        <w:t xml:space="preserve"> </w:t>
      </w:r>
      <w:r w:rsidRPr="00D62A8C">
        <w:rPr>
          <w:rFonts w:hint="eastAsia"/>
          <w:b/>
          <w:bCs/>
          <w:u w:val="single"/>
          <w:rtl/>
        </w:rPr>
        <w:t>מקור</w:t>
      </w:r>
    </w:p>
    <w:p w14:paraId="6EFCA353" w14:textId="77777777" w:rsidR="00C857A1" w:rsidRPr="00D62A8C" w:rsidRDefault="00C857A1" w:rsidP="00C857A1">
      <w:pPr>
        <w:keepNext/>
        <w:keepLines/>
        <w:spacing w:before="240"/>
        <w:ind w:left="-87"/>
        <w:rPr>
          <w:rtl/>
        </w:rPr>
      </w:pPr>
      <w:r w:rsidRPr="00D62A8C">
        <w:rPr>
          <w:rFonts w:hint="eastAsia"/>
          <w:rtl/>
        </w:rPr>
        <w:t>אני</w:t>
      </w:r>
      <w:r w:rsidRPr="00D62A8C">
        <w:rPr>
          <w:rtl/>
        </w:rPr>
        <w:t xml:space="preserve"> </w:t>
      </w:r>
      <w:r w:rsidRPr="00D62A8C">
        <w:rPr>
          <w:rFonts w:hint="eastAsia"/>
          <w:rtl/>
        </w:rPr>
        <w:t>הח</w:t>
      </w:r>
      <w:r w:rsidRPr="00D62A8C">
        <w:rPr>
          <w:rtl/>
        </w:rPr>
        <w:t xml:space="preserve">"מ __________ </w:t>
      </w:r>
      <w:r w:rsidRPr="00D62A8C">
        <w:rPr>
          <w:rFonts w:hint="eastAsia"/>
          <w:rtl/>
        </w:rPr>
        <w:t>ת</w:t>
      </w:r>
      <w:r w:rsidRPr="00D62A8C">
        <w:rPr>
          <w:rtl/>
        </w:rPr>
        <w:t xml:space="preserve">.ז. __________________ </w:t>
      </w:r>
      <w:r w:rsidRPr="00D62A8C">
        <w:rPr>
          <w:rFonts w:hint="eastAsia"/>
          <w:rtl/>
        </w:rPr>
        <w:t>לאחר</w:t>
      </w:r>
      <w:r w:rsidRPr="00D62A8C">
        <w:rPr>
          <w:rtl/>
        </w:rPr>
        <w:t xml:space="preserve"> </w:t>
      </w:r>
      <w:r w:rsidRPr="00D62A8C">
        <w:rPr>
          <w:rFonts w:hint="eastAsia"/>
          <w:rtl/>
        </w:rPr>
        <w:t>שהוזהרתי</w:t>
      </w:r>
      <w:r w:rsidRPr="00D62A8C">
        <w:rPr>
          <w:rtl/>
        </w:rPr>
        <w:t xml:space="preserve"> </w:t>
      </w:r>
      <w:r w:rsidRPr="00D62A8C">
        <w:rPr>
          <w:rFonts w:hint="eastAsia"/>
          <w:rtl/>
        </w:rPr>
        <w:t>כי</w:t>
      </w:r>
      <w:r w:rsidRPr="00D62A8C">
        <w:rPr>
          <w:rtl/>
        </w:rPr>
        <w:t xml:space="preserve"> </w:t>
      </w:r>
      <w:r w:rsidRPr="00D62A8C">
        <w:rPr>
          <w:rFonts w:hint="eastAsia"/>
          <w:rtl/>
        </w:rPr>
        <w:t>עלי</w:t>
      </w:r>
      <w:r w:rsidRPr="00D62A8C">
        <w:rPr>
          <w:rtl/>
        </w:rPr>
        <w:t xml:space="preserve"> </w:t>
      </w:r>
      <w:r w:rsidRPr="00D62A8C">
        <w:rPr>
          <w:rFonts w:hint="eastAsia"/>
          <w:rtl/>
        </w:rPr>
        <w:t>לומר</w:t>
      </w:r>
      <w:r w:rsidRPr="00D62A8C">
        <w:rPr>
          <w:rtl/>
        </w:rPr>
        <w:t xml:space="preserve"> </w:t>
      </w:r>
      <w:r w:rsidRPr="00D62A8C">
        <w:rPr>
          <w:rFonts w:hint="eastAsia"/>
          <w:rtl/>
        </w:rPr>
        <w:t>את</w:t>
      </w:r>
      <w:r w:rsidRPr="00D62A8C">
        <w:rPr>
          <w:rtl/>
        </w:rPr>
        <w:t xml:space="preserve"> </w:t>
      </w:r>
      <w:r w:rsidRPr="00D62A8C">
        <w:rPr>
          <w:rFonts w:hint="eastAsia"/>
          <w:rtl/>
        </w:rPr>
        <w:t>האמת</w:t>
      </w:r>
      <w:r w:rsidRPr="00D62A8C">
        <w:rPr>
          <w:rtl/>
        </w:rPr>
        <w:t xml:space="preserve"> </w:t>
      </w:r>
      <w:r w:rsidRPr="00D62A8C">
        <w:rPr>
          <w:rFonts w:hint="eastAsia"/>
          <w:rtl/>
        </w:rPr>
        <w:t>וכי</w:t>
      </w:r>
      <w:r w:rsidRPr="00D62A8C">
        <w:rPr>
          <w:rtl/>
        </w:rPr>
        <w:t xml:space="preserve"> </w:t>
      </w:r>
      <w:r w:rsidRPr="00D62A8C">
        <w:rPr>
          <w:rFonts w:hint="eastAsia"/>
          <w:rtl/>
        </w:rPr>
        <w:t>אהיה</w:t>
      </w:r>
      <w:r w:rsidRPr="00D62A8C">
        <w:rPr>
          <w:rtl/>
        </w:rPr>
        <w:t xml:space="preserve"> </w:t>
      </w:r>
      <w:r w:rsidRPr="00D62A8C">
        <w:rPr>
          <w:rFonts w:hint="eastAsia"/>
          <w:rtl/>
        </w:rPr>
        <w:t>צפוי</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אעשה</w:t>
      </w:r>
      <w:r w:rsidRPr="00D62A8C">
        <w:rPr>
          <w:rtl/>
        </w:rPr>
        <w:t xml:space="preserve"> </w:t>
      </w:r>
      <w:r w:rsidRPr="00D62A8C">
        <w:rPr>
          <w:rFonts w:hint="eastAsia"/>
          <w:rtl/>
        </w:rPr>
        <w:t>כן</w:t>
      </w:r>
      <w:r w:rsidRPr="00D62A8C">
        <w:rPr>
          <w:rtl/>
        </w:rPr>
        <w:t xml:space="preserve">, </w:t>
      </w:r>
      <w:r w:rsidRPr="00D62A8C">
        <w:rPr>
          <w:rFonts w:hint="eastAsia"/>
          <w:rtl/>
        </w:rPr>
        <w:t>מצהיר</w:t>
      </w:r>
      <w:r w:rsidRPr="00D62A8C">
        <w:rPr>
          <w:rtl/>
        </w:rPr>
        <w:t xml:space="preserve">/ה </w:t>
      </w:r>
      <w:r w:rsidRPr="00D62A8C">
        <w:rPr>
          <w:rFonts w:hint="eastAsia"/>
          <w:rtl/>
        </w:rPr>
        <w:t>בזה</w:t>
      </w:r>
      <w:r w:rsidRPr="00D62A8C">
        <w:rPr>
          <w:rtl/>
        </w:rPr>
        <w:t xml:space="preserve"> </w:t>
      </w:r>
      <w:r w:rsidRPr="00D62A8C">
        <w:rPr>
          <w:rFonts w:hint="eastAsia"/>
          <w:rtl/>
        </w:rPr>
        <w:t>כדלקמן</w:t>
      </w:r>
      <w:r w:rsidRPr="00D62A8C">
        <w:rPr>
          <w:rtl/>
        </w:rPr>
        <w:t>:</w:t>
      </w:r>
    </w:p>
    <w:p w14:paraId="6D1294EB" w14:textId="20144F9C" w:rsidR="00C857A1" w:rsidRPr="00D62A8C" w:rsidRDefault="00C857A1" w:rsidP="0021129D">
      <w:pPr>
        <w:keepNext/>
        <w:keepLines/>
        <w:numPr>
          <w:ilvl w:val="0"/>
          <w:numId w:val="29"/>
        </w:numPr>
        <w:autoSpaceDE w:val="0"/>
        <w:autoSpaceDN w:val="0"/>
        <w:spacing w:before="240"/>
        <w:ind w:left="197" w:hanging="284"/>
        <w:rPr>
          <w:rtl/>
        </w:rPr>
      </w:pPr>
      <w:r w:rsidRPr="00D62A8C">
        <w:rPr>
          <w:rFonts w:hint="eastAsia"/>
          <w:rtl/>
        </w:rPr>
        <w:t>הנני</w:t>
      </w:r>
      <w:r w:rsidRPr="00D62A8C">
        <w:rPr>
          <w:rtl/>
        </w:rPr>
        <w:t xml:space="preserve"> </w:t>
      </w:r>
      <w:r w:rsidRPr="00D62A8C">
        <w:rPr>
          <w:rFonts w:hint="eastAsia"/>
          <w:rtl/>
        </w:rPr>
        <w:t>נותן</w:t>
      </w:r>
      <w:r w:rsidRPr="00D62A8C">
        <w:rPr>
          <w:rtl/>
        </w:rPr>
        <w:t xml:space="preserve"> </w:t>
      </w:r>
      <w:r w:rsidRPr="00D62A8C">
        <w:rPr>
          <w:rFonts w:hint="eastAsia"/>
          <w:rtl/>
        </w:rPr>
        <w:t>תצהיר</w:t>
      </w:r>
      <w:r w:rsidRPr="00D62A8C">
        <w:rPr>
          <w:rtl/>
        </w:rPr>
        <w:t xml:space="preserve"> </w:t>
      </w:r>
      <w:r w:rsidRPr="00D62A8C">
        <w:rPr>
          <w:rFonts w:hint="eastAsia"/>
          <w:rtl/>
        </w:rPr>
        <w:t>זה</w:t>
      </w:r>
      <w:r w:rsidRPr="00D62A8C">
        <w:rPr>
          <w:rtl/>
        </w:rPr>
        <w:t xml:space="preserve"> </w:t>
      </w:r>
      <w:r w:rsidRPr="00D62A8C">
        <w:rPr>
          <w:rFonts w:hint="eastAsia"/>
          <w:rtl/>
        </w:rPr>
        <w:t>בשם</w:t>
      </w:r>
      <w:r w:rsidRPr="00D62A8C">
        <w:rPr>
          <w:rtl/>
        </w:rPr>
        <w:t xml:space="preserve"> _________________ </w:t>
      </w:r>
      <w:r w:rsidRPr="00D62A8C">
        <w:rPr>
          <w:rFonts w:hint="eastAsia"/>
          <w:rtl/>
        </w:rPr>
        <w:t>שהוא</w:t>
      </w:r>
      <w:r w:rsidRPr="00D62A8C">
        <w:rPr>
          <w:rtl/>
        </w:rPr>
        <w:t xml:space="preserve"> </w:t>
      </w:r>
      <w:r w:rsidRPr="00D62A8C">
        <w:rPr>
          <w:rFonts w:hint="eastAsia"/>
          <w:rtl/>
        </w:rPr>
        <w:t>הגוף</w:t>
      </w:r>
      <w:r w:rsidRPr="00D62A8C">
        <w:rPr>
          <w:rtl/>
        </w:rPr>
        <w:t xml:space="preserve"> </w:t>
      </w:r>
      <w:r w:rsidRPr="00D62A8C">
        <w:rPr>
          <w:rFonts w:hint="eastAsia"/>
          <w:rtl/>
        </w:rPr>
        <w:t>המבקש</w:t>
      </w:r>
      <w:r w:rsidRPr="00D62A8C">
        <w:rPr>
          <w:rtl/>
        </w:rPr>
        <w:t xml:space="preserve"> </w:t>
      </w:r>
      <w:r w:rsidRPr="00D62A8C">
        <w:rPr>
          <w:rFonts w:hint="eastAsia"/>
          <w:rtl/>
        </w:rPr>
        <w:t>להתקשר</w:t>
      </w:r>
      <w:r w:rsidRPr="00D62A8C">
        <w:rPr>
          <w:rtl/>
        </w:rPr>
        <w:t xml:space="preserve"> </w:t>
      </w:r>
      <w:r w:rsidRPr="00D62A8C">
        <w:rPr>
          <w:rFonts w:hint="eastAsia"/>
          <w:rtl/>
        </w:rPr>
        <w:t>עם</w:t>
      </w:r>
      <w:r w:rsidRPr="00D62A8C">
        <w:rPr>
          <w:rtl/>
        </w:rPr>
        <w:t xml:space="preserve"> </w:t>
      </w:r>
      <w:r w:rsidRPr="00D62A8C">
        <w:rPr>
          <w:rFonts w:hint="eastAsia"/>
          <w:rtl/>
        </w:rPr>
        <w:t>ה</w:t>
      </w:r>
      <w:r>
        <w:rPr>
          <w:rFonts w:hint="eastAsia"/>
          <w:rtl/>
        </w:rPr>
        <w:t>המשרד</w:t>
      </w:r>
      <w:r w:rsidRPr="00D62A8C">
        <w:rPr>
          <w:rtl/>
        </w:rPr>
        <w:t xml:space="preserve"> </w:t>
      </w:r>
      <w:r w:rsidRPr="00D62A8C">
        <w:rPr>
          <w:rFonts w:hint="eastAsia"/>
          <w:rtl/>
        </w:rPr>
        <w:t>במסגרת</w:t>
      </w:r>
      <w:r w:rsidRPr="00D62A8C">
        <w:rPr>
          <w:rtl/>
        </w:rPr>
        <w:t xml:space="preserve"> </w:t>
      </w:r>
      <w:r w:rsidRPr="00D62A8C">
        <w:rPr>
          <w:rFonts w:hint="eastAsia"/>
          <w:rtl/>
        </w:rPr>
        <w:t>מכרז</w:t>
      </w:r>
      <w:r w:rsidRPr="00D62A8C">
        <w:rPr>
          <w:rtl/>
        </w:rPr>
        <w:t xml:space="preserve"> </w:t>
      </w:r>
      <w:r w:rsidRPr="00D62A8C">
        <w:rPr>
          <w:rFonts w:hint="eastAsia"/>
          <w:rtl/>
        </w:rPr>
        <w:t>זה</w:t>
      </w:r>
      <w:r w:rsidRPr="00D62A8C">
        <w:rPr>
          <w:rtl/>
        </w:rPr>
        <w:t xml:space="preserve"> (להלן: "</w:t>
      </w:r>
      <w:r w:rsidRPr="00D62A8C">
        <w:rPr>
          <w:rFonts w:hint="eastAsia"/>
          <w:b/>
          <w:bCs/>
          <w:rtl/>
        </w:rPr>
        <w:t>המציע</w:t>
      </w:r>
      <w:r w:rsidRPr="00D62A8C">
        <w:rPr>
          <w:rtl/>
        </w:rPr>
        <w:t xml:space="preserve">"). אני מכהן כ_______________ והנני מוסמך/ת לתת תצהיר זה בשם המציע. </w:t>
      </w:r>
    </w:p>
    <w:p w14:paraId="7CE7FF9E" w14:textId="551240DE" w:rsidR="00C857A1" w:rsidRPr="00D62A8C" w:rsidRDefault="00C857A1" w:rsidP="0021129D">
      <w:pPr>
        <w:keepNext/>
        <w:keepLines/>
        <w:numPr>
          <w:ilvl w:val="0"/>
          <w:numId w:val="29"/>
        </w:numPr>
        <w:autoSpaceDE w:val="0"/>
        <w:autoSpaceDN w:val="0"/>
        <w:spacing w:before="240"/>
        <w:ind w:left="197" w:hanging="284"/>
        <w:rPr>
          <w:rtl/>
        </w:rPr>
      </w:pPr>
      <w:r w:rsidRPr="00D62A8C">
        <w:rPr>
          <w:rFonts w:hint="eastAsia"/>
          <w:rtl/>
        </w:rPr>
        <w:t>הריני</w:t>
      </w:r>
      <w:r w:rsidRPr="00D62A8C">
        <w:rPr>
          <w:rtl/>
        </w:rPr>
        <w:t xml:space="preserve"> להצהיר כי המציע מתחייב לעשות שימוש אך ורק בתוכנות מקוריות לצורך מכרז מס'____________ ולצורך ביצוע השירותים נשוא המכרז, </w:t>
      </w:r>
      <w:r>
        <w:rPr>
          <w:rtl/>
        </w:rPr>
        <w:t xml:space="preserve">ככל שהצעתו תוכרז כזוכה על ידי </w:t>
      </w:r>
      <w:r>
        <w:rPr>
          <w:rFonts w:hint="cs"/>
          <w:rtl/>
        </w:rPr>
        <w:t>משרד החקלאות ופיתוח הכפר</w:t>
      </w:r>
      <w:r w:rsidRPr="00D62A8C">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857A1" w:rsidRPr="00D62A8C" w14:paraId="61CB3241" w14:textId="77777777" w:rsidTr="00BD7EE5">
        <w:trPr>
          <w:trHeight w:val="335"/>
          <w:jc w:val="right"/>
        </w:trPr>
        <w:tc>
          <w:tcPr>
            <w:tcW w:w="9356" w:type="dxa"/>
            <w:gridSpan w:val="5"/>
          </w:tcPr>
          <w:p w14:paraId="6B46412A" w14:textId="21731184" w:rsidR="00C857A1" w:rsidRPr="00D62A8C" w:rsidRDefault="00C857A1" w:rsidP="0021129D">
            <w:pPr>
              <w:keepNext/>
              <w:keepLines/>
              <w:numPr>
                <w:ilvl w:val="0"/>
                <w:numId w:val="29"/>
              </w:numPr>
              <w:autoSpaceDE w:val="0"/>
              <w:autoSpaceDN w:val="0"/>
              <w:spacing w:before="240"/>
              <w:ind w:left="197" w:hanging="284"/>
              <w:rPr>
                <w:rFonts w:ascii="Georgia" w:hAnsi="Georgia"/>
              </w:rPr>
            </w:pPr>
            <w:r w:rsidRPr="00D62A8C">
              <w:rPr>
                <w:rtl/>
              </w:rPr>
              <w:t>זהו שמי, להלן חתימתי, ותוכן תצהירי דלעיל אמת</w:t>
            </w:r>
            <w:r w:rsidRPr="00D62A8C">
              <w:t>.</w:t>
            </w:r>
          </w:p>
          <w:p w14:paraId="013ED056" w14:textId="3E47C92D" w:rsidR="00C857A1" w:rsidRPr="00D62A8C" w:rsidRDefault="00C857A1" w:rsidP="00BD7EE5">
            <w:pPr>
              <w:spacing w:line="240" w:lineRule="auto"/>
              <w:rPr>
                <w:rFonts w:ascii="Georgia" w:hAnsi="Georgia"/>
              </w:rPr>
            </w:pPr>
          </w:p>
        </w:tc>
      </w:tr>
      <w:tr w:rsidR="00C857A1" w:rsidRPr="00D62A8C" w14:paraId="6B8F89F7" w14:textId="77777777" w:rsidTr="00BD7EE5">
        <w:trPr>
          <w:trHeight w:val="170"/>
          <w:jc w:val="right"/>
        </w:trPr>
        <w:tc>
          <w:tcPr>
            <w:tcW w:w="9356" w:type="dxa"/>
            <w:gridSpan w:val="5"/>
          </w:tcPr>
          <w:p w14:paraId="4B53DE9A" w14:textId="77777777" w:rsidR="00C857A1" w:rsidRPr="00D62A8C" w:rsidRDefault="00C857A1" w:rsidP="00BD7EE5">
            <w:pPr>
              <w:spacing w:line="240" w:lineRule="auto"/>
              <w:rPr>
                <w:rFonts w:ascii="Georgia" w:hAnsi="Georgia"/>
              </w:rPr>
            </w:pPr>
          </w:p>
        </w:tc>
      </w:tr>
      <w:tr w:rsidR="00C857A1" w:rsidRPr="00D62A8C" w14:paraId="749CE937" w14:textId="77777777" w:rsidTr="00BD7EE5">
        <w:trPr>
          <w:trHeight w:val="50"/>
          <w:jc w:val="right"/>
        </w:trPr>
        <w:tc>
          <w:tcPr>
            <w:tcW w:w="2835" w:type="dxa"/>
            <w:gridSpan w:val="2"/>
          </w:tcPr>
          <w:p w14:paraId="7CACC8A1" w14:textId="77777777" w:rsidR="00C857A1" w:rsidRPr="00D62A8C" w:rsidRDefault="00C857A1" w:rsidP="00BD7EE5">
            <w:pPr>
              <w:spacing w:line="240" w:lineRule="auto"/>
              <w:jc w:val="center"/>
              <w:rPr>
                <w:rFonts w:ascii="Georgia" w:hAnsi="Georgia"/>
              </w:rPr>
            </w:pPr>
            <w:r w:rsidRPr="00D62A8C">
              <w:t>_______________</w:t>
            </w:r>
          </w:p>
        </w:tc>
        <w:tc>
          <w:tcPr>
            <w:tcW w:w="3402" w:type="dxa"/>
            <w:gridSpan w:val="2"/>
          </w:tcPr>
          <w:p w14:paraId="0B99CB18" w14:textId="77777777" w:rsidR="00C857A1" w:rsidRPr="00D62A8C" w:rsidRDefault="00C857A1" w:rsidP="00BD7EE5">
            <w:pPr>
              <w:spacing w:line="240" w:lineRule="auto"/>
              <w:jc w:val="center"/>
              <w:rPr>
                <w:rFonts w:ascii="Georgia" w:hAnsi="Georgia"/>
              </w:rPr>
            </w:pPr>
            <w:r w:rsidRPr="00D62A8C">
              <w:t>_______________</w:t>
            </w:r>
          </w:p>
        </w:tc>
        <w:tc>
          <w:tcPr>
            <w:tcW w:w="3119" w:type="dxa"/>
          </w:tcPr>
          <w:p w14:paraId="2610FBE9" w14:textId="77777777" w:rsidR="00C857A1" w:rsidRPr="00D62A8C" w:rsidRDefault="00C857A1" w:rsidP="00BD7EE5">
            <w:pPr>
              <w:spacing w:line="240" w:lineRule="auto"/>
              <w:jc w:val="center"/>
              <w:rPr>
                <w:rFonts w:ascii="Georgia" w:hAnsi="Georgia"/>
              </w:rPr>
            </w:pPr>
            <w:r w:rsidRPr="00D62A8C">
              <w:t>_______________</w:t>
            </w:r>
          </w:p>
        </w:tc>
      </w:tr>
      <w:tr w:rsidR="00C857A1" w:rsidRPr="00D62A8C" w14:paraId="2A212346" w14:textId="77777777" w:rsidTr="00BD7EE5">
        <w:trPr>
          <w:trHeight w:val="147"/>
          <w:jc w:val="right"/>
        </w:trPr>
        <w:tc>
          <w:tcPr>
            <w:tcW w:w="2835" w:type="dxa"/>
            <w:gridSpan w:val="2"/>
          </w:tcPr>
          <w:p w14:paraId="42ABDF70" w14:textId="77777777" w:rsidR="00C857A1" w:rsidRPr="00D62A8C" w:rsidRDefault="00C857A1" w:rsidP="00BD7EE5">
            <w:pPr>
              <w:spacing w:line="240" w:lineRule="auto"/>
              <w:jc w:val="center"/>
              <w:rPr>
                <w:rFonts w:ascii="Georgia" w:hAnsi="Georgia"/>
              </w:rPr>
            </w:pPr>
            <w:r w:rsidRPr="00D62A8C">
              <w:rPr>
                <w:rtl/>
              </w:rPr>
              <w:t>תאריך</w:t>
            </w:r>
          </w:p>
        </w:tc>
        <w:tc>
          <w:tcPr>
            <w:tcW w:w="3402" w:type="dxa"/>
            <w:gridSpan w:val="2"/>
          </w:tcPr>
          <w:p w14:paraId="56A79A49" w14:textId="77777777" w:rsidR="00C857A1" w:rsidRPr="00D62A8C" w:rsidRDefault="00C857A1" w:rsidP="00BD7EE5">
            <w:pPr>
              <w:spacing w:line="240" w:lineRule="auto"/>
              <w:jc w:val="center"/>
              <w:rPr>
                <w:rFonts w:ascii="Georgia" w:hAnsi="Georgia"/>
              </w:rPr>
            </w:pPr>
            <w:r w:rsidRPr="00D62A8C">
              <w:rPr>
                <w:rFonts w:ascii="Georgia" w:hAnsi="Georgia" w:hint="eastAsia"/>
                <w:rtl/>
              </w:rPr>
              <w:t>שם</w:t>
            </w:r>
            <w:r w:rsidRPr="00D62A8C">
              <w:rPr>
                <w:rFonts w:ascii="Georgia" w:hAnsi="Georgia" w:hint="cs"/>
                <w:rtl/>
              </w:rPr>
              <w:t xml:space="preserve"> החותם</w:t>
            </w:r>
          </w:p>
        </w:tc>
        <w:tc>
          <w:tcPr>
            <w:tcW w:w="3119" w:type="dxa"/>
          </w:tcPr>
          <w:p w14:paraId="76D6D11C" w14:textId="77777777" w:rsidR="00C857A1" w:rsidRPr="00D62A8C" w:rsidRDefault="00C857A1" w:rsidP="00BD7EE5">
            <w:pPr>
              <w:spacing w:line="240" w:lineRule="auto"/>
              <w:jc w:val="center"/>
              <w:rPr>
                <w:rFonts w:ascii="Georgia" w:hAnsi="Georgia"/>
              </w:rPr>
            </w:pPr>
            <w:r w:rsidRPr="00D62A8C">
              <w:rPr>
                <w:rFonts w:ascii="Georgia" w:hAnsi="Georgia" w:hint="eastAsia"/>
                <w:rtl/>
              </w:rPr>
              <w:t>חתימה</w:t>
            </w:r>
            <w:r w:rsidRPr="00D62A8C">
              <w:rPr>
                <w:rFonts w:ascii="Georgia" w:hAnsi="Georgia"/>
                <w:rtl/>
              </w:rPr>
              <w:t xml:space="preserve"> </w:t>
            </w:r>
            <w:r w:rsidRPr="00D62A8C">
              <w:rPr>
                <w:rFonts w:ascii="Georgia" w:hAnsi="Georgia" w:hint="eastAsia"/>
                <w:rtl/>
              </w:rPr>
              <w:t>וחותמת</w:t>
            </w:r>
          </w:p>
        </w:tc>
      </w:tr>
      <w:tr w:rsidR="00C857A1" w:rsidRPr="00D62A8C" w14:paraId="50F69B76" w14:textId="77777777" w:rsidTr="00BD7EE5">
        <w:trPr>
          <w:trHeight w:val="254"/>
          <w:jc w:val="right"/>
        </w:trPr>
        <w:tc>
          <w:tcPr>
            <w:tcW w:w="2835" w:type="dxa"/>
            <w:gridSpan w:val="2"/>
          </w:tcPr>
          <w:p w14:paraId="5452F0E5" w14:textId="77777777" w:rsidR="00C857A1" w:rsidRPr="00D62A8C" w:rsidRDefault="00C857A1" w:rsidP="00BD7EE5">
            <w:pPr>
              <w:spacing w:line="240" w:lineRule="auto"/>
              <w:jc w:val="center"/>
              <w:rPr>
                <w:rFonts w:ascii="Georgia" w:hAnsi="Georgia"/>
              </w:rPr>
            </w:pPr>
          </w:p>
        </w:tc>
        <w:tc>
          <w:tcPr>
            <w:tcW w:w="3402" w:type="dxa"/>
            <w:gridSpan w:val="2"/>
          </w:tcPr>
          <w:p w14:paraId="0CF07170" w14:textId="77777777" w:rsidR="00C857A1" w:rsidRPr="00D62A8C" w:rsidRDefault="00C857A1" w:rsidP="00BD7EE5">
            <w:pPr>
              <w:spacing w:line="240" w:lineRule="auto"/>
              <w:jc w:val="center"/>
              <w:rPr>
                <w:rFonts w:ascii="Georgia" w:hAnsi="Georgia"/>
              </w:rPr>
            </w:pPr>
          </w:p>
        </w:tc>
        <w:tc>
          <w:tcPr>
            <w:tcW w:w="3119" w:type="dxa"/>
          </w:tcPr>
          <w:p w14:paraId="7F3C8CE8" w14:textId="77777777" w:rsidR="00C857A1" w:rsidRPr="00D62A8C" w:rsidRDefault="00C857A1" w:rsidP="00BD7EE5">
            <w:pPr>
              <w:spacing w:line="240" w:lineRule="auto"/>
              <w:jc w:val="center"/>
              <w:rPr>
                <w:rFonts w:ascii="Georgia" w:hAnsi="Georgia"/>
              </w:rPr>
            </w:pPr>
          </w:p>
        </w:tc>
      </w:tr>
      <w:tr w:rsidR="00C857A1" w:rsidRPr="00D62A8C" w14:paraId="519A4070" w14:textId="77777777" w:rsidTr="00BD7EE5">
        <w:trPr>
          <w:trHeight w:val="623"/>
          <w:jc w:val="right"/>
        </w:trPr>
        <w:tc>
          <w:tcPr>
            <w:tcW w:w="9356" w:type="dxa"/>
            <w:gridSpan w:val="5"/>
          </w:tcPr>
          <w:p w14:paraId="1FB6EF63" w14:textId="77777777" w:rsidR="00C857A1" w:rsidRPr="00D62A8C" w:rsidRDefault="00C857A1" w:rsidP="00BD7EE5">
            <w:pPr>
              <w:spacing w:line="240" w:lineRule="auto"/>
              <w:jc w:val="center"/>
              <w:rPr>
                <w:u w:val="single"/>
                <w:rtl/>
              </w:rPr>
            </w:pPr>
            <w:r w:rsidRPr="00D62A8C">
              <w:rPr>
                <w:u w:val="single"/>
                <w:rtl/>
              </w:rPr>
              <w:t>אישור עורך דין</w:t>
            </w:r>
          </w:p>
          <w:p w14:paraId="480A638F" w14:textId="77777777" w:rsidR="00C857A1" w:rsidRPr="00D62A8C" w:rsidRDefault="00C857A1" w:rsidP="00BD7EE5">
            <w:pPr>
              <w:spacing w:line="240" w:lineRule="auto"/>
              <w:jc w:val="center"/>
            </w:pPr>
          </w:p>
        </w:tc>
      </w:tr>
      <w:tr w:rsidR="00C857A1" w:rsidRPr="00D62A8C" w14:paraId="0E9759BC" w14:textId="77777777" w:rsidTr="00BD7EE5">
        <w:trPr>
          <w:trHeight w:val="1034"/>
          <w:jc w:val="right"/>
        </w:trPr>
        <w:tc>
          <w:tcPr>
            <w:tcW w:w="9356" w:type="dxa"/>
            <w:gridSpan w:val="5"/>
          </w:tcPr>
          <w:p w14:paraId="25A6DA36" w14:textId="77777777" w:rsidR="00C857A1" w:rsidRPr="00D62A8C" w:rsidRDefault="00C857A1" w:rsidP="00BD7EE5">
            <w:pPr>
              <w:spacing w:line="240" w:lineRule="auto"/>
              <w:rPr>
                <w:rtl/>
              </w:rPr>
            </w:pPr>
            <w:r w:rsidRPr="00D62A8C">
              <w:rPr>
                <w:rFonts w:hint="eastAsia"/>
                <w:rtl/>
              </w:rPr>
              <w:t>אני</w:t>
            </w:r>
            <w:r w:rsidRPr="00D62A8C">
              <w:rPr>
                <w:rtl/>
              </w:rPr>
              <w:t xml:space="preserve"> </w:t>
            </w:r>
            <w:r w:rsidRPr="00D62A8C">
              <w:rPr>
                <w:rFonts w:hint="eastAsia"/>
                <w:rtl/>
              </w:rPr>
              <w:t>הח</w:t>
            </w:r>
            <w:r w:rsidRPr="00D62A8C">
              <w:rPr>
                <w:rtl/>
              </w:rPr>
              <w:t>"</w:t>
            </w:r>
            <w:r w:rsidRPr="00D62A8C">
              <w:rPr>
                <w:rFonts w:hint="eastAsia"/>
                <w:rtl/>
              </w:rPr>
              <w:t>מ</w:t>
            </w:r>
            <w:r w:rsidRPr="00D62A8C">
              <w:rPr>
                <w:rtl/>
              </w:rPr>
              <w:t xml:space="preserve"> ________________________, </w:t>
            </w:r>
            <w:r w:rsidRPr="00D62A8C">
              <w:rPr>
                <w:rFonts w:hint="eastAsia"/>
                <w:rtl/>
              </w:rPr>
              <w:t>עו</w:t>
            </w:r>
            <w:r w:rsidRPr="00D62A8C">
              <w:rPr>
                <w:rtl/>
              </w:rPr>
              <w:t>"</w:t>
            </w:r>
            <w:r w:rsidRPr="00D62A8C">
              <w:rPr>
                <w:rFonts w:hint="eastAsia"/>
                <w:rtl/>
              </w:rPr>
              <w:t>ד</w:t>
            </w:r>
            <w:r w:rsidRPr="00D62A8C">
              <w:rPr>
                <w:rtl/>
              </w:rPr>
              <w:t xml:space="preserve"> </w:t>
            </w:r>
            <w:r w:rsidRPr="00D62A8C">
              <w:rPr>
                <w:rFonts w:hint="eastAsia"/>
                <w:rtl/>
              </w:rPr>
              <w:t>מאשר</w:t>
            </w:r>
            <w:r w:rsidRPr="00D62A8C">
              <w:rPr>
                <w:rtl/>
              </w:rPr>
              <w:t>/</w:t>
            </w:r>
            <w:r w:rsidRPr="00D62A8C">
              <w:rPr>
                <w:rFonts w:hint="eastAsia"/>
                <w:rtl/>
              </w:rPr>
              <w:t>ת</w:t>
            </w:r>
            <w:r w:rsidRPr="00D62A8C">
              <w:rPr>
                <w:rtl/>
              </w:rPr>
              <w:t xml:space="preserve"> </w:t>
            </w:r>
            <w:r w:rsidRPr="00D62A8C">
              <w:rPr>
                <w:rFonts w:hint="eastAsia"/>
                <w:rtl/>
              </w:rPr>
              <w:t>כי</w:t>
            </w:r>
            <w:r w:rsidRPr="00D62A8C">
              <w:rPr>
                <w:rtl/>
              </w:rPr>
              <w:t xml:space="preserve"> </w:t>
            </w:r>
            <w:r w:rsidRPr="00D62A8C">
              <w:rPr>
                <w:rFonts w:hint="eastAsia"/>
                <w:rtl/>
              </w:rPr>
              <w:t>ביום</w:t>
            </w:r>
            <w:r w:rsidRPr="00D62A8C">
              <w:rPr>
                <w:rtl/>
              </w:rPr>
              <w:t xml:space="preserve"> _____________ </w:t>
            </w:r>
            <w:r w:rsidRPr="00D62A8C">
              <w:rPr>
                <w:rFonts w:hint="eastAsia"/>
                <w:rtl/>
              </w:rPr>
              <w:t>הופיע</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במשרדי</w:t>
            </w:r>
            <w:r w:rsidRPr="00D62A8C">
              <w:rPr>
                <w:rtl/>
              </w:rPr>
              <w:t xml:space="preserve"> </w:t>
            </w:r>
            <w:r w:rsidRPr="00D62A8C">
              <w:rPr>
                <w:rFonts w:hint="eastAsia"/>
                <w:rtl/>
              </w:rPr>
              <w:t>אשר</w:t>
            </w:r>
            <w:r w:rsidRPr="00D62A8C">
              <w:rPr>
                <w:rtl/>
              </w:rPr>
              <w:t xml:space="preserve"> </w:t>
            </w:r>
            <w:r w:rsidRPr="00D62A8C">
              <w:rPr>
                <w:rFonts w:hint="eastAsia"/>
                <w:rtl/>
              </w:rPr>
              <w:t>ברח</w:t>
            </w:r>
            <w:r w:rsidRPr="00D62A8C">
              <w:rPr>
                <w:rtl/>
              </w:rPr>
              <w:t xml:space="preserve">' _________________ </w:t>
            </w:r>
            <w:r w:rsidRPr="00D62A8C">
              <w:rPr>
                <w:rFonts w:hint="eastAsia"/>
                <w:rtl/>
              </w:rPr>
              <w:t>בישוב</w:t>
            </w:r>
            <w:r w:rsidRPr="00D62A8C">
              <w:rPr>
                <w:rtl/>
              </w:rPr>
              <w:t xml:space="preserve"> /</w:t>
            </w:r>
            <w:r w:rsidRPr="00D62A8C">
              <w:rPr>
                <w:rFonts w:hint="eastAsia"/>
                <w:rtl/>
              </w:rPr>
              <w:t>בעיר</w:t>
            </w:r>
            <w:r w:rsidRPr="00D62A8C">
              <w:rPr>
                <w:rtl/>
              </w:rPr>
              <w:t xml:space="preserve">_________________ </w:t>
            </w:r>
            <w:r w:rsidRPr="00D62A8C">
              <w:rPr>
                <w:rFonts w:hint="eastAsia"/>
                <w:rtl/>
              </w:rPr>
              <w:t>מר</w:t>
            </w:r>
            <w:r w:rsidRPr="00D62A8C">
              <w:rPr>
                <w:rtl/>
              </w:rPr>
              <w:t xml:space="preserve"> / </w:t>
            </w:r>
            <w:r w:rsidRPr="00D62A8C">
              <w:rPr>
                <w:rFonts w:hint="eastAsia"/>
                <w:rtl/>
              </w:rPr>
              <w:t>גב</w:t>
            </w:r>
            <w:r w:rsidRPr="00D62A8C">
              <w:rPr>
                <w:rtl/>
              </w:rPr>
              <w:t xml:space="preserve">' _________________ </w:t>
            </w:r>
            <w:r w:rsidRPr="00D62A8C">
              <w:rPr>
                <w:rFonts w:hint="eastAsia"/>
                <w:rtl/>
              </w:rPr>
              <w:t>שזיהה</w:t>
            </w:r>
            <w:r w:rsidRPr="00D62A8C">
              <w:rPr>
                <w:rtl/>
              </w:rPr>
              <w:t xml:space="preserve"> /</w:t>
            </w:r>
            <w:r w:rsidRPr="00D62A8C">
              <w:rPr>
                <w:rFonts w:hint="eastAsia"/>
                <w:rtl/>
              </w:rPr>
              <w:t>תה</w:t>
            </w:r>
            <w:r w:rsidRPr="00D62A8C">
              <w:rPr>
                <w:rtl/>
              </w:rPr>
              <w:t xml:space="preserve"> </w:t>
            </w:r>
            <w:r w:rsidRPr="00D62A8C">
              <w:rPr>
                <w:rFonts w:hint="eastAsia"/>
                <w:rtl/>
              </w:rPr>
              <w:t>עצמו</w:t>
            </w:r>
            <w:r w:rsidRPr="00D62A8C">
              <w:rPr>
                <w:rtl/>
              </w:rPr>
              <w:t>/</w:t>
            </w:r>
            <w:r w:rsidRPr="00D62A8C">
              <w:rPr>
                <w:rFonts w:hint="eastAsia"/>
                <w:rtl/>
              </w:rPr>
              <w:t>ה</w:t>
            </w:r>
            <w:r w:rsidRPr="00D62A8C">
              <w:rPr>
                <w:rtl/>
              </w:rPr>
              <w:t xml:space="preserve"> </w:t>
            </w:r>
            <w:r w:rsidRPr="00D62A8C">
              <w:rPr>
                <w:rFonts w:hint="eastAsia"/>
                <w:rtl/>
              </w:rPr>
              <w:t>על</w:t>
            </w:r>
            <w:r w:rsidRPr="00D62A8C">
              <w:rPr>
                <w:rtl/>
              </w:rPr>
              <w:t xml:space="preserve"> </w:t>
            </w:r>
            <w:r w:rsidRPr="00D62A8C">
              <w:rPr>
                <w:rFonts w:hint="eastAsia"/>
                <w:rtl/>
              </w:rPr>
              <w:t>ידי</w:t>
            </w:r>
            <w:r w:rsidRPr="00D62A8C">
              <w:rPr>
                <w:rtl/>
              </w:rPr>
              <w:t xml:space="preserve"> </w:t>
            </w:r>
            <w:r w:rsidRPr="00D62A8C">
              <w:rPr>
                <w:rFonts w:hint="eastAsia"/>
                <w:rtl/>
              </w:rPr>
              <w:t>ת</w:t>
            </w:r>
            <w:r w:rsidRPr="00D62A8C">
              <w:rPr>
                <w:rtl/>
              </w:rPr>
              <w:t>.</w:t>
            </w:r>
            <w:r w:rsidRPr="00D62A8C">
              <w:rPr>
                <w:rFonts w:hint="eastAsia"/>
                <w:rtl/>
              </w:rPr>
              <w:t>ז</w:t>
            </w:r>
            <w:r w:rsidRPr="00D62A8C">
              <w:rPr>
                <w:rtl/>
              </w:rPr>
              <w:t xml:space="preserve">. _______________ </w:t>
            </w:r>
            <w:r w:rsidRPr="00D62A8C">
              <w:rPr>
                <w:rFonts w:hint="cs"/>
                <w:rtl/>
              </w:rPr>
              <w:t xml:space="preserve">/ </w:t>
            </w:r>
            <w:r w:rsidRPr="00D62A8C">
              <w:rPr>
                <w:rFonts w:hint="eastAsia"/>
                <w:rtl/>
              </w:rPr>
              <w:t>המוכר</w:t>
            </w:r>
            <w:r w:rsidRPr="00D62A8C">
              <w:rPr>
                <w:rtl/>
              </w:rPr>
              <w:t>/</w:t>
            </w:r>
            <w:r w:rsidRPr="00D62A8C">
              <w:rPr>
                <w:rFonts w:hint="eastAsia"/>
                <w:rtl/>
              </w:rPr>
              <w:t>ת</w:t>
            </w:r>
            <w:r w:rsidRPr="00D62A8C">
              <w:rPr>
                <w:rtl/>
              </w:rPr>
              <w:t xml:space="preserve"> </w:t>
            </w:r>
            <w:r w:rsidRPr="00D62A8C">
              <w:rPr>
                <w:rFonts w:hint="eastAsia"/>
                <w:rtl/>
              </w:rPr>
              <w:t>לי</w:t>
            </w:r>
            <w:r w:rsidRPr="00D62A8C">
              <w:rPr>
                <w:rtl/>
              </w:rPr>
              <w:t xml:space="preserve"> </w:t>
            </w:r>
            <w:r w:rsidRPr="00D62A8C">
              <w:rPr>
                <w:rFonts w:hint="eastAsia"/>
                <w:rtl/>
              </w:rPr>
              <w:t>באופן</w:t>
            </w:r>
            <w:r w:rsidRPr="00D62A8C">
              <w:rPr>
                <w:rtl/>
              </w:rPr>
              <w:t xml:space="preserve"> </w:t>
            </w:r>
            <w:r w:rsidRPr="00D62A8C">
              <w:rPr>
                <w:rFonts w:hint="eastAsia"/>
                <w:rtl/>
              </w:rPr>
              <w:t>אישי</w:t>
            </w:r>
            <w:r w:rsidRPr="00D62A8C">
              <w:rPr>
                <w:rtl/>
              </w:rPr>
              <w:t xml:space="preserve">, </w:t>
            </w:r>
            <w:r w:rsidRPr="00D62A8C">
              <w:rPr>
                <w:rFonts w:hint="eastAsia"/>
                <w:rtl/>
              </w:rPr>
              <w:t>ואחרי</w:t>
            </w:r>
            <w:r w:rsidRPr="00D62A8C">
              <w:rPr>
                <w:rtl/>
              </w:rPr>
              <w:t xml:space="preserve"> </w:t>
            </w:r>
            <w:r w:rsidRPr="00D62A8C">
              <w:rPr>
                <w:rFonts w:hint="eastAsia"/>
                <w:rtl/>
              </w:rPr>
              <w:t>שהזהרתיו</w:t>
            </w:r>
            <w:r w:rsidRPr="00D62A8C">
              <w:rPr>
                <w:rtl/>
              </w:rPr>
              <w:t>/</w:t>
            </w:r>
            <w:r w:rsidRPr="00D62A8C">
              <w:rPr>
                <w:rFonts w:hint="eastAsia"/>
                <w:rtl/>
              </w:rPr>
              <w:t>ה</w:t>
            </w:r>
            <w:r w:rsidRPr="00D62A8C">
              <w:rPr>
                <w:rtl/>
              </w:rPr>
              <w:t xml:space="preserve"> </w:t>
            </w:r>
            <w:r w:rsidRPr="00D62A8C">
              <w:rPr>
                <w:rFonts w:hint="eastAsia"/>
                <w:rtl/>
              </w:rPr>
              <w:t>כי</w:t>
            </w:r>
            <w:r w:rsidRPr="00D62A8C">
              <w:rPr>
                <w:rtl/>
              </w:rPr>
              <w:t xml:space="preserve"> </w:t>
            </w:r>
            <w:r w:rsidRPr="00D62A8C">
              <w:rPr>
                <w:rFonts w:hint="eastAsia"/>
                <w:rtl/>
              </w:rPr>
              <w:t>עליו</w:t>
            </w:r>
            <w:r w:rsidRPr="00D62A8C">
              <w:rPr>
                <w:rtl/>
              </w:rPr>
              <w:t>/</w:t>
            </w:r>
            <w:r w:rsidRPr="00D62A8C">
              <w:rPr>
                <w:rFonts w:hint="eastAsia"/>
                <w:rtl/>
              </w:rPr>
              <w:t>ה</w:t>
            </w:r>
            <w:r w:rsidRPr="00D62A8C">
              <w:rPr>
                <w:rtl/>
              </w:rPr>
              <w:t xml:space="preserve"> </w:t>
            </w:r>
            <w:r w:rsidRPr="00D62A8C">
              <w:rPr>
                <w:rFonts w:hint="eastAsia"/>
                <w:rtl/>
              </w:rPr>
              <w:t>להצהיר</w:t>
            </w:r>
            <w:r w:rsidRPr="00D62A8C">
              <w:rPr>
                <w:rtl/>
              </w:rPr>
              <w:t xml:space="preserve"> </w:t>
            </w:r>
            <w:r w:rsidRPr="00D62A8C">
              <w:rPr>
                <w:rFonts w:hint="eastAsia"/>
                <w:rtl/>
              </w:rPr>
              <w:t>אמת</w:t>
            </w:r>
            <w:r w:rsidRPr="00D62A8C">
              <w:rPr>
                <w:rtl/>
              </w:rPr>
              <w:t xml:space="preserve"> </w:t>
            </w:r>
            <w:r w:rsidRPr="00D62A8C">
              <w:rPr>
                <w:rFonts w:hint="eastAsia"/>
                <w:rtl/>
              </w:rPr>
              <w:t>וכי</w:t>
            </w:r>
            <w:r w:rsidRPr="00D62A8C">
              <w:rPr>
                <w:rtl/>
              </w:rPr>
              <w:t xml:space="preserve"> </w:t>
            </w:r>
            <w:r w:rsidRPr="00D62A8C">
              <w:rPr>
                <w:rFonts w:hint="eastAsia"/>
                <w:rtl/>
              </w:rPr>
              <w:t>יהיה</w:t>
            </w:r>
            <w:r w:rsidRPr="00D62A8C">
              <w:rPr>
                <w:rtl/>
              </w:rPr>
              <w:t xml:space="preserve"> / </w:t>
            </w:r>
            <w:r w:rsidRPr="00D62A8C">
              <w:rPr>
                <w:rFonts w:hint="eastAsia"/>
                <w:rtl/>
              </w:rPr>
              <w:t>תהיה</w:t>
            </w:r>
            <w:r w:rsidRPr="00D62A8C">
              <w:rPr>
                <w:rtl/>
              </w:rPr>
              <w:t xml:space="preserve"> </w:t>
            </w:r>
            <w:r w:rsidRPr="00D62A8C">
              <w:rPr>
                <w:rFonts w:hint="eastAsia"/>
                <w:rtl/>
              </w:rPr>
              <w:t>צפוי</w:t>
            </w:r>
            <w:r w:rsidRPr="00D62A8C">
              <w:rPr>
                <w:rtl/>
              </w:rPr>
              <w:t>/</w:t>
            </w:r>
            <w:r w:rsidRPr="00D62A8C">
              <w:rPr>
                <w:rFonts w:hint="eastAsia"/>
                <w:rtl/>
              </w:rPr>
              <w:t>ה</w:t>
            </w:r>
            <w:r w:rsidRPr="00D62A8C">
              <w:rPr>
                <w:rtl/>
              </w:rPr>
              <w:t xml:space="preserve"> </w:t>
            </w:r>
            <w:r w:rsidRPr="00D62A8C">
              <w:rPr>
                <w:rFonts w:hint="eastAsia"/>
                <w:rtl/>
              </w:rPr>
              <w:t>לעונשים</w:t>
            </w:r>
            <w:r w:rsidRPr="00D62A8C">
              <w:rPr>
                <w:rtl/>
              </w:rPr>
              <w:t xml:space="preserve"> </w:t>
            </w:r>
            <w:r w:rsidRPr="00D62A8C">
              <w:rPr>
                <w:rFonts w:hint="eastAsia"/>
                <w:rtl/>
              </w:rPr>
              <w:t>הקבועים</w:t>
            </w:r>
            <w:r w:rsidRPr="00D62A8C">
              <w:rPr>
                <w:rtl/>
              </w:rPr>
              <w:t xml:space="preserve"> </w:t>
            </w:r>
            <w:r w:rsidRPr="00D62A8C">
              <w:rPr>
                <w:rFonts w:hint="eastAsia"/>
                <w:rtl/>
              </w:rPr>
              <w:t>בחוק</w:t>
            </w:r>
            <w:r w:rsidRPr="00D62A8C">
              <w:rPr>
                <w:rtl/>
              </w:rPr>
              <w:t xml:space="preserve"> </w:t>
            </w:r>
            <w:r w:rsidRPr="00D62A8C">
              <w:rPr>
                <w:rFonts w:hint="eastAsia"/>
                <w:rtl/>
              </w:rPr>
              <w:t>אם</w:t>
            </w:r>
            <w:r w:rsidRPr="00D62A8C">
              <w:rPr>
                <w:rtl/>
              </w:rPr>
              <w:t xml:space="preserve"> </w:t>
            </w:r>
            <w:r w:rsidRPr="00D62A8C">
              <w:rPr>
                <w:rFonts w:hint="eastAsia"/>
                <w:rtl/>
              </w:rPr>
              <w:t>לא</w:t>
            </w:r>
            <w:r w:rsidRPr="00D62A8C">
              <w:rPr>
                <w:rtl/>
              </w:rPr>
              <w:t xml:space="preserve"> </w:t>
            </w:r>
            <w:r w:rsidRPr="00D62A8C">
              <w:rPr>
                <w:rFonts w:hint="eastAsia"/>
                <w:rtl/>
              </w:rPr>
              <w:t>יעשה</w:t>
            </w:r>
            <w:r w:rsidRPr="00D62A8C">
              <w:rPr>
                <w:rtl/>
              </w:rPr>
              <w:t xml:space="preserve"> / </w:t>
            </w:r>
            <w:r w:rsidRPr="00D62A8C">
              <w:rPr>
                <w:rFonts w:hint="eastAsia"/>
                <w:rtl/>
              </w:rPr>
              <w:t>תעשה</w:t>
            </w:r>
            <w:r w:rsidRPr="00D62A8C">
              <w:rPr>
                <w:rtl/>
              </w:rPr>
              <w:t xml:space="preserve"> </w:t>
            </w:r>
            <w:r w:rsidRPr="00D62A8C">
              <w:rPr>
                <w:rFonts w:hint="eastAsia"/>
                <w:rtl/>
              </w:rPr>
              <w:t>כן</w:t>
            </w:r>
            <w:r w:rsidRPr="00D62A8C">
              <w:rPr>
                <w:rtl/>
              </w:rPr>
              <w:t xml:space="preserve">, </w:t>
            </w:r>
            <w:r w:rsidRPr="00D62A8C">
              <w:rPr>
                <w:rFonts w:hint="eastAsia"/>
                <w:rtl/>
              </w:rPr>
              <w:t>חתם</w:t>
            </w:r>
            <w:r w:rsidRPr="00D62A8C">
              <w:rPr>
                <w:rtl/>
              </w:rPr>
              <w:t>/</w:t>
            </w:r>
            <w:r w:rsidRPr="00D62A8C">
              <w:rPr>
                <w:rFonts w:hint="eastAsia"/>
                <w:rtl/>
              </w:rPr>
              <w:t>ה</w:t>
            </w:r>
            <w:r w:rsidRPr="00D62A8C">
              <w:rPr>
                <w:rtl/>
              </w:rPr>
              <w:t xml:space="preserve"> </w:t>
            </w:r>
            <w:r w:rsidRPr="00D62A8C">
              <w:rPr>
                <w:rFonts w:hint="eastAsia"/>
                <w:rtl/>
              </w:rPr>
              <w:t>בפני</w:t>
            </w:r>
            <w:r w:rsidRPr="00D62A8C">
              <w:rPr>
                <w:rtl/>
              </w:rPr>
              <w:t xml:space="preserve"> </w:t>
            </w:r>
            <w:r w:rsidRPr="00D62A8C">
              <w:rPr>
                <w:rFonts w:hint="eastAsia"/>
                <w:rtl/>
              </w:rPr>
              <w:t>על</w:t>
            </w:r>
            <w:r w:rsidRPr="00D62A8C">
              <w:rPr>
                <w:rtl/>
              </w:rPr>
              <w:t xml:space="preserve"> </w:t>
            </w:r>
            <w:r w:rsidRPr="00D62A8C">
              <w:rPr>
                <w:rFonts w:hint="eastAsia"/>
                <w:rtl/>
              </w:rPr>
              <w:t>התצהיר</w:t>
            </w:r>
            <w:r w:rsidRPr="00D62A8C">
              <w:rPr>
                <w:rtl/>
              </w:rPr>
              <w:t xml:space="preserve"> </w:t>
            </w:r>
            <w:r w:rsidRPr="00D62A8C">
              <w:rPr>
                <w:rFonts w:hint="eastAsia"/>
                <w:rtl/>
              </w:rPr>
              <w:t>דלעיל</w:t>
            </w:r>
            <w:r w:rsidRPr="00D62A8C">
              <w:rPr>
                <w:rFonts w:hint="cs"/>
                <w:rtl/>
              </w:rPr>
              <w:t>.</w:t>
            </w:r>
          </w:p>
          <w:p w14:paraId="0D0E1513" w14:textId="77777777" w:rsidR="00C857A1" w:rsidRPr="00D62A8C" w:rsidRDefault="00C857A1" w:rsidP="00BD7EE5">
            <w:pPr>
              <w:spacing w:line="240" w:lineRule="auto"/>
              <w:rPr>
                <w:rtl/>
              </w:rPr>
            </w:pPr>
          </w:p>
          <w:p w14:paraId="704B2A01" w14:textId="77777777" w:rsidR="00C857A1" w:rsidRPr="00D62A8C" w:rsidRDefault="00C857A1" w:rsidP="00BD7EE5">
            <w:pPr>
              <w:spacing w:line="240" w:lineRule="auto"/>
            </w:pPr>
          </w:p>
        </w:tc>
      </w:tr>
      <w:tr w:rsidR="00C857A1" w:rsidRPr="00D62A8C" w14:paraId="4A88C138" w14:textId="77777777" w:rsidTr="00BD7EE5">
        <w:trPr>
          <w:trHeight w:val="308"/>
          <w:jc w:val="right"/>
        </w:trPr>
        <w:tc>
          <w:tcPr>
            <w:tcW w:w="2776" w:type="dxa"/>
          </w:tcPr>
          <w:p w14:paraId="5F5A2E07" w14:textId="77777777" w:rsidR="00C857A1" w:rsidRPr="00D62A8C" w:rsidRDefault="00C857A1" w:rsidP="00BD7EE5">
            <w:pPr>
              <w:spacing w:line="240" w:lineRule="auto"/>
              <w:jc w:val="center"/>
              <w:rPr>
                <w:b/>
                <w:bCs/>
              </w:rPr>
            </w:pPr>
            <w:r w:rsidRPr="00D62A8C">
              <w:rPr>
                <w:b/>
                <w:bCs/>
                <w:rtl/>
              </w:rPr>
              <w:t>_______________</w:t>
            </w:r>
          </w:p>
        </w:tc>
        <w:tc>
          <w:tcPr>
            <w:tcW w:w="3246" w:type="dxa"/>
            <w:gridSpan w:val="2"/>
          </w:tcPr>
          <w:p w14:paraId="21A4AD3E" w14:textId="77777777" w:rsidR="00C857A1" w:rsidRPr="00D62A8C" w:rsidRDefault="00C857A1" w:rsidP="00BD7EE5">
            <w:pPr>
              <w:spacing w:line="240" w:lineRule="auto"/>
              <w:jc w:val="center"/>
              <w:rPr>
                <w:b/>
                <w:bCs/>
              </w:rPr>
            </w:pPr>
            <w:r w:rsidRPr="00D62A8C">
              <w:rPr>
                <w:b/>
                <w:bCs/>
                <w:rtl/>
              </w:rPr>
              <w:t>______________________</w:t>
            </w:r>
          </w:p>
        </w:tc>
        <w:tc>
          <w:tcPr>
            <w:tcW w:w="3334" w:type="dxa"/>
            <w:gridSpan w:val="2"/>
          </w:tcPr>
          <w:p w14:paraId="4596F02D" w14:textId="77777777" w:rsidR="00C857A1" w:rsidRPr="00D62A8C" w:rsidRDefault="00C857A1" w:rsidP="00BD7EE5">
            <w:pPr>
              <w:spacing w:line="240" w:lineRule="auto"/>
              <w:jc w:val="center"/>
              <w:rPr>
                <w:b/>
                <w:bCs/>
              </w:rPr>
            </w:pPr>
            <w:r w:rsidRPr="00D62A8C">
              <w:rPr>
                <w:b/>
                <w:bCs/>
                <w:rtl/>
              </w:rPr>
              <w:t>_____________________</w:t>
            </w:r>
          </w:p>
        </w:tc>
      </w:tr>
      <w:tr w:rsidR="00C857A1" w:rsidRPr="00D62A8C" w14:paraId="381CD092" w14:textId="77777777" w:rsidTr="00BD7EE5">
        <w:trPr>
          <w:trHeight w:val="308"/>
          <w:jc w:val="right"/>
        </w:trPr>
        <w:tc>
          <w:tcPr>
            <w:tcW w:w="2776" w:type="dxa"/>
          </w:tcPr>
          <w:p w14:paraId="7B695722" w14:textId="77777777" w:rsidR="00C857A1" w:rsidRPr="00D62A8C" w:rsidRDefault="00C857A1" w:rsidP="00BD7EE5">
            <w:pPr>
              <w:spacing w:line="240" w:lineRule="auto"/>
              <w:jc w:val="center"/>
            </w:pPr>
            <w:r w:rsidRPr="00D62A8C">
              <w:rPr>
                <w:rFonts w:hint="cs"/>
                <w:rtl/>
              </w:rPr>
              <w:t>תאריך</w:t>
            </w:r>
          </w:p>
        </w:tc>
        <w:tc>
          <w:tcPr>
            <w:tcW w:w="3246" w:type="dxa"/>
            <w:gridSpan w:val="2"/>
          </w:tcPr>
          <w:p w14:paraId="1340B2BC" w14:textId="77777777" w:rsidR="00C857A1" w:rsidRPr="00D62A8C" w:rsidRDefault="00C857A1" w:rsidP="00BD7EE5">
            <w:pPr>
              <w:spacing w:line="240" w:lineRule="auto"/>
              <w:jc w:val="center"/>
            </w:pPr>
            <w:r w:rsidRPr="00D62A8C">
              <w:rPr>
                <w:rFonts w:hint="eastAsia"/>
                <w:rtl/>
              </w:rPr>
              <w:t>מספר</w:t>
            </w:r>
            <w:r w:rsidRPr="00D62A8C">
              <w:rPr>
                <w:rtl/>
              </w:rPr>
              <w:t xml:space="preserve"> </w:t>
            </w:r>
            <w:r w:rsidRPr="00D62A8C">
              <w:rPr>
                <w:rFonts w:hint="eastAsia"/>
                <w:rtl/>
              </w:rPr>
              <w:t>ר</w:t>
            </w:r>
            <w:r w:rsidRPr="00D62A8C">
              <w:rPr>
                <w:rFonts w:hint="cs"/>
                <w:rtl/>
              </w:rPr>
              <w:t>י</w:t>
            </w:r>
            <w:r w:rsidRPr="00D62A8C">
              <w:rPr>
                <w:rFonts w:hint="eastAsia"/>
                <w:rtl/>
              </w:rPr>
              <w:t>שיון</w:t>
            </w:r>
          </w:p>
        </w:tc>
        <w:tc>
          <w:tcPr>
            <w:tcW w:w="3334" w:type="dxa"/>
            <w:gridSpan w:val="2"/>
          </w:tcPr>
          <w:p w14:paraId="341581AE" w14:textId="77777777" w:rsidR="00C857A1" w:rsidRPr="00D62A8C" w:rsidRDefault="00C857A1" w:rsidP="00BD7EE5">
            <w:pPr>
              <w:tabs>
                <w:tab w:val="right" w:pos="2842"/>
              </w:tabs>
              <w:spacing w:line="240" w:lineRule="auto"/>
              <w:jc w:val="center"/>
              <w:rPr>
                <w:rtl/>
              </w:rPr>
            </w:pPr>
            <w:r w:rsidRPr="00D62A8C">
              <w:rPr>
                <w:rFonts w:hint="eastAsia"/>
                <w:rtl/>
              </w:rPr>
              <w:t>חתימה</w:t>
            </w:r>
            <w:r w:rsidRPr="00D62A8C">
              <w:rPr>
                <w:rtl/>
              </w:rPr>
              <w:t xml:space="preserve"> </w:t>
            </w:r>
            <w:r w:rsidRPr="00D62A8C">
              <w:rPr>
                <w:rFonts w:hint="eastAsia"/>
                <w:rtl/>
              </w:rPr>
              <w:t>וחותמ</w:t>
            </w:r>
            <w:r w:rsidRPr="00D62A8C">
              <w:rPr>
                <w:rFonts w:hint="cs"/>
                <w:rtl/>
              </w:rPr>
              <w:t>ת</w:t>
            </w:r>
          </w:p>
        </w:tc>
      </w:tr>
    </w:tbl>
    <w:p w14:paraId="447A3B25" w14:textId="77777777" w:rsidR="00C857A1" w:rsidRPr="00D62A8C" w:rsidRDefault="00C857A1" w:rsidP="00C857A1">
      <w:pPr>
        <w:keepNext/>
        <w:keepLines/>
        <w:autoSpaceDE w:val="0"/>
        <w:autoSpaceDN w:val="0"/>
        <w:spacing w:before="240"/>
        <w:ind w:left="197"/>
      </w:pPr>
    </w:p>
    <w:p w14:paraId="203BC692" w14:textId="77777777" w:rsidR="00C857A1" w:rsidRPr="00D62A8C" w:rsidRDefault="00C857A1" w:rsidP="00C857A1">
      <w:pPr>
        <w:spacing w:line="240" w:lineRule="auto"/>
        <w:ind w:left="360"/>
        <w:rPr>
          <w:rFonts w:asciiTheme="majorBidi" w:hAnsiTheme="majorBidi"/>
          <w:u w:val="single"/>
          <w:rtl/>
        </w:rPr>
      </w:pPr>
    </w:p>
    <w:p w14:paraId="303D977F" w14:textId="77777777" w:rsidR="00C857A1" w:rsidRDefault="00C857A1" w:rsidP="00C857A1">
      <w:pPr>
        <w:bidi w:val="0"/>
        <w:spacing w:line="240" w:lineRule="auto"/>
        <w:rPr>
          <w:rtl/>
          <w:lang w:eastAsia="en-US"/>
        </w:rPr>
      </w:pPr>
    </w:p>
    <w:p w14:paraId="45E9AF6A" w14:textId="77777777" w:rsidR="00C857A1" w:rsidRDefault="00C857A1" w:rsidP="00C857A1">
      <w:pPr>
        <w:bidi w:val="0"/>
        <w:spacing w:line="240" w:lineRule="auto"/>
        <w:rPr>
          <w:rtl/>
          <w:lang w:eastAsia="en-US"/>
        </w:rPr>
      </w:pPr>
    </w:p>
    <w:p w14:paraId="30FB4BE7" w14:textId="77777777" w:rsidR="00C857A1" w:rsidRDefault="00C857A1" w:rsidP="00C857A1">
      <w:pPr>
        <w:bidi w:val="0"/>
        <w:spacing w:line="240" w:lineRule="auto"/>
        <w:jc w:val="left"/>
        <w:rPr>
          <w:rtl/>
          <w:lang w:eastAsia="en-US"/>
        </w:rPr>
      </w:pPr>
      <w:r>
        <w:rPr>
          <w:rtl/>
          <w:lang w:eastAsia="en-US"/>
        </w:rPr>
        <w:br w:type="page"/>
      </w:r>
    </w:p>
    <w:bookmarkStart w:id="237" w:name="נספח_תצהיר_עסק_בשליטת_אישה"/>
    <w:p w14:paraId="339BA0F4" w14:textId="77777777" w:rsidR="00C857A1" w:rsidRPr="00D62A8C" w:rsidRDefault="00C857A1" w:rsidP="00C857A1">
      <w:pPr>
        <w:pStyle w:val="8"/>
        <w:rPr>
          <w:highlight w:val="magenta"/>
          <w:rtl/>
        </w:rPr>
      </w:pPr>
      <w:r w:rsidRPr="00A302DD">
        <w:rPr>
          <w:rFonts w:ascii="Arial" w:hAnsi="Arial"/>
          <w:rtl/>
          <w:lang w:eastAsia="en-US"/>
        </w:rPr>
        <w:lastRenderedPageBreak/>
        <mc:AlternateContent>
          <mc:Choice Requires="wps">
            <w:drawing>
              <wp:anchor distT="45720" distB="45720" distL="114300" distR="114300" simplePos="0" relativeHeight="251661312" behindDoc="0" locked="0" layoutInCell="1" allowOverlap="1" wp14:anchorId="45A34810" wp14:editId="24105AEA">
                <wp:simplePos x="0" y="0"/>
                <wp:positionH relativeFrom="margin">
                  <wp:align>left</wp:align>
                </wp:positionH>
                <wp:positionV relativeFrom="paragraph">
                  <wp:posOffset>0</wp:posOffset>
                </wp:positionV>
                <wp:extent cx="1590040" cy="563880"/>
                <wp:effectExtent l="0" t="0" r="10160" b="26670"/>
                <wp:wrapSquare wrapText="bothSides"/>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112A03E5" w14:textId="77777777" w:rsidR="00C5513C" w:rsidRPr="00A302DD" w:rsidRDefault="00C5513C"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34810" id="_x0000_s1030" type="#_x0000_t202" style="position:absolute;left:0;text-align:left;margin-left:0;margin-top:0;width:125.2pt;height:44.4pt;flip:x;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WOhQQIAAF4EAAAOAAAAZHJzL2Uyb0RvYy54bWysVM2O0zAQviPxDpbvNGlplzZqulq6FJCW&#10;H2nhAVzHaSwcj7HdJt234LYcOSHtC+V1GDvdbrXABZGD5clMvpn5vpnMz9takZ2wToLO6XCQUiI0&#10;h0LqTU4/f1o9m1LiPNMFU6BFTvfC0fPF0yfzxmRiBBWoQliCINpljclp5b3JksTxStTMDcAIjc4S&#10;bM08mnaTFJY1iF6rZJSmZ0kDtjAWuHAO3172TrqI+GUpuP9Qlk54onKKtfl42niuw5ks5izbWGYq&#10;yQ9lsH+oomZSY9Ij1CXzjGyt/A2qltyCg9IPONQJlKXkIvaA3QzTR91cV8yI2AuS48yRJvf/YPn7&#10;3UdLZJHTESWa1ShRd9d97751d6S77X52P7pbMgo0NcZlGH1tMN63L6FFuWPLzlwB/+KIhmXF9EZc&#10;WAtNJViBZQ7Dl8nJpz2OCyDr5h0UmI9tPUSgtrQ1KZU0b+6hkR+CeVC4/VEs0XrCQ/LJLE3H6OLo&#10;m5w9n06jmgnLAk7QwljnXwuoSbjk1OIwxDxsd+V8qOshJIQ7ULJYSaWiYTfrpbJkx3BwVvGJrTwK&#10;U5o0OZ1NRpOeir9CpPH5E0QtPW6AknVOp8cglgUCX+kizqdnUvV3LFnpA6OBxJ5O367bqOH4Xqg1&#10;FHuk2EI/8LigeKnA3lDS4LDn1H3dMisoUW81yjQbjgOTPhrjyYsRGvbUsz71MM0RKqeekv669HGj&#10;Am8aLlDOUkZ+g+59JYeScYgj7YeFC1tyaseoh9/C4hcAAAD//wMAUEsDBBQABgAIAAAAIQDh6L/h&#10;3AAAAAQBAAAPAAAAZHJzL2Rvd25yZXYueG1sTI/BTsMwEETvSP0Haytxow6lRWmIUyGklEt6oBS4&#10;buMljojXUey24e8xXMplpdGMZt7m69F24kSDbx0ruJ0lIIhrp1tuFOxfy5sUhA/IGjvHpOCbPKyL&#10;yVWOmXZnfqHTLjQilrDPUIEJoc+k9LUhi37meuLofbrBYohyaKQe8BzLbSfnSXIvLbYcFwz29GSo&#10;/todrYJns1q+bd2+knebjxKrcrOqFu9KXU/HxwcQgcZwCcMvfkSHIjId3JG1F52C+Ej4u9GbL5MF&#10;iIOCNE1BFrn8D1/8AAAA//8DAFBLAQItABQABgAIAAAAIQC2gziS/gAAAOEBAAATAAAAAAAAAAAA&#10;AAAAAAAAAABbQ29udGVudF9UeXBlc10ueG1sUEsBAi0AFAAGAAgAAAAhADj9If/WAAAAlAEAAAsA&#10;AAAAAAAAAAAAAAAALwEAAF9yZWxzLy5yZWxzUEsBAi0AFAAGAAgAAAAhAKbJY6FBAgAAXgQAAA4A&#10;AAAAAAAAAAAAAAAALgIAAGRycy9lMm9Eb2MueG1sUEsBAi0AFAAGAAgAAAAhAOHov+HcAAAABAEA&#10;AA8AAAAAAAAAAAAAAAAAmwQAAGRycy9kb3ducmV2LnhtbFBLBQYAAAAABAAEAPMAAACkBQAAAAA=&#10;">
                <v:textbox>
                  <w:txbxContent>
                    <w:p w14:paraId="112A03E5" w14:textId="77777777" w:rsidR="00C5513C" w:rsidRPr="00A302DD" w:rsidRDefault="00C5513C"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r w:rsidRPr="00D62A8C">
        <w:rPr>
          <w:rFonts w:hint="cs"/>
          <w:highlight w:val="magenta"/>
          <w:rtl/>
        </w:rPr>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37"/>
      <w:r w:rsidRPr="00D62A8C">
        <w:rPr>
          <w:highlight w:val="magenta"/>
          <w:rtl/>
        </w:rPr>
        <w:tab/>
      </w:r>
      <w:bookmarkStart w:id="238" w:name="נספח_תצהיר_עסק_בשליטת_אישה_כותרת"/>
      <w:r w:rsidRPr="00D62A8C">
        <w:rPr>
          <w:highlight w:val="magenta"/>
          <w:rtl/>
        </w:rPr>
        <w:t xml:space="preserve">הצהרה בדבר </w:t>
      </w:r>
      <w:r>
        <w:rPr>
          <w:rFonts w:hint="cs"/>
          <w:highlight w:val="magenta"/>
          <w:rtl/>
        </w:rPr>
        <w:t>עסק בשליטת אישה</w:t>
      </w:r>
      <w:bookmarkEnd w:id="238"/>
    </w:p>
    <w:p w14:paraId="747A87C8" w14:textId="77777777" w:rsidR="00C857A1" w:rsidRPr="00A12059" w:rsidRDefault="00C857A1" w:rsidP="00C857A1">
      <w:pPr>
        <w:keepNext/>
        <w:keepLines/>
        <w:spacing w:line="240" w:lineRule="auto"/>
        <w:ind w:left="360" w:right="-567"/>
        <w:rPr>
          <w:rFonts w:ascii="Arial Unicode MS" w:hAnsi="Arial Unicode MS"/>
          <w:b/>
          <w:bCs/>
          <w:u w:val="single"/>
          <w:rtl/>
          <w:lang w:eastAsia="en-US"/>
        </w:rPr>
      </w:pPr>
      <w:r w:rsidRPr="00A12059">
        <w:rPr>
          <w:rFonts w:hint="eastAsia"/>
          <w:b/>
          <w:bCs/>
          <w:u w:val="single"/>
          <w:rtl/>
          <w:lang w:eastAsia="en-US"/>
        </w:rPr>
        <w:t>הגדרות</w:t>
      </w:r>
      <w:r w:rsidRPr="00A12059">
        <w:rPr>
          <w:b/>
          <w:bCs/>
          <w:u w:val="single"/>
          <w:rtl/>
          <w:lang w:eastAsia="en-US"/>
        </w:rPr>
        <w:t>:</w:t>
      </w:r>
    </w:p>
    <w:p w14:paraId="1BB7E704" w14:textId="77777777" w:rsidR="00C857A1" w:rsidRPr="00A12059" w:rsidRDefault="00C857A1" w:rsidP="0021129D">
      <w:pPr>
        <w:keepNext/>
        <w:keepLines/>
        <w:numPr>
          <w:ilvl w:val="1"/>
          <w:numId w:val="33"/>
        </w:numPr>
        <w:spacing w:line="240" w:lineRule="auto"/>
        <w:ind w:right="0"/>
        <w:rPr>
          <w:rFonts w:ascii="Arial Unicode MS" w:hAnsi="Arial Unicode MS"/>
          <w:rtl/>
          <w:lang w:eastAsia="en-US"/>
        </w:rPr>
      </w:pPr>
      <w:r w:rsidRPr="00A12059">
        <w:rPr>
          <w:rtl/>
          <w:lang w:eastAsia="en-US"/>
        </w:rPr>
        <w:t xml:space="preserve">"אישור" - אישורו של רואה חשבון כי </w:t>
      </w:r>
      <w:r w:rsidRPr="00A12059">
        <w:rPr>
          <w:rFonts w:hint="eastAsia"/>
          <w:rtl/>
          <w:lang w:eastAsia="en-US"/>
        </w:rPr>
        <w:t>בעסק</w:t>
      </w:r>
      <w:r w:rsidRPr="00A12059">
        <w:rPr>
          <w:rtl/>
          <w:lang w:eastAsia="en-US"/>
        </w:rPr>
        <w:t xml:space="preserve"> </w:t>
      </w:r>
      <w:r w:rsidRPr="00A12059">
        <w:rPr>
          <w:rFonts w:hint="cs"/>
          <w:rtl/>
          <w:lang w:eastAsia="en-US"/>
        </w:rPr>
        <w:t>מסוים</w:t>
      </w:r>
      <w:r w:rsidRPr="00A12059">
        <w:rPr>
          <w:rtl/>
          <w:lang w:eastAsia="en-US"/>
        </w:rPr>
        <w:t xml:space="preserve"> אישה מחזיקה </w:t>
      </w:r>
      <w:r w:rsidRPr="00A12059">
        <w:rPr>
          <w:rFonts w:hint="cs"/>
          <w:rtl/>
          <w:lang w:eastAsia="en-US"/>
        </w:rPr>
        <w:t>ב</w:t>
      </w:r>
      <w:r w:rsidRPr="00A12059">
        <w:rPr>
          <w:rFonts w:hint="eastAsia"/>
          <w:rtl/>
          <w:lang w:eastAsia="en-US"/>
        </w:rPr>
        <w:t>שליטה</w:t>
      </w:r>
      <w:r w:rsidRPr="00A12059">
        <w:rPr>
          <w:rtl/>
          <w:lang w:eastAsia="en-US"/>
        </w:rPr>
        <w:t xml:space="preserve"> וכי לא התקיים אף אחד </w:t>
      </w:r>
      <w:r w:rsidRPr="00A12059">
        <w:rPr>
          <w:rFonts w:hint="eastAsia"/>
          <w:rtl/>
          <w:lang w:eastAsia="en-US"/>
        </w:rPr>
        <w:t>מאלה</w:t>
      </w:r>
      <w:r w:rsidRPr="00A12059">
        <w:rPr>
          <w:rtl/>
          <w:lang w:eastAsia="en-US"/>
        </w:rPr>
        <w:t>:</w:t>
      </w:r>
    </w:p>
    <w:p w14:paraId="79263288" w14:textId="77777777" w:rsidR="00C857A1" w:rsidRPr="00A12059" w:rsidRDefault="00C857A1" w:rsidP="0021129D">
      <w:pPr>
        <w:keepNext/>
        <w:keepLines/>
        <w:numPr>
          <w:ilvl w:val="2"/>
          <w:numId w:val="34"/>
        </w:numPr>
        <w:tabs>
          <w:tab w:val="clear" w:pos="2160"/>
          <w:tab w:val="num" w:pos="1170"/>
        </w:tabs>
        <w:spacing w:line="240" w:lineRule="auto"/>
        <w:ind w:left="1168" w:right="0" w:hanging="357"/>
        <w:rPr>
          <w:rFonts w:ascii="Arial Unicode MS" w:hAnsi="Arial Unicode MS"/>
          <w:rtl/>
          <w:lang w:eastAsia="en-US"/>
        </w:rPr>
      </w:pPr>
      <w:r w:rsidRPr="00A12059">
        <w:rPr>
          <w:rFonts w:hint="eastAsia"/>
          <w:rtl/>
          <w:lang w:eastAsia="en-US"/>
        </w:rPr>
        <w:t>אם</w:t>
      </w:r>
      <w:r w:rsidRPr="00A12059">
        <w:rPr>
          <w:rtl/>
          <w:lang w:eastAsia="en-US"/>
        </w:rPr>
        <w:t xml:space="preserve"> מכהן </w:t>
      </w:r>
      <w:r w:rsidRPr="00A12059">
        <w:rPr>
          <w:rFonts w:hint="eastAsia"/>
          <w:rtl/>
          <w:lang w:eastAsia="en-US"/>
        </w:rPr>
        <w:t>בעסק</w:t>
      </w:r>
      <w:r w:rsidRPr="00A12059">
        <w:rPr>
          <w:rtl/>
          <w:lang w:eastAsia="en-US"/>
        </w:rPr>
        <w:t xml:space="preserve"> נושא משרה שאינו אישה - הוא אינו קרוב של המחזיקה </w:t>
      </w:r>
      <w:r w:rsidRPr="00A12059">
        <w:rPr>
          <w:rFonts w:hint="eastAsia"/>
          <w:rtl/>
          <w:lang w:eastAsia="en-US"/>
        </w:rPr>
        <w:t>בשליטה</w:t>
      </w:r>
      <w:r w:rsidRPr="00A12059">
        <w:rPr>
          <w:rtl/>
          <w:lang w:eastAsia="en-US"/>
        </w:rPr>
        <w:t>.</w:t>
      </w:r>
    </w:p>
    <w:p w14:paraId="496D8072" w14:textId="77777777" w:rsidR="00C857A1" w:rsidRPr="00A12059" w:rsidRDefault="00C857A1" w:rsidP="0021129D">
      <w:pPr>
        <w:keepNext/>
        <w:keepLines/>
        <w:numPr>
          <w:ilvl w:val="2"/>
          <w:numId w:val="34"/>
        </w:numPr>
        <w:tabs>
          <w:tab w:val="clear" w:pos="2160"/>
          <w:tab w:val="num" w:pos="1170"/>
        </w:tabs>
        <w:spacing w:line="240" w:lineRule="auto"/>
        <w:ind w:left="1168" w:right="0" w:hanging="357"/>
        <w:rPr>
          <w:rFonts w:ascii="Arial Unicode MS" w:hAnsi="Arial Unicode MS"/>
          <w:rtl/>
          <w:lang w:eastAsia="en-US"/>
        </w:rPr>
      </w:pPr>
      <w:r w:rsidRPr="00A12059">
        <w:rPr>
          <w:rFonts w:hint="eastAsia"/>
          <w:rtl/>
          <w:lang w:eastAsia="en-US"/>
        </w:rPr>
        <w:t>אם</w:t>
      </w:r>
      <w:r w:rsidRPr="00A12059">
        <w:rPr>
          <w:rtl/>
          <w:lang w:eastAsia="en-US"/>
        </w:rPr>
        <w:t xml:space="preserve"> שליש </w:t>
      </w:r>
      <w:r w:rsidRPr="00A12059">
        <w:rPr>
          <w:rFonts w:hint="eastAsia"/>
          <w:rtl/>
          <w:lang w:eastAsia="en-US"/>
        </w:rPr>
        <w:t>מהדירקטורים</w:t>
      </w:r>
      <w:r w:rsidRPr="00A12059">
        <w:rPr>
          <w:rtl/>
          <w:lang w:eastAsia="en-US"/>
        </w:rPr>
        <w:t xml:space="preserve"> אינם נשים - אין הם קרובים של המחזיקה בשליטה.</w:t>
      </w:r>
    </w:p>
    <w:p w14:paraId="08E564C4" w14:textId="77777777" w:rsidR="00C857A1" w:rsidRPr="00A12059" w:rsidRDefault="00C857A1" w:rsidP="0021129D">
      <w:pPr>
        <w:keepNext/>
        <w:keepLines/>
        <w:numPr>
          <w:ilvl w:val="1"/>
          <w:numId w:val="33"/>
        </w:numPr>
        <w:spacing w:before="100" w:beforeAutospacing="1" w:after="100" w:afterAutospacing="1"/>
        <w:ind w:right="-567"/>
        <w:rPr>
          <w:rtl/>
          <w:lang w:eastAsia="en-US"/>
        </w:rPr>
      </w:pPr>
      <w:r w:rsidRPr="00A12059">
        <w:rPr>
          <w:rFonts w:hint="cs"/>
          <w:rtl/>
          <w:lang w:eastAsia="en-US"/>
        </w:rPr>
        <w:t>"</w:t>
      </w:r>
      <w:r w:rsidRPr="00A12059">
        <w:rPr>
          <w:rtl/>
          <w:lang w:eastAsia="en-US"/>
        </w:rPr>
        <w:t>אמצעי שליטה" - כהגדרתו בחוק הבנקאות (רישוי), התשמ"א - 1981;</w:t>
      </w:r>
    </w:p>
    <w:p w14:paraId="63577464" w14:textId="77777777" w:rsidR="00C857A1" w:rsidRPr="00A12059" w:rsidRDefault="00C857A1" w:rsidP="0021129D">
      <w:pPr>
        <w:keepNext/>
        <w:keepLines/>
        <w:numPr>
          <w:ilvl w:val="1"/>
          <w:numId w:val="33"/>
        </w:numPr>
        <w:spacing w:before="100" w:beforeAutospacing="1" w:after="100" w:afterAutospacing="1"/>
        <w:ind w:right="-567"/>
        <w:rPr>
          <w:rtl/>
          <w:lang w:eastAsia="en-US"/>
        </w:rPr>
      </w:pPr>
      <w:r w:rsidRPr="00A12059">
        <w:rPr>
          <w:rtl/>
          <w:lang w:eastAsia="en-US"/>
        </w:rPr>
        <w:t xml:space="preserve">"מחזיקה בשליטה" - נושאת משרה בעסק </w:t>
      </w:r>
      <w:r w:rsidRPr="00A12059">
        <w:rPr>
          <w:rFonts w:hint="eastAsia"/>
          <w:rtl/>
          <w:lang w:eastAsia="en-US"/>
        </w:rPr>
        <w:t>אשר</w:t>
      </w:r>
      <w:r w:rsidRPr="00A12059">
        <w:rPr>
          <w:rtl/>
          <w:lang w:eastAsia="en-US"/>
        </w:rPr>
        <w:t xml:space="preserve"> מחזיקה, לבד או יחד עם</w:t>
      </w:r>
      <w:r w:rsidRPr="00A12059">
        <w:rPr>
          <w:rFonts w:hint="cs"/>
          <w:rtl/>
          <w:lang w:eastAsia="en-US"/>
        </w:rPr>
        <w:t xml:space="preserve"> </w:t>
      </w:r>
      <w:r w:rsidRPr="00A12059">
        <w:rPr>
          <w:rFonts w:hint="eastAsia"/>
          <w:rtl/>
          <w:lang w:eastAsia="en-US"/>
        </w:rPr>
        <w:t>נשים</w:t>
      </w:r>
      <w:r w:rsidRPr="00A12059">
        <w:rPr>
          <w:rtl/>
          <w:lang w:eastAsia="en-US"/>
        </w:rPr>
        <w:t xml:space="preserve"> </w:t>
      </w:r>
      <w:r w:rsidRPr="00A12059">
        <w:rPr>
          <w:rFonts w:hint="eastAsia"/>
          <w:rtl/>
          <w:lang w:eastAsia="en-US"/>
        </w:rPr>
        <w:t>אחרות</w:t>
      </w:r>
      <w:r w:rsidRPr="00A12059">
        <w:rPr>
          <w:rtl/>
          <w:lang w:eastAsia="en-US"/>
        </w:rPr>
        <w:t xml:space="preserve">, במישרין או בעקיפין, למעלה מ- 50% מכל סוג של אמצעי השליטה </w:t>
      </w:r>
      <w:r w:rsidRPr="00A12059">
        <w:rPr>
          <w:rFonts w:hint="eastAsia"/>
          <w:rtl/>
          <w:lang w:eastAsia="en-US"/>
        </w:rPr>
        <w:t>בעסק</w:t>
      </w:r>
      <w:r w:rsidRPr="00A12059">
        <w:rPr>
          <w:rtl/>
          <w:lang w:eastAsia="en-US"/>
        </w:rPr>
        <w:t>;</w:t>
      </w:r>
    </w:p>
    <w:p w14:paraId="2D18FB38" w14:textId="77777777" w:rsidR="00C857A1" w:rsidRPr="00A12059" w:rsidRDefault="00C857A1" w:rsidP="0021129D">
      <w:pPr>
        <w:keepNext/>
        <w:keepLines/>
        <w:numPr>
          <w:ilvl w:val="1"/>
          <w:numId w:val="33"/>
        </w:numPr>
        <w:spacing w:before="100" w:beforeAutospacing="1" w:after="100" w:afterAutospacing="1"/>
        <w:ind w:right="-567"/>
        <w:rPr>
          <w:rtl/>
          <w:lang w:eastAsia="en-US"/>
        </w:rPr>
      </w:pPr>
      <w:r w:rsidRPr="00A12059">
        <w:rPr>
          <w:rtl/>
          <w:lang w:eastAsia="en-US"/>
        </w:rPr>
        <w:t xml:space="preserve">"נושא משרה" - מנהל כללי, משנה למנהל </w:t>
      </w:r>
      <w:r w:rsidRPr="00A12059">
        <w:rPr>
          <w:rFonts w:hint="eastAsia"/>
          <w:rtl/>
          <w:lang w:eastAsia="en-US"/>
        </w:rPr>
        <w:t>כללי</w:t>
      </w:r>
      <w:r w:rsidRPr="00A12059">
        <w:rPr>
          <w:rtl/>
          <w:lang w:eastAsia="en-US"/>
        </w:rPr>
        <w:t xml:space="preserve">, סגן מנהל כללי, מנהל </w:t>
      </w:r>
      <w:r w:rsidRPr="00A12059">
        <w:rPr>
          <w:rFonts w:hint="cs"/>
          <w:rtl/>
          <w:lang w:eastAsia="en-US"/>
        </w:rPr>
        <w:t>ע</w:t>
      </w:r>
      <w:r w:rsidRPr="00A12059">
        <w:rPr>
          <w:rFonts w:hint="eastAsia"/>
          <w:rtl/>
          <w:lang w:eastAsia="en-US"/>
        </w:rPr>
        <w:t>סקים</w:t>
      </w:r>
      <w:r w:rsidRPr="00A12059">
        <w:rPr>
          <w:rtl/>
          <w:lang w:eastAsia="en-US"/>
        </w:rPr>
        <w:t xml:space="preserve"> ראשי, וכל ממלא תפקיד כאמור </w:t>
      </w:r>
      <w:r w:rsidRPr="00A12059">
        <w:rPr>
          <w:rFonts w:hint="eastAsia"/>
          <w:rtl/>
          <w:lang w:eastAsia="en-US"/>
        </w:rPr>
        <w:t>בעסק</w:t>
      </w:r>
      <w:r w:rsidRPr="00A12059">
        <w:rPr>
          <w:rtl/>
          <w:lang w:eastAsia="en-US"/>
        </w:rPr>
        <w:t xml:space="preserve"> אף אם תוארו שונה;</w:t>
      </w:r>
    </w:p>
    <w:p w14:paraId="326A537C" w14:textId="77777777" w:rsidR="00C857A1" w:rsidRPr="00A12059" w:rsidRDefault="00C857A1" w:rsidP="0021129D">
      <w:pPr>
        <w:keepNext/>
        <w:keepLines/>
        <w:numPr>
          <w:ilvl w:val="1"/>
          <w:numId w:val="33"/>
        </w:numPr>
        <w:spacing w:before="100" w:beforeAutospacing="1" w:after="100" w:afterAutospacing="1"/>
        <w:ind w:right="-567"/>
        <w:rPr>
          <w:rtl/>
          <w:lang w:eastAsia="en-US"/>
        </w:rPr>
      </w:pPr>
      <w:r w:rsidRPr="00A12059">
        <w:rPr>
          <w:rFonts w:hint="eastAsia"/>
          <w:rtl/>
          <w:lang w:eastAsia="en-US"/>
        </w:rPr>
        <w:t> </w:t>
      </w:r>
      <w:r w:rsidRPr="00A12059">
        <w:rPr>
          <w:rtl/>
          <w:lang w:eastAsia="en-US"/>
        </w:rPr>
        <w:t xml:space="preserve">"עסק" - חברה הרשומה בישראל שמניותיה </w:t>
      </w:r>
      <w:r w:rsidRPr="00A12059">
        <w:rPr>
          <w:rFonts w:hint="eastAsia"/>
          <w:rtl/>
          <w:lang w:eastAsia="en-US"/>
        </w:rPr>
        <w:t>אינן</w:t>
      </w:r>
      <w:r w:rsidRPr="00A12059">
        <w:rPr>
          <w:rtl/>
          <w:lang w:eastAsia="en-US"/>
        </w:rPr>
        <w:t xml:space="preserve"> רשומות למסחר בבורסה </w:t>
      </w:r>
      <w:r w:rsidRPr="00A12059">
        <w:rPr>
          <w:rtl/>
          <w:lang w:eastAsia="en-US"/>
        </w:rPr>
        <w:tab/>
      </w:r>
      <w:r w:rsidRPr="00A12059">
        <w:rPr>
          <w:rFonts w:hint="eastAsia"/>
          <w:rtl/>
          <w:lang w:eastAsia="en-US"/>
        </w:rPr>
        <w:t>ולא</w:t>
      </w:r>
      <w:r w:rsidRPr="00A12059">
        <w:rPr>
          <w:rtl/>
          <w:lang w:eastAsia="en-US"/>
        </w:rPr>
        <w:t xml:space="preserve"> </w:t>
      </w:r>
      <w:r w:rsidRPr="00A12059">
        <w:rPr>
          <w:rFonts w:hint="eastAsia"/>
          <w:rtl/>
          <w:lang w:eastAsia="en-US"/>
        </w:rPr>
        <w:t>הוציאו</w:t>
      </w:r>
      <w:r w:rsidRPr="00A12059">
        <w:rPr>
          <w:rtl/>
          <w:lang w:eastAsia="en-US"/>
        </w:rPr>
        <w:t xml:space="preserve"> לציבור על פי תשקיף או שותפות הרשומה בישראל;</w:t>
      </w:r>
    </w:p>
    <w:p w14:paraId="3411821B" w14:textId="77777777" w:rsidR="00C857A1" w:rsidRPr="00A12059" w:rsidRDefault="00C857A1" w:rsidP="0021129D">
      <w:pPr>
        <w:keepNext/>
        <w:keepLines/>
        <w:numPr>
          <w:ilvl w:val="1"/>
          <w:numId w:val="33"/>
        </w:numPr>
        <w:spacing w:before="100" w:beforeAutospacing="1" w:after="100" w:afterAutospacing="1"/>
        <w:ind w:right="-567"/>
        <w:rPr>
          <w:rtl/>
          <w:lang w:eastAsia="en-US"/>
        </w:rPr>
      </w:pPr>
      <w:r w:rsidRPr="00A12059">
        <w:rPr>
          <w:rFonts w:hint="eastAsia"/>
          <w:rtl/>
          <w:lang w:eastAsia="en-US"/>
        </w:rPr>
        <w:t> </w:t>
      </w:r>
      <w:r w:rsidRPr="00A12059">
        <w:rPr>
          <w:rtl/>
          <w:lang w:eastAsia="en-US"/>
        </w:rPr>
        <w:t xml:space="preserve">"עסק בשליטת אישה" - עסק אשר אישה </w:t>
      </w:r>
      <w:r w:rsidRPr="00A12059">
        <w:rPr>
          <w:rFonts w:hint="eastAsia"/>
          <w:rtl/>
          <w:lang w:eastAsia="en-US"/>
        </w:rPr>
        <w:t>מחזיקה</w:t>
      </w:r>
      <w:r w:rsidRPr="00A12059">
        <w:rPr>
          <w:rtl/>
          <w:lang w:eastAsia="en-US"/>
        </w:rPr>
        <w:t xml:space="preserve"> בשליטה בו, ואשר יש </w:t>
      </w:r>
      <w:r w:rsidRPr="00A12059">
        <w:rPr>
          <w:rFonts w:hint="eastAsia"/>
          <w:rtl/>
          <w:lang w:eastAsia="en-US"/>
        </w:rPr>
        <w:t>לה</w:t>
      </w:r>
      <w:r w:rsidRPr="00A12059">
        <w:rPr>
          <w:rtl/>
          <w:lang w:eastAsia="en-US"/>
        </w:rPr>
        <w:t xml:space="preserve">, </w:t>
      </w:r>
      <w:r w:rsidRPr="00A12059">
        <w:rPr>
          <w:rFonts w:hint="eastAsia"/>
          <w:rtl/>
          <w:lang w:eastAsia="en-US"/>
        </w:rPr>
        <w:t>לבד</w:t>
      </w:r>
      <w:r w:rsidRPr="00A12059">
        <w:rPr>
          <w:rtl/>
          <w:lang w:eastAsia="en-US"/>
        </w:rPr>
        <w:t xml:space="preserve"> או יחד, עם נשים אחרות, היכולת לכוון פעילותו, ובלבד </w:t>
      </w:r>
      <w:r w:rsidRPr="00A12059">
        <w:rPr>
          <w:rFonts w:hint="eastAsia"/>
          <w:rtl/>
          <w:lang w:eastAsia="en-US"/>
        </w:rPr>
        <w:t>שהתקיימו</w:t>
      </w:r>
      <w:r w:rsidRPr="00A12059">
        <w:rPr>
          <w:rtl/>
          <w:lang w:eastAsia="en-US"/>
        </w:rPr>
        <w:t xml:space="preserve"> הוראות פסקאות 1 ו- 2 של ההגדרה אישור;</w:t>
      </w:r>
    </w:p>
    <w:p w14:paraId="1EB91948" w14:textId="77777777" w:rsidR="00C857A1" w:rsidRPr="00A12059" w:rsidRDefault="00C857A1" w:rsidP="0021129D">
      <w:pPr>
        <w:keepNext/>
        <w:keepLines/>
        <w:numPr>
          <w:ilvl w:val="1"/>
          <w:numId w:val="33"/>
        </w:numPr>
        <w:spacing w:before="100" w:beforeAutospacing="1" w:after="100" w:afterAutospacing="1"/>
        <w:ind w:right="-567"/>
        <w:rPr>
          <w:rFonts w:ascii="Arial Unicode MS" w:hAnsi="Arial Unicode MS"/>
          <w:rtl/>
          <w:lang w:eastAsia="en-US"/>
        </w:rPr>
      </w:pPr>
      <w:r w:rsidRPr="00A12059">
        <w:rPr>
          <w:rtl/>
          <w:lang w:eastAsia="en-US"/>
        </w:rPr>
        <w:t xml:space="preserve">"קרוב" - בן זוג, אח, צאצא, בן זוג של </w:t>
      </w:r>
      <w:r w:rsidRPr="00A12059">
        <w:rPr>
          <w:rFonts w:hint="eastAsia"/>
          <w:rtl/>
          <w:lang w:eastAsia="en-US"/>
        </w:rPr>
        <w:t>אח</w:t>
      </w:r>
      <w:r w:rsidRPr="00A12059">
        <w:rPr>
          <w:rtl/>
          <w:lang w:eastAsia="en-US"/>
        </w:rPr>
        <w:t>, הורה או צאצא;</w:t>
      </w:r>
    </w:p>
    <w:p w14:paraId="3E0B9FF8" w14:textId="77777777" w:rsidR="00C857A1" w:rsidRPr="00A12059" w:rsidRDefault="00C857A1" w:rsidP="0021129D">
      <w:pPr>
        <w:keepNext/>
        <w:keepLines/>
        <w:numPr>
          <w:ilvl w:val="1"/>
          <w:numId w:val="33"/>
        </w:numPr>
        <w:spacing w:before="100" w:beforeAutospacing="1" w:after="100" w:afterAutospacing="1"/>
        <w:ind w:right="-567"/>
        <w:rPr>
          <w:lang w:eastAsia="en-US"/>
        </w:rPr>
      </w:pPr>
      <w:r w:rsidRPr="00A12059">
        <w:rPr>
          <w:rtl/>
          <w:lang w:eastAsia="en-US"/>
        </w:rPr>
        <w:t xml:space="preserve">"תצהיר" - תצהיר של מחזיקה בשליטה </w:t>
      </w:r>
      <w:r w:rsidRPr="00A12059">
        <w:rPr>
          <w:rFonts w:hint="eastAsia"/>
          <w:rtl/>
          <w:lang w:eastAsia="en-US"/>
        </w:rPr>
        <w:t>שהעסק</w:t>
      </w:r>
      <w:r w:rsidRPr="00A12059">
        <w:rPr>
          <w:rtl/>
          <w:lang w:eastAsia="en-US"/>
        </w:rPr>
        <w:t xml:space="preserve"> הוא בשליטת אישה.</w:t>
      </w:r>
    </w:p>
    <w:p w14:paraId="5F04CB80" w14:textId="77777777" w:rsidR="00C857A1" w:rsidRPr="00A12059" w:rsidRDefault="00C857A1" w:rsidP="00C857A1">
      <w:pPr>
        <w:keepNext/>
        <w:keepLines/>
        <w:rPr>
          <w:b/>
          <w:bCs/>
          <w:rtl/>
          <w:lang w:eastAsia="en-US"/>
        </w:rPr>
      </w:pPr>
      <w:r w:rsidRPr="00A12059">
        <w:rPr>
          <w:rFonts w:hint="eastAsia"/>
          <w:b/>
          <w:bCs/>
          <w:rtl/>
          <w:lang w:eastAsia="en-US"/>
        </w:rPr>
        <w:t>אם</w:t>
      </w:r>
      <w:r w:rsidRPr="00A12059">
        <w:rPr>
          <w:b/>
          <w:bCs/>
          <w:rtl/>
          <w:lang w:eastAsia="en-US"/>
        </w:rPr>
        <w:t xml:space="preserve"> לאחר שקלול תוצאות המכרז, קיבלו שתי </w:t>
      </w:r>
      <w:r w:rsidRPr="00A12059">
        <w:rPr>
          <w:rFonts w:hint="eastAsia"/>
          <w:b/>
          <w:bCs/>
          <w:rtl/>
          <w:lang w:eastAsia="en-US"/>
        </w:rPr>
        <w:t>הצעות</w:t>
      </w:r>
      <w:r w:rsidRPr="00A12059">
        <w:rPr>
          <w:b/>
          <w:bCs/>
          <w:rtl/>
          <w:lang w:eastAsia="en-US"/>
        </w:rPr>
        <w:t xml:space="preserve"> או יותר תוצאה משוקללת זהה שהיא התוצאה הגבוהה ביותר, ואחת מן ההצעות היא של </w:t>
      </w:r>
      <w:r w:rsidRPr="00A12059">
        <w:rPr>
          <w:rFonts w:hint="eastAsia"/>
          <w:b/>
          <w:bCs/>
          <w:rtl/>
          <w:lang w:eastAsia="en-US"/>
        </w:rPr>
        <w:t>עסק</w:t>
      </w:r>
      <w:r w:rsidRPr="00A12059">
        <w:rPr>
          <w:b/>
          <w:bCs/>
          <w:rtl/>
          <w:lang w:eastAsia="en-US"/>
        </w:rPr>
        <w:t xml:space="preserve"> בשליטת אישה, תיבחר ההצעה האמורה כזוכה במכרז, </w:t>
      </w:r>
      <w:r w:rsidRPr="00A12059">
        <w:rPr>
          <w:rFonts w:hint="eastAsia"/>
          <w:b/>
          <w:bCs/>
          <w:rtl/>
          <w:lang w:eastAsia="en-US"/>
        </w:rPr>
        <w:t>ובלבד</w:t>
      </w:r>
      <w:r w:rsidRPr="00A12059">
        <w:rPr>
          <w:b/>
          <w:bCs/>
          <w:rtl/>
          <w:lang w:eastAsia="en-US"/>
        </w:rPr>
        <w:t xml:space="preserve"> שצורף לה בעת הגשתה, </w:t>
      </w:r>
      <w:r w:rsidRPr="00A12059">
        <w:rPr>
          <w:rFonts w:hint="eastAsia"/>
          <w:b/>
          <w:bCs/>
          <w:rtl/>
          <w:lang w:eastAsia="en-US"/>
        </w:rPr>
        <w:t>אישור</w:t>
      </w:r>
      <w:r w:rsidRPr="00A12059">
        <w:rPr>
          <w:b/>
          <w:bCs/>
          <w:rtl/>
          <w:lang w:eastAsia="en-US"/>
        </w:rPr>
        <w:t xml:space="preserve"> ותצהיר.</w:t>
      </w:r>
    </w:p>
    <w:p w14:paraId="55FFE89B" w14:textId="77777777" w:rsidR="00C857A1" w:rsidRPr="00A12059" w:rsidRDefault="00C857A1" w:rsidP="00C857A1">
      <w:pPr>
        <w:keepNext/>
        <w:keepLines/>
        <w:rPr>
          <w:b/>
          <w:bCs/>
          <w:u w:val="single"/>
          <w:rtl/>
          <w:lang w:eastAsia="en-US"/>
        </w:rPr>
      </w:pPr>
      <w:r w:rsidRPr="00A12059">
        <w:rPr>
          <w:rFonts w:hint="eastAsia"/>
          <w:b/>
          <w:bCs/>
          <w:u w:val="single"/>
          <w:rtl/>
          <w:lang w:eastAsia="en-US"/>
        </w:rPr>
        <w:t>מציע</w:t>
      </w:r>
      <w:r w:rsidRPr="00A12059">
        <w:rPr>
          <w:b/>
          <w:bCs/>
          <w:u w:val="single"/>
          <w:rtl/>
          <w:lang w:eastAsia="en-US"/>
        </w:rPr>
        <w:t xml:space="preserve"> העונה על הדרישות הנ"ל לעניין עידוד </w:t>
      </w:r>
      <w:r w:rsidRPr="00A12059">
        <w:rPr>
          <w:rFonts w:hint="eastAsia"/>
          <w:b/>
          <w:bCs/>
          <w:u w:val="single"/>
          <w:rtl/>
          <w:lang w:eastAsia="en-US"/>
        </w:rPr>
        <w:t>נשים</w:t>
      </w:r>
      <w:r w:rsidRPr="00A12059">
        <w:rPr>
          <w:b/>
          <w:bCs/>
          <w:u w:val="single"/>
          <w:rtl/>
          <w:lang w:eastAsia="en-US"/>
        </w:rPr>
        <w:t xml:space="preserve"> בעסקים יצרף להצעתו אישור ותצהיר לפיו העסק הוא בשליטת </w:t>
      </w:r>
      <w:r w:rsidRPr="00A12059">
        <w:rPr>
          <w:rFonts w:hint="eastAsia"/>
          <w:b/>
          <w:bCs/>
          <w:u w:val="single"/>
          <w:rtl/>
          <w:lang w:eastAsia="en-US"/>
        </w:rPr>
        <w:t>אישה</w:t>
      </w:r>
      <w:r w:rsidRPr="00A12059">
        <w:rPr>
          <w:b/>
          <w:bCs/>
          <w:u w:val="single"/>
          <w:rtl/>
          <w:lang w:eastAsia="en-US"/>
        </w:rPr>
        <w:t>.</w:t>
      </w:r>
    </w:p>
    <w:p w14:paraId="558B6CDB" w14:textId="77777777" w:rsidR="00C857A1" w:rsidRPr="00A12059" w:rsidRDefault="00C857A1" w:rsidP="00C857A1">
      <w:pPr>
        <w:keepNext/>
        <w:keepLines/>
        <w:spacing w:after="100" w:afterAutospacing="1"/>
        <w:rPr>
          <w:rtl/>
          <w:lang w:eastAsia="en-US"/>
        </w:rPr>
      </w:pPr>
      <w:r w:rsidRPr="00A12059">
        <w:rPr>
          <w:rFonts w:hint="cs"/>
          <w:rtl/>
          <w:lang w:eastAsia="en-US"/>
        </w:rPr>
        <w:t xml:space="preserve">אני גב' ____________ ת.ז _____________ שם העסק ______________ ח"פ ____________ מצהירה בזאת כי העסק נמצא בשליטתי בהתאם לתיקון לחוק חובת המכרזים (מספר 15), התשס"ג </w:t>
      </w:r>
      <w:r w:rsidRPr="00A12059">
        <w:rPr>
          <w:rtl/>
          <w:lang w:eastAsia="en-US"/>
        </w:rPr>
        <w:t>–</w:t>
      </w:r>
      <w:r w:rsidRPr="00A12059">
        <w:rPr>
          <w:rFonts w:hint="cs"/>
          <w:rtl/>
          <w:lang w:eastAsia="en-US"/>
        </w:rPr>
        <w:t xml:space="preserve"> 2002 לעניין עידוד נשים בעסקים,</w:t>
      </w:r>
    </w:p>
    <w:p w14:paraId="60DBF2A3" w14:textId="77777777" w:rsidR="00C857A1" w:rsidRPr="00FB6A45" w:rsidRDefault="00C857A1" w:rsidP="00C857A1">
      <w:pPr>
        <w:keepNext/>
        <w:keepLines/>
        <w:rPr>
          <w:b/>
          <w:bCs/>
          <w:rtl/>
          <w:lang w:eastAsia="en-US"/>
        </w:rPr>
      </w:pPr>
      <w:bookmarkStart w:id="239" w:name="_Toc356758809"/>
      <w:r w:rsidRPr="00FB6A45">
        <w:rPr>
          <w:rFonts w:hint="cs"/>
          <w:b/>
          <w:bCs/>
          <w:rtl/>
          <w:lang w:eastAsia="en-US"/>
        </w:rPr>
        <w:t>שם מלא _______________ חתימה ________________</w:t>
      </w:r>
      <w:bookmarkEnd w:id="239"/>
    </w:p>
    <w:p w14:paraId="70F83253" w14:textId="77777777" w:rsidR="00C857A1" w:rsidRPr="00A12059" w:rsidRDefault="00C857A1" w:rsidP="00C857A1">
      <w:pPr>
        <w:keepNext/>
        <w:keepLines/>
        <w:spacing w:line="240" w:lineRule="auto"/>
        <w:ind w:left="357" w:right="-567"/>
        <w:rPr>
          <w:b/>
          <w:bCs/>
          <w:u w:val="single"/>
          <w:rtl/>
          <w:lang w:eastAsia="en-US"/>
        </w:rPr>
      </w:pPr>
    </w:p>
    <w:p w14:paraId="7CAF958E" w14:textId="77777777" w:rsidR="00C857A1" w:rsidRPr="00A12059" w:rsidRDefault="00C857A1" w:rsidP="00C857A1">
      <w:pPr>
        <w:keepNext/>
        <w:keepLines/>
        <w:spacing w:line="240" w:lineRule="auto"/>
        <w:ind w:left="357" w:right="-567"/>
        <w:jc w:val="center"/>
        <w:rPr>
          <w:b/>
          <w:bCs/>
          <w:u w:val="single"/>
          <w:rtl/>
          <w:lang w:eastAsia="en-US"/>
        </w:rPr>
      </w:pPr>
      <w:r w:rsidRPr="00A12059">
        <w:rPr>
          <w:rFonts w:hint="cs"/>
          <w:b/>
          <w:bCs/>
          <w:u w:val="single"/>
          <w:rtl/>
          <w:lang w:eastAsia="en-US"/>
        </w:rPr>
        <w:t>אישור</w:t>
      </w:r>
    </w:p>
    <w:p w14:paraId="77096F14" w14:textId="77777777" w:rsidR="00C857A1" w:rsidRPr="00A12059" w:rsidRDefault="00C857A1" w:rsidP="00C857A1">
      <w:pPr>
        <w:keepNext/>
        <w:keepLines/>
        <w:spacing w:line="240" w:lineRule="auto"/>
        <w:ind w:left="357" w:right="-567"/>
        <w:rPr>
          <w:rtl/>
          <w:lang w:eastAsia="en-US"/>
        </w:rPr>
      </w:pPr>
      <w:r w:rsidRPr="00A12059">
        <w:rPr>
          <w:rFonts w:hint="cs"/>
          <w:rtl/>
          <w:lang w:eastAsia="en-US"/>
        </w:rPr>
        <w:t>אני עו"ד ____________ מאשר בזאת כי המציע ______________ הוא עסק בשליטת אישה כהגדרתו בחוק הבנקאות (רישוי), התשמ"א-1981.</w:t>
      </w:r>
    </w:p>
    <w:p w14:paraId="3FF75444" w14:textId="77777777" w:rsidR="00C857A1" w:rsidRPr="00A12059" w:rsidRDefault="00C857A1" w:rsidP="00C857A1">
      <w:pPr>
        <w:keepNext/>
        <w:keepLines/>
        <w:spacing w:before="100" w:beforeAutospacing="1" w:after="100" w:afterAutospacing="1"/>
        <w:ind w:left="360" w:right="-567"/>
        <w:rPr>
          <w:rtl/>
          <w:lang w:eastAsia="en-US"/>
        </w:rPr>
      </w:pPr>
      <w:r w:rsidRPr="00A12059">
        <w:rPr>
          <w:rFonts w:hint="cs"/>
          <w:rtl/>
          <w:lang w:eastAsia="en-US"/>
        </w:rPr>
        <w:t>המחזיקה בשליטה בחברת ______________ ח.פ ______________ הינה גב' __________ ת.ז ____________.</w:t>
      </w:r>
    </w:p>
    <w:p w14:paraId="0E68943D" w14:textId="77777777" w:rsidR="00C857A1" w:rsidRPr="00A12059" w:rsidRDefault="00C857A1" w:rsidP="00C857A1">
      <w:pPr>
        <w:keepNext/>
        <w:keepLines/>
        <w:spacing w:before="100" w:beforeAutospacing="1" w:after="100" w:afterAutospacing="1"/>
        <w:ind w:left="360" w:right="-567"/>
        <w:rPr>
          <w:rtl/>
          <w:lang w:eastAsia="en-US"/>
        </w:rPr>
      </w:pPr>
      <w:r w:rsidRPr="00A12059">
        <w:rPr>
          <w:rFonts w:hint="cs"/>
          <w:rtl/>
          <w:lang w:eastAsia="en-US"/>
        </w:rPr>
        <w:t>שם מלא ______________ ת.ז ______________חותמת________ חתימה ____________.</w:t>
      </w:r>
    </w:p>
    <w:p w14:paraId="5D0BB256" w14:textId="331EB483" w:rsidR="00C857A1" w:rsidRPr="00D62A8C" w:rsidRDefault="00C857A1" w:rsidP="009C664E">
      <w:pPr>
        <w:pStyle w:val="8"/>
        <w:rPr>
          <w:highlight w:val="magenta"/>
          <w:rtl/>
        </w:rPr>
      </w:pPr>
      <w:bookmarkStart w:id="240" w:name="נספח_ניסיון_מציע_וצוות"/>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40"/>
      <w:r w:rsidRPr="00D62A8C">
        <w:rPr>
          <w:highlight w:val="magenta"/>
          <w:rtl/>
        </w:rPr>
        <w:t xml:space="preserve"> </w:t>
      </w:r>
      <w:r w:rsidRPr="00D62A8C">
        <w:rPr>
          <w:highlight w:val="magenta"/>
          <w:rtl/>
        </w:rPr>
        <w:tab/>
      </w:r>
      <w:bookmarkStart w:id="241" w:name="נספח_ניסיון_מציע_וצוות_כותרת"/>
      <w:r w:rsidRPr="00D62A8C">
        <w:rPr>
          <w:rFonts w:hint="eastAsia"/>
          <w:highlight w:val="magenta"/>
          <w:rtl/>
        </w:rPr>
        <w:t>ניסיון</w:t>
      </w:r>
      <w:r w:rsidRPr="00D62A8C">
        <w:rPr>
          <w:highlight w:val="magenta"/>
          <w:rtl/>
        </w:rPr>
        <w:t xml:space="preserve"> </w:t>
      </w:r>
      <w:r w:rsidRPr="00D62A8C">
        <w:rPr>
          <w:rFonts w:hint="eastAsia"/>
          <w:highlight w:val="magenta"/>
          <w:rtl/>
        </w:rPr>
        <w:t>המציע</w:t>
      </w:r>
      <w:r w:rsidRPr="00D62A8C">
        <w:rPr>
          <w:highlight w:val="magenta"/>
          <w:rtl/>
        </w:rPr>
        <w:t xml:space="preserve"> </w:t>
      </w:r>
      <w:r w:rsidRPr="00D62A8C">
        <w:rPr>
          <w:rFonts w:hint="cs"/>
          <w:highlight w:val="magenta"/>
          <w:rtl/>
        </w:rPr>
        <w:t xml:space="preserve">והמלצות </w:t>
      </w:r>
      <w:r w:rsidRPr="00D62A8C">
        <w:rPr>
          <w:rFonts w:hint="eastAsia"/>
          <w:highlight w:val="magenta"/>
          <w:rtl/>
        </w:rPr>
        <w:t>לבדיקת</w:t>
      </w:r>
      <w:r w:rsidRPr="00D62A8C">
        <w:rPr>
          <w:highlight w:val="magenta"/>
          <w:rtl/>
        </w:rPr>
        <w:t xml:space="preserve"> </w:t>
      </w:r>
      <w:r w:rsidRPr="00D62A8C">
        <w:rPr>
          <w:rFonts w:hint="eastAsia"/>
          <w:highlight w:val="magenta"/>
          <w:rtl/>
        </w:rPr>
        <w:t>עמידה</w:t>
      </w:r>
      <w:r w:rsidRPr="00D62A8C">
        <w:rPr>
          <w:highlight w:val="magenta"/>
          <w:rtl/>
        </w:rPr>
        <w:t xml:space="preserve"> </w:t>
      </w:r>
      <w:r w:rsidRPr="00D62A8C">
        <w:rPr>
          <w:rFonts w:hint="eastAsia"/>
          <w:highlight w:val="magenta"/>
          <w:rtl/>
        </w:rPr>
        <w:t>בתנאי</w:t>
      </w:r>
      <w:r w:rsidRPr="00D62A8C">
        <w:rPr>
          <w:highlight w:val="magenta"/>
          <w:rtl/>
        </w:rPr>
        <w:t xml:space="preserve"> </w:t>
      </w:r>
      <w:r w:rsidRPr="00D62A8C">
        <w:rPr>
          <w:rFonts w:hint="eastAsia"/>
          <w:highlight w:val="magenta"/>
          <w:rtl/>
        </w:rPr>
        <w:t>הסף</w:t>
      </w:r>
      <w:r w:rsidRPr="00D62A8C">
        <w:rPr>
          <w:highlight w:val="magenta"/>
          <w:rtl/>
        </w:rPr>
        <w:t xml:space="preserve"> </w:t>
      </w:r>
      <w:bookmarkEnd w:id="229"/>
      <w:bookmarkEnd w:id="230"/>
      <w:bookmarkEnd w:id="231"/>
      <w:bookmarkEnd w:id="232"/>
      <w:bookmarkEnd w:id="241"/>
    </w:p>
    <w:p w14:paraId="24C586B4" w14:textId="77777777" w:rsidR="00C857A1" w:rsidRPr="00D62A8C" w:rsidRDefault="00C857A1" w:rsidP="00C857A1">
      <w:pPr>
        <w:pStyle w:val="HNormal"/>
        <w:spacing w:after="0"/>
        <w:rPr>
          <w:rFonts w:cs="David"/>
          <w:color w:val="000000"/>
          <w:rtl/>
          <w:lang w:eastAsia="en-US"/>
        </w:rPr>
      </w:pPr>
      <w:r w:rsidRPr="00D62A8C">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48CD6BBA" w14:textId="77777777" w:rsidR="00C857A1" w:rsidRPr="00D62A8C" w:rsidRDefault="00C857A1" w:rsidP="00C857A1">
      <w:pPr>
        <w:pStyle w:val="HNormal"/>
        <w:spacing w:after="0"/>
        <w:rPr>
          <w:rFonts w:cs="David"/>
          <w:color w:val="000000"/>
          <w:rtl/>
          <w:lang w:eastAsia="en-US"/>
        </w:rPr>
      </w:pPr>
    </w:p>
    <w:p w14:paraId="0BAA8B3A" w14:textId="221FB8E1" w:rsidR="00C857A1" w:rsidRPr="0075670A" w:rsidRDefault="00C857A1" w:rsidP="0075670A">
      <w:pPr>
        <w:pStyle w:val="HNormal"/>
        <w:spacing w:after="0"/>
        <w:rPr>
          <w:rFonts w:cs="David"/>
          <w:color w:val="000000"/>
          <w:rtl/>
          <w:lang w:eastAsia="en-US"/>
        </w:rPr>
      </w:pPr>
      <w:r w:rsidRPr="00D62A8C">
        <w:rPr>
          <w:rFonts w:cs="David" w:hint="cs"/>
          <w:color w:val="000000"/>
          <w:rtl/>
          <w:lang w:eastAsia="en-US"/>
        </w:rPr>
        <w:t>הנני נותן/נת תצהיר זה בשם ______________________</w:t>
      </w:r>
      <w:r w:rsidRPr="00D62A8C">
        <w:rPr>
          <w:rFonts w:cs="David" w:hint="cs"/>
          <w:color w:val="000000"/>
          <w:sz w:val="24"/>
          <w:rtl/>
          <w:lang w:eastAsia="en-US"/>
        </w:rPr>
        <w:t xml:space="preserve">__, שהוא המציע (להלן </w:t>
      </w:r>
      <w:r w:rsidRPr="00D62A8C">
        <w:rPr>
          <w:rFonts w:cs="David"/>
          <w:color w:val="000000"/>
          <w:sz w:val="24"/>
          <w:rtl/>
          <w:lang w:eastAsia="en-US"/>
        </w:rPr>
        <w:t>–</w:t>
      </w:r>
      <w:r w:rsidRPr="00D62A8C">
        <w:rPr>
          <w:rFonts w:cs="David" w:hint="cs"/>
          <w:color w:val="000000"/>
          <w:sz w:val="24"/>
          <w:rtl/>
          <w:lang w:eastAsia="en-US"/>
        </w:rPr>
        <w:t xml:space="preserve"> "המציע"), המבקש להתקשר עם </w:t>
      </w:r>
      <w:r w:rsidRPr="00D62A8C">
        <w:rPr>
          <w:rFonts w:cs="David"/>
          <w:color w:val="000000"/>
          <w:sz w:val="24"/>
          <w:rtl/>
          <w:lang w:eastAsia="en-US"/>
        </w:rPr>
        <w:t>משרד החקלאות ופיתוח הכפר–</w:t>
      </w:r>
      <w:r w:rsidRPr="00D62A8C">
        <w:rPr>
          <w:rFonts w:cs="David" w:hint="cs"/>
          <w:color w:val="000000"/>
          <w:sz w:val="24"/>
          <w:rtl/>
          <w:lang w:eastAsia="en-US"/>
        </w:rPr>
        <w:t xml:space="preserve"> </w:t>
      </w:r>
      <w:r w:rsidRPr="00D62A8C">
        <w:rPr>
          <w:rFonts w:cs="David" w:hint="cs"/>
          <w:rtl/>
        </w:rPr>
        <w:t xml:space="preserve">במסגרת </w:t>
      </w:r>
      <w:r w:rsidR="0075670A" w:rsidRPr="0075670A">
        <w:rPr>
          <w:rFonts w:cs="David"/>
          <w:rtl/>
        </w:rPr>
        <w:fldChar w:fldCharType="begin"/>
      </w:r>
      <w:r w:rsidR="0075670A" w:rsidRPr="0075670A">
        <w:rPr>
          <w:rFonts w:cs="David"/>
          <w:rtl/>
        </w:rPr>
        <w:instrText xml:space="preserve"> </w:instrText>
      </w:r>
      <w:r w:rsidR="0075670A" w:rsidRPr="0075670A">
        <w:rPr>
          <w:rFonts w:cs="David" w:hint="cs"/>
        </w:rPr>
        <w:instrText>REF</w:instrText>
      </w:r>
      <w:r w:rsidR="0075670A" w:rsidRPr="0075670A">
        <w:rPr>
          <w:rFonts w:cs="David" w:hint="cs"/>
          <w:rtl/>
        </w:rPr>
        <w:instrText xml:space="preserve"> שם_המכרז \</w:instrText>
      </w:r>
      <w:r w:rsidR="0075670A" w:rsidRPr="0075670A">
        <w:rPr>
          <w:rFonts w:cs="David" w:hint="cs"/>
        </w:rPr>
        <w:instrText>h</w:instrText>
      </w:r>
      <w:r w:rsidR="0075670A" w:rsidRPr="0075670A">
        <w:rPr>
          <w:rFonts w:cs="David"/>
          <w:rtl/>
        </w:rPr>
        <w:instrText xml:space="preserve">  \* </w:instrText>
      </w:r>
      <w:r w:rsidR="0075670A" w:rsidRPr="0075670A">
        <w:rPr>
          <w:rFonts w:cs="David"/>
        </w:rPr>
        <w:instrText>MERGEFORMAT</w:instrText>
      </w:r>
      <w:r w:rsidR="0075670A" w:rsidRPr="0075670A">
        <w:rPr>
          <w:rFonts w:cs="David"/>
          <w:rtl/>
        </w:rPr>
        <w:instrText xml:space="preserve"> </w:instrText>
      </w:r>
      <w:r w:rsidR="0075670A" w:rsidRPr="0075670A">
        <w:rPr>
          <w:rFonts w:cs="David"/>
          <w:rtl/>
        </w:rPr>
      </w:r>
      <w:r w:rsidR="0075670A" w:rsidRPr="0075670A">
        <w:rPr>
          <w:rFonts w:cs="David"/>
          <w:rtl/>
        </w:rPr>
        <w:fldChar w:fldCharType="separate"/>
      </w:r>
      <w:r w:rsidR="0006658E">
        <w:rPr>
          <w:rFonts w:cs="David" w:hint="cs"/>
          <w:b/>
          <w:bCs/>
          <w:rtl/>
        </w:rPr>
        <w:t>שגיאה! מקור ההפניה לא נמצא.</w:t>
      </w:r>
      <w:r w:rsidR="0075670A" w:rsidRPr="0075670A">
        <w:rPr>
          <w:rFonts w:cs="David"/>
          <w:rtl/>
        </w:rPr>
        <w:fldChar w:fldCharType="end"/>
      </w:r>
      <w:r w:rsidR="0075670A" w:rsidRPr="0075670A">
        <w:rPr>
          <w:rFonts w:cs="David" w:hint="cs"/>
          <w:rtl/>
        </w:rPr>
        <w:t xml:space="preserve"> </w:t>
      </w:r>
      <w:r w:rsidR="0075670A" w:rsidRPr="0075670A">
        <w:rPr>
          <w:rFonts w:cs="David" w:hint="cs"/>
          <w:b/>
          <w:bCs/>
          <w:rtl/>
        </w:rPr>
        <w:t>ביחידות משרד החקלאות ופיתוח הכפר</w:t>
      </w:r>
      <w:r w:rsidRPr="0075670A">
        <w:rPr>
          <w:rFonts w:cs="David" w:hint="cs"/>
          <w:color w:val="000000"/>
          <w:sz w:val="24"/>
          <w:rtl/>
          <w:lang w:eastAsia="en-US"/>
        </w:rPr>
        <w:t>.</w:t>
      </w:r>
    </w:p>
    <w:p w14:paraId="28ABDC94" w14:textId="77777777" w:rsidR="00C857A1" w:rsidRPr="00D62A8C" w:rsidRDefault="00C857A1" w:rsidP="00C857A1">
      <w:pPr>
        <w:pStyle w:val="HNormal"/>
        <w:spacing w:after="0"/>
        <w:rPr>
          <w:rFonts w:cs="David"/>
          <w:color w:val="000000"/>
          <w:rtl/>
          <w:lang w:eastAsia="en-US"/>
        </w:rPr>
      </w:pPr>
    </w:p>
    <w:p w14:paraId="6439EF8E" w14:textId="77777777" w:rsidR="00C857A1" w:rsidRPr="00D62A8C" w:rsidRDefault="00C857A1" w:rsidP="00C857A1">
      <w:pPr>
        <w:pStyle w:val="HNormal"/>
        <w:spacing w:after="0"/>
        <w:rPr>
          <w:rFonts w:cs="David"/>
          <w:color w:val="000000"/>
          <w:rtl/>
          <w:lang w:eastAsia="en-US"/>
        </w:rPr>
      </w:pPr>
      <w:r w:rsidRPr="00D62A8C">
        <w:rPr>
          <w:rFonts w:cs="David" w:hint="cs"/>
          <w:color w:val="000000"/>
          <w:rtl/>
          <w:lang w:eastAsia="en-US"/>
        </w:rPr>
        <w:t>אני מצהיר/ה, כי הנני מוסמך/ת לתת תצהיר זה בשם המציע.</w:t>
      </w:r>
    </w:p>
    <w:p w14:paraId="1DA819F7" w14:textId="77777777" w:rsidR="00C857A1" w:rsidRPr="00D62A8C" w:rsidRDefault="00C857A1" w:rsidP="00C857A1">
      <w:pPr>
        <w:pStyle w:val="HNormal"/>
        <w:spacing w:after="0"/>
        <w:rPr>
          <w:rFonts w:cs="David"/>
          <w:color w:val="000000"/>
          <w:rtl/>
          <w:lang w:eastAsia="en-US"/>
        </w:rPr>
      </w:pPr>
    </w:p>
    <w:p w14:paraId="54F8EA7A" w14:textId="4462E793" w:rsidR="00C857A1" w:rsidRPr="00D62A8C" w:rsidRDefault="00C857A1" w:rsidP="00F24768">
      <w:pPr>
        <w:rPr>
          <w:b/>
          <w:bCs/>
          <w:u w:val="single"/>
          <w:rtl/>
        </w:rPr>
      </w:pPr>
      <w:r w:rsidRPr="00D62A8C">
        <w:rPr>
          <w:rFonts w:hint="eastAsia"/>
          <w:b/>
          <w:bCs/>
          <w:u w:val="single"/>
          <w:rtl/>
        </w:rPr>
        <w:t>הער</w:t>
      </w:r>
      <w:r w:rsidRPr="00D62A8C">
        <w:rPr>
          <w:rFonts w:hint="cs"/>
          <w:b/>
          <w:bCs/>
          <w:u w:val="single"/>
          <w:rtl/>
        </w:rPr>
        <w:t>ה</w:t>
      </w:r>
      <w:r w:rsidRPr="00D62A8C">
        <w:rPr>
          <w:b/>
          <w:bCs/>
          <w:u w:val="single"/>
          <w:rtl/>
        </w:rPr>
        <w:t xml:space="preserve"> </w:t>
      </w:r>
      <w:r w:rsidRPr="00D62A8C">
        <w:rPr>
          <w:rFonts w:hint="eastAsia"/>
          <w:b/>
          <w:bCs/>
          <w:u w:val="single"/>
          <w:rtl/>
        </w:rPr>
        <w:t>כללי</w:t>
      </w:r>
      <w:r w:rsidRPr="00D62A8C">
        <w:rPr>
          <w:rFonts w:hint="cs"/>
          <w:b/>
          <w:bCs/>
          <w:u w:val="single"/>
          <w:rtl/>
        </w:rPr>
        <w:t>ת</w:t>
      </w:r>
      <w:r w:rsidRPr="00D62A8C">
        <w:rPr>
          <w:b/>
          <w:bCs/>
          <w:rtl/>
        </w:rPr>
        <w:t>:</w:t>
      </w:r>
      <w:r w:rsidRPr="00D62A8C">
        <w:rPr>
          <w:rFonts w:hint="cs"/>
          <w:b/>
          <w:bCs/>
          <w:rtl/>
        </w:rPr>
        <w:t xml:space="preserve"> </w:t>
      </w:r>
      <w:r w:rsidRPr="00D62A8C">
        <w:rPr>
          <w:rFonts w:hint="eastAsia"/>
          <w:b/>
          <w:bCs/>
          <w:color w:val="000000"/>
          <w:rtl/>
        </w:rPr>
        <w:t>בעת</w:t>
      </w:r>
      <w:r w:rsidRPr="00D62A8C">
        <w:rPr>
          <w:b/>
          <w:bCs/>
          <w:color w:val="000000"/>
          <w:rtl/>
        </w:rPr>
        <w:t xml:space="preserve"> מילוי הטבלאות ביחס למציע ניתן להוסיף שורות, ככל הנדרש, כל זמן שכל שורה כוללת את כל העמודות </w:t>
      </w:r>
      <w:r w:rsidRPr="00D62A8C">
        <w:rPr>
          <w:rFonts w:hint="eastAsia"/>
          <w:b/>
          <w:bCs/>
          <w:color w:val="000000"/>
          <w:rtl/>
        </w:rPr>
        <w:t>הנדרשות</w:t>
      </w:r>
      <w:r w:rsidRPr="00D62A8C">
        <w:rPr>
          <w:b/>
          <w:bCs/>
          <w:color w:val="000000"/>
          <w:rtl/>
        </w:rPr>
        <w:t>.</w:t>
      </w:r>
      <w:r w:rsidRPr="00D62A8C">
        <w:rPr>
          <w:rtl/>
        </w:rPr>
        <w:t xml:space="preserve"> </w:t>
      </w:r>
      <w:r w:rsidRPr="00D62A8C">
        <w:rPr>
          <w:b/>
          <w:bCs/>
          <w:u w:val="single"/>
          <w:rtl/>
        </w:rPr>
        <w:t>מובהר בזה כי, בדיקת עמידת</w:t>
      </w:r>
      <w:r w:rsidRPr="00D62A8C">
        <w:rPr>
          <w:rFonts w:hint="cs"/>
          <w:b/>
          <w:bCs/>
          <w:u w:val="single"/>
          <w:rtl/>
        </w:rPr>
        <w:t>ו</w:t>
      </w:r>
      <w:r w:rsidRPr="00D62A8C">
        <w:rPr>
          <w:b/>
          <w:bCs/>
          <w:u w:val="single"/>
          <w:rtl/>
        </w:rPr>
        <w:t xml:space="preserve"> של </w:t>
      </w:r>
      <w:r w:rsidRPr="00D62A8C">
        <w:rPr>
          <w:rFonts w:hint="cs"/>
          <w:b/>
          <w:bCs/>
          <w:u w:val="single"/>
          <w:rtl/>
        </w:rPr>
        <w:t>המציע</w:t>
      </w:r>
      <w:r w:rsidRPr="00D62A8C">
        <w:rPr>
          <w:b/>
          <w:bCs/>
          <w:u w:val="single"/>
          <w:rtl/>
        </w:rPr>
        <w:t xml:space="preserve"> בתנאי הסף יערכו על סמך הנתונים המפורטים בטבלאות המצורפות</w:t>
      </w:r>
      <w:r w:rsidRPr="00D62A8C">
        <w:rPr>
          <w:rFonts w:hint="cs"/>
          <w:b/>
          <w:bCs/>
          <w:u w:val="single"/>
          <w:rtl/>
        </w:rPr>
        <w:t xml:space="preserve"> בלבד</w:t>
      </w:r>
      <w:r w:rsidRPr="00D62A8C">
        <w:rPr>
          <w:b/>
          <w:bCs/>
          <w:u w:val="single"/>
          <w:rtl/>
        </w:rPr>
        <w:t>.</w:t>
      </w:r>
    </w:p>
    <w:p w14:paraId="6C482AAD" w14:textId="77777777" w:rsidR="00C857A1" w:rsidRPr="00D62A8C" w:rsidRDefault="00C857A1" w:rsidP="00C857A1">
      <w:pPr>
        <w:pStyle w:val="HNormal"/>
        <w:spacing w:after="0" w:line="360" w:lineRule="auto"/>
        <w:rPr>
          <w:rFonts w:cs="David"/>
          <w:sz w:val="24"/>
          <w:rtl/>
        </w:rPr>
      </w:pPr>
    </w:p>
    <w:p w14:paraId="279A1F51" w14:textId="77777777" w:rsidR="00C857A1" w:rsidRPr="00D62A8C" w:rsidRDefault="00C857A1" w:rsidP="0021129D">
      <w:pPr>
        <w:pStyle w:val="HNormal"/>
        <w:numPr>
          <w:ilvl w:val="0"/>
          <w:numId w:val="18"/>
        </w:numPr>
        <w:spacing w:after="0" w:line="360" w:lineRule="auto"/>
        <w:rPr>
          <w:rFonts w:cs="David"/>
          <w:b/>
          <w:bCs/>
          <w:sz w:val="24"/>
          <w:u w:val="single"/>
        </w:rPr>
      </w:pPr>
      <w:r w:rsidRPr="00D62A8C">
        <w:rPr>
          <w:rFonts w:cs="David" w:hint="cs"/>
          <w:b/>
          <w:bCs/>
          <w:sz w:val="24"/>
          <w:u w:val="single"/>
          <w:rtl/>
        </w:rPr>
        <w:t>ניסיון המציע</w:t>
      </w:r>
    </w:p>
    <w:p w14:paraId="5EB032A0" w14:textId="77777777" w:rsidR="00C857A1" w:rsidRPr="00D62A8C" w:rsidRDefault="00C857A1" w:rsidP="0021129D">
      <w:pPr>
        <w:pStyle w:val="afd"/>
        <w:numPr>
          <w:ilvl w:val="1"/>
          <w:numId w:val="18"/>
        </w:numPr>
        <w:bidi/>
        <w:ind w:left="935" w:hanging="575"/>
        <w:contextualSpacing w:val="0"/>
      </w:pPr>
      <w:r w:rsidRPr="00D62A8C">
        <w:rPr>
          <w:rFonts w:hint="cs"/>
          <w:rtl/>
        </w:rPr>
        <w:t xml:space="preserve">המציע עומד בתנאי הסף לנסיון כמפורט בסעיף </w:t>
      </w:r>
      <w:r w:rsidRPr="00CF7AED">
        <w:rPr>
          <w:highlight w:val="magenta"/>
          <w:rtl/>
        </w:rPr>
        <w:fldChar w:fldCharType="begin"/>
      </w:r>
      <w:r w:rsidRPr="00CF7AED">
        <w:rPr>
          <w:highlight w:val="magenta"/>
          <w:rtl/>
        </w:rPr>
        <w:instrText xml:space="preserve"> </w:instrText>
      </w:r>
      <w:r w:rsidRPr="00CF7AED">
        <w:rPr>
          <w:rFonts w:hint="cs"/>
          <w:highlight w:val="magenta"/>
        </w:rPr>
        <w:instrText>REF</w:instrText>
      </w:r>
      <w:r w:rsidRPr="00CF7AED">
        <w:rPr>
          <w:rFonts w:hint="cs"/>
          <w:highlight w:val="magenta"/>
          <w:rtl/>
        </w:rPr>
        <w:instrText xml:space="preserve"> _</w:instrText>
      </w:r>
      <w:r w:rsidRPr="00CF7AED">
        <w:rPr>
          <w:rFonts w:hint="cs"/>
          <w:highlight w:val="magenta"/>
        </w:rPr>
        <w:instrText>Ref398322729 \n \h</w:instrText>
      </w:r>
      <w:r w:rsidRPr="00CF7AED">
        <w:rPr>
          <w:highlight w:val="magenta"/>
          <w:rtl/>
        </w:rPr>
        <w:instrText xml:space="preserve">  \* </w:instrText>
      </w:r>
      <w:r w:rsidRPr="00CF7AED">
        <w:rPr>
          <w:highlight w:val="magenta"/>
        </w:rPr>
        <w:instrText>MERGEFORMAT</w:instrText>
      </w:r>
      <w:r w:rsidRPr="00CF7AED">
        <w:rPr>
          <w:highlight w:val="magenta"/>
          <w:rtl/>
        </w:rPr>
        <w:instrText xml:space="preserve"> </w:instrText>
      </w:r>
      <w:r w:rsidRPr="00CF7AED">
        <w:rPr>
          <w:highlight w:val="magenta"/>
          <w:rtl/>
        </w:rPr>
      </w:r>
      <w:r w:rsidRPr="00CF7AED">
        <w:rPr>
          <w:highlight w:val="magenta"/>
          <w:rtl/>
        </w:rPr>
        <w:fldChar w:fldCharType="separate"/>
      </w:r>
      <w:r w:rsidR="0006658E">
        <w:rPr>
          <w:rFonts w:hint="cs"/>
          <w:b/>
          <w:bCs/>
          <w:highlight w:val="magenta"/>
          <w:rtl/>
        </w:rPr>
        <w:t>שגיאה! מקור ההפניה לא נמצא.</w:t>
      </w:r>
      <w:r w:rsidRPr="00CF7AED">
        <w:rPr>
          <w:highlight w:val="magenta"/>
          <w:rtl/>
        </w:rPr>
        <w:fldChar w:fldCharType="end"/>
      </w:r>
      <w:r w:rsidRPr="00D62A8C">
        <w:rPr>
          <w:rFonts w:hint="cs"/>
          <w:rtl/>
        </w:rPr>
        <w:t xml:space="preserve"> למכרז.</w:t>
      </w:r>
    </w:p>
    <w:p w14:paraId="289319EA" w14:textId="77777777" w:rsidR="00C857A1" w:rsidRPr="00D62A8C" w:rsidRDefault="00C857A1" w:rsidP="0021129D">
      <w:pPr>
        <w:pStyle w:val="afd"/>
        <w:numPr>
          <w:ilvl w:val="1"/>
          <w:numId w:val="18"/>
        </w:numPr>
        <w:bidi/>
        <w:ind w:left="935" w:hanging="575"/>
        <w:contextualSpacing w:val="0"/>
        <w:rPr>
          <w:rFonts w:asciiTheme="majorBidi" w:hAnsiTheme="majorBidi"/>
          <w:b/>
          <w:bCs/>
        </w:rPr>
      </w:pPr>
      <w:r w:rsidRPr="00D62A8C">
        <w:rPr>
          <w:rFonts w:hint="cs"/>
          <w:b/>
          <w:bCs/>
          <w:rtl/>
        </w:rPr>
        <w:t>על המציע למלא בטבלה שלהלן את ניסיונו ב</w:t>
      </w:r>
      <w:r w:rsidRPr="00D62A8C">
        <w:rPr>
          <w:rFonts w:hint="cs"/>
          <w:b/>
          <w:bCs/>
          <w:highlight w:val="yellow"/>
          <w:rtl/>
        </w:rPr>
        <w:t>[להשלים]</w:t>
      </w:r>
      <w:r w:rsidRPr="00D62A8C">
        <w:rPr>
          <w:rFonts w:asciiTheme="majorBidi" w:hAnsiTheme="majorBidi"/>
          <w:b/>
          <w:bCs/>
          <w:rtl/>
        </w:rPr>
        <w:t xml:space="preserve"> (סעיף</w:t>
      </w:r>
      <w:r w:rsidRPr="00D62A8C">
        <w:rPr>
          <w:rFonts w:asciiTheme="majorBidi" w:hAnsiTheme="majorBidi" w:hint="cs"/>
          <w:b/>
          <w:bCs/>
          <w:rtl/>
        </w:rPr>
        <w:t xml:space="preserve"> </w:t>
      </w:r>
      <w:r w:rsidRPr="00D62A8C">
        <w:rPr>
          <w:rFonts w:asciiTheme="majorBidi" w:hAnsiTheme="majorBidi" w:hint="cs"/>
          <w:b/>
          <w:bCs/>
          <w:highlight w:val="yellow"/>
        </w:rPr>
        <w:t>X</w:t>
      </w:r>
      <w:r w:rsidRPr="00D62A8C">
        <w:rPr>
          <w:rFonts w:asciiTheme="majorBidi" w:hAnsiTheme="majorBidi"/>
          <w:b/>
          <w:bCs/>
          <w:rtl/>
        </w:rPr>
        <w:t xml:space="preserve"> למכרז</w:t>
      </w:r>
      <w:r w:rsidRPr="00D62A8C">
        <w:rPr>
          <w:rFonts w:asciiTheme="majorBidi" w:hAnsiTheme="majorBidi" w:hint="cs"/>
          <w:b/>
          <w:bCs/>
          <w:rtl/>
        </w:rPr>
        <w:t>)</w:t>
      </w:r>
    </w:p>
    <w:tbl>
      <w:tblPr>
        <w:bidiVisual/>
        <w:tblW w:w="0" w:type="auto"/>
        <w:jc w:val="right"/>
        <w:tblBorders>
          <w:top w:val="single" w:sz="4" w:space="0" w:color="auto"/>
        </w:tblBorders>
        <w:tblLook w:val="0000" w:firstRow="0" w:lastRow="0" w:firstColumn="0" w:lastColumn="0" w:noHBand="0" w:noVBand="0"/>
      </w:tblPr>
      <w:tblGrid>
        <w:gridCol w:w="1330"/>
        <w:gridCol w:w="2057"/>
        <w:gridCol w:w="2914"/>
        <w:gridCol w:w="848"/>
        <w:gridCol w:w="797"/>
        <w:gridCol w:w="1398"/>
      </w:tblGrid>
      <w:tr w:rsidR="00C857A1" w:rsidRPr="00D62A8C" w14:paraId="2B157F0E" w14:textId="77777777" w:rsidTr="00BD7EE5">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14:paraId="2E55EE2A" w14:textId="77777777" w:rsidR="00C857A1" w:rsidRPr="00D62A8C" w:rsidRDefault="00C857A1" w:rsidP="00BD7EE5">
            <w:pPr>
              <w:spacing w:line="240" w:lineRule="auto"/>
              <w:jc w:val="center"/>
              <w:rPr>
                <w:b/>
                <w:bCs/>
                <w:szCs w:val="20"/>
                <w:rtl/>
              </w:rPr>
            </w:pPr>
            <w:r w:rsidRPr="00D62A8C">
              <w:rPr>
                <w:b/>
                <w:bCs/>
                <w:szCs w:val="20"/>
                <w:rtl/>
              </w:rPr>
              <w:t xml:space="preserve">שם </w:t>
            </w:r>
            <w:r w:rsidRPr="00D62A8C">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319E9807" w14:textId="77777777" w:rsidR="00C857A1" w:rsidRPr="00D62A8C" w:rsidRDefault="00C857A1" w:rsidP="00BD7EE5">
            <w:pPr>
              <w:spacing w:line="240" w:lineRule="auto"/>
              <w:jc w:val="center"/>
              <w:rPr>
                <w:b/>
                <w:bCs/>
                <w:szCs w:val="20"/>
                <w:rtl/>
              </w:rPr>
            </w:pPr>
            <w:r w:rsidRPr="00D62A8C">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14:paraId="2C3B050F" w14:textId="77777777" w:rsidR="00C857A1" w:rsidRPr="00D62A8C" w:rsidRDefault="00C857A1" w:rsidP="00BD7EE5">
            <w:pPr>
              <w:spacing w:line="240" w:lineRule="auto"/>
              <w:jc w:val="center"/>
              <w:rPr>
                <w:b/>
                <w:bCs/>
                <w:szCs w:val="20"/>
                <w:rtl/>
              </w:rPr>
            </w:pPr>
            <w:r w:rsidRPr="00D62A8C">
              <w:rPr>
                <w:rFonts w:hint="cs"/>
                <w:b/>
                <w:bCs/>
                <w:szCs w:val="20"/>
                <w:rtl/>
              </w:rPr>
              <w:t xml:space="preserve">האם הניסיון מתקיים במציע / בבעל השליטה /מנכ"ל המציע (אם בבעל השליטה / מנכ"ל </w:t>
            </w:r>
            <w:r w:rsidRPr="00D62A8C">
              <w:rPr>
                <w:b/>
                <w:bCs/>
                <w:szCs w:val="20"/>
                <w:rtl/>
              </w:rPr>
              <w:t>–</w:t>
            </w:r>
            <w:r w:rsidRPr="00D62A8C">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F3DD2FC" w14:textId="77777777" w:rsidR="00C857A1" w:rsidRPr="00D62A8C" w:rsidRDefault="00C857A1" w:rsidP="00BD7EE5">
            <w:pPr>
              <w:spacing w:line="240" w:lineRule="auto"/>
              <w:jc w:val="center"/>
              <w:rPr>
                <w:b/>
                <w:bCs/>
                <w:szCs w:val="20"/>
                <w:rtl/>
              </w:rPr>
            </w:pPr>
            <w:r w:rsidRPr="00D62A8C">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31D3F2C7" w14:textId="77777777" w:rsidR="00C857A1" w:rsidRPr="00D62A8C" w:rsidRDefault="00C857A1" w:rsidP="00BD7EE5">
            <w:pPr>
              <w:spacing w:line="240" w:lineRule="auto"/>
              <w:jc w:val="center"/>
              <w:rPr>
                <w:b/>
                <w:bCs/>
                <w:szCs w:val="20"/>
                <w:rtl/>
              </w:rPr>
            </w:pPr>
            <w:r w:rsidRPr="00D62A8C">
              <w:rPr>
                <w:rFonts w:hint="cs"/>
                <w:b/>
                <w:bCs/>
                <w:szCs w:val="20"/>
                <w:rtl/>
              </w:rPr>
              <w:t>שם איש קשר ופרטי התקשרות</w:t>
            </w:r>
          </w:p>
        </w:tc>
      </w:tr>
      <w:tr w:rsidR="00C857A1" w:rsidRPr="00D62A8C" w14:paraId="46CEC73F" w14:textId="77777777" w:rsidTr="00BD7EE5">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14:paraId="72B80FDA" w14:textId="77777777" w:rsidR="00C857A1" w:rsidRPr="00D62A8C" w:rsidRDefault="00C857A1" w:rsidP="00BD7EE5">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1A45213F" w14:textId="77777777" w:rsidR="00C857A1" w:rsidRPr="00D62A8C" w:rsidRDefault="00C857A1" w:rsidP="00BD7EE5">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69193BE3" w14:textId="77777777" w:rsidR="00C857A1" w:rsidRPr="00D62A8C" w:rsidRDefault="00C857A1" w:rsidP="00BD7EE5">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081B50AE" w14:textId="77777777" w:rsidR="00C857A1" w:rsidRPr="00D62A8C" w:rsidRDefault="00C857A1" w:rsidP="00BD7EE5">
            <w:pPr>
              <w:spacing w:line="240" w:lineRule="auto"/>
              <w:jc w:val="center"/>
              <w:rPr>
                <w:b/>
                <w:bCs/>
                <w:szCs w:val="20"/>
                <w:rtl/>
              </w:rPr>
            </w:pPr>
            <w:r w:rsidRPr="00D62A8C">
              <w:rPr>
                <w:rFonts w:hint="cs"/>
                <w:b/>
                <w:bCs/>
                <w:szCs w:val="20"/>
                <w:rtl/>
              </w:rPr>
              <w:t>מחודש ו</w:t>
            </w:r>
            <w:r w:rsidRPr="00D62A8C">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1AF2D531" w14:textId="77777777" w:rsidR="00C857A1" w:rsidRPr="00D62A8C" w:rsidRDefault="00C857A1" w:rsidP="00BD7EE5">
            <w:pPr>
              <w:spacing w:line="240" w:lineRule="auto"/>
              <w:jc w:val="center"/>
              <w:rPr>
                <w:b/>
                <w:bCs/>
                <w:szCs w:val="20"/>
                <w:rtl/>
              </w:rPr>
            </w:pPr>
            <w:r w:rsidRPr="00D62A8C">
              <w:rPr>
                <w:b/>
                <w:bCs/>
                <w:szCs w:val="20"/>
                <w:rtl/>
              </w:rPr>
              <w:t xml:space="preserve">עד </w:t>
            </w:r>
            <w:r w:rsidRPr="00D62A8C">
              <w:rPr>
                <w:rFonts w:hint="cs"/>
                <w:b/>
                <w:bCs/>
                <w:szCs w:val="20"/>
                <w:rtl/>
              </w:rPr>
              <w:t>חודש ו</w:t>
            </w:r>
            <w:r w:rsidRPr="00D62A8C">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14:paraId="70E97231" w14:textId="77777777" w:rsidR="00C857A1" w:rsidRPr="00D62A8C" w:rsidRDefault="00C857A1" w:rsidP="00BD7EE5">
            <w:pPr>
              <w:spacing w:line="240" w:lineRule="auto"/>
              <w:jc w:val="center"/>
              <w:rPr>
                <w:b/>
                <w:bCs/>
                <w:szCs w:val="20"/>
                <w:rtl/>
              </w:rPr>
            </w:pPr>
          </w:p>
        </w:tc>
      </w:tr>
      <w:tr w:rsidR="00C857A1" w:rsidRPr="00D62A8C" w14:paraId="24EEBF77"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05BEA910"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E6870DF"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7BF25B5"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B164C9F"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1864E9F"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88301F5" w14:textId="77777777" w:rsidR="00C857A1" w:rsidRPr="00D62A8C" w:rsidRDefault="00C857A1" w:rsidP="00BD7EE5">
            <w:pPr>
              <w:spacing w:line="240" w:lineRule="auto"/>
              <w:rPr>
                <w:szCs w:val="20"/>
                <w:rtl/>
              </w:rPr>
            </w:pPr>
          </w:p>
        </w:tc>
      </w:tr>
      <w:tr w:rsidR="00C857A1" w:rsidRPr="00D62A8C" w14:paraId="2F49E777"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7633F931"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2EBB926"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82AB374"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9336260"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351D2AB"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50BC324" w14:textId="77777777" w:rsidR="00C857A1" w:rsidRPr="00D62A8C" w:rsidRDefault="00C857A1" w:rsidP="00BD7EE5">
            <w:pPr>
              <w:spacing w:line="240" w:lineRule="auto"/>
              <w:rPr>
                <w:szCs w:val="20"/>
                <w:rtl/>
              </w:rPr>
            </w:pPr>
          </w:p>
        </w:tc>
      </w:tr>
      <w:tr w:rsidR="00C857A1" w:rsidRPr="00D62A8C" w14:paraId="6650B25B"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41417A3A"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7FACD2E"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B9E037A"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7F827C7"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61AC992"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CB3BC6F" w14:textId="77777777" w:rsidR="00C857A1" w:rsidRPr="00D62A8C" w:rsidRDefault="00C857A1" w:rsidP="00BD7EE5">
            <w:pPr>
              <w:spacing w:line="240" w:lineRule="auto"/>
              <w:rPr>
                <w:szCs w:val="20"/>
                <w:rtl/>
              </w:rPr>
            </w:pPr>
          </w:p>
        </w:tc>
      </w:tr>
      <w:tr w:rsidR="00C857A1" w:rsidRPr="00D62A8C" w14:paraId="2883FE3B"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40D74A90"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E5459AB"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500C96B"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A3BCE9C"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3720E1D" w14:textId="77777777" w:rsidR="00C857A1" w:rsidRPr="00D62A8C"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9944766" w14:textId="77777777" w:rsidR="00C857A1" w:rsidRPr="00D62A8C" w:rsidRDefault="00C857A1" w:rsidP="00BD7EE5">
            <w:pPr>
              <w:spacing w:line="240" w:lineRule="auto"/>
              <w:rPr>
                <w:szCs w:val="20"/>
                <w:rtl/>
              </w:rPr>
            </w:pPr>
          </w:p>
        </w:tc>
      </w:tr>
    </w:tbl>
    <w:p w14:paraId="6ABCDFAB" w14:textId="77777777" w:rsidR="00C857A1" w:rsidRPr="00D62A8C" w:rsidRDefault="00C857A1" w:rsidP="00C857A1">
      <w:pPr>
        <w:pStyle w:val="HNormal"/>
        <w:tabs>
          <w:tab w:val="left" w:leader="underscore" w:pos="8309"/>
        </w:tabs>
        <w:spacing w:after="0"/>
        <w:ind w:left="990"/>
        <w:rPr>
          <w:rFonts w:cs="David"/>
          <w:sz w:val="24"/>
          <w:rtl/>
        </w:rPr>
      </w:pPr>
      <w:r w:rsidRPr="00D62A8C">
        <w:rPr>
          <w:rFonts w:cs="David" w:hint="cs"/>
          <w:sz w:val="24"/>
          <w:rtl/>
        </w:rPr>
        <w:t>* ניתן להוסיף שורות, ככל הנדרש, כל זמן שכל שורה כוללת את כל העמודות דלעיל.</w:t>
      </w:r>
    </w:p>
    <w:p w14:paraId="6ADD92D6" w14:textId="77777777" w:rsidR="00C857A1" w:rsidRPr="00D62A8C" w:rsidRDefault="00C857A1" w:rsidP="00C857A1">
      <w:pPr>
        <w:rPr>
          <w:rFonts w:asciiTheme="majorBidi" w:hAnsiTheme="majorBidi"/>
          <w:b/>
          <w:bCs/>
          <w:rtl/>
        </w:rPr>
      </w:pPr>
    </w:p>
    <w:p w14:paraId="51571546" w14:textId="77777777" w:rsidR="00C857A1" w:rsidRPr="00D62A8C" w:rsidRDefault="00C857A1" w:rsidP="0021129D">
      <w:pPr>
        <w:pStyle w:val="HNormal"/>
        <w:numPr>
          <w:ilvl w:val="0"/>
          <w:numId w:val="27"/>
        </w:numPr>
        <w:spacing w:after="0" w:line="360" w:lineRule="auto"/>
        <w:rPr>
          <w:rFonts w:cs="David"/>
          <w:b/>
          <w:bCs/>
          <w:sz w:val="24"/>
          <w:u w:val="single"/>
        </w:rPr>
      </w:pPr>
      <w:r w:rsidRPr="00D62A8C">
        <w:rPr>
          <w:rFonts w:cs="David" w:hint="cs"/>
          <w:b/>
          <w:bCs/>
          <w:sz w:val="24"/>
          <w:u w:val="single"/>
          <w:rtl/>
        </w:rPr>
        <w:t xml:space="preserve">המלצות ביחס למציע </w:t>
      </w:r>
    </w:p>
    <w:p w14:paraId="14D81040" w14:textId="77777777" w:rsidR="00C857A1" w:rsidRPr="00D62A8C" w:rsidRDefault="00C857A1" w:rsidP="00C857A1">
      <w:pPr>
        <w:ind w:left="360"/>
        <w:rPr>
          <w:b/>
          <w:bCs/>
          <w:rtl/>
        </w:rPr>
      </w:pPr>
      <w:r w:rsidRPr="00D62A8C">
        <w:rPr>
          <w:rFonts w:hint="cs"/>
          <w:b/>
          <w:bCs/>
          <w:rtl/>
        </w:rPr>
        <w:t xml:space="preserve">לצרף המלצות בסוף נספח זה: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857A1" w:rsidRPr="00D62A8C" w14:paraId="26A64739" w14:textId="77777777" w:rsidTr="00BD7EE5">
        <w:trPr>
          <w:cantSplit/>
          <w:tblHeader/>
        </w:trPr>
        <w:tc>
          <w:tcPr>
            <w:tcW w:w="0" w:type="auto"/>
            <w:shd w:val="clear" w:color="auto" w:fill="E6E6E6"/>
            <w:vAlign w:val="center"/>
          </w:tcPr>
          <w:p w14:paraId="3FF4175B" w14:textId="77777777" w:rsidR="00C857A1" w:rsidRPr="00D62A8C" w:rsidRDefault="00C857A1" w:rsidP="00BD7EE5">
            <w:pPr>
              <w:spacing w:line="240" w:lineRule="auto"/>
              <w:jc w:val="center"/>
              <w:rPr>
                <w:b/>
                <w:bCs/>
                <w:szCs w:val="20"/>
              </w:rPr>
            </w:pPr>
            <w:r w:rsidRPr="00D62A8C">
              <w:rPr>
                <w:rFonts w:hint="cs"/>
                <w:b/>
                <w:bCs/>
                <w:szCs w:val="20"/>
                <w:rtl/>
              </w:rPr>
              <w:t>שם הגוף</w:t>
            </w:r>
          </w:p>
        </w:tc>
        <w:tc>
          <w:tcPr>
            <w:tcW w:w="0" w:type="auto"/>
            <w:shd w:val="clear" w:color="auto" w:fill="E6E6E6"/>
            <w:vAlign w:val="center"/>
          </w:tcPr>
          <w:p w14:paraId="1230C911" w14:textId="77777777" w:rsidR="00C857A1" w:rsidRPr="00D62A8C" w:rsidRDefault="00C857A1" w:rsidP="00BD7EE5">
            <w:pPr>
              <w:spacing w:line="240" w:lineRule="auto"/>
              <w:jc w:val="center"/>
              <w:rPr>
                <w:b/>
                <w:bCs/>
                <w:szCs w:val="20"/>
              </w:rPr>
            </w:pPr>
            <w:r w:rsidRPr="00D62A8C">
              <w:rPr>
                <w:rFonts w:hint="cs"/>
                <w:b/>
                <w:bCs/>
                <w:szCs w:val="20"/>
                <w:rtl/>
              </w:rPr>
              <w:t>תיאור הפעילות שבוצעה מולו</w:t>
            </w:r>
          </w:p>
        </w:tc>
        <w:tc>
          <w:tcPr>
            <w:tcW w:w="0" w:type="auto"/>
            <w:shd w:val="clear" w:color="auto" w:fill="E6E6E6"/>
            <w:vAlign w:val="center"/>
          </w:tcPr>
          <w:p w14:paraId="749E3DD5" w14:textId="77777777" w:rsidR="00C857A1" w:rsidRPr="00D62A8C" w:rsidRDefault="00C857A1" w:rsidP="00BD7EE5">
            <w:pPr>
              <w:spacing w:line="240" w:lineRule="auto"/>
              <w:jc w:val="center"/>
              <w:rPr>
                <w:b/>
                <w:bCs/>
                <w:szCs w:val="20"/>
              </w:rPr>
            </w:pPr>
            <w:r w:rsidRPr="00D62A8C">
              <w:rPr>
                <w:rFonts w:hint="cs"/>
                <w:b/>
                <w:bCs/>
                <w:szCs w:val="20"/>
                <w:rtl/>
              </w:rPr>
              <w:t>שנות הפעילות</w:t>
            </w:r>
          </w:p>
        </w:tc>
        <w:tc>
          <w:tcPr>
            <w:tcW w:w="0" w:type="auto"/>
            <w:shd w:val="clear" w:color="auto" w:fill="E6E6E6"/>
            <w:vAlign w:val="center"/>
          </w:tcPr>
          <w:p w14:paraId="75B6F81B" w14:textId="77777777" w:rsidR="00C857A1" w:rsidRPr="00D62A8C" w:rsidRDefault="00C857A1" w:rsidP="00BD7EE5">
            <w:pPr>
              <w:spacing w:line="240" w:lineRule="auto"/>
              <w:jc w:val="center"/>
              <w:rPr>
                <w:b/>
                <w:bCs/>
                <w:szCs w:val="20"/>
              </w:rPr>
            </w:pPr>
            <w:r w:rsidRPr="00D62A8C">
              <w:rPr>
                <w:rFonts w:hint="cs"/>
                <w:b/>
                <w:bCs/>
                <w:szCs w:val="20"/>
                <w:rtl/>
              </w:rPr>
              <w:t>שם הממליץ</w:t>
            </w:r>
          </w:p>
        </w:tc>
        <w:tc>
          <w:tcPr>
            <w:tcW w:w="0" w:type="auto"/>
            <w:shd w:val="clear" w:color="auto" w:fill="E6E6E6"/>
            <w:vAlign w:val="center"/>
          </w:tcPr>
          <w:p w14:paraId="07591B06" w14:textId="77777777" w:rsidR="00C857A1" w:rsidRPr="00D62A8C" w:rsidRDefault="00C857A1" w:rsidP="00BD7EE5">
            <w:pPr>
              <w:spacing w:line="240" w:lineRule="auto"/>
              <w:jc w:val="center"/>
              <w:rPr>
                <w:b/>
                <w:bCs/>
                <w:szCs w:val="20"/>
              </w:rPr>
            </w:pPr>
            <w:r w:rsidRPr="00D62A8C">
              <w:rPr>
                <w:rFonts w:hint="cs"/>
                <w:b/>
                <w:bCs/>
                <w:szCs w:val="20"/>
                <w:rtl/>
              </w:rPr>
              <w:t>טלפון ממליץ</w:t>
            </w:r>
          </w:p>
        </w:tc>
        <w:tc>
          <w:tcPr>
            <w:tcW w:w="0" w:type="auto"/>
            <w:shd w:val="clear" w:color="auto" w:fill="E6E6E6"/>
            <w:vAlign w:val="center"/>
          </w:tcPr>
          <w:p w14:paraId="006E685C" w14:textId="77777777" w:rsidR="00C857A1" w:rsidRPr="00D62A8C" w:rsidRDefault="00C857A1" w:rsidP="00BD7EE5">
            <w:pPr>
              <w:spacing w:line="240" w:lineRule="auto"/>
              <w:jc w:val="center"/>
              <w:rPr>
                <w:b/>
                <w:bCs/>
                <w:szCs w:val="20"/>
                <w:rtl/>
              </w:rPr>
            </w:pPr>
            <w:r w:rsidRPr="00D62A8C">
              <w:rPr>
                <w:rFonts w:hint="cs"/>
                <w:b/>
                <w:bCs/>
                <w:szCs w:val="20"/>
                <w:rtl/>
              </w:rPr>
              <w:t>טלפון נייד</w:t>
            </w:r>
          </w:p>
        </w:tc>
      </w:tr>
      <w:tr w:rsidR="00C857A1" w:rsidRPr="00D62A8C" w14:paraId="0903DB3D" w14:textId="77777777" w:rsidTr="00BD7EE5">
        <w:trPr>
          <w:cantSplit/>
          <w:trHeight w:val="397"/>
        </w:trPr>
        <w:tc>
          <w:tcPr>
            <w:tcW w:w="0" w:type="auto"/>
          </w:tcPr>
          <w:p w14:paraId="54071938" w14:textId="77777777" w:rsidR="00C857A1" w:rsidRPr="00D62A8C" w:rsidRDefault="00C857A1" w:rsidP="00BD7EE5">
            <w:pPr>
              <w:spacing w:line="240" w:lineRule="auto"/>
              <w:rPr>
                <w:szCs w:val="20"/>
              </w:rPr>
            </w:pPr>
          </w:p>
        </w:tc>
        <w:tc>
          <w:tcPr>
            <w:tcW w:w="0" w:type="auto"/>
          </w:tcPr>
          <w:p w14:paraId="2F5F5193" w14:textId="77777777" w:rsidR="00C857A1" w:rsidRPr="00D62A8C" w:rsidRDefault="00C857A1" w:rsidP="00BD7EE5">
            <w:pPr>
              <w:spacing w:line="240" w:lineRule="auto"/>
              <w:rPr>
                <w:szCs w:val="20"/>
              </w:rPr>
            </w:pPr>
          </w:p>
        </w:tc>
        <w:tc>
          <w:tcPr>
            <w:tcW w:w="0" w:type="auto"/>
          </w:tcPr>
          <w:p w14:paraId="76C9367C" w14:textId="77777777" w:rsidR="00C857A1" w:rsidRPr="00D62A8C" w:rsidRDefault="00C857A1" w:rsidP="00BD7EE5">
            <w:pPr>
              <w:spacing w:line="240" w:lineRule="auto"/>
              <w:rPr>
                <w:szCs w:val="20"/>
              </w:rPr>
            </w:pPr>
          </w:p>
        </w:tc>
        <w:tc>
          <w:tcPr>
            <w:tcW w:w="0" w:type="auto"/>
          </w:tcPr>
          <w:p w14:paraId="203C3B32" w14:textId="77777777" w:rsidR="00C857A1" w:rsidRPr="00D62A8C" w:rsidRDefault="00C857A1" w:rsidP="00BD7EE5">
            <w:pPr>
              <w:spacing w:line="240" w:lineRule="auto"/>
              <w:rPr>
                <w:szCs w:val="20"/>
              </w:rPr>
            </w:pPr>
          </w:p>
        </w:tc>
        <w:tc>
          <w:tcPr>
            <w:tcW w:w="0" w:type="auto"/>
          </w:tcPr>
          <w:p w14:paraId="41B7A24A" w14:textId="77777777" w:rsidR="00C857A1" w:rsidRPr="00D62A8C" w:rsidRDefault="00C857A1" w:rsidP="00BD7EE5">
            <w:pPr>
              <w:pStyle w:val="NormalWeb"/>
              <w:spacing w:line="240" w:lineRule="auto"/>
              <w:rPr>
                <w:rFonts w:cs="David"/>
                <w:szCs w:val="20"/>
              </w:rPr>
            </w:pPr>
          </w:p>
        </w:tc>
        <w:tc>
          <w:tcPr>
            <w:tcW w:w="0" w:type="auto"/>
          </w:tcPr>
          <w:p w14:paraId="3CD9C268" w14:textId="77777777" w:rsidR="00C857A1" w:rsidRPr="00D62A8C" w:rsidRDefault="00C857A1" w:rsidP="00BD7EE5">
            <w:pPr>
              <w:pStyle w:val="NormalWeb"/>
              <w:spacing w:line="240" w:lineRule="auto"/>
              <w:rPr>
                <w:rFonts w:cs="David"/>
                <w:szCs w:val="20"/>
              </w:rPr>
            </w:pPr>
          </w:p>
        </w:tc>
      </w:tr>
      <w:tr w:rsidR="00C857A1" w:rsidRPr="00D62A8C" w14:paraId="6CF223C3" w14:textId="77777777" w:rsidTr="00BD7EE5">
        <w:trPr>
          <w:cantSplit/>
          <w:trHeight w:val="397"/>
        </w:trPr>
        <w:tc>
          <w:tcPr>
            <w:tcW w:w="0" w:type="auto"/>
          </w:tcPr>
          <w:p w14:paraId="73FE6343" w14:textId="77777777" w:rsidR="00C857A1" w:rsidRPr="00D62A8C" w:rsidRDefault="00C857A1" w:rsidP="00BD7EE5">
            <w:pPr>
              <w:spacing w:line="240" w:lineRule="auto"/>
              <w:rPr>
                <w:szCs w:val="20"/>
              </w:rPr>
            </w:pPr>
          </w:p>
        </w:tc>
        <w:tc>
          <w:tcPr>
            <w:tcW w:w="0" w:type="auto"/>
          </w:tcPr>
          <w:p w14:paraId="0132F2B6" w14:textId="77777777" w:rsidR="00C857A1" w:rsidRPr="00D62A8C" w:rsidRDefault="00C857A1" w:rsidP="00BD7EE5">
            <w:pPr>
              <w:spacing w:line="240" w:lineRule="auto"/>
              <w:rPr>
                <w:szCs w:val="20"/>
              </w:rPr>
            </w:pPr>
          </w:p>
        </w:tc>
        <w:tc>
          <w:tcPr>
            <w:tcW w:w="0" w:type="auto"/>
          </w:tcPr>
          <w:p w14:paraId="1A95DCDA" w14:textId="77777777" w:rsidR="00C857A1" w:rsidRPr="00D62A8C" w:rsidRDefault="00C857A1" w:rsidP="00BD7EE5">
            <w:pPr>
              <w:spacing w:line="240" w:lineRule="auto"/>
              <w:rPr>
                <w:szCs w:val="20"/>
              </w:rPr>
            </w:pPr>
          </w:p>
        </w:tc>
        <w:tc>
          <w:tcPr>
            <w:tcW w:w="0" w:type="auto"/>
          </w:tcPr>
          <w:p w14:paraId="02465B89" w14:textId="77777777" w:rsidR="00C857A1" w:rsidRPr="00D62A8C" w:rsidRDefault="00C857A1" w:rsidP="00BD7EE5">
            <w:pPr>
              <w:spacing w:line="240" w:lineRule="auto"/>
              <w:rPr>
                <w:szCs w:val="20"/>
              </w:rPr>
            </w:pPr>
          </w:p>
        </w:tc>
        <w:tc>
          <w:tcPr>
            <w:tcW w:w="0" w:type="auto"/>
          </w:tcPr>
          <w:p w14:paraId="6032488F" w14:textId="77777777" w:rsidR="00C857A1" w:rsidRPr="00D62A8C" w:rsidRDefault="00C857A1" w:rsidP="00BD7EE5">
            <w:pPr>
              <w:spacing w:line="240" w:lineRule="auto"/>
              <w:rPr>
                <w:szCs w:val="20"/>
              </w:rPr>
            </w:pPr>
          </w:p>
        </w:tc>
        <w:tc>
          <w:tcPr>
            <w:tcW w:w="0" w:type="auto"/>
          </w:tcPr>
          <w:p w14:paraId="0416777A" w14:textId="77777777" w:rsidR="00C857A1" w:rsidRPr="00D62A8C" w:rsidRDefault="00C857A1" w:rsidP="00BD7EE5">
            <w:pPr>
              <w:spacing w:line="240" w:lineRule="auto"/>
              <w:rPr>
                <w:szCs w:val="20"/>
              </w:rPr>
            </w:pPr>
          </w:p>
        </w:tc>
      </w:tr>
      <w:tr w:rsidR="00C857A1" w:rsidRPr="00D62A8C" w14:paraId="212A0DAD" w14:textId="77777777" w:rsidTr="00BD7EE5">
        <w:trPr>
          <w:cantSplit/>
          <w:trHeight w:val="397"/>
        </w:trPr>
        <w:tc>
          <w:tcPr>
            <w:tcW w:w="0" w:type="auto"/>
          </w:tcPr>
          <w:p w14:paraId="2052E2A2" w14:textId="77777777" w:rsidR="00C857A1" w:rsidRPr="00D62A8C" w:rsidRDefault="00C857A1" w:rsidP="00BD7EE5">
            <w:pPr>
              <w:spacing w:line="240" w:lineRule="auto"/>
              <w:rPr>
                <w:szCs w:val="20"/>
              </w:rPr>
            </w:pPr>
          </w:p>
        </w:tc>
        <w:tc>
          <w:tcPr>
            <w:tcW w:w="0" w:type="auto"/>
          </w:tcPr>
          <w:p w14:paraId="26CD1ED2" w14:textId="77777777" w:rsidR="00C857A1" w:rsidRPr="00D62A8C" w:rsidRDefault="00C857A1" w:rsidP="00BD7EE5">
            <w:pPr>
              <w:spacing w:line="240" w:lineRule="auto"/>
              <w:rPr>
                <w:szCs w:val="20"/>
              </w:rPr>
            </w:pPr>
          </w:p>
        </w:tc>
        <w:tc>
          <w:tcPr>
            <w:tcW w:w="0" w:type="auto"/>
          </w:tcPr>
          <w:p w14:paraId="26241A15" w14:textId="77777777" w:rsidR="00C857A1" w:rsidRPr="00D62A8C" w:rsidRDefault="00C857A1" w:rsidP="00BD7EE5">
            <w:pPr>
              <w:spacing w:line="240" w:lineRule="auto"/>
              <w:rPr>
                <w:szCs w:val="20"/>
              </w:rPr>
            </w:pPr>
          </w:p>
        </w:tc>
        <w:tc>
          <w:tcPr>
            <w:tcW w:w="0" w:type="auto"/>
          </w:tcPr>
          <w:p w14:paraId="52096F85" w14:textId="77777777" w:rsidR="00C857A1" w:rsidRPr="00D62A8C" w:rsidRDefault="00C857A1" w:rsidP="00BD7EE5">
            <w:pPr>
              <w:spacing w:line="240" w:lineRule="auto"/>
              <w:rPr>
                <w:szCs w:val="20"/>
              </w:rPr>
            </w:pPr>
          </w:p>
        </w:tc>
        <w:tc>
          <w:tcPr>
            <w:tcW w:w="0" w:type="auto"/>
          </w:tcPr>
          <w:p w14:paraId="4F081DA1" w14:textId="77777777" w:rsidR="00C857A1" w:rsidRPr="00D62A8C" w:rsidRDefault="00C857A1" w:rsidP="00BD7EE5">
            <w:pPr>
              <w:spacing w:line="240" w:lineRule="auto"/>
              <w:rPr>
                <w:szCs w:val="20"/>
              </w:rPr>
            </w:pPr>
          </w:p>
        </w:tc>
        <w:tc>
          <w:tcPr>
            <w:tcW w:w="0" w:type="auto"/>
          </w:tcPr>
          <w:p w14:paraId="05657AF0" w14:textId="77777777" w:rsidR="00C857A1" w:rsidRPr="00D62A8C" w:rsidRDefault="00C857A1" w:rsidP="00BD7EE5">
            <w:pPr>
              <w:spacing w:line="240" w:lineRule="auto"/>
              <w:rPr>
                <w:szCs w:val="20"/>
              </w:rPr>
            </w:pPr>
          </w:p>
        </w:tc>
      </w:tr>
      <w:tr w:rsidR="00C857A1" w:rsidRPr="00D62A8C" w14:paraId="16D36D24" w14:textId="77777777" w:rsidTr="00BD7EE5">
        <w:trPr>
          <w:cantSplit/>
          <w:trHeight w:val="397"/>
        </w:trPr>
        <w:tc>
          <w:tcPr>
            <w:tcW w:w="0" w:type="auto"/>
          </w:tcPr>
          <w:p w14:paraId="655B5A12" w14:textId="77777777" w:rsidR="00C857A1" w:rsidRPr="00D62A8C" w:rsidRDefault="00C857A1" w:rsidP="00BD7EE5">
            <w:pPr>
              <w:spacing w:line="240" w:lineRule="auto"/>
              <w:rPr>
                <w:szCs w:val="20"/>
                <w:rtl/>
              </w:rPr>
            </w:pPr>
          </w:p>
        </w:tc>
        <w:tc>
          <w:tcPr>
            <w:tcW w:w="0" w:type="auto"/>
          </w:tcPr>
          <w:p w14:paraId="7C9B5587" w14:textId="77777777" w:rsidR="00C857A1" w:rsidRPr="00D62A8C" w:rsidRDefault="00C857A1" w:rsidP="00BD7EE5">
            <w:pPr>
              <w:spacing w:line="240" w:lineRule="auto"/>
              <w:rPr>
                <w:szCs w:val="20"/>
              </w:rPr>
            </w:pPr>
          </w:p>
        </w:tc>
        <w:tc>
          <w:tcPr>
            <w:tcW w:w="0" w:type="auto"/>
          </w:tcPr>
          <w:p w14:paraId="6E2D18F2" w14:textId="77777777" w:rsidR="00C857A1" w:rsidRPr="00D62A8C" w:rsidRDefault="00C857A1" w:rsidP="00BD7EE5">
            <w:pPr>
              <w:spacing w:line="240" w:lineRule="auto"/>
              <w:rPr>
                <w:szCs w:val="20"/>
              </w:rPr>
            </w:pPr>
          </w:p>
        </w:tc>
        <w:tc>
          <w:tcPr>
            <w:tcW w:w="0" w:type="auto"/>
          </w:tcPr>
          <w:p w14:paraId="5322F453" w14:textId="77777777" w:rsidR="00C857A1" w:rsidRPr="00D62A8C" w:rsidRDefault="00C857A1" w:rsidP="00BD7EE5">
            <w:pPr>
              <w:spacing w:line="240" w:lineRule="auto"/>
              <w:rPr>
                <w:szCs w:val="20"/>
              </w:rPr>
            </w:pPr>
          </w:p>
        </w:tc>
        <w:tc>
          <w:tcPr>
            <w:tcW w:w="0" w:type="auto"/>
          </w:tcPr>
          <w:p w14:paraId="7F03EA17" w14:textId="77777777" w:rsidR="00C857A1" w:rsidRPr="00D62A8C" w:rsidRDefault="00C857A1" w:rsidP="00BD7EE5">
            <w:pPr>
              <w:spacing w:line="240" w:lineRule="auto"/>
              <w:rPr>
                <w:szCs w:val="20"/>
              </w:rPr>
            </w:pPr>
          </w:p>
        </w:tc>
        <w:tc>
          <w:tcPr>
            <w:tcW w:w="0" w:type="auto"/>
          </w:tcPr>
          <w:p w14:paraId="543881AB" w14:textId="77777777" w:rsidR="00C857A1" w:rsidRPr="00D62A8C" w:rsidRDefault="00C857A1" w:rsidP="00BD7EE5">
            <w:pPr>
              <w:spacing w:line="240" w:lineRule="auto"/>
              <w:rPr>
                <w:szCs w:val="20"/>
              </w:rPr>
            </w:pPr>
          </w:p>
        </w:tc>
      </w:tr>
    </w:tbl>
    <w:p w14:paraId="480EC6C2" w14:textId="77777777" w:rsidR="00C857A1" w:rsidRPr="00D62A8C" w:rsidRDefault="00C857A1" w:rsidP="00C857A1">
      <w:pPr>
        <w:pStyle w:val="HNormal"/>
        <w:tabs>
          <w:tab w:val="left" w:leader="underscore" w:pos="8309"/>
        </w:tabs>
        <w:spacing w:after="0"/>
        <w:ind w:left="423"/>
        <w:rPr>
          <w:rFonts w:cs="David"/>
          <w:sz w:val="24"/>
          <w:rtl/>
        </w:rPr>
      </w:pPr>
      <w:r w:rsidRPr="00D62A8C">
        <w:rPr>
          <w:rFonts w:cs="David" w:hint="cs"/>
          <w:sz w:val="24"/>
          <w:rtl/>
        </w:rPr>
        <w:t>* ניתן להוסיף שורות, ככל הנדרש, כל זמן שכל שורה כוללת את כל העמודות דלעיל.</w:t>
      </w:r>
    </w:p>
    <w:p w14:paraId="79EBE1A8" w14:textId="77777777" w:rsidR="00C857A1" w:rsidRPr="00D62A8C" w:rsidRDefault="00C857A1" w:rsidP="00C857A1">
      <w:pPr>
        <w:spacing w:line="240" w:lineRule="auto"/>
        <w:ind w:right="567"/>
        <w:rPr>
          <w:b/>
          <w:u w:val="single"/>
          <w:rtl/>
        </w:rPr>
      </w:pPr>
    </w:p>
    <w:p w14:paraId="5E944CC1" w14:textId="77777777" w:rsidR="00C857A1" w:rsidRPr="00D62A8C" w:rsidRDefault="00C857A1" w:rsidP="00C857A1">
      <w:pPr>
        <w:spacing w:line="240" w:lineRule="auto"/>
        <w:ind w:right="567"/>
        <w:rPr>
          <w:b/>
          <w:u w:val="single"/>
          <w:rtl/>
        </w:rPr>
      </w:pPr>
    </w:p>
    <w:p w14:paraId="7A517B0D" w14:textId="77777777" w:rsidR="00C857A1" w:rsidRPr="00D62A8C" w:rsidRDefault="00C857A1" w:rsidP="00C857A1">
      <w:pPr>
        <w:spacing w:line="240" w:lineRule="auto"/>
        <w:ind w:right="567"/>
        <w:rPr>
          <w:b/>
          <w:rtl/>
        </w:rPr>
      </w:pPr>
      <w:r w:rsidRPr="00D62A8C">
        <w:rPr>
          <w:rFonts w:hint="cs"/>
          <w:b/>
          <w:u w:val="single"/>
          <w:rtl/>
        </w:rPr>
        <w:t xml:space="preserve">חתימת </w:t>
      </w:r>
      <w:r w:rsidRPr="00D62A8C">
        <w:rPr>
          <w:rFonts w:hint="eastAsia"/>
          <w:b/>
          <w:u w:val="single"/>
          <w:rtl/>
        </w:rPr>
        <w:t>המציע</w:t>
      </w:r>
      <w:r w:rsidRPr="00D62A8C">
        <w:rPr>
          <w:b/>
          <w:rtl/>
        </w:rPr>
        <w:t>:</w:t>
      </w:r>
    </w:p>
    <w:p w14:paraId="22EA93FE" w14:textId="77777777" w:rsidR="00C857A1" w:rsidRPr="00D62A8C" w:rsidRDefault="00C857A1" w:rsidP="00C857A1">
      <w:pPr>
        <w:spacing w:line="240" w:lineRule="auto"/>
        <w:ind w:right="567"/>
        <w:rPr>
          <w:b/>
          <w:u w:val="single"/>
          <w:rtl/>
        </w:rPr>
      </w:pPr>
    </w:p>
    <w:p w14:paraId="1C3C2AE7" w14:textId="77777777" w:rsidR="00C857A1" w:rsidRPr="00D62A8C" w:rsidRDefault="00C857A1" w:rsidP="00C857A1">
      <w:pPr>
        <w:spacing w:line="240" w:lineRule="auto"/>
        <w:ind w:right="567"/>
        <w:rPr>
          <w:b/>
          <w:u w:val="single"/>
          <w:rtl/>
        </w:rPr>
      </w:pPr>
    </w:p>
    <w:p w14:paraId="4B46992A" w14:textId="77777777" w:rsidR="00C857A1" w:rsidRPr="00D62A8C" w:rsidRDefault="00C857A1" w:rsidP="00C857A1">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D62A8C" w14:paraId="0FC6CE50" w14:textId="77777777" w:rsidTr="00BD7EE5">
        <w:trPr>
          <w:jc w:val="center"/>
        </w:trPr>
        <w:tc>
          <w:tcPr>
            <w:tcW w:w="2835" w:type="dxa"/>
          </w:tcPr>
          <w:p w14:paraId="6E6EB167"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tcPr>
          <w:p w14:paraId="2798B1C2"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gridSpan w:val="2"/>
          </w:tcPr>
          <w:p w14:paraId="27E82456" w14:textId="77777777" w:rsidR="00C857A1" w:rsidRPr="00D62A8C" w:rsidRDefault="00C857A1" w:rsidP="00BD7EE5">
            <w:pPr>
              <w:pStyle w:val="Normal7"/>
              <w:spacing w:before="0" w:line="240" w:lineRule="auto"/>
              <w:jc w:val="center"/>
              <w:rPr>
                <w:rtl/>
              </w:rPr>
            </w:pPr>
            <w:r w:rsidRPr="00D62A8C">
              <w:rPr>
                <w:rFonts w:hint="cs"/>
                <w:rtl/>
              </w:rPr>
              <w:t>_________________</w:t>
            </w:r>
          </w:p>
        </w:tc>
      </w:tr>
      <w:tr w:rsidR="00C857A1" w:rsidRPr="00D62A8C" w14:paraId="2FA55344" w14:textId="77777777" w:rsidTr="00BD7EE5">
        <w:trPr>
          <w:gridAfter w:val="1"/>
          <w:wAfter w:w="511" w:type="dxa"/>
          <w:jc w:val="center"/>
        </w:trPr>
        <w:tc>
          <w:tcPr>
            <w:tcW w:w="2835" w:type="dxa"/>
            <w:vAlign w:val="center"/>
          </w:tcPr>
          <w:p w14:paraId="58E58916" w14:textId="77777777" w:rsidR="00C857A1" w:rsidRPr="00D62A8C" w:rsidRDefault="00C857A1" w:rsidP="00BD7EE5">
            <w:pPr>
              <w:pStyle w:val="Normal7"/>
              <w:spacing w:before="0" w:line="240" w:lineRule="auto"/>
              <w:jc w:val="center"/>
              <w:rPr>
                <w:rtl/>
              </w:rPr>
            </w:pPr>
            <w:r w:rsidRPr="00D62A8C">
              <w:rPr>
                <w:rFonts w:hint="cs"/>
                <w:rtl/>
              </w:rPr>
              <w:t>תאריך</w:t>
            </w:r>
          </w:p>
        </w:tc>
        <w:tc>
          <w:tcPr>
            <w:tcW w:w="2835" w:type="dxa"/>
            <w:vAlign w:val="center"/>
          </w:tcPr>
          <w:p w14:paraId="78C8E968" w14:textId="77777777" w:rsidR="00C857A1" w:rsidRPr="00D62A8C" w:rsidRDefault="00C857A1" w:rsidP="00BD7EE5">
            <w:pPr>
              <w:pStyle w:val="Normal7"/>
              <w:spacing w:before="0" w:line="240" w:lineRule="auto"/>
              <w:jc w:val="center"/>
              <w:rPr>
                <w:rtl/>
              </w:rPr>
            </w:pPr>
            <w:r w:rsidRPr="00D62A8C">
              <w:rPr>
                <w:rFonts w:hint="cs"/>
                <w:rtl/>
              </w:rPr>
              <w:t>שם החותם</w:t>
            </w:r>
          </w:p>
        </w:tc>
        <w:tc>
          <w:tcPr>
            <w:tcW w:w="2324" w:type="dxa"/>
            <w:vAlign w:val="center"/>
          </w:tcPr>
          <w:p w14:paraId="4EAF2182" w14:textId="77777777" w:rsidR="00C857A1" w:rsidRPr="00D62A8C" w:rsidRDefault="00C857A1" w:rsidP="00BD7EE5">
            <w:pPr>
              <w:pStyle w:val="Normal7"/>
              <w:spacing w:before="0" w:line="240" w:lineRule="auto"/>
              <w:jc w:val="center"/>
              <w:rPr>
                <w:rtl/>
              </w:rPr>
            </w:pPr>
            <w:r w:rsidRPr="00D62A8C">
              <w:rPr>
                <w:rtl/>
              </w:rPr>
              <w:t>חתימה/חותמת</w:t>
            </w:r>
          </w:p>
        </w:tc>
      </w:tr>
    </w:tbl>
    <w:p w14:paraId="747825C7" w14:textId="0492237F" w:rsidR="00C857A1" w:rsidRPr="00D62A8C" w:rsidRDefault="00C857A1" w:rsidP="009C664E">
      <w:pPr>
        <w:pStyle w:val="8"/>
        <w:rPr>
          <w:highlight w:val="magenta"/>
          <w:rtl/>
        </w:rPr>
      </w:pPr>
      <w:bookmarkStart w:id="242" w:name="נספח_ניסיון_צוות"/>
      <w:bookmarkStart w:id="243" w:name="_Toc398494918"/>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42"/>
      <w:r w:rsidRPr="00D62A8C">
        <w:rPr>
          <w:highlight w:val="magenta"/>
          <w:rtl/>
        </w:rPr>
        <w:t xml:space="preserve"> </w:t>
      </w:r>
      <w:r w:rsidRPr="00D62A8C">
        <w:rPr>
          <w:highlight w:val="magenta"/>
          <w:rtl/>
        </w:rPr>
        <w:tab/>
      </w:r>
      <w:bookmarkStart w:id="244" w:name="נספח_ניסיון_צוות_כותרת"/>
      <w:r w:rsidRPr="00D62A8C">
        <w:rPr>
          <w:rFonts w:hint="eastAsia"/>
          <w:highlight w:val="magenta"/>
          <w:rtl/>
        </w:rPr>
        <w:t>ניסיון</w:t>
      </w:r>
      <w:r w:rsidRPr="00D62A8C">
        <w:rPr>
          <w:highlight w:val="magenta"/>
          <w:rtl/>
        </w:rPr>
        <w:t xml:space="preserve"> </w:t>
      </w:r>
      <w:r w:rsidRPr="00D62A8C">
        <w:rPr>
          <w:rFonts w:hint="eastAsia"/>
          <w:highlight w:val="magenta"/>
          <w:rtl/>
        </w:rPr>
        <w:t>ה</w:t>
      </w:r>
      <w:r w:rsidRPr="00D62A8C">
        <w:rPr>
          <w:rFonts w:hint="cs"/>
          <w:highlight w:val="magenta"/>
          <w:rtl/>
        </w:rPr>
        <w:t>צוות</w:t>
      </w:r>
      <w:r w:rsidRPr="00D62A8C">
        <w:rPr>
          <w:highlight w:val="magenta"/>
          <w:rtl/>
        </w:rPr>
        <w:t xml:space="preserve"> </w:t>
      </w:r>
      <w:r w:rsidRPr="00D62A8C">
        <w:rPr>
          <w:rFonts w:hint="eastAsia"/>
          <w:highlight w:val="magenta"/>
          <w:rtl/>
        </w:rPr>
        <w:t>לבדיקת</w:t>
      </w:r>
      <w:r w:rsidRPr="00D62A8C">
        <w:rPr>
          <w:highlight w:val="magenta"/>
          <w:rtl/>
        </w:rPr>
        <w:t xml:space="preserve"> </w:t>
      </w:r>
      <w:r w:rsidRPr="00D62A8C">
        <w:rPr>
          <w:rFonts w:hint="eastAsia"/>
          <w:highlight w:val="magenta"/>
          <w:rtl/>
        </w:rPr>
        <w:t>עמידה</w:t>
      </w:r>
      <w:r w:rsidRPr="00D62A8C">
        <w:rPr>
          <w:highlight w:val="magenta"/>
          <w:rtl/>
        </w:rPr>
        <w:t xml:space="preserve"> </w:t>
      </w:r>
      <w:r w:rsidRPr="00D62A8C">
        <w:rPr>
          <w:rFonts w:hint="eastAsia"/>
          <w:highlight w:val="magenta"/>
          <w:rtl/>
        </w:rPr>
        <w:t>בתנאי</w:t>
      </w:r>
      <w:r w:rsidRPr="00D62A8C">
        <w:rPr>
          <w:highlight w:val="magenta"/>
          <w:rtl/>
        </w:rPr>
        <w:t xml:space="preserve"> </w:t>
      </w:r>
      <w:r w:rsidRPr="00D62A8C">
        <w:rPr>
          <w:rFonts w:hint="eastAsia"/>
          <w:highlight w:val="magenta"/>
          <w:rtl/>
        </w:rPr>
        <w:t>הסף</w:t>
      </w:r>
      <w:bookmarkEnd w:id="243"/>
      <w:bookmarkEnd w:id="244"/>
    </w:p>
    <w:p w14:paraId="404E2779" w14:textId="77777777" w:rsidR="00C857A1" w:rsidRPr="00D62A8C" w:rsidRDefault="00C857A1" w:rsidP="00C857A1">
      <w:pPr>
        <w:rPr>
          <w:rtl/>
        </w:rPr>
      </w:pPr>
    </w:p>
    <w:p w14:paraId="114D2141" w14:textId="77777777" w:rsidR="00C857A1" w:rsidRPr="00D62A8C" w:rsidRDefault="00C857A1" w:rsidP="00C857A1">
      <w:pPr>
        <w:pStyle w:val="HNormal"/>
        <w:spacing w:after="0"/>
        <w:rPr>
          <w:rFonts w:cs="David"/>
          <w:color w:val="000000"/>
          <w:rtl/>
          <w:lang w:eastAsia="en-US"/>
        </w:rPr>
      </w:pPr>
      <w:r w:rsidRPr="00D62A8C">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57017B5A" w14:textId="77777777" w:rsidR="00C857A1" w:rsidRPr="00D62A8C" w:rsidRDefault="00C857A1" w:rsidP="00C857A1">
      <w:pPr>
        <w:pStyle w:val="HNormal"/>
        <w:spacing w:after="0"/>
        <w:rPr>
          <w:rFonts w:cs="David"/>
          <w:color w:val="000000"/>
          <w:rtl/>
          <w:lang w:eastAsia="en-US"/>
        </w:rPr>
      </w:pPr>
    </w:p>
    <w:p w14:paraId="6EE60322" w14:textId="3E82B2E2" w:rsidR="00C857A1" w:rsidRPr="00D62A8C" w:rsidRDefault="00C857A1" w:rsidP="0075670A">
      <w:pPr>
        <w:pStyle w:val="HNormal"/>
        <w:spacing w:after="0"/>
        <w:rPr>
          <w:rFonts w:cs="David"/>
          <w:color w:val="000000"/>
          <w:rtl/>
          <w:lang w:eastAsia="en-US"/>
        </w:rPr>
      </w:pPr>
      <w:r w:rsidRPr="00D62A8C">
        <w:rPr>
          <w:rFonts w:cs="David" w:hint="cs"/>
          <w:color w:val="000000"/>
          <w:rtl/>
          <w:lang w:eastAsia="en-US"/>
        </w:rPr>
        <w:t>הנני נותן/נת תצהיר זה בשם ______________________</w:t>
      </w:r>
      <w:r w:rsidRPr="00D62A8C">
        <w:rPr>
          <w:rFonts w:cs="David" w:hint="cs"/>
          <w:color w:val="000000"/>
          <w:sz w:val="24"/>
          <w:rtl/>
          <w:lang w:eastAsia="en-US"/>
        </w:rPr>
        <w:t xml:space="preserve">__, שהוא המציע (להלן </w:t>
      </w:r>
      <w:r w:rsidRPr="00D62A8C">
        <w:rPr>
          <w:rFonts w:cs="David"/>
          <w:color w:val="000000"/>
          <w:sz w:val="24"/>
          <w:rtl/>
          <w:lang w:eastAsia="en-US"/>
        </w:rPr>
        <w:t>–</w:t>
      </w:r>
      <w:r w:rsidRPr="00D62A8C">
        <w:rPr>
          <w:rFonts w:cs="David" w:hint="cs"/>
          <w:color w:val="000000"/>
          <w:sz w:val="24"/>
          <w:rtl/>
          <w:lang w:eastAsia="en-US"/>
        </w:rPr>
        <w:t xml:space="preserve"> "המציע"), המבקש להתקשר עם </w:t>
      </w:r>
      <w:r w:rsidRPr="00D62A8C">
        <w:rPr>
          <w:rFonts w:cs="David"/>
          <w:color w:val="000000"/>
          <w:sz w:val="24"/>
          <w:rtl/>
          <w:lang w:eastAsia="en-US"/>
        </w:rPr>
        <w:t>משרד החקלאות ופיתוח הכפר–</w:t>
      </w:r>
      <w:r w:rsidRPr="00D62A8C">
        <w:rPr>
          <w:rFonts w:cs="David" w:hint="cs"/>
          <w:color w:val="000000"/>
          <w:sz w:val="24"/>
          <w:rtl/>
          <w:lang w:eastAsia="en-US"/>
        </w:rPr>
        <w:t xml:space="preserve"> </w:t>
      </w:r>
      <w:r w:rsidRPr="00D62A8C">
        <w:rPr>
          <w:rFonts w:cs="David" w:hint="cs"/>
          <w:rtl/>
        </w:rPr>
        <w:t xml:space="preserve">במסגרת </w:t>
      </w:r>
      <w:r w:rsidR="0075670A" w:rsidRPr="0075670A">
        <w:rPr>
          <w:rFonts w:cs="David"/>
          <w:rtl/>
        </w:rPr>
        <w:fldChar w:fldCharType="begin"/>
      </w:r>
      <w:r w:rsidR="0075670A" w:rsidRPr="0075670A">
        <w:rPr>
          <w:rFonts w:cs="David"/>
          <w:rtl/>
        </w:rPr>
        <w:instrText xml:space="preserve"> </w:instrText>
      </w:r>
      <w:r w:rsidR="0075670A" w:rsidRPr="0075670A">
        <w:rPr>
          <w:rFonts w:cs="David" w:hint="cs"/>
        </w:rPr>
        <w:instrText>REF</w:instrText>
      </w:r>
      <w:r w:rsidR="0075670A" w:rsidRPr="0075670A">
        <w:rPr>
          <w:rFonts w:cs="David" w:hint="cs"/>
          <w:rtl/>
        </w:rPr>
        <w:instrText xml:space="preserve"> שם_המכרז \</w:instrText>
      </w:r>
      <w:r w:rsidR="0075670A" w:rsidRPr="0075670A">
        <w:rPr>
          <w:rFonts w:cs="David" w:hint="cs"/>
        </w:rPr>
        <w:instrText>h</w:instrText>
      </w:r>
      <w:r w:rsidR="0075670A" w:rsidRPr="0075670A">
        <w:rPr>
          <w:rFonts w:cs="David"/>
          <w:rtl/>
        </w:rPr>
        <w:instrText xml:space="preserve">  \* </w:instrText>
      </w:r>
      <w:r w:rsidR="0075670A" w:rsidRPr="0075670A">
        <w:rPr>
          <w:rFonts w:cs="David"/>
        </w:rPr>
        <w:instrText>MERGEFORMAT</w:instrText>
      </w:r>
      <w:r w:rsidR="0075670A" w:rsidRPr="0075670A">
        <w:rPr>
          <w:rFonts w:cs="David"/>
          <w:rtl/>
        </w:rPr>
        <w:instrText xml:space="preserve"> </w:instrText>
      </w:r>
      <w:r w:rsidR="0075670A" w:rsidRPr="0075670A">
        <w:rPr>
          <w:rFonts w:cs="David"/>
          <w:rtl/>
        </w:rPr>
      </w:r>
      <w:r w:rsidR="0075670A" w:rsidRPr="0075670A">
        <w:rPr>
          <w:rFonts w:cs="David"/>
          <w:rtl/>
        </w:rPr>
        <w:fldChar w:fldCharType="separate"/>
      </w:r>
      <w:r w:rsidR="0006658E">
        <w:rPr>
          <w:rFonts w:cs="David" w:hint="cs"/>
          <w:b/>
          <w:bCs/>
          <w:rtl/>
        </w:rPr>
        <w:t>שגיאה! מקור ההפניה לא נמצא.</w:t>
      </w:r>
      <w:r w:rsidR="0075670A" w:rsidRPr="0075670A">
        <w:rPr>
          <w:rFonts w:cs="David"/>
          <w:rtl/>
        </w:rPr>
        <w:fldChar w:fldCharType="end"/>
      </w:r>
      <w:r w:rsidR="0075670A" w:rsidRPr="0075670A">
        <w:rPr>
          <w:rFonts w:cs="David" w:hint="cs"/>
          <w:rtl/>
        </w:rPr>
        <w:t xml:space="preserve"> </w:t>
      </w:r>
      <w:r w:rsidR="0075670A" w:rsidRPr="0075670A">
        <w:rPr>
          <w:rFonts w:cs="David" w:hint="cs"/>
          <w:b/>
          <w:bCs/>
          <w:rtl/>
        </w:rPr>
        <w:t>ביחידות משרד החקלאות ופיתוח הכפר</w:t>
      </w:r>
      <w:r w:rsidRPr="00D62A8C">
        <w:rPr>
          <w:rFonts w:cs="David" w:hint="cs"/>
          <w:color w:val="000000"/>
          <w:sz w:val="24"/>
          <w:rtl/>
          <w:lang w:eastAsia="en-US"/>
        </w:rPr>
        <w:t>.</w:t>
      </w:r>
    </w:p>
    <w:p w14:paraId="09132E95" w14:textId="77777777" w:rsidR="00C857A1" w:rsidRPr="00D62A8C" w:rsidRDefault="00C857A1" w:rsidP="00C857A1">
      <w:pPr>
        <w:pStyle w:val="HNormal"/>
        <w:spacing w:after="0"/>
        <w:rPr>
          <w:rFonts w:cs="David"/>
          <w:color w:val="000000"/>
          <w:rtl/>
          <w:lang w:eastAsia="en-US"/>
        </w:rPr>
      </w:pPr>
    </w:p>
    <w:p w14:paraId="3FEECE17" w14:textId="77777777" w:rsidR="00C857A1" w:rsidRPr="00D62A8C" w:rsidRDefault="00C857A1" w:rsidP="00C857A1">
      <w:pPr>
        <w:pStyle w:val="HNormal"/>
        <w:spacing w:after="0"/>
        <w:rPr>
          <w:rFonts w:cs="David"/>
          <w:color w:val="000000"/>
          <w:rtl/>
          <w:lang w:eastAsia="en-US"/>
        </w:rPr>
      </w:pPr>
      <w:r w:rsidRPr="00D62A8C">
        <w:rPr>
          <w:rFonts w:cs="David" w:hint="cs"/>
          <w:color w:val="000000"/>
          <w:rtl/>
          <w:lang w:eastAsia="en-US"/>
        </w:rPr>
        <w:t>אני מצהיר/ה, כי הנני מוסמך/ת לתת תצהיר זה בשם המציע.</w:t>
      </w:r>
    </w:p>
    <w:p w14:paraId="47651887" w14:textId="77777777" w:rsidR="00C857A1" w:rsidRPr="00D62A8C" w:rsidRDefault="00C857A1" w:rsidP="00C857A1">
      <w:pPr>
        <w:pStyle w:val="HNormal"/>
        <w:spacing w:after="0"/>
        <w:rPr>
          <w:rFonts w:cs="David"/>
          <w:color w:val="000000"/>
          <w:rtl/>
          <w:lang w:eastAsia="en-US"/>
        </w:rPr>
      </w:pPr>
    </w:p>
    <w:p w14:paraId="0C6ADA86" w14:textId="77777777" w:rsidR="00C857A1" w:rsidRPr="00D62A8C" w:rsidRDefault="00C857A1" w:rsidP="00C857A1">
      <w:pPr>
        <w:rPr>
          <w:b/>
          <w:bCs/>
          <w:u w:val="single"/>
          <w:rtl/>
        </w:rPr>
      </w:pPr>
    </w:p>
    <w:p w14:paraId="7A4DF43C" w14:textId="77777777" w:rsidR="00C857A1" w:rsidRPr="00D62A8C" w:rsidRDefault="00C857A1" w:rsidP="00C857A1">
      <w:pPr>
        <w:rPr>
          <w:b/>
          <w:bCs/>
          <w:u w:val="single"/>
          <w:rtl/>
        </w:rPr>
      </w:pPr>
      <w:r w:rsidRPr="00D62A8C">
        <w:rPr>
          <w:rFonts w:hint="eastAsia"/>
          <w:b/>
          <w:bCs/>
          <w:u w:val="single"/>
          <w:rtl/>
        </w:rPr>
        <w:t>הערות</w:t>
      </w:r>
      <w:r w:rsidRPr="00D62A8C">
        <w:rPr>
          <w:b/>
          <w:bCs/>
          <w:u w:val="single"/>
          <w:rtl/>
        </w:rPr>
        <w:t xml:space="preserve"> </w:t>
      </w:r>
      <w:r w:rsidRPr="00D62A8C">
        <w:rPr>
          <w:rFonts w:hint="eastAsia"/>
          <w:b/>
          <w:bCs/>
          <w:u w:val="single"/>
          <w:rtl/>
        </w:rPr>
        <w:t>כלליות</w:t>
      </w:r>
      <w:r w:rsidRPr="00D62A8C">
        <w:rPr>
          <w:b/>
          <w:bCs/>
          <w:u w:val="single"/>
          <w:rtl/>
        </w:rPr>
        <w:t>:</w:t>
      </w:r>
    </w:p>
    <w:p w14:paraId="1B9F8C6C" w14:textId="77777777" w:rsidR="00C857A1" w:rsidRPr="00D62A8C" w:rsidRDefault="00C857A1" w:rsidP="0021129D">
      <w:pPr>
        <w:pStyle w:val="afd"/>
        <w:numPr>
          <w:ilvl w:val="0"/>
          <w:numId w:val="22"/>
        </w:numPr>
        <w:bidi/>
        <w:rPr>
          <w:b/>
          <w:bCs/>
        </w:rPr>
      </w:pPr>
      <w:r w:rsidRPr="00D62A8C">
        <w:rPr>
          <w:rFonts w:hint="eastAsia"/>
          <w:b/>
          <w:bCs/>
          <w:rtl/>
        </w:rPr>
        <w:t>בסופו</w:t>
      </w:r>
      <w:r w:rsidRPr="00D62A8C">
        <w:rPr>
          <w:b/>
          <w:bCs/>
          <w:rtl/>
        </w:rPr>
        <w:t xml:space="preserve"> של נספח זה, יש לצרף קורות חיים מפורטים של </w:t>
      </w:r>
      <w:r w:rsidRPr="00D62A8C">
        <w:rPr>
          <w:rFonts w:hint="eastAsia"/>
          <w:b/>
          <w:bCs/>
          <w:u w:val="single"/>
          <w:rtl/>
        </w:rPr>
        <w:t>כל</w:t>
      </w:r>
      <w:r w:rsidRPr="00D62A8C">
        <w:rPr>
          <w:b/>
          <w:bCs/>
          <w:rtl/>
        </w:rPr>
        <w:t xml:space="preserve"> המועמדים, העתקים של תעודות אקדמיות שלהם ומסמכים נוספים לגביהם, ככל שהם רלבנטיים להערכת </w:t>
      </w:r>
      <w:r w:rsidRPr="00D62A8C">
        <w:rPr>
          <w:rFonts w:hint="eastAsia"/>
          <w:b/>
          <w:bCs/>
          <w:rtl/>
        </w:rPr>
        <w:t>נסיונם</w:t>
      </w:r>
      <w:r w:rsidRPr="00D62A8C">
        <w:rPr>
          <w:b/>
          <w:bCs/>
          <w:rtl/>
        </w:rPr>
        <w:t xml:space="preserve">, </w:t>
      </w:r>
      <w:r w:rsidRPr="00D62A8C">
        <w:rPr>
          <w:rFonts w:hint="eastAsia"/>
          <w:b/>
          <w:bCs/>
          <w:rtl/>
        </w:rPr>
        <w:t>כישוריהם</w:t>
      </w:r>
      <w:r w:rsidRPr="00D62A8C">
        <w:rPr>
          <w:b/>
          <w:bCs/>
          <w:rtl/>
        </w:rPr>
        <w:t xml:space="preserve"> </w:t>
      </w:r>
      <w:r w:rsidRPr="00D62A8C">
        <w:rPr>
          <w:rFonts w:hint="eastAsia"/>
          <w:b/>
          <w:bCs/>
          <w:rtl/>
        </w:rPr>
        <w:t>ומיומנויותיהם</w:t>
      </w:r>
      <w:r w:rsidRPr="00D62A8C">
        <w:rPr>
          <w:b/>
          <w:bCs/>
          <w:rtl/>
        </w:rPr>
        <w:t>.</w:t>
      </w:r>
    </w:p>
    <w:p w14:paraId="52DAD0FE" w14:textId="215AD755" w:rsidR="00C857A1" w:rsidRPr="00D62A8C" w:rsidRDefault="00C857A1" w:rsidP="0021129D">
      <w:pPr>
        <w:pStyle w:val="afd"/>
        <w:numPr>
          <w:ilvl w:val="0"/>
          <w:numId w:val="22"/>
        </w:numPr>
        <w:bidi/>
        <w:rPr>
          <w:b/>
          <w:bCs/>
          <w:rtl/>
        </w:rPr>
      </w:pPr>
      <w:r w:rsidRPr="00D62A8C">
        <w:rPr>
          <w:rFonts w:hint="cs"/>
          <w:b/>
          <w:bCs/>
          <w:rtl/>
        </w:rPr>
        <w:t xml:space="preserve">מובהר בזה כי בדיקת עמידתם של אנשי הצוות המוצעים בתנאי הסף יערכו על סמך הנתונים המפורטים בטבלאות המצורפות. </w:t>
      </w:r>
      <w:r w:rsidRPr="00D62A8C">
        <w:rPr>
          <w:b/>
          <w:bCs/>
          <w:rtl/>
        </w:rPr>
        <w:t>האמור בקו"ח הינו לפירוש האמור בטבלאות המצורפות</w:t>
      </w:r>
      <w:r w:rsidRPr="00D62A8C">
        <w:rPr>
          <w:rFonts w:hint="cs"/>
          <w:b/>
          <w:bCs/>
          <w:rtl/>
        </w:rPr>
        <w:t xml:space="preserve"> בלבד. </w:t>
      </w:r>
    </w:p>
    <w:p w14:paraId="2F907E3C" w14:textId="77777777" w:rsidR="00C857A1" w:rsidRPr="00D62A8C" w:rsidRDefault="00C857A1" w:rsidP="0021129D">
      <w:pPr>
        <w:pStyle w:val="afd"/>
        <w:numPr>
          <w:ilvl w:val="0"/>
          <w:numId w:val="22"/>
        </w:numPr>
        <w:bidi/>
        <w:rPr>
          <w:b/>
          <w:bCs/>
          <w:rtl/>
        </w:rPr>
      </w:pPr>
      <w:r w:rsidRPr="00D62A8C">
        <w:rPr>
          <w:rFonts w:hint="eastAsia"/>
          <w:b/>
          <w:bCs/>
          <w:color w:val="000000"/>
          <w:rtl/>
        </w:rPr>
        <w:t>בעת</w:t>
      </w:r>
      <w:r w:rsidRPr="00D62A8C">
        <w:rPr>
          <w:b/>
          <w:bCs/>
          <w:color w:val="000000"/>
          <w:rtl/>
        </w:rPr>
        <w:t xml:space="preserve"> מילוי הטבלאות ביחס לצוות המוצע ניתן להוסיף שורות, ככל הנדרש, כל זמן שכל שורה כוללת את כל העמודות </w:t>
      </w:r>
      <w:r w:rsidRPr="00D62A8C">
        <w:rPr>
          <w:rFonts w:hint="eastAsia"/>
          <w:b/>
          <w:bCs/>
          <w:color w:val="000000"/>
          <w:rtl/>
        </w:rPr>
        <w:t>הנדרשות</w:t>
      </w:r>
      <w:r w:rsidRPr="00D62A8C">
        <w:rPr>
          <w:b/>
          <w:bCs/>
          <w:color w:val="000000"/>
          <w:rtl/>
        </w:rPr>
        <w:t>.</w:t>
      </w:r>
    </w:p>
    <w:p w14:paraId="55479518" w14:textId="77777777" w:rsidR="00C857A1" w:rsidRPr="00D62A8C" w:rsidRDefault="00C857A1" w:rsidP="00C857A1">
      <w:pPr>
        <w:pStyle w:val="HNormal"/>
        <w:spacing w:after="0" w:line="360" w:lineRule="auto"/>
        <w:ind w:left="360"/>
        <w:rPr>
          <w:rFonts w:cs="David"/>
          <w:b/>
          <w:bCs/>
          <w:sz w:val="24"/>
          <w:u w:val="single"/>
        </w:rPr>
      </w:pPr>
    </w:p>
    <w:p w14:paraId="362F96A1" w14:textId="77777777" w:rsidR="00C857A1" w:rsidRPr="00D62A8C" w:rsidRDefault="00C857A1" w:rsidP="0021129D">
      <w:pPr>
        <w:pStyle w:val="HNormal"/>
        <w:numPr>
          <w:ilvl w:val="0"/>
          <w:numId w:val="21"/>
        </w:numPr>
        <w:spacing w:after="0" w:line="360" w:lineRule="auto"/>
        <w:rPr>
          <w:rFonts w:cs="David"/>
          <w:b/>
          <w:bCs/>
          <w:sz w:val="24"/>
          <w:u w:val="single"/>
        </w:rPr>
      </w:pPr>
      <w:r w:rsidRPr="00D62A8C">
        <w:rPr>
          <w:rFonts w:cs="David" w:hint="cs"/>
          <w:b/>
          <w:bCs/>
          <w:sz w:val="24"/>
          <w:highlight w:val="yellow"/>
          <w:rtl/>
        </w:rPr>
        <w:t>[להשלים]</w:t>
      </w:r>
      <w:r w:rsidRPr="00D62A8C">
        <w:rPr>
          <w:rFonts w:asciiTheme="majorBidi" w:hAnsiTheme="majorBidi" w:cs="David"/>
          <w:b/>
          <w:bCs/>
          <w:sz w:val="24"/>
          <w:rtl/>
        </w:rPr>
        <w:t xml:space="preserve"> </w:t>
      </w:r>
      <w:r w:rsidRPr="00D62A8C">
        <w:rPr>
          <w:rFonts w:cs="David" w:hint="cs"/>
          <w:b/>
          <w:bCs/>
          <w:sz w:val="24"/>
          <w:u w:val="single"/>
          <w:rtl/>
        </w:rPr>
        <w:t xml:space="preserve">המוצע </w:t>
      </w:r>
    </w:p>
    <w:p w14:paraId="5AB28151" w14:textId="77777777" w:rsidR="00C857A1" w:rsidRPr="00D62A8C" w:rsidRDefault="00C857A1" w:rsidP="0021129D">
      <w:pPr>
        <w:pStyle w:val="afd"/>
        <w:numPr>
          <w:ilvl w:val="1"/>
          <w:numId w:val="21"/>
        </w:numPr>
        <w:bidi/>
        <w:ind w:left="935" w:hanging="575"/>
        <w:contextualSpacing w:val="0"/>
      </w:pPr>
      <w:r w:rsidRPr="00D62A8C">
        <w:rPr>
          <w:rFonts w:hint="cs"/>
          <w:b/>
          <w:bCs/>
          <w:highlight w:val="yellow"/>
          <w:rtl/>
        </w:rPr>
        <w:t>[להשלים]</w:t>
      </w:r>
      <w:r w:rsidRPr="00D62A8C">
        <w:rPr>
          <w:rFonts w:asciiTheme="majorBidi" w:hAnsiTheme="majorBidi"/>
          <w:b/>
          <w:bCs/>
          <w:rtl/>
        </w:rPr>
        <w:t xml:space="preserve"> </w:t>
      </w:r>
      <w:r w:rsidRPr="00D62A8C">
        <w:rPr>
          <w:rFonts w:hint="cs"/>
          <w:rtl/>
        </w:rPr>
        <w:t>המוצע עומד בתנאי הסף לנסיון והשכלה כמפורט בסעיף</w:t>
      </w:r>
      <w:r w:rsidRPr="00D62A8C">
        <w:t xml:space="preserve"> </w:t>
      </w:r>
      <w:r w:rsidRPr="00D62A8C">
        <w:rPr>
          <w:highlight w:val="yellow"/>
        </w:rPr>
        <w:t>XX</w:t>
      </w:r>
      <w:r w:rsidRPr="00D62A8C">
        <w:t xml:space="preserve"> </w:t>
      </w:r>
      <w:r w:rsidRPr="00D62A8C">
        <w:rPr>
          <w:rFonts w:hint="cs"/>
          <w:rtl/>
        </w:rPr>
        <w:t xml:space="preserve"> למכרז.</w:t>
      </w:r>
    </w:p>
    <w:p w14:paraId="0D17F0AC" w14:textId="77777777" w:rsidR="00C857A1" w:rsidRPr="00D62A8C" w:rsidRDefault="00C857A1" w:rsidP="0021129D">
      <w:pPr>
        <w:pStyle w:val="afd"/>
        <w:numPr>
          <w:ilvl w:val="1"/>
          <w:numId w:val="21"/>
        </w:numPr>
        <w:bidi/>
        <w:ind w:left="935" w:hanging="575"/>
        <w:contextualSpacing w:val="0"/>
        <w:rPr>
          <w:rtl/>
        </w:rPr>
      </w:pPr>
      <w:r w:rsidRPr="00D62A8C">
        <w:rPr>
          <w:rFonts w:hint="cs"/>
          <w:rtl/>
        </w:rPr>
        <w:t xml:space="preserve">שם </w:t>
      </w:r>
      <w:r w:rsidRPr="00D62A8C">
        <w:rPr>
          <w:rFonts w:hint="cs"/>
          <w:b/>
          <w:bCs/>
          <w:highlight w:val="yellow"/>
          <w:rtl/>
        </w:rPr>
        <w:t>[להשלים]</w:t>
      </w:r>
      <w:r w:rsidRPr="00D62A8C">
        <w:rPr>
          <w:rFonts w:asciiTheme="majorBidi" w:hAnsiTheme="majorBidi"/>
          <w:b/>
          <w:bCs/>
          <w:rtl/>
        </w:rPr>
        <w:t xml:space="preserve"> </w:t>
      </w:r>
      <w:r w:rsidRPr="00D62A8C">
        <w:rPr>
          <w:rFonts w:hint="cs"/>
          <w:rtl/>
        </w:rPr>
        <w:t>המוצע: _________________</w:t>
      </w:r>
    </w:p>
    <w:p w14:paraId="6A78ADB4" w14:textId="77777777" w:rsidR="00C857A1" w:rsidRPr="00D62A8C" w:rsidRDefault="00C857A1" w:rsidP="0021129D">
      <w:pPr>
        <w:pStyle w:val="afd"/>
        <w:numPr>
          <w:ilvl w:val="1"/>
          <w:numId w:val="21"/>
        </w:numPr>
        <w:bidi/>
        <w:ind w:left="935" w:hanging="575"/>
        <w:contextualSpacing w:val="0"/>
      </w:pPr>
      <w:r w:rsidRPr="00D62A8C">
        <w:rPr>
          <w:rFonts w:hint="cs"/>
          <w:rtl/>
        </w:rPr>
        <w:t>טלפון:  _________________</w:t>
      </w:r>
    </w:p>
    <w:p w14:paraId="32ACCD93" w14:textId="77777777" w:rsidR="00C857A1" w:rsidRPr="00D62A8C" w:rsidRDefault="00C857A1" w:rsidP="0021129D">
      <w:pPr>
        <w:pStyle w:val="afd"/>
        <w:numPr>
          <w:ilvl w:val="1"/>
          <w:numId w:val="21"/>
        </w:numPr>
        <w:bidi/>
        <w:ind w:left="935" w:hanging="575"/>
        <w:contextualSpacing w:val="0"/>
      </w:pPr>
      <w:r w:rsidRPr="00D62A8C">
        <w:rPr>
          <w:rFonts w:hint="cs"/>
          <w:rtl/>
        </w:rPr>
        <w:t>טלפון נייד: _________________</w:t>
      </w:r>
    </w:p>
    <w:p w14:paraId="2A574B8F" w14:textId="77777777" w:rsidR="00C857A1" w:rsidRPr="00D62A8C" w:rsidRDefault="00C857A1" w:rsidP="0021129D">
      <w:pPr>
        <w:pStyle w:val="afd"/>
        <w:numPr>
          <w:ilvl w:val="1"/>
          <w:numId w:val="21"/>
        </w:numPr>
        <w:bidi/>
        <w:ind w:left="935" w:hanging="575"/>
        <w:contextualSpacing w:val="0"/>
      </w:pPr>
      <w:r w:rsidRPr="00D62A8C">
        <w:rPr>
          <w:rFonts w:hint="cs"/>
          <w:rtl/>
        </w:rPr>
        <w:t>דואר אלקטרוני: _________________</w:t>
      </w:r>
    </w:p>
    <w:p w14:paraId="71FA678A" w14:textId="77777777" w:rsidR="00C857A1" w:rsidRPr="00D62A8C" w:rsidRDefault="00C857A1" w:rsidP="0021129D">
      <w:pPr>
        <w:pStyle w:val="afd"/>
        <w:numPr>
          <w:ilvl w:val="1"/>
          <w:numId w:val="21"/>
        </w:numPr>
        <w:bidi/>
        <w:ind w:left="935" w:hanging="575"/>
        <w:contextualSpacing w:val="0"/>
      </w:pPr>
      <w:r w:rsidRPr="00D62A8C">
        <w:rPr>
          <w:rFonts w:hint="cs"/>
          <w:u w:val="single"/>
          <w:rtl/>
        </w:rPr>
        <w:t xml:space="preserve">השכלה אקדמית (סעיף </w:t>
      </w:r>
      <w:r w:rsidRPr="00D62A8C">
        <w:rPr>
          <w:rFonts w:hint="cs"/>
          <w:highlight w:val="yellow"/>
          <w:u w:val="single"/>
        </w:rPr>
        <w:t>XX</w:t>
      </w:r>
      <w:r w:rsidRPr="00D62A8C">
        <w:rPr>
          <w:rFonts w:hint="cs"/>
          <w:u w:val="single"/>
          <w:rtl/>
        </w:rPr>
        <w:t xml:space="preserve"> למכרז) (יש לסמן </w:t>
      </w:r>
      <w:r w:rsidRPr="00D62A8C">
        <w:rPr>
          <w:rFonts w:hint="cs"/>
          <w:u w:val="single"/>
        </w:rPr>
        <w:t>X</w:t>
      </w:r>
      <w:r w:rsidRPr="00D62A8C">
        <w:rPr>
          <w:rFonts w:hint="cs"/>
          <w:u w:val="single"/>
          <w:rtl/>
        </w:rPr>
        <w:t xml:space="preserve"> במקום המתאים ולהשלים פרטי השכלה רלוונטיים)</w:t>
      </w:r>
      <w:r w:rsidRPr="00D62A8C">
        <w:rPr>
          <w:rFonts w:hint="cs"/>
          <w:rtl/>
        </w:rPr>
        <w:t>:</w:t>
      </w:r>
    </w:p>
    <w:p w14:paraId="2E631AFC" w14:textId="77777777" w:rsidR="00C857A1" w:rsidRPr="00D62A8C" w:rsidRDefault="00C857A1" w:rsidP="0021129D">
      <w:pPr>
        <w:pStyle w:val="afd"/>
        <w:numPr>
          <w:ilvl w:val="0"/>
          <w:numId w:val="19"/>
        </w:numPr>
        <w:bidi/>
        <w:contextualSpacing w:val="0"/>
        <w:rPr>
          <w:b/>
          <w:bCs/>
        </w:rPr>
      </w:pPr>
      <w:r w:rsidRPr="00D62A8C">
        <w:rPr>
          <w:rFonts w:hint="cs"/>
          <w:b/>
          <w:bCs/>
          <w:rtl/>
        </w:rPr>
        <w:t>תואר אקדמי ראשון</w:t>
      </w:r>
    </w:p>
    <w:p w14:paraId="2B0F0725" w14:textId="77777777" w:rsidR="00C857A1" w:rsidRPr="00D62A8C" w:rsidRDefault="00C857A1" w:rsidP="00C857A1">
      <w:pPr>
        <w:pStyle w:val="afd"/>
        <w:bidi/>
        <w:ind w:left="1295"/>
      </w:pPr>
      <w:r w:rsidRPr="00D62A8C">
        <w:rPr>
          <w:rFonts w:hint="cs"/>
          <w:rtl/>
        </w:rPr>
        <w:t>תחום הלימודים: __________________________________________</w:t>
      </w:r>
    </w:p>
    <w:p w14:paraId="7A91E8DC" w14:textId="77777777" w:rsidR="00C857A1" w:rsidRPr="00D62A8C" w:rsidRDefault="00C857A1" w:rsidP="00C857A1">
      <w:pPr>
        <w:pStyle w:val="afd"/>
        <w:bidi/>
        <w:ind w:left="1295"/>
        <w:rPr>
          <w:rtl/>
        </w:rPr>
      </w:pPr>
      <w:r w:rsidRPr="00D62A8C">
        <w:rPr>
          <w:rFonts w:hint="cs"/>
          <w:rtl/>
        </w:rPr>
        <w:t>שם המוסד האקדמי: _______________________________________</w:t>
      </w:r>
    </w:p>
    <w:p w14:paraId="4A9F38A2" w14:textId="77777777" w:rsidR="00C857A1" w:rsidRPr="00D62A8C" w:rsidRDefault="00C857A1" w:rsidP="00C857A1">
      <w:pPr>
        <w:pStyle w:val="afd"/>
        <w:bidi/>
        <w:ind w:left="1295"/>
        <w:rPr>
          <w:rtl/>
        </w:rPr>
      </w:pPr>
      <w:r w:rsidRPr="00D62A8C">
        <w:rPr>
          <w:rFonts w:hint="cs"/>
          <w:rtl/>
        </w:rPr>
        <w:t>מועד קבלת התואר: _______________________________________</w:t>
      </w:r>
    </w:p>
    <w:p w14:paraId="594C6A4E" w14:textId="77777777" w:rsidR="00C857A1" w:rsidRPr="00D62A8C" w:rsidRDefault="00C857A1" w:rsidP="0021129D">
      <w:pPr>
        <w:pStyle w:val="afd"/>
        <w:numPr>
          <w:ilvl w:val="0"/>
          <w:numId w:val="19"/>
        </w:numPr>
        <w:bidi/>
        <w:contextualSpacing w:val="0"/>
        <w:rPr>
          <w:b/>
          <w:bCs/>
        </w:rPr>
      </w:pPr>
      <w:r w:rsidRPr="00D62A8C">
        <w:rPr>
          <w:rFonts w:hint="cs"/>
          <w:b/>
          <w:bCs/>
          <w:rtl/>
        </w:rPr>
        <w:t xml:space="preserve">תואר אקדמי שני </w:t>
      </w:r>
    </w:p>
    <w:p w14:paraId="639708CD" w14:textId="77777777" w:rsidR="00C857A1" w:rsidRPr="00D62A8C" w:rsidRDefault="00C857A1" w:rsidP="00C857A1">
      <w:pPr>
        <w:pStyle w:val="afd"/>
        <w:bidi/>
        <w:ind w:left="1295"/>
      </w:pPr>
      <w:r w:rsidRPr="00D62A8C">
        <w:rPr>
          <w:rFonts w:hint="cs"/>
          <w:rtl/>
        </w:rPr>
        <w:t>תחום הלימודים: __________________________________________</w:t>
      </w:r>
    </w:p>
    <w:p w14:paraId="343991D7" w14:textId="77777777" w:rsidR="00C857A1" w:rsidRPr="00D62A8C" w:rsidRDefault="00C857A1" w:rsidP="00C857A1">
      <w:pPr>
        <w:pStyle w:val="afd"/>
        <w:bidi/>
        <w:ind w:left="1295"/>
        <w:rPr>
          <w:rtl/>
        </w:rPr>
      </w:pPr>
      <w:r w:rsidRPr="00D62A8C">
        <w:rPr>
          <w:rFonts w:hint="cs"/>
          <w:rtl/>
        </w:rPr>
        <w:t>שם המוסד האקדמי: _______________________________________</w:t>
      </w:r>
    </w:p>
    <w:p w14:paraId="1F9CB821" w14:textId="77777777" w:rsidR="00C857A1" w:rsidRPr="00D62A8C" w:rsidRDefault="00C857A1" w:rsidP="00C857A1">
      <w:pPr>
        <w:pStyle w:val="afd"/>
        <w:bidi/>
        <w:ind w:left="1295"/>
        <w:rPr>
          <w:rtl/>
        </w:rPr>
      </w:pPr>
      <w:r w:rsidRPr="00D62A8C">
        <w:rPr>
          <w:rFonts w:hint="cs"/>
          <w:rtl/>
        </w:rPr>
        <w:t>מועד קבלת התואר: _______________________________________</w:t>
      </w:r>
    </w:p>
    <w:p w14:paraId="5A50875A" w14:textId="77777777" w:rsidR="00C857A1" w:rsidRPr="00D62A8C" w:rsidRDefault="00C857A1" w:rsidP="0021129D">
      <w:pPr>
        <w:pStyle w:val="afd"/>
        <w:numPr>
          <w:ilvl w:val="0"/>
          <w:numId w:val="19"/>
        </w:numPr>
        <w:bidi/>
        <w:contextualSpacing w:val="0"/>
        <w:rPr>
          <w:b/>
          <w:bCs/>
        </w:rPr>
      </w:pPr>
      <w:r w:rsidRPr="00D62A8C">
        <w:rPr>
          <w:rFonts w:hint="cs"/>
          <w:b/>
          <w:bCs/>
          <w:rtl/>
        </w:rPr>
        <w:t>תואר אקדמי שלישי</w:t>
      </w:r>
    </w:p>
    <w:p w14:paraId="5E657ED4" w14:textId="77777777" w:rsidR="00C857A1" w:rsidRPr="00D62A8C" w:rsidRDefault="00C857A1" w:rsidP="00C857A1">
      <w:pPr>
        <w:pStyle w:val="afd"/>
        <w:bidi/>
        <w:ind w:left="1295"/>
      </w:pPr>
      <w:r w:rsidRPr="00D62A8C">
        <w:rPr>
          <w:rFonts w:hint="cs"/>
          <w:rtl/>
        </w:rPr>
        <w:t>תחום הלימודים: __________________________________________</w:t>
      </w:r>
    </w:p>
    <w:p w14:paraId="76BF83DF" w14:textId="77777777" w:rsidR="00C857A1" w:rsidRPr="00D62A8C" w:rsidRDefault="00C857A1" w:rsidP="00C857A1">
      <w:pPr>
        <w:pStyle w:val="afd"/>
        <w:bidi/>
        <w:ind w:left="1295"/>
        <w:rPr>
          <w:rtl/>
        </w:rPr>
      </w:pPr>
      <w:r w:rsidRPr="00D62A8C">
        <w:rPr>
          <w:rFonts w:hint="cs"/>
          <w:rtl/>
        </w:rPr>
        <w:t>שם המוסד האקדמי: _______________________________________</w:t>
      </w:r>
    </w:p>
    <w:p w14:paraId="2C3301B1" w14:textId="77777777" w:rsidR="00C857A1" w:rsidRPr="00D62A8C" w:rsidRDefault="00C857A1" w:rsidP="00C857A1">
      <w:pPr>
        <w:pStyle w:val="afd"/>
        <w:bidi/>
        <w:ind w:left="1295"/>
        <w:rPr>
          <w:rtl/>
        </w:rPr>
      </w:pPr>
      <w:r w:rsidRPr="00D62A8C">
        <w:rPr>
          <w:rFonts w:hint="cs"/>
          <w:rtl/>
        </w:rPr>
        <w:lastRenderedPageBreak/>
        <w:t>מועד קבלת התואר: _______________________________________</w:t>
      </w:r>
    </w:p>
    <w:p w14:paraId="3BD4AA8F" w14:textId="77777777" w:rsidR="00C857A1" w:rsidRPr="00D62A8C" w:rsidRDefault="00C857A1" w:rsidP="00C857A1">
      <w:pPr>
        <w:pStyle w:val="afd"/>
        <w:bidi/>
        <w:ind w:left="935"/>
        <w:rPr>
          <w:b/>
          <w:bCs/>
          <w:rtl/>
        </w:rPr>
      </w:pPr>
      <w:r w:rsidRPr="00D62A8C">
        <w:rPr>
          <w:rFonts w:hint="cs"/>
          <w:b/>
          <w:bCs/>
          <w:highlight w:val="yellow"/>
          <w:rtl/>
        </w:rPr>
        <w:t>יש לצרף קורות חיים מפורטים ותעודות המעידות על השכלה אקדמית.</w:t>
      </w:r>
    </w:p>
    <w:p w14:paraId="689FFFD2" w14:textId="77777777" w:rsidR="00C857A1" w:rsidRPr="00D62A8C" w:rsidRDefault="00C857A1" w:rsidP="0021129D">
      <w:pPr>
        <w:pStyle w:val="afd"/>
        <w:numPr>
          <w:ilvl w:val="1"/>
          <w:numId w:val="21"/>
        </w:numPr>
        <w:bidi/>
        <w:ind w:left="935" w:hanging="575"/>
        <w:contextualSpacing w:val="0"/>
        <w:rPr>
          <w:u w:val="single"/>
        </w:rPr>
      </w:pPr>
      <w:r w:rsidRPr="00D62A8C">
        <w:rPr>
          <w:rFonts w:hint="cs"/>
          <w:u w:val="single"/>
          <w:rtl/>
        </w:rPr>
        <w:t>רישום בפנקס המקצועי (</w:t>
      </w:r>
      <w:r w:rsidRPr="00D62A8C">
        <w:rPr>
          <w:rFonts w:hint="cs"/>
          <w:highlight w:val="yellow"/>
          <w:u w:val="single"/>
          <w:rtl/>
        </w:rPr>
        <w:t>סעיף</w:t>
      </w:r>
      <w:r w:rsidRPr="00D62A8C">
        <w:rPr>
          <w:rFonts w:hint="cs"/>
          <w:u w:val="single"/>
          <w:rtl/>
        </w:rPr>
        <w:t xml:space="preserve"> למכרז) (יש לסמן </w:t>
      </w:r>
      <w:r w:rsidRPr="00D62A8C">
        <w:rPr>
          <w:rFonts w:hint="cs"/>
          <w:u w:val="single"/>
        </w:rPr>
        <w:t>X</w:t>
      </w:r>
      <w:r w:rsidRPr="00D62A8C">
        <w:rPr>
          <w:rFonts w:hint="cs"/>
          <w:u w:val="single"/>
          <w:rtl/>
        </w:rPr>
        <w:t xml:space="preserve"> במקום המתאים ולהשלים פרטים רלוונטיים)</w:t>
      </w:r>
      <w:r w:rsidRPr="00D62A8C">
        <w:rPr>
          <w:rFonts w:hint="cs"/>
          <w:rtl/>
        </w:rPr>
        <w:t>:</w:t>
      </w:r>
    </w:p>
    <w:p w14:paraId="5D260D41" w14:textId="77777777" w:rsidR="00C857A1" w:rsidRPr="00D62A8C" w:rsidRDefault="00C857A1" w:rsidP="0021129D">
      <w:pPr>
        <w:pStyle w:val="afd"/>
        <w:numPr>
          <w:ilvl w:val="0"/>
          <w:numId w:val="20"/>
        </w:numPr>
        <w:bidi/>
        <w:contextualSpacing w:val="0"/>
        <w:rPr>
          <w:b/>
          <w:bCs/>
        </w:rPr>
      </w:pPr>
      <w:r w:rsidRPr="00D62A8C">
        <w:rPr>
          <w:rFonts w:hint="cs"/>
          <w:b/>
          <w:bCs/>
          <w:rtl/>
        </w:rPr>
        <w:t>רישום בפנקס העובדים הסוציאליים / הפסיכולוגיים</w:t>
      </w:r>
    </w:p>
    <w:p w14:paraId="17D75B05" w14:textId="77777777" w:rsidR="00C857A1" w:rsidRPr="00D62A8C" w:rsidRDefault="00C857A1" w:rsidP="00C857A1">
      <w:pPr>
        <w:pStyle w:val="afd"/>
        <w:bidi/>
        <w:ind w:left="1295"/>
        <w:contextualSpacing w:val="0"/>
        <w:rPr>
          <w:rtl/>
        </w:rPr>
      </w:pPr>
      <w:r w:rsidRPr="00D62A8C">
        <w:rPr>
          <w:rFonts w:hint="cs"/>
          <w:rtl/>
        </w:rPr>
        <w:t>מועד רישום בפנקס: _______________________________________</w:t>
      </w:r>
    </w:p>
    <w:p w14:paraId="3BCB9194" w14:textId="77777777" w:rsidR="00C857A1" w:rsidRPr="00D62A8C" w:rsidRDefault="00C857A1" w:rsidP="00C857A1">
      <w:pPr>
        <w:pStyle w:val="afd"/>
        <w:bidi/>
        <w:ind w:left="935"/>
        <w:contextualSpacing w:val="0"/>
        <w:rPr>
          <w:b/>
          <w:bCs/>
        </w:rPr>
      </w:pPr>
      <w:r w:rsidRPr="00D62A8C">
        <w:rPr>
          <w:rFonts w:hint="cs"/>
          <w:b/>
          <w:bCs/>
          <w:highlight w:val="yellow"/>
          <w:rtl/>
        </w:rPr>
        <w:t>יש לצרף אישור על רישום בפנקס המקצועי.</w:t>
      </w:r>
    </w:p>
    <w:p w14:paraId="0B9CAE8A" w14:textId="77777777" w:rsidR="00C857A1" w:rsidRPr="00D62A8C" w:rsidRDefault="00C857A1" w:rsidP="0021129D">
      <w:pPr>
        <w:pStyle w:val="afd"/>
        <w:numPr>
          <w:ilvl w:val="1"/>
          <w:numId w:val="21"/>
        </w:numPr>
        <w:bidi/>
        <w:ind w:left="935" w:hanging="575"/>
        <w:contextualSpacing w:val="0"/>
        <w:rPr>
          <w:u w:val="single"/>
        </w:rPr>
      </w:pPr>
      <w:r w:rsidRPr="00D62A8C">
        <w:rPr>
          <w:rFonts w:hint="cs"/>
          <w:u w:val="single"/>
          <w:rtl/>
        </w:rPr>
        <w:t>הכשרות ותעודות (</w:t>
      </w:r>
      <w:r w:rsidRPr="00D62A8C">
        <w:rPr>
          <w:rFonts w:hint="cs"/>
          <w:highlight w:val="yellow"/>
          <w:u w:val="single"/>
          <w:rtl/>
        </w:rPr>
        <w:t>סעיף</w:t>
      </w:r>
      <w:r w:rsidRPr="00D62A8C">
        <w:rPr>
          <w:rFonts w:hint="cs"/>
          <w:u w:val="single"/>
          <w:rtl/>
        </w:rPr>
        <w:t xml:space="preserve"> למכרז) (יש לסמן </w:t>
      </w:r>
      <w:r w:rsidRPr="00D62A8C">
        <w:rPr>
          <w:rFonts w:hint="cs"/>
          <w:u w:val="single"/>
        </w:rPr>
        <w:t>X</w:t>
      </w:r>
      <w:r w:rsidRPr="00D62A8C">
        <w:rPr>
          <w:rFonts w:hint="cs"/>
          <w:u w:val="single"/>
          <w:rtl/>
        </w:rPr>
        <w:t xml:space="preserve"> במקום המתאים ולהשלים פרטי קורס/הכשרה רלוונטיים)</w:t>
      </w:r>
      <w:r w:rsidRPr="00D62A8C">
        <w:rPr>
          <w:rFonts w:hint="cs"/>
          <w:rtl/>
        </w:rPr>
        <w:t>:</w:t>
      </w:r>
    </w:p>
    <w:p w14:paraId="14E09A75" w14:textId="77777777" w:rsidR="00C857A1" w:rsidRPr="00D62A8C" w:rsidRDefault="00C857A1" w:rsidP="0021129D">
      <w:pPr>
        <w:pStyle w:val="afd"/>
        <w:numPr>
          <w:ilvl w:val="0"/>
          <w:numId w:val="20"/>
        </w:numPr>
        <w:bidi/>
        <w:contextualSpacing w:val="0"/>
        <w:rPr>
          <w:b/>
          <w:bCs/>
          <w:highlight w:val="yellow"/>
        </w:rPr>
      </w:pPr>
      <w:r w:rsidRPr="00D62A8C">
        <w:rPr>
          <w:rFonts w:hint="cs"/>
          <w:b/>
          <w:bCs/>
          <w:highlight w:val="yellow"/>
          <w:rtl/>
        </w:rPr>
        <w:t>[להשלים]</w:t>
      </w:r>
    </w:p>
    <w:p w14:paraId="0792486F" w14:textId="77777777" w:rsidR="00C857A1" w:rsidRPr="00D62A8C" w:rsidRDefault="00C857A1" w:rsidP="00C857A1">
      <w:pPr>
        <w:pStyle w:val="afd"/>
        <w:bidi/>
        <w:ind w:left="1295"/>
        <w:rPr>
          <w:rtl/>
        </w:rPr>
      </w:pPr>
      <w:r w:rsidRPr="00D62A8C">
        <w:rPr>
          <w:rFonts w:hint="cs"/>
          <w:rtl/>
        </w:rPr>
        <w:t>שם המוסד בו בוצע הקורס: _______________________________________</w:t>
      </w:r>
    </w:p>
    <w:p w14:paraId="11F17A35" w14:textId="77777777" w:rsidR="00C857A1" w:rsidRPr="00D62A8C" w:rsidRDefault="00C857A1" w:rsidP="00C857A1">
      <w:pPr>
        <w:pStyle w:val="afd"/>
        <w:bidi/>
        <w:ind w:left="1295"/>
        <w:rPr>
          <w:rtl/>
        </w:rPr>
      </w:pPr>
      <w:r w:rsidRPr="00D62A8C">
        <w:rPr>
          <w:rFonts w:hint="cs"/>
          <w:rtl/>
        </w:rPr>
        <w:t>המועד בו בוצע הקורס: _______________________________________</w:t>
      </w:r>
    </w:p>
    <w:p w14:paraId="77E9F959" w14:textId="77777777" w:rsidR="00C857A1" w:rsidRPr="00D62A8C" w:rsidRDefault="00C857A1" w:rsidP="0021129D">
      <w:pPr>
        <w:pStyle w:val="afd"/>
        <w:numPr>
          <w:ilvl w:val="0"/>
          <w:numId w:val="20"/>
        </w:numPr>
        <w:bidi/>
        <w:contextualSpacing w:val="0"/>
        <w:rPr>
          <w:b/>
          <w:bCs/>
          <w:highlight w:val="yellow"/>
        </w:rPr>
      </w:pPr>
      <w:r w:rsidRPr="00D62A8C">
        <w:rPr>
          <w:rFonts w:hint="cs"/>
          <w:b/>
          <w:bCs/>
          <w:highlight w:val="yellow"/>
          <w:rtl/>
        </w:rPr>
        <w:t>[להשלים]</w:t>
      </w:r>
    </w:p>
    <w:p w14:paraId="660FD114" w14:textId="77777777" w:rsidR="00C857A1" w:rsidRPr="00D62A8C" w:rsidRDefault="00C857A1" w:rsidP="00C857A1">
      <w:pPr>
        <w:pStyle w:val="afd"/>
        <w:bidi/>
        <w:ind w:left="1295"/>
        <w:rPr>
          <w:rtl/>
        </w:rPr>
      </w:pPr>
      <w:r w:rsidRPr="00D62A8C">
        <w:rPr>
          <w:rFonts w:hint="cs"/>
          <w:rtl/>
        </w:rPr>
        <w:t>שם המוסד בו בוצע הקורס: _______________________________________</w:t>
      </w:r>
    </w:p>
    <w:p w14:paraId="07D4CEF3" w14:textId="77777777" w:rsidR="00C857A1" w:rsidRPr="00D62A8C" w:rsidRDefault="00C857A1" w:rsidP="00C857A1">
      <w:pPr>
        <w:pStyle w:val="afd"/>
        <w:bidi/>
        <w:ind w:left="1295"/>
        <w:rPr>
          <w:rtl/>
        </w:rPr>
      </w:pPr>
      <w:r w:rsidRPr="00D62A8C">
        <w:rPr>
          <w:rFonts w:hint="cs"/>
          <w:rtl/>
        </w:rPr>
        <w:t>המועד בו בוצע הקורס: _______________________________________</w:t>
      </w:r>
    </w:p>
    <w:p w14:paraId="0A13FC39" w14:textId="77777777" w:rsidR="00C857A1" w:rsidRPr="00D62A8C" w:rsidRDefault="00C857A1" w:rsidP="0021129D">
      <w:pPr>
        <w:pStyle w:val="afd"/>
        <w:numPr>
          <w:ilvl w:val="0"/>
          <w:numId w:val="20"/>
        </w:numPr>
        <w:bidi/>
        <w:contextualSpacing w:val="0"/>
        <w:rPr>
          <w:b/>
          <w:bCs/>
          <w:highlight w:val="yellow"/>
        </w:rPr>
      </w:pPr>
      <w:r w:rsidRPr="00D62A8C">
        <w:rPr>
          <w:rFonts w:hint="cs"/>
          <w:b/>
          <w:bCs/>
          <w:highlight w:val="yellow"/>
          <w:rtl/>
        </w:rPr>
        <w:t>[להשלים]</w:t>
      </w:r>
    </w:p>
    <w:p w14:paraId="3BBFD62C" w14:textId="77777777" w:rsidR="00C857A1" w:rsidRPr="00D62A8C" w:rsidRDefault="00C857A1" w:rsidP="00C857A1">
      <w:pPr>
        <w:pStyle w:val="afd"/>
        <w:bidi/>
        <w:ind w:left="1295"/>
        <w:rPr>
          <w:rtl/>
        </w:rPr>
      </w:pPr>
      <w:r w:rsidRPr="00D62A8C">
        <w:rPr>
          <w:rFonts w:hint="cs"/>
          <w:rtl/>
        </w:rPr>
        <w:t>שם המוסד בו בוצע הקורס: _______________________________________</w:t>
      </w:r>
    </w:p>
    <w:p w14:paraId="49882A0E" w14:textId="77777777" w:rsidR="00C857A1" w:rsidRPr="00D62A8C" w:rsidRDefault="00C857A1" w:rsidP="00C857A1">
      <w:pPr>
        <w:pStyle w:val="afd"/>
        <w:bidi/>
        <w:ind w:left="1295"/>
        <w:rPr>
          <w:rtl/>
        </w:rPr>
      </w:pPr>
      <w:r w:rsidRPr="00D62A8C">
        <w:rPr>
          <w:rFonts w:hint="cs"/>
          <w:rtl/>
        </w:rPr>
        <w:t>המועד בו בוצע הקורס: _______________________________________</w:t>
      </w:r>
    </w:p>
    <w:p w14:paraId="07C22D49" w14:textId="77777777" w:rsidR="00C857A1" w:rsidRPr="00D62A8C" w:rsidRDefault="00C857A1" w:rsidP="00C857A1">
      <w:pPr>
        <w:pStyle w:val="afd"/>
        <w:bidi/>
        <w:ind w:left="849"/>
        <w:rPr>
          <w:b/>
          <w:bCs/>
          <w:rtl/>
        </w:rPr>
      </w:pPr>
      <w:r w:rsidRPr="00D62A8C">
        <w:rPr>
          <w:rFonts w:hint="cs"/>
          <w:b/>
          <w:bCs/>
          <w:highlight w:val="yellow"/>
          <w:rtl/>
        </w:rPr>
        <w:t>יש לצרף אישורים מתאימים המעידים על השלמת קורסים והכשרות רלוונטיים.</w:t>
      </w:r>
    </w:p>
    <w:p w14:paraId="3F5006F6" w14:textId="77777777" w:rsidR="00C857A1" w:rsidRPr="00D62A8C" w:rsidRDefault="00C857A1" w:rsidP="0021129D">
      <w:pPr>
        <w:pStyle w:val="HNormal"/>
        <w:numPr>
          <w:ilvl w:val="1"/>
          <w:numId w:val="21"/>
        </w:numPr>
        <w:tabs>
          <w:tab w:val="left" w:pos="849"/>
        </w:tabs>
        <w:spacing w:after="0" w:line="360" w:lineRule="auto"/>
        <w:ind w:left="849" w:hanging="489"/>
        <w:rPr>
          <w:rFonts w:asciiTheme="majorBidi" w:hAnsiTheme="majorBidi" w:cs="David"/>
          <w:b/>
          <w:bCs/>
          <w:sz w:val="24"/>
          <w:rtl/>
        </w:rPr>
      </w:pPr>
      <w:r w:rsidRPr="00D62A8C">
        <w:rPr>
          <w:rFonts w:cs="David" w:hint="cs"/>
          <w:b/>
          <w:bCs/>
          <w:sz w:val="24"/>
          <w:rtl/>
        </w:rPr>
        <w:t xml:space="preserve">על המציע למלא בטבלה שלהלן את ניסיונו של </w:t>
      </w:r>
      <w:r w:rsidRPr="00D62A8C">
        <w:rPr>
          <w:rFonts w:cs="David" w:hint="cs"/>
          <w:b/>
          <w:bCs/>
          <w:sz w:val="24"/>
          <w:highlight w:val="yellow"/>
          <w:rtl/>
        </w:rPr>
        <w:t>[להשלים]</w:t>
      </w:r>
      <w:r w:rsidRPr="00D62A8C">
        <w:rPr>
          <w:rFonts w:asciiTheme="majorBidi" w:hAnsiTheme="majorBidi" w:cs="David"/>
          <w:b/>
          <w:bCs/>
          <w:sz w:val="24"/>
          <w:rtl/>
        </w:rPr>
        <w:t xml:space="preserve"> </w:t>
      </w:r>
      <w:r w:rsidRPr="00D62A8C">
        <w:rPr>
          <w:rFonts w:cs="David" w:hint="cs"/>
          <w:b/>
          <w:bCs/>
          <w:sz w:val="24"/>
          <w:rtl/>
        </w:rPr>
        <w:t>המוצע ב</w:t>
      </w:r>
      <w:r w:rsidRPr="00D62A8C">
        <w:rPr>
          <w:rFonts w:cs="David" w:hint="cs"/>
          <w:b/>
          <w:bCs/>
          <w:sz w:val="24"/>
          <w:highlight w:val="yellow"/>
          <w:rtl/>
        </w:rPr>
        <w:t>[להשלים]</w:t>
      </w:r>
      <w:r w:rsidRPr="00D62A8C">
        <w:rPr>
          <w:rFonts w:asciiTheme="majorBidi" w:hAnsiTheme="majorBidi" w:cs="David"/>
          <w:b/>
          <w:bCs/>
          <w:sz w:val="24"/>
          <w:rtl/>
        </w:rPr>
        <w:t xml:space="preserve"> (סעיף </w:t>
      </w:r>
      <w:r w:rsidRPr="00D62A8C">
        <w:rPr>
          <w:rFonts w:asciiTheme="majorBidi" w:hAnsiTheme="majorBidi" w:cs="David"/>
          <w:b/>
          <w:bCs/>
          <w:sz w:val="24"/>
          <w:highlight w:val="yellow"/>
        </w:rPr>
        <w:t>XX</w:t>
      </w:r>
      <w:r w:rsidRPr="00D62A8C">
        <w:rPr>
          <w:rFonts w:asciiTheme="majorBidi" w:hAnsiTheme="majorBidi" w:cs="David"/>
          <w:b/>
          <w:bCs/>
          <w:sz w:val="24"/>
          <w:rtl/>
        </w:rPr>
        <w:t xml:space="preserve"> למכרז</w:t>
      </w:r>
      <w:r w:rsidRPr="00D62A8C">
        <w:rPr>
          <w:rFonts w:asciiTheme="majorBidi" w:hAnsiTheme="majorBidi" w:cs="David" w:hint="cs"/>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857A1" w:rsidRPr="00D62A8C" w14:paraId="6634076A" w14:textId="77777777" w:rsidTr="00BD7EE5">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7C27E31B" w14:textId="77777777" w:rsidR="00C857A1" w:rsidRPr="00D62A8C" w:rsidRDefault="00C857A1" w:rsidP="00BD7EE5">
            <w:pPr>
              <w:spacing w:line="240" w:lineRule="auto"/>
              <w:jc w:val="center"/>
              <w:rPr>
                <w:b/>
                <w:bCs/>
                <w:szCs w:val="20"/>
                <w:rtl/>
              </w:rPr>
            </w:pPr>
            <w:r w:rsidRPr="00D62A8C">
              <w:rPr>
                <w:b/>
                <w:bCs/>
                <w:szCs w:val="20"/>
                <w:rtl/>
              </w:rPr>
              <w:t xml:space="preserve">שם </w:t>
            </w:r>
            <w:r w:rsidRPr="00D62A8C">
              <w:rPr>
                <w:rFonts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2140778D" w14:textId="77777777" w:rsidR="00C857A1" w:rsidRPr="00D62A8C" w:rsidRDefault="00C857A1" w:rsidP="00BD7EE5">
            <w:pPr>
              <w:spacing w:line="240" w:lineRule="auto"/>
              <w:jc w:val="center"/>
              <w:rPr>
                <w:b/>
                <w:bCs/>
                <w:szCs w:val="20"/>
                <w:rtl/>
              </w:rPr>
            </w:pPr>
            <w:r w:rsidRPr="00D62A8C">
              <w:rPr>
                <w:rFonts w:hint="cs"/>
                <w:b/>
                <w:bCs/>
                <w:szCs w:val="20"/>
                <w:rtl/>
              </w:rPr>
              <w:t xml:space="preserve">פרטים בדבר השירותים או מהות השירות שניתן על-ידי </w:t>
            </w:r>
            <w:r w:rsidRPr="00D62A8C">
              <w:rPr>
                <w:rFonts w:hint="cs"/>
                <w:b/>
                <w:bCs/>
                <w:szCs w:val="20"/>
                <w:highlight w:val="yellow"/>
                <w:rtl/>
              </w:rPr>
              <w:t>[להשלים]</w:t>
            </w:r>
            <w:r w:rsidRPr="00D62A8C">
              <w:rPr>
                <w:rFonts w:asciiTheme="majorBidi" w:hAnsiTheme="majorBidi"/>
                <w:b/>
                <w:bCs/>
                <w:rtl/>
              </w:rPr>
              <w:t xml:space="preserve"> </w:t>
            </w:r>
            <w:r w:rsidRPr="00D62A8C">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1370FB3" w14:textId="77777777" w:rsidR="00C857A1" w:rsidRPr="00D62A8C" w:rsidRDefault="00C857A1" w:rsidP="00BD7EE5">
            <w:pPr>
              <w:spacing w:line="240" w:lineRule="auto"/>
              <w:jc w:val="center"/>
              <w:rPr>
                <w:b/>
                <w:bCs/>
                <w:szCs w:val="20"/>
                <w:rtl/>
              </w:rPr>
            </w:pPr>
            <w:r w:rsidRPr="00D62A8C">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786217B2" w14:textId="77777777" w:rsidR="00C857A1" w:rsidRPr="00D62A8C" w:rsidRDefault="00C857A1" w:rsidP="00BD7EE5">
            <w:pPr>
              <w:spacing w:line="240" w:lineRule="auto"/>
              <w:jc w:val="center"/>
              <w:rPr>
                <w:b/>
                <w:bCs/>
                <w:szCs w:val="20"/>
                <w:rtl/>
              </w:rPr>
            </w:pPr>
            <w:r w:rsidRPr="00D62A8C">
              <w:rPr>
                <w:rFonts w:hint="cs"/>
                <w:b/>
                <w:bCs/>
                <w:szCs w:val="20"/>
                <w:rtl/>
              </w:rPr>
              <w:t>שם איש קשר ופרטי התקשרות</w:t>
            </w:r>
          </w:p>
        </w:tc>
      </w:tr>
      <w:tr w:rsidR="00C857A1" w:rsidRPr="00D62A8C" w14:paraId="518BEEE7" w14:textId="77777777" w:rsidTr="00BD7EE5">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750D622B" w14:textId="77777777" w:rsidR="00C857A1" w:rsidRPr="00D62A8C" w:rsidRDefault="00C857A1" w:rsidP="00BD7EE5">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1D7C04B5" w14:textId="77777777" w:rsidR="00C857A1" w:rsidRPr="00D62A8C" w:rsidRDefault="00C857A1" w:rsidP="00BD7EE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9CD5B9C" w14:textId="77777777" w:rsidR="00C857A1" w:rsidRPr="00D62A8C" w:rsidRDefault="00C857A1" w:rsidP="00BD7EE5">
            <w:pPr>
              <w:spacing w:line="240" w:lineRule="auto"/>
              <w:jc w:val="center"/>
              <w:rPr>
                <w:b/>
                <w:bCs/>
                <w:szCs w:val="20"/>
                <w:rtl/>
              </w:rPr>
            </w:pPr>
            <w:r w:rsidRPr="00D62A8C">
              <w:rPr>
                <w:rFonts w:hint="cs"/>
                <w:b/>
                <w:bCs/>
                <w:szCs w:val="20"/>
                <w:rtl/>
              </w:rPr>
              <w:t>מחודש ו</w:t>
            </w:r>
            <w:r w:rsidRPr="00D62A8C">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164050EF" w14:textId="77777777" w:rsidR="00C857A1" w:rsidRPr="00D62A8C" w:rsidRDefault="00C857A1" w:rsidP="00BD7EE5">
            <w:pPr>
              <w:spacing w:line="240" w:lineRule="auto"/>
              <w:jc w:val="center"/>
              <w:rPr>
                <w:b/>
                <w:bCs/>
                <w:szCs w:val="20"/>
                <w:rtl/>
              </w:rPr>
            </w:pPr>
            <w:r w:rsidRPr="00D62A8C">
              <w:rPr>
                <w:b/>
                <w:bCs/>
                <w:szCs w:val="20"/>
                <w:rtl/>
              </w:rPr>
              <w:t xml:space="preserve">עד </w:t>
            </w:r>
            <w:r w:rsidRPr="00D62A8C">
              <w:rPr>
                <w:rFonts w:hint="cs"/>
                <w:b/>
                <w:bCs/>
                <w:szCs w:val="20"/>
                <w:rtl/>
              </w:rPr>
              <w:t>חודש ו</w:t>
            </w:r>
            <w:r w:rsidRPr="00D62A8C">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C6D8B75" w14:textId="77777777" w:rsidR="00C857A1" w:rsidRPr="00D62A8C" w:rsidRDefault="00C857A1" w:rsidP="00BD7EE5">
            <w:pPr>
              <w:spacing w:line="240" w:lineRule="auto"/>
              <w:jc w:val="center"/>
              <w:rPr>
                <w:b/>
                <w:bCs/>
                <w:szCs w:val="20"/>
                <w:rtl/>
              </w:rPr>
            </w:pPr>
          </w:p>
        </w:tc>
      </w:tr>
      <w:tr w:rsidR="00C857A1" w:rsidRPr="00D62A8C" w14:paraId="250D3AB2"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059073D"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277512D"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6721705"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1EA03CB"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9A04894" w14:textId="77777777" w:rsidR="00C857A1" w:rsidRPr="00D62A8C" w:rsidRDefault="00C857A1" w:rsidP="00BD7EE5">
            <w:pPr>
              <w:spacing w:line="240" w:lineRule="auto"/>
              <w:rPr>
                <w:szCs w:val="20"/>
                <w:rtl/>
              </w:rPr>
            </w:pPr>
          </w:p>
        </w:tc>
      </w:tr>
      <w:tr w:rsidR="00C857A1" w:rsidRPr="00D62A8C" w14:paraId="6850B53D"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7918BD8"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5AE9463"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457F9FA3"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C1C0BDA"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FF89A7" w14:textId="77777777" w:rsidR="00C857A1" w:rsidRPr="00D62A8C" w:rsidRDefault="00C857A1" w:rsidP="00BD7EE5">
            <w:pPr>
              <w:spacing w:line="240" w:lineRule="auto"/>
              <w:rPr>
                <w:szCs w:val="20"/>
                <w:rtl/>
              </w:rPr>
            </w:pPr>
          </w:p>
        </w:tc>
      </w:tr>
      <w:tr w:rsidR="00C857A1" w:rsidRPr="00D62A8C" w14:paraId="3622B549"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B45E2D0"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31B36DB"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6143B9D"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13FB786"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4706015" w14:textId="77777777" w:rsidR="00C857A1" w:rsidRPr="00D62A8C" w:rsidRDefault="00C857A1" w:rsidP="00BD7EE5">
            <w:pPr>
              <w:spacing w:line="240" w:lineRule="auto"/>
              <w:rPr>
                <w:szCs w:val="20"/>
                <w:rtl/>
              </w:rPr>
            </w:pPr>
          </w:p>
        </w:tc>
      </w:tr>
      <w:tr w:rsidR="00C857A1" w:rsidRPr="00D62A8C" w14:paraId="5C1A6469"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C917913"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3DEB9A7"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284F6F0"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20222AA"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6F8A68E" w14:textId="77777777" w:rsidR="00C857A1" w:rsidRPr="00D62A8C" w:rsidRDefault="00C857A1" w:rsidP="00BD7EE5">
            <w:pPr>
              <w:spacing w:line="240" w:lineRule="auto"/>
              <w:rPr>
                <w:szCs w:val="20"/>
                <w:rtl/>
              </w:rPr>
            </w:pPr>
          </w:p>
        </w:tc>
      </w:tr>
    </w:tbl>
    <w:p w14:paraId="7B8AED47" w14:textId="77777777" w:rsidR="00C857A1" w:rsidRPr="00D62A8C" w:rsidRDefault="00C857A1" w:rsidP="00C857A1">
      <w:pPr>
        <w:pStyle w:val="HNormal"/>
        <w:tabs>
          <w:tab w:val="left" w:leader="underscore" w:pos="8309"/>
        </w:tabs>
        <w:spacing w:after="0"/>
        <w:ind w:left="849"/>
        <w:rPr>
          <w:rFonts w:cs="David"/>
          <w:sz w:val="24"/>
          <w:rtl/>
        </w:rPr>
      </w:pPr>
      <w:r w:rsidRPr="00D62A8C">
        <w:rPr>
          <w:rFonts w:cs="David" w:hint="cs"/>
          <w:sz w:val="24"/>
          <w:rtl/>
        </w:rPr>
        <w:t>* ניתן להוסיף שורות, ככל הנדרש, כל זמן שכל שורה כוללת את כל העמודות דלעיל.</w:t>
      </w:r>
    </w:p>
    <w:p w14:paraId="1BBDB488" w14:textId="77777777" w:rsidR="00C857A1" w:rsidRPr="00D62A8C" w:rsidRDefault="00C857A1" w:rsidP="00C857A1">
      <w:pPr>
        <w:rPr>
          <w:rtl/>
        </w:rPr>
      </w:pPr>
    </w:p>
    <w:p w14:paraId="57C38312" w14:textId="77777777" w:rsidR="00C857A1" w:rsidRPr="00D62A8C" w:rsidRDefault="00C857A1" w:rsidP="0021129D">
      <w:pPr>
        <w:pStyle w:val="HNormal"/>
        <w:numPr>
          <w:ilvl w:val="1"/>
          <w:numId w:val="21"/>
        </w:numPr>
        <w:tabs>
          <w:tab w:val="left" w:pos="849"/>
        </w:tabs>
        <w:spacing w:after="0" w:line="360" w:lineRule="auto"/>
        <w:ind w:left="849" w:hanging="489"/>
        <w:rPr>
          <w:rFonts w:asciiTheme="majorBidi" w:hAnsiTheme="majorBidi" w:cs="David"/>
          <w:b/>
          <w:bCs/>
          <w:sz w:val="24"/>
          <w:rtl/>
        </w:rPr>
      </w:pPr>
      <w:r w:rsidRPr="00D62A8C">
        <w:rPr>
          <w:rFonts w:cs="David" w:hint="cs"/>
          <w:b/>
          <w:bCs/>
          <w:sz w:val="24"/>
          <w:rtl/>
        </w:rPr>
        <w:t xml:space="preserve">על המציע למלא בטבלה שלהלן את ניסיונו של </w:t>
      </w:r>
      <w:r w:rsidRPr="00D62A8C">
        <w:rPr>
          <w:rFonts w:cs="David" w:hint="cs"/>
          <w:b/>
          <w:bCs/>
          <w:sz w:val="24"/>
          <w:highlight w:val="yellow"/>
          <w:rtl/>
        </w:rPr>
        <w:t>[להשלים]</w:t>
      </w:r>
      <w:r w:rsidRPr="00D62A8C">
        <w:rPr>
          <w:rFonts w:asciiTheme="majorBidi" w:hAnsiTheme="majorBidi" w:cs="David"/>
          <w:b/>
          <w:bCs/>
          <w:sz w:val="24"/>
          <w:rtl/>
        </w:rPr>
        <w:t xml:space="preserve"> </w:t>
      </w:r>
      <w:r w:rsidRPr="00D62A8C">
        <w:rPr>
          <w:rFonts w:cs="David" w:hint="cs"/>
          <w:b/>
          <w:bCs/>
          <w:sz w:val="24"/>
          <w:rtl/>
        </w:rPr>
        <w:t>המוצע ב</w:t>
      </w:r>
      <w:r w:rsidRPr="00D62A8C">
        <w:rPr>
          <w:rFonts w:cs="David" w:hint="cs"/>
          <w:b/>
          <w:bCs/>
          <w:sz w:val="24"/>
          <w:highlight w:val="yellow"/>
          <w:rtl/>
        </w:rPr>
        <w:t>[להשלים]</w:t>
      </w:r>
      <w:r w:rsidRPr="00D62A8C">
        <w:rPr>
          <w:rFonts w:asciiTheme="majorBidi" w:hAnsiTheme="majorBidi" w:cs="David"/>
          <w:b/>
          <w:bCs/>
          <w:sz w:val="24"/>
          <w:rtl/>
        </w:rPr>
        <w:t xml:space="preserve">  (סעיף </w:t>
      </w:r>
      <w:r w:rsidRPr="00D62A8C">
        <w:rPr>
          <w:rFonts w:asciiTheme="majorBidi" w:hAnsiTheme="majorBidi" w:cs="David" w:hint="cs"/>
          <w:b/>
          <w:bCs/>
          <w:sz w:val="24"/>
          <w:rtl/>
        </w:rPr>
        <w:t xml:space="preserve"> </w:t>
      </w:r>
      <w:r w:rsidRPr="00D62A8C">
        <w:rPr>
          <w:rFonts w:asciiTheme="majorBidi" w:hAnsiTheme="majorBidi" w:cs="David" w:hint="cs"/>
          <w:b/>
          <w:bCs/>
          <w:sz w:val="24"/>
          <w:highlight w:val="yellow"/>
        </w:rPr>
        <w:t>XX</w:t>
      </w:r>
      <w:r w:rsidRPr="00D62A8C">
        <w:rPr>
          <w:rFonts w:asciiTheme="majorBidi" w:hAnsiTheme="majorBidi" w:cs="David" w:hint="cs"/>
          <w:b/>
          <w:bCs/>
          <w:sz w:val="24"/>
          <w:rtl/>
        </w:rPr>
        <w:t xml:space="preserve"> </w:t>
      </w:r>
      <w:r w:rsidRPr="00D62A8C">
        <w:rPr>
          <w:rFonts w:asciiTheme="majorBidi" w:hAnsiTheme="majorBidi" w:cs="David"/>
          <w:b/>
          <w:bCs/>
          <w:sz w:val="24"/>
          <w:rtl/>
        </w:rPr>
        <w:t>למכר</w:t>
      </w:r>
      <w:r w:rsidRPr="00D62A8C">
        <w:rPr>
          <w:rFonts w:asciiTheme="majorBidi" w:hAnsiTheme="majorBidi" w:cs="David" w:hint="cs"/>
          <w:b/>
          <w:bCs/>
          <w:sz w:val="24"/>
          <w:rtl/>
        </w:rPr>
        <w:t>ז)</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857A1" w:rsidRPr="00D62A8C" w14:paraId="2F7AD9CE" w14:textId="77777777" w:rsidTr="00BD7EE5">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02883630" w14:textId="77777777" w:rsidR="00C857A1" w:rsidRPr="00D62A8C" w:rsidRDefault="00C857A1" w:rsidP="00BD7EE5">
            <w:pPr>
              <w:spacing w:line="240" w:lineRule="auto"/>
              <w:jc w:val="center"/>
              <w:rPr>
                <w:b/>
                <w:bCs/>
                <w:szCs w:val="20"/>
                <w:rtl/>
              </w:rPr>
            </w:pPr>
            <w:r w:rsidRPr="00D62A8C">
              <w:rPr>
                <w:b/>
                <w:bCs/>
                <w:szCs w:val="20"/>
                <w:rtl/>
              </w:rPr>
              <w:t xml:space="preserve">שם </w:t>
            </w:r>
            <w:r w:rsidRPr="00D62A8C">
              <w:rPr>
                <w:rFonts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3E939173" w14:textId="77777777" w:rsidR="00C857A1" w:rsidRPr="00D62A8C" w:rsidRDefault="00C857A1" w:rsidP="00BD7EE5">
            <w:pPr>
              <w:spacing w:line="240" w:lineRule="auto"/>
              <w:jc w:val="center"/>
              <w:rPr>
                <w:b/>
                <w:bCs/>
                <w:szCs w:val="20"/>
                <w:rtl/>
              </w:rPr>
            </w:pPr>
            <w:r w:rsidRPr="00D62A8C">
              <w:rPr>
                <w:rFonts w:hint="cs"/>
                <w:b/>
                <w:bCs/>
                <w:szCs w:val="20"/>
                <w:rtl/>
              </w:rPr>
              <w:t xml:space="preserve">פרטים בדבר השירותים או מהות השירות שניתן על-ידי </w:t>
            </w:r>
            <w:r w:rsidRPr="00D62A8C">
              <w:rPr>
                <w:rFonts w:hint="cs"/>
                <w:b/>
                <w:bCs/>
                <w:szCs w:val="20"/>
                <w:highlight w:val="yellow"/>
                <w:rtl/>
              </w:rPr>
              <w:t>[להשלים]</w:t>
            </w:r>
            <w:r w:rsidRPr="00D62A8C">
              <w:rPr>
                <w:rFonts w:asciiTheme="majorBidi" w:hAnsiTheme="majorBidi"/>
                <w:b/>
                <w:bCs/>
                <w:rtl/>
              </w:rPr>
              <w:t xml:space="preserve"> </w:t>
            </w:r>
            <w:r w:rsidRPr="00D62A8C">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E3FC398" w14:textId="77777777" w:rsidR="00C857A1" w:rsidRPr="00D62A8C" w:rsidRDefault="00C857A1" w:rsidP="00BD7EE5">
            <w:pPr>
              <w:spacing w:line="240" w:lineRule="auto"/>
              <w:jc w:val="center"/>
              <w:rPr>
                <w:b/>
                <w:bCs/>
                <w:szCs w:val="20"/>
                <w:rtl/>
              </w:rPr>
            </w:pPr>
            <w:r w:rsidRPr="00D62A8C">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F3F6E65" w14:textId="77777777" w:rsidR="00C857A1" w:rsidRPr="00D62A8C" w:rsidRDefault="00C857A1" w:rsidP="00BD7EE5">
            <w:pPr>
              <w:spacing w:line="240" w:lineRule="auto"/>
              <w:jc w:val="center"/>
              <w:rPr>
                <w:b/>
                <w:bCs/>
                <w:szCs w:val="20"/>
                <w:rtl/>
              </w:rPr>
            </w:pPr>
            <w:r w:rsidRPr="00D62A8C">
              <w:rPr>
                <w:rFonts w:hint="cs"/>
                <w:b/>
                <w:bCs/>
                <w:szCs w:val="20"/>
                <w:rtl/>
              </w:rPr>
              <w:t>שם איש קשר ופרטי התקשרות</w:t>
            </w:r>
          </w:p>
        </w:tc>
      </w:tr>
      <w:tr w:rsidR="00C857A1" w:rsidRPr="00D62A8C" w14:paraId="6BCB848E" w14:textId="77777777" w:rsidTr="00BD7EE5">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170287C2" w14:textId="77777777" w:rsidR="00C857A1" w:rsidRPr="00D62A8C" w:rsidRDefault="00C857A1" w:rsidP="00BD7EE5">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571EE1BC" w14:textId="77777777" w:rsidR="00C857A1" w:rsidRPr="00D62A8C" w:rsidRDefault="00C857A1" w:rsidP="00BD7EE5">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56C6D558" w14:textId="77777777" w:rsidR="00C857A1" w:rsidRPr="00D62A8C" w:rsidRDefault="00C857A1" w:rsidP="00BD7EE5">
            <w:pPr>
              <w:spacing w:line="240" w:lineRule="auto"/>
              <w:jc w:val="center"/>
              <w:rPr>
                <w:b/>
                <w:bCs/>
                <w:szCs w:val="20"/>
                <w:rtl/>
              </w:rPr>
            </w:pPr>
            <w:r w:rsidRPr="00D62A8C">
              <w:rPr>
                <w:rFonts w:hint="cs"/>
                <w:b/>
                <w:bCs/>
                <w:szCs w:val="20"/>
                <w:rtl/>
              </w:rPr>
              <w:t>מחודש ו</w:t>
            </w:r>
            <w:r w:rsidRPr="00D62A8C">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24F367F6" w14:textId="77777777" w:rsidR="00C857A1" w:rsidRPr="00D62A8C" w:rsidRDefault="00C857A1" w:rsidP="00BD7EE5">
            <w:pPr>
              <w:spacing w:line="240" w:lineRule="auto"/>
              <w:jc w:val="center"/>
              <w:rPr>
                <w:b/>
                <w:bCs/>
                <w:szCs w:val="20"/>
                <w:rtl/>
              </w:rPr>
            </w:pPr>
            <w:r w:rsidRPr="00D62A8C">
              <w:rPr>
                <w:b/>
                <w:bCs/>
                <w:szCs w:val="20"/>
                <w:rtl/>
              </w:rPr>
              <w:t xml:space="preserve">עד </w:t>
            </w:r>
            <w:r w:rsidRPr="00D62A8C">
              <w:rPr>
                <w:rFonts w:hint="cs"/>
                <w:b/>
                <w:bCs/>
                <w:szCs w:val="20"/>
                <w:rtl/>
              </w:rPr>
              <w:t>חודש ו</w:t>
            </w:r>
            <w:r w:rsidRPr="00D62A8C">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28E81DCA" w14:textId="77777777" w:rsidR="00C857A1" w:rsidRPr="00D62A8C" w:rsidRDefault="00C857A1" w:rsidP="00BD7EE5">
            <w:pPr>
              <w:spacing w:line="240" w:lineRule="auto"/>
              <w:jc w:val="center"/>
              <w:rPr>
                <w:b/>
                <w:bCs/>
                <w:szCs w:val="20"/>
                <w:rtl/>
              </w:rPr>
            </w:pPr>
          </w:p>
        </w:tc>
      </w:tr>
      <w:tr w:rsidR="00C857A1" w:rsidRPr="00D62A8C" w14:paraId="32FA7B3B"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9A921EF"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6887D2D2"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DAFAC03"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766D43F"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EE9309A" w14:textId="77777777" w:rsidR="00C857A1" w:rsidRPr="00D62A8C" w:rsidRDefault="00C857A1" w:rsidP="00BD7EE5">
            <w:pPr>
              <w:spacing w:line="240" w:lineRule="auto"/>
              <w:rPr>
                <w:szCs w:val="20"/>
                <w:rtl/>
              </w:rPr>
            </w:pPr>
          </w:p>
        </w:tc>
      </w:tr>
      <w:tr w:rsidR="00C857A1" w:rsidRPr="00D62A8C" w14:paraId="6AC17D93"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E5666DE"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63B523B8"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7283837"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D015ED0"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89F1A51" w14:textId="77777777" w:rsidR="00C857A1" w:rsidRPr="00D62A8C" w:rsidRDefault="00C857A1" w:rsidP="00BD7EE5">
            <w:pPr>
              <w:spacing w:line="240" w:lineRule="auto"/>
              <w:rPr>
                <w:szCs w:val="20"/>
                <w:rtl/>
              </w:rPr>
            </w:pPr>
          </w:p>
        </w:tc>
      </w:tr>
      <w:tr w:rsidR="00C857A1" w:rsidRPr="00D62A8C" w14:paraId="15ED8377"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BFB5CAD"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151F1E62"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5DD5EA8"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88530B0"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8A9D217" w14:textId="77777777" w:rsidR="00C857A1" w:rsidRPr="00D62A8C" w:rsidRDefault="00C857A1" w:rsidP="00BD7EE5">
            <w:pPr>
              <w:spacing w:line="240" w:lineRule="auto"/>
              <w:rPr>
                <w:szCs w:val="20"/>
                <w:rtl/>
              </w:rPr>
            </w:pPr>
          </w:p>
        </w:tc>
      </w:tr>
      <w:tr w:rsidR="00C857A1" w:rsidRPr="00D62A8C" w14:paraId="07C5AC85"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3D92E2B" w14:textId="77777777" w:rsidR="00C857A1" w:rsidRPr="00D62A8C" w:rsidRDefault="00C857A1" w:rsidP="00BD7EE5">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DCCFB77" w14:textId="77777777" w:rsidR="00C857A1" w:rsidRPr="00D62A8C" w:rsidRDefault="00C857A1" w:rsidP="00BD7EE5">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4BD7E7E2" w14:textId="77777777" w:rsidR="00C857A1" w:rsidRPr="00D62A8C" w:rsidRDefault="00C857A1" w:rsidP="00BD7EE5">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4E7B945" w14:textId="77777777" w:rsidR="00C857A1" w:rsidRPr="00D62A8C" w:rsidRDefault="00C857A1" w:rsidP="00BD7EE5">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8BB62AF" w14:textId="77777777" w:rsidR="00C857A1" w:rsidRPr="00D62A8C" w:rsidRDefault="00C857A1" w:rsidP="00BD7EE5">
            <w:pPr>
              <w:spacing w:line="240" w:lineRule="auto"/>
              <w:rPr>
                <w:szCs w:val="20"/>
                <w:rtl/>
              </w:rPr>
            </w:pPr>
          </w:p>
        </w:tc>
      </w:tr>
    </w:tbl>
    <w:p w14:paraId="45780EBB" w14:textId="77777777" w:rsidR="00C857A1" w:rsidRPr="00D62A8C" w:rsidRDefault="00C857A1" w:rsidP="00C857A1">
      <w:pPr>
        <w:pStyle w:val="HNormal"/>
        <w:tabs>
          <w:tab w:val="left" w:leader="underscore" w:pos="8309"/>
        </w:tabs>
        <w:spacing w:after="0"/>
        <w:ind w:left="849"/>
        <w:rPr>
          <w:rFonts w:cs="David"/>
          <w:sz w:val="24"/>
          <w:rtl/>
        </w:rPr>
      </w:pPr>
      <w:r w:rsidRPr="00D62A8C">
        <w:rPr>
          <w:rFonts w:cs="David" w:hint="cs"/>
          <w:sz w:val="24"/>
          <w:rtl/>
        </w:rPr>
        <w:t>* ניתן להוסיף שורות, ככל הנדרש, כל זמן שכל שורה כוללת את כל העמודות דלעיל.</w:t>
      </w:r>
    </w:p>
    <w:p w14:paraId="29DA006A" w14:textId="77777777" w:rsidR="00C857A1" w:rsidRPr="00D62A8C" w:rsidRDefault="00C857A1" w:rsidP="00C857A1">
      <w:pPr>
        <w:rPr>
          <w:rtl/>
        </w:rPr>
      </w:pPr>
    </w:p>
    <w:p w14:paraId="2B4EAC3D" w14:textId="77777777" w:rsidR="00C857A1" w:rsidRPr="00D62A8C" w:rsidRDefault="00C857A1" w:rsidP="00C857A1">
      <w:pPr>
        <w:rPr>
          <w:rtl/>
        </w:rPr>
      </w:pPr>
      <w:r w:rsidRPr="00D62A8C">
        <w:rPr>
          <w:rFonts w:hint="cs"/>
          <w:rtl/>
        </w:rPr>
        <w:t xml:space="preserve">חתימת </w:t>
      </w:r>
      <w:r w:rsidRPr="00D62A8C">
        <w:rPr>
          <w:rtl/>
        </w:rPr>
        <w:t xml:space="preserve">המציע: </w:t>
      </w:r>
    </w:p>
    <w:p w14:paraId="04326FD0" w14:textId="77777777" w:rsidR="00C857A1" w:rsidRPr="00D62A8C" w:rsidRDefault="00C857A1" w:rsidP="00C857A1">
      <w:pPr>
        <w:rPr>
          <w:rtl/>
        </w:rPr>
      </w:pPr>
    </w:p>
    <w:p w14:paraId="1DF83543" w14:textId="77777777" w:rsidR="00C857A1" w:rsidRPr="00D62A8C" w:rsidRDefault="00C857A1" w:rsidP="00C857A1">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D62A8C" w14:paraId="475B5BBB" w14:textId="77777777" w:rsidTr="00BD7EE5">
        <w:trPr>
          <w:jc w:val="center"/>
        </w:trPr>
        <w:tc>
          <w:tcPr>
            <w:tcW w:w="2835" w:type="dxa"/>
          </w:tcPr>
          <w:p w14:paraId="562015BE"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tcPr>
          <w:p w14:paraId="27EF0207"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gridSpan w:val="2"/>
          </w:tcPr>
          <w:p w14:paraId="172D7E84" w14:textId="77777777" w:rsidR="00C857A1" w:rsidRPr="00D62A8C" w:rsidRDefault="00C857A1" w:rsidP="00BD7EE5">
            <w:pPr>
              <w:pStyle w:val="Normal7"/>
              <w:spacing w:before="0" w:line="240" w:lineRule="auto"/>
              <w:jc w:val="center"/>
              <w:rPr>
                <w:rtl/>
              </w:rPr>
            </w:pPr>
            <w:r w:rsidRPr="00D62A8C">
              <w:rPr>
                <w:rFonts w:hint="cs"/>
                <w:rtl/>
              </w:rPr>
              <w:t>_________________</w:t>
            </w:r>
          </w:p>
        </w:tc>
      </w:tr>
      <w:tr w:rsidR="00C857A1" w:rsidRPr="00D62A8C" w14:paraId="646F4605" w14:textId="77777777" w:rsidTr="00BD7EE5">
        <w:trPr>
          <w:gridAfter w:val="1"/>
          <w:wAfter w:w="511" w:type="dxa"/>
          <w:jc w:val="center"/>
        </w:trPr>
        <w:tc>
          <w:tcPr>
            <w:tcW w:w="2835" w:type="dxa"/>
            <w:vAlign w:val="center"/>
          </w:tcPr>
          <w:p w14:paraId="16DADD3E" w14:textId="77777777" w:rsidR="00C857A1" w:rsidRPr="00D62A8C" w:rsidRDefault="00C857A1" w:rsidP="00BD7EE5">
            <w:pPr>
              <w:pStyle w:val="Normal7"/>
              <w:spacing w:before="0" w:line="240" w:lineRule="auto"/>
              <w:jc w:val="center"/>
              <w:rPr>
                <w:rtl/>
              </w:rPr>
            </w:pPr>
            <w:r w:rsidRPr="00D62A8C">
              <w:rPr>
                <w:rFonts w:hint="cs"/>
                <w:rtl/>
              </w:rPr>
              <w:t>תאריך</w:t>
            </w:r>
          </w:p>
        </w:tc>
        <w:tc>
          <w:tcPr>
            <w:tcW w:w="2835" w:type="dxa"/>
            <w:vAlign w:val="center"/>
          </w:tcPr>
          <w:p w14:paraId="656651DD" w14:textId="77777777" w:rsidR="00C857A1" w:rsidRPr="00D62A8C" w:rsidRDefault="00C857A1" w:rsidP="00BD7EE5">
            <w:pPr>
              <w:pStyle w:val="Normal7"/>
              <w:spacing w:before="0" w:line="240" w:lineRule="auto"/>
              <w:jc w:val="center"/>
              <w:rPr>
                <w:rtl/>
              </w:rPr>
            </w:pPr>
            <w:r w:rsidRPr="00D62A8C">
              <w:rPr>
                <w:rFonts w:hint="cs"/>
                <w:rtl/>
              </w:rPr>
              <w:t>שם החותם</w:t>
            </w:r>
          </w:p>
        </w:tc>
        <w:tc>
          <w:tcPr>
            <w:tcW w:w="2324" w:type="dxa"/>
            <w:vAlign w:val="center"/>
          </w:tcPr>
          <w:p w14:paraId="215F69EC" w14:textId="77777777" w:rsidR="00C857A1" w:rsidRPr="00D62A8C" w:rsidRDefault="00C857A1" w:rsidP="00BD7EE5">
            <w:pPr>
              <w:pStyle w:val="Normal7"/>
              <w:spacing w:before="0" w:line="240" w:lineRule="auto"/>
              <w:jc w:val="center"/>
              <w:rPr>
                <w:rtl/>
              </w:rPr>
            </w:pPr>
            <w:r w:rsidRPr="00D62A8C">
              <w:rPr>
                <w:rtl/>
              </w:rPr>
              <w:t>חתימה/חותמת</w:t>
            </w:r>
          </w:p>
        </w:tc>
      </w:tr>
    </w:tbl>
    <w:p w14:paraId="1BDE0C01" w14:textId="77777777" w:rsidR="00C857A1" w:rsidRPr="00D62A8C" w:rsidRDefault="00C857A1" w:rsidP="00C857A1">
      <w:pPr>
        <w:ind w:right="567"/>
        <w:rPr>
          <w:b/>
          <w:u w:val="single"/>
          <w:rtl/>
        </w:rPr>
      </w:pPr>
    </w:p>
    <w:p w14:paraId="307F4234" w14:textId="77777777" w:rsidR="00C857A1" w:rsidRPr="00D62A8C" w:rsidRDefault="00C857A1" w:rsidP="00C857A1">
      <w:pPr>
        <w:rPr>
          <w:highlight w:val="yellow"/>
          <w:rtl/>
        </w:rPr>
      </w:pPr>
      <w:bookmarkStart w:id="245" w:name="_Toc334566415"/>
      <w:r w:rsidRPr="00D62A8C">
        <w:rPr>
          <w:highlight w:val="yellow"/>
          <w:rtl/>
        </w:rPr>
        <w:br w:type="page"/>
      </w:r>
      <w:bookmarkEnd w:id="245"/>
    </w:p>
    <w:p w14:paraId="1D1B9571" w14:textId="77777777" w:rsidR="00C857A1" w:rsidRPr="00D62A8C" w:rsidRDefault="00C857A1" w:rsidP="00C857A1">
      <w:pPr>
        <w:pStyle w:val="8"/>
        <w:rPr>
          <w:rFonts w:ascii="Times New Roman Bold" w:hAnsi="Times New Roman Bold"/>
          <w:highlight w:val="magenta"/>
          <w:rtl/>
        </w:rPr>
      </w:pPr>
      <w:bookmarkStart w:id="246" w:name="נספח_חלקים_חסויים"/>
      <w:bookmarkStart w:id="247" w:name="_Toc285980556"/>
      <w:bookmarkStart w:id="248" w:name="_Toc378247298"/>
      <w:bookmarkStart w:id="249" w:name="_Toc378751287"/>
      <w:bookmarkStart w:id="250" w:name="_Toc365486700"/>
      <w:bookmarkStart w:id="251" w:name="_Toc398494920"/>
      <w:bookmarkEnd w:id="233"/>
      <w:bookmarkEnd w:id="234"/>
      <w:bookmarkEnd w:id="235"/>
      <w:r w:rsidRPr="00D62A8C">
        <w:rPr>
          <w:rFonts w:ascii="Times New Roman Bold" w:hAnsi="Times New Roman Bold" w:hint="eastAsia"/>
          <w:highlight w:val="magenta"/>
          <w:rtl/>
        </w:rPr>
        <w:lastRenderedPageBreak/>
        <w:t>נספח</w:t>
      </w:r>
      <w:r w:rsidRPr="00D62A8C">
        <w:rPr>
          <w:rFonts w:ascii="Times New Roman Bold" w:hAnsi="Times New Roman Bold"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46"/>
      <w:r w:rsidRPr="00D62A8C">
        <w:rPr>
          <w:rFonts w:ascii="Times New Roman Bold" w:hAnsi="Times New Roman Bold"/>
          <w:highlight w:val="magenta"/>
          <w:rtl/>
        </w:rPr>
        <w:t xml:space="preserve"> </w:t>
      </w:r>
      <w:r w:rsidRPr="00D62A8C">
        <w:rPr>
          <w:rFonts w:ascii="Times New Roman Bold" w:hAnsi="Times New Roman Bold"/>
          <w:highlight w:val="magenta"/>
          <w:rtl/>
        </w:rPr>
        <w:tab/>
      </w:r>
      <w:bookmarkStart w:id="252" w:name="נספח_חלקים_חסויים_כותרת"/>
      <w:r w:rsidRPr="00D62A8C">
        <w:rPr>
          <w:rFonts w:ascii="Times New Roman Bold" w:hAnsi="Times New Roman Bold" w:hint="eastAsia"/>
          <w:highlight w:val="magenta"/>
          <w:rtl/>
        </w:rPr>
        <w:t>חלקים</w:t>
      </w:r>
      <w:r w:rsidRPr="00D62A8C">
        <w:rPr>
          <w:rFonts w:ascii="Times New Roman Bold" w:hAnsi="Times New Roman Bold"/>
          <w:highlight w:val="magenta"/>
          <w:rtl/>
        </w:rPr>
        <w:t xml:space="preserve"> </w:t>
      </w:r>
      <w:r w:rsidRPr="00D62A8C">
        <w:rPr>
          <w:rFonts w:ascii="Times New Roman Bold" w:hAnsi="Times New Roman Bold" w:hint="eastAsia"/>
          <w:highlight w:val="magenta"/>
          <w:rtl/>
        </w:rPr>
        <w:t>חסויים</w:t>
      </w:r>
      <w:r w:rsidRPr="00D62A8C">
        <w:rPr>
          <w:rFonts w:ascii="Times New Roman Bold" w:hAnsi="Times New Roman Bold"/>
          <w:highlight w:val="magenta"/>
          <w:rtl/>
        </w:rPr>
        <w:t xml:space="preserve"> </w:t>
      </w:r>
      <w:r w:rsidRPr="00D62A8C">
        <w:rPr>
          <w:rFonts w:ascii="Times New Roman Bold" w:hAnsi="Times New Roman Bold" w:hint="eastAsia"/>
          <w:highlight w:val="magenta"/>
          <w:rtl/>
        </w:rPr>
        <w:t>בהצעה</w:t>
      </w:r>
      <w:bookmarkEnd w:id="247"/>
      <w:bookmarkEnd w:id="248"/>
      <w:bookmarkEnd w:id="249"/>
      <w:bookmarkEnd w:id="250"/>
      <w:bookmarkEnd w:id="251"/>
      <w:bookmarkEnd w:id="252"/>
    </w:p>
    <w:p w14:paraId="4640CDA4" w14:textId="6F4B6262" w:rsidR="00C857A1" w:rsidRPr="00D62A8C" w:rsidRDefault="00C857A1" w:rsidP="0075670A">
      <w:pPr>
        <w:pStyle w:val="HNormal"/>
        <w:spacing w:after="240"/>
        <w:rPr>
          <w:rFonts w:cs="David"/>
          <w:color w:val="000000"/>
          <w:lang w:eastAsia="en-US"/>
        </w:rPr>
      </w:pPr>
      <w:r w:rsidRPr="00D62A8C">
        <w:rPr>
          <w:rFonts w:cs="David" w:hint="cs"/>
          <w:color w:val="000000"/>
          <w:rtl/>
          <w:lang w:eastAsia="en-US"/>
        </w:rPr>
        <w:t xml:space="preserve">אני, המציע </w:t>
      </w:r>
      <w:r w:rsidR="0075670A">
        <w:rPr>
          <w:rFonts w:cs="David" w:hint="cs"/>
          <w:rtl/>
        </w:rPr>
        <w:t>ב</w:t>
      </w:r>
      <w:r w:rsidR="0075670A" w:rsidRPr="0075670A">
        <w:rPr>
          <w:rFonts w:cs="David"/>
          <w:rtl/>
        </w:rPr>
        <w:fldChar w:fldCharType="begin"/>
      </w:r>
      <w:r w:rsidR="0075670A" w:rsidRPr="0075670A">
        <w:rPr>
          <w:rFonts w:cs="David"/>
          <w:rtl/>
        </w:rPr>
        <w:instrText xml:space="preserve"> </w:instrText>
      </w:r>
      <w:r w:rsidR="0075670A" w:rsidRPr="0075670A">
        <w:rPr>
          <w:rFonts w:cs="David" w:hint="cs"/>
        </w:rPr>
        <w:instrText>REF</w:instrText>
      </w:r>
      <w:r w:rsidR="0075670A" w:rsidRPr="0075670A">
        <w:rPr>
          <w:rFonts w:cs="David" w:hint="cs"/>
          <w:rtl/>
        </w:rPr>
        <w:instrText xml:space="preserve"> שם_המכרז \</w:instrText>
      </w:r>
      <w:r w:rsidR="0075670A" w:rsidRPr="0075670A">
        <w:rPr>
          <w:rFonts w:cs="David" w:hint="cs"/>
        </w:rPr>
        <w:instrText>h</w:instrText>
      </w:r>
      <w:r w:rsidR="0075670A" w:rsidRPr="0075670A">
        <w:rPr>
          <w:rFonts w:cs="David"/>
          <w:rtl/>
        </w:rPr>
        <w:instrText xml:space="preserve">  \* </w:instrText>
      </w:r>
      <w:r w:rsidR="0075670A" w:rsidRPr="0075670A">
        <w:rPr>
          <w:rFonts w:cs="David"/>
        </w:rPr>
        <w:instrText>MERGEFORMAT</w:instrText>
      </w:r>
      <w:r w:rsidR="0075670A" w:rsidRPr="0075670A">
        <w:rPr>
          <w:rFonts w:cs="David"/>
          <w:rtl/>
        </w:rPr>
        <w:instrText xml:space="preserve"> </w:instrText>
      </w:r>
      <w:r w:rsidR="0075670A" w:rsidRPr="0075670A">
        <w:rPr>
          <w:rFonts w:cs="David"/>
          <w:rtl/>
        </w:rPr>
      </w:r>
      <w:r w:rsidR="0075670A" w:rsidRPr="0075670A">
        <w:rPr>
          <w:rFonts w:cs="David"/>
          <w:rtl/>
        </w:rPr>
        <w:fldChar w:fldCharType="separate"/>
      </w:r>
      <w:r w:rsidR="0006658E">
        <w:rPr>
          <w:rFonts w:cs="David" w:hint="cs"/>
          <w:b/>
          <w:bCs/>
          <w:rtl/>
        </w:rPr>
        <w:t>שגיאה! מקור ההפניה לא נמצא.</w:t>
      </w:r>
      <w:r w:rsidR="0075670A" w:rsidRPr="0075670A">
        <w:rPr>
          <w:rFonts w:cs="David"/>
          <w:rtl/>
        </w:rPr>
        <w:fldChar w:fldCharType="end"/>
      </w:r>
      <w:r w:rsidR="0075670A" w:rsidRPr="0075670A">
        <w:rPr>
          <w:rFonts w:cs="David" w:hint="cs"/>
          <w:rtl/>
        </w:rPr>
        <w:t xml:space="preserve"> </w:t>
      </w:r>
      <w:r w:rsidR="0075670A" w:rsidRPr="0075670A">
        <w:rPr>
          <w:rFonts w:cs="David" w:hint="cs"/>
          <w:b/>
          <w:bCs/>
          <w:rtl/>
        </w:rPr>
        <w:t>ביחידות משרד החקלאות ופיתוח הכפר</w:t>
      </w:r>
      <w:r w:rsidRPr="00D62A8C">
        <w:rPr>
          <w:rFonts w:cs="David" w:hint="cs"/>
          <w:color w:val="000000"/>
          <w:sz w:val="24"/>
          <w:rtl/>
          <w:lang w:eastAsia="en-US"/>
        </w:rPr>
        <w:t>.</w:t>
      </w:r>
      <w:r w:rsidRPr="00D62A8C">
        <w:rPr>
          <w:rFonts w:cs="David" w:hint="cs"/>
          <w:color w:val="000000"/>
          <w:rtl/>
          <w:lang w:eastAsia="en-US"/>
        </w:rPr>
        <w:t xml:space="preserve"> מבקש, שלא תינתן זכות עיון בסעיפים הבאים בהצעתי, בשל היותם סוד מסחרי או מקצועי:</w:t>
      </w:r>
    </w:p>
    <w:p w14:paraId="3F1DF242" w14:textId="77777777" w:rsidR="00C857A1" w:rsidRPr="00D62A8C" w:rsidRDefault="00C857A1" w:rsidP="00C857A1">
      <w:pPr>
        <w:pStyle w:val="HNormal"/>
        <w:tabs>
          <w:tab w:val="left" w:leader="underscore" w:pos="9354"/>
        </w:tabs>
        <w:spacing w:after="240"/>
        <w:rPr>
          <w:rFonts w:cs="David"/>
          <w:color w:val="000000"/>
          <w:lang w:eastAsia="en-US"/>
        </w:rPr>
      </w:pPr>
      <w:r w:rsidRPr="00D62A8C">
        <w:rPr>
          <w:rFonts w:cs="David" w:hint="cs"/>
          <w:color w:val="000000"/>
          <w:rtl/>
          <w:lang w:eastAsia="en-US"/>
        </w:rPr>
        <w:tab/>
      </w:r>
    </w:p>
    <w:p w14:paraId="7AE3941B" w14:textId="77777777" w:rsidR="00C857A1" w:rsidRPr="00D62A8C" w:rsidRDefault="00C857A1" w:rsidP="00C857A1">
      <w:pPr>
        <w:pStyle w:val="HNormal"/>
        <w:tabs>
          <w:tab w:val="left" w:leader="underscore" w:pos="9354"/>
        </w:tabs>
        <w:spacing w:after="240"/>
        <w:rPr>
          <w:rFonts w:cs="David"/>
          <w:color w:val="000000"/>
          <w:rtl/>
          <w:lang w:eastAsia="en-US"/>
        </w:rPr>
      </w:pPr>
      <w:r w:rsidRPr="00D62A8C">
        <w:rPr>
          <w:rFonts w:cs="David" w:hint="cs"/>
          <w:color w:val="000000"/>
          <w:rtl/>
          <w:lang w:eastAsia="en-US"/>
        </w:rPr>
        <w:tab/>
      </w:r>
    </w:p>
    <w:p w14:paraId="07B5D09D" w14:textId="77777777" w:rsidR="00C857A1" w:rsidRPr="00D62A8C" w:rsidRDefault="00C857A1" w:rsidP="00C857A1">
      <w:pPr>
        <w:pStyle w:val="HNormal"/>
        <w:tabs>
          <w:tab w:val="left" w:leader="underscore" w:pos="9354"/>
        </w:tabs>
        <w:spacing w:after="240"/>
        <w:rPr>
          <w:rFonts w:cs="David"/>
          <w:color w:val="000000"/>
          <w:rtl/>
          <w:lang w:eastAsia="en-US"/>
        </w:rPr>
      </w:pPr>
      <w:r w:rsidRPr="00D62A8C">
        <w:rPr>
          <w:rFonts w:cs="David" w:hint="cs"/>
          <w:color w:val="000000"/>
          <w:rtl/>
          <w:lang w:eastAsia="en-US"/>
        </w:rPr>
        <w:tab/>
      </w:r>
    </w:p>
    <w:p w14:paraId="6510D3CD" w14:textId="77777777" w:rsidR="00C857A1" w:rsidRPr="00D62A8C" w:rsidRDefault="00C857A1" w:rsidP="00C857A1">
      <w:pPr>
        <w:pStyle w:val="HNormal"/>
        <w:tabs>
          <w:tab w:val="left" w:leader="underscore" w:pos="9354"/>
        </w:tabs>
        <w:rPr>
          <w:rFonts w:cs="David"/>
          <w:color w:val="000000"/>
          <w:rtl/>
          <w:lang w:eastAsia="en-US"/>
        </w:rPr>
      </w:pPr>
      <w:r w:rsidRPr="00D62A8C">
        <w:rPr>
          <w:rFonts w:cs="David" w:hint="cs"/>
          <w:color w:val="000000"/>
          <w:rtl/>
          <w:lang w:eastAsia="en-US"/>
        </w:rPr>
        <w:tab/>
      </w:r>
    </w:p>
    <w:p w14:paraId="519A4539" w14:textId="77777777" w:rsidR="00C857A1" w:rsidRPr="00D62A8C" w:rsidRDefault="00C857A1" w:rsidP="00C857A1">
      <w:pPr>
        <w:pStyle w:val="HNormal"/>
        <w:spacing w:line="360" w:lineRule="auto"/>
        <w:rPr>
          <w:rFonts w:cs="David"/>
          <w:color w:val="000000"/>
          <w:rtl/>
          <w:lang w:eastAsia="en-US"/>
        </w:rPr>
      </w:pPr>
    </w:p>
    <w:p w14:paraId="265E8F2C" w14:textId="77777777" w:rsidR="00C857A1" w:rsidRPr="00D62A8C" w:rsidRDefault="00C857A1" w:rsidP="00C857A1">
      <w:pPr>
        <w:pStyle w:val="HNormal"/>
        <w:spacing w:line="360" w:lineRule="auto"/>
        <w:rPr>
          <w:rFonts w:cs="David"/>
          <w:color w:val="000000"/>
          <w:rtl/>
          <w:lang w:eastAsia="en-US"/>
        </w:rPr>
      </w:pPr>
      <w:r w:rsidRPr="00D62A8C">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14A7614E" w14:textId="77777777" w:rsidR="00C857A1" w:rsidRPr="00D62A8C" w:rsidRDefault="00C857A1" w:rsidP="00C857A1">
      <w:pPr>
        <w:pStyle w:val="HNormal"/>
        <w:spacing w:line="360" w:lineRule="auto"/>
        <w:rPr>
          <w:rFonts w:cs="David"/>
          <w:color w:val="000000"/>
          <w:rtl/>
          <w:lang w:eastAsia="en-US"/>
        </w:rPr>
      </w:pPr>
      <w:r w:rsidRPr="00D62A8C">
        <w:rPr>
          <w:rFonts w:cs="David" w:hint="cs"/>
          <w:b/>
          <w:bCs/>
          <w:color w:val="000000"/>
          <w:u w:val="single"/>
          <w:rtl/>
          <w:lang w:eastAsia="en-US"/>
        </w:rPr>
        <w:t>הערה:</w:t>
      </w:r>
      <w:r w:rsidRPr="00D62A8C">
        <w:rPr>
          <w:rFonts w:cs="David" w:hint="cs"/>
          <w:color w:val="000000"/>
          <w:rtl/>
          <w:lang w:eastAsia="en-US"/>
        </w:rPr>
        <w:t xml:space="preserve"> כאמור בתת-סעיף </w:t>
      </w:r>
      <w:r w:rsidRPr="00D62A8C">
        <w:rPr>
          <w:rFonts w:cs="David"/>
          <w:color w:val="000000"/>
          <w:highlight w:val="green"/>
          <w:rtl/>
          <w:lang w:eastAsia="en-US"/>
        </w:rPr>
        <w:fldChar w:fldCharType="begin"/>
      </w:r>
      <w:r w:rsidRPr="00D62A8C">
        <w:rPr>
          <w:rFonts w:cs="David"/>
          <w:color w:val="000000"/>
          <w:highlight w:val="green"/>
          <w:rtl/>
          <w:lang w:eastAsia="en-US"/>
        </w:rPr>
        <w:instrText xml:space="preserve"> </w:instrText>
      </w:r>
      <w:r w:rsidRPr="00D62A8C">
        <w:rPr>
          <w:rFonts w:cs="David" w:hint="cs"/>
          <w:color w:val="000000"/>
          <w:highlight w:val="green"/>
          <w:lang w:eastAsia="en-US"/>
        </w:rPr>
        <w:instrText>REF</w:instrText>
      </w:r>
      <w:r w:rsidRPr="00D62A8C">
        <w:rPr>
          <w:rFonts w:cs="David" w:hint="cs"/>
          <w:color w:val="000000"/>
          <w:highlight w:val="green"/>
          <w:rtl/>
          <w:lang w:eastAsia="en-US"/>
        </w:rPr>
        <w:instrText xml:space="preserve"> _</w:instrText>
      </w:r>
      <w:r w:rsidRPr="00D62A8C">
        <w:rPr>
          <w:rFonts w:cs="David" w:hint="cs"/>
          <w:color w:val="000000"/>
          <w:highlight w:val="green"/>
          <w:lang w:eastAsia="en-US"/>
        </w:rPr>
        <w:instrText>Ref384667452 \n \h</w:instrText>
      </w:r>
      <w:r w:rsidRPr="00D62A8C">
        <w:rPr>
          <w:rFonts w:cs="David"/>
          <w:color w:val="000000"/>
          <w:highlight w:val="green"/>
          <w:rtl/>
          <w:lang w:eastAsia="en-US"/>
        </w:rPr>
        <w:instrText xml:space="preserve">  \* </w:instrText>
      </w:r>
      <w:r w:rsidRPr="00D62A8C">
        <w:rPr>
          <w:rFonts w:cs="David"/>
          <w:color w:val="000000"/>
          <w:highlight w:val="green"/>
          <w:lang w:eastAsia="en-US"/>
        </w:rPr>
        <w:instrText>MERGEFORMAT</w:instrText>
      </w:r>
      <w:r w:rsidRPr="00D62A8C">
        <w:rPr>
          <w:rFonts w:cs="David"/>
          <w:color w:val="000000"/>
          <w:highlight w:val="green"/>
          <w:rtl/>
          <w:lang w:eastAsia="en-US"/>
        </w:rPr>
        <w:instrText xml:space="preserve"> </w:instrText>
      </w:r>
      <w:r w:rsidRPr="00D62A8C">
        <w:rPr>
          <w:rFonts w:cs="David"/>
          <w:color w:val="000000"/>
          <w:highlight w:val="green"/>
          <w:rtl/>
          <w:lang w:eastAsia="en-US"/>
        </w:rPr>
      </w:r>
      <w:r w:rsidRPr="00D62A8C">
        <w:rPr>
          <w:rFonts w:cs="David"/>
          <w:color w:val="000000"/>
          <w:highlight w:val="green"/>
          <w:rtl/>
          <w:lang w:eastAsia="en-US"/>
        </w:rPr>
        <w:fldChar w:fldCharType="separate"/>
      </w:r>
      <w:r w:rsidR="0006658E">
        <w:rPr>
          <w:rFonts w:cs="David"/>
          <w:color w:val="000000"/>
          <w:highlight w:val="green"/>
          <w:cs/>
          <w:lang w:eastAsia="en-US"/>
        </w:rPr>
        <w:t>‎</w:t>
      </w:r>
      <w:r w:rsidR="0006658E" w:rsidRPr="0006658E">
        <w:rPr>
          <w:rFonts w:cs="David"/>
          <w:color w:val="000000"/>
          <w:highlight w:val="magenta"/>
          <w:lang w:eastAsia="en-US"/>
        </w:rPr>
        <w:t>4.2.8</w:t>
      </w:r>
      <w:r w:rsidRPr="00D62A8C">
        <w:rPr>
          <w:rFonts w:cs="David"/>
          <w:color w:val="000000"/>
          <w:highlight w:val="green"/>
          <w:rtl/>
          <w:lang w:eastAsia="en-US"/>
        </w:rPr>
        <w:fldChar w:fldCharType="end"/>
      </w:r>
      <w:r w:rsidRPr="00D62A8C">
        <w:rPr>
          <w:rFonts w:cs="David" w:hint="cs"/>
          <w:color w:val="000000"/>
          <w:rtl/>
          <w:lang w:eastAsia="en-US"/>
        </w:rPr>
        <w:t xml:space="preserve"> למכרז, מציע המבקש חלקים חסויים בהצעה מתבקש להמציא עותק נוסף של ההצעה, שבה החלקים החסויים מושחרים.</w:t>
      </w:r>
    </w:p>
    <w:p w14:paraId="744CAA66" w14:textId="77777777" w:rsidR="00C857A1" w:rsidRPr="00D62A8C" w:rsidRDefault="00C857A1" w:rsidP="00C857A1">
      <w:pPr>
        <w:rPr>
          <w:rtl/>
        </w:rPr>
      </w:pPr>
    </w:p>
    <w:p w14:paraId="3C320CAE" w14:textId="77777777" w:rsidR="00C857A1" w:rsidRPr="00D62A8C" w:rsidRDefault="00C857A1" w:rsidP="00C857A1">
      <w:pPr>
        <w:ind w:right="567"/>
        <w:rPr>
          <w:b/>
          <w:u w:val="single"/>
          <w:rtl/>
        </w:rPr>
      </w:pPr>
      <w:r w:rsidRPr="00D62A8C">
        <w:rPr>
          <w:rFonts w:hint="cs"/>
          <w:b/>
          <w:u w:val="single"/>
          <w:rtl/>
        </w:rPr>
        <w:t xml:space="preserve">חתימת </w:t>
      </w:r>
      <w:r w:rsidRPr="00D62A8C">
        <w:rPr>
          <w:rFonts w:hint="eastAsia"/>
          <w:b/>
          <w:u w:val="single"/>
          <w:rtl/>
        </w:rPr>
        <w:t>המציע</w:t>
      </w:r>
      <w:r w:rsidRPr="00D62A8C">
        <w:rPr>
          <w:b/>
          <w:rtl/>
        </w:rPr>
        <w:t>:</w:t>
      </w:r>
    </w:p>
    <w:p w14:paraId="671D5257" w14:textId="77777777" w:rsidR="00C857A1" w:rsidRPr="00D62A8C" w:rsidRDefault="00C857A1" w:rsidP="00C857A1">
      <w:pPr>
        <w:ind w:right="567"/>
        <w:rPr>
          <w:b/>
          <w:u w:val="single"/>
          <w:rtl/>
        </w:rPr>
      </w:pPr>
    </w:p>
    <w:p w14:paraId="6AECB95B" w14:textId="77777777" w:rsidR="00C857A1" w:rsidRPr="00D62A8C" w:rsidRDefault="00C857A1" w:rsidP="00C857A1">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D62A8C" w14:paraId="48C2F454" w14:textId="77777777" w:rsidTr="00BD7EE5">
        <w:trPr>
          <w:jc w:val="center"/>
        </w:trPr>
        <w:tc>
          <w:tcPr>
            <w:tcW w:w="2835" w:type="dxa"/>
          </w:tcPr>
          <w:p w14:paraId="168FCB87"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tcPr>
          <w:p w14:paraId="257FAA13" w14:textId="77777777" w:rsidR="00C857A1" w:rsidRPr="00D62A8C" w:rsidRDefault="00C857A1" w:rsidP="00BD7EE5">
            <w:pPr>
              <w:pStyle w:val="Normal7"/>
              <w:spacing w:before="0" w:line="240" w:lineRule="auto"/>
              <w:jc w:val="center"/>
              <w:rPr>
                <w:rtl/>
              </w:rPr>
            </w:pPr>
            <w:r w:rsidRPr="00D62A8C">
              <w:rPr>
                <w:rFonts w:hint="cs"/>
                <w:rtl/>
              </w:rPr>
              <w:t>_________________</w:t>
            </w:r>
          </w:p>
        </w:tc>
        <w:tc>
          <w:tcPr>
            <w:tcW w:w="2835" w:type="dxa"/>
            <w:gridSpan w:val="2"/>
          </w:tcPr>
          <w:p w14:paraId="2DAC5EF0" w14:textId="77777777" w:rsidR="00C857A1" w:rsidRPr="00D62A8C" w:rsidRDefault="00C857A1" w:rsidP="00BD7EE5">
            <w:pPr>
              <w:pStyle w:val="Normal7"/>
              <w:spacing w:before="0" w:line="240" w:lineRule="auto"/>
              <w:jc w:val="center"/>
              <w:rPr>
                <w:rtl/>
              </w:rPr>
            </w:pPr>
            <w:r w:rsidRPr="00D62A8C">
              <w:rPr>
                <w:rFonts w:hint="cs"/>
                <w:rtl/>
              </w:rPr>
              <w:t>_________________</w:t>
            </w:r>
          </w:p>
        </w:tc>
      </w:tr>
      <w:tr w:rsidR="00C857A1" w:rsidRPr="00D62A8C" w14:paraId="16A86301" w14:textId="77777777" w:rsidTr="00BD7EE5">
        <w:trPr>
          <w:gridAfter w:val="1"/>
          <w:wAfter w:w="511" w:type="dxa"/>
          <w:jc w:val="center"/>
        </w:trPr>
        <w:tc>
          <w:tcPr>
            <w:tcW w:w="2835" w:type="dxa"/>
            <w:vAlign w:val="center"/>
          </w:tcPr>
          <w:p w14:paraId="7A241DDE" w14:textId="77777777" w:rsidR="00C857A1" w:rsidRPr="00D62A8C" w:rsidRDefault="00C857A1" w:rsidP="00BD7EE5">
            <w:pPr>
              <w:pStyle w:val="Normal7"/>
              <w:spacing w:before="0" w:line="240" w:lineRule="auto"/>
              <w:jc w:val="center"/>
              <w:rPr>
                <w:rtl/>
              </w:rPr>
            </w:pPr>
            <w:r w:rsidRPr="00D62A8C">
              <w:rPr>
                <w:rFonts w:hint="cs"/>
                <w:rtl/>
              </w:rPr>
              <w:t>תאריך</w:t>
            </w:r>
          </w:p>
        </w:tc>
        <w:tc>
          <w:tcPr>
            <w:tcW w:w="2835" w:type="dxa"/>
            <w:vAlign w:val="center"/>
          </w:tcPr>
          <w:p w14:paraId="569AC84E" w14:textId="77777777" w:rsidR="00C857A1" w:rsidRPr="00D62A8C" w:rsidRDefault="00C857A1" w:rsidP="00BD7EE5">
            <w:pPr>
              <w:pStyle w:val="Normal7"/>
              <w:spacing w:before="0" w:line="240" w:lineRule="auto"/>
              <w:jc w:val="center"/>
              <w:rPr>
                <w:rtl/>
              </w:rPr>
            </w:pPr>
            <w:r w:rsidRPr="00D62A8C">
              <w:rPr>
                <w:rFonts w:hint="cs"/>
                <w:rtl/>
              </w:rPr>
              <w:t>שם החותם</w:t>
            </w:r>
          </w:p>
        </w:tc>
        <w:tc>
          <w:tcPr>
            <w:tcW w:w="2324" w:type="dxa"/>
            <w:vAlign w:val="center"/>
          </w:tcPr>
          <w:p w14:paraId="0B033F84" w14:textId="77777777" w:rsidR="00C857A1" w:rsidRPr="00D62A8C" w:rsidRDefault="00C857A1" w:rsidP="00BD7EE5">
            <w:pPr>
              <w:pStyle w:val="Normal7"/>
              <w:spacing w:before="0" w:line="240" w:lineRule="auto"/>
              <w:jc w:val="center"/>
              <w:rPr>
                <w:rtl/>
              </w:rPr>
            </w:pPr>
            <w:r w:rsidRPr="00D62A8C">
              <w:rPr>
                <w:rtl/>
              </w:rPr>
              <w:t>חתימה/חותמת</w:t>
            </w:r>
          </w:p>
        </w:tc>
      </w:tr>
    </w:tbl>
    <w:p w14:paraId="54EACBBE" w14:textId="77777777" w:rsidR="00C857A1" w:rsidRPr="00D62A8C" w:rsidRDefault="00C857A1" w:rsidP="00C857A1">
      <w:pPr>
        <w:ind w:right="567"/>
        <w:rPr>
          <w:b/>
          <w:u w:val="single"/>
          <w:rtl/>
        </w:rPr>
      </w:pPr>
    </w:p>
    <w:p w14:paraId="4E972292" w14:textId="77777777" w:rsidR="00C857A1" w:rsidRPr="00D62A8C" w:rsidRDefault="00C857A1" w:rsidP="00C857A1">
      <w:pPr>
        <w:bidi w:val="0"/>
        <w:spacing w:line="240" w:lineRule="auto"/>
        <w:jc w:val="left"/>
      </w:pPr>
      <w:r w:rsidRPr="00D62A8C">
        <w:rPr>
          <w:rtl/>
        </w:rPr>
        <w:br w:type="page"/>
      </w:r>
    </w:p>
    <w:bookmarkStart w:id="253" w:name="נספח_ערבות_ביצוע"/>
    <w:bookmarkStart w:id="254" w:name="_Toc285980559"/>
    <w:bookmarkStart w:id="255" w:name="_Toc378247294"/>
    <w:bookmarkStart w:id="256" w:name="_Toc378751283"/>
    <w:bookmarkStart w:id="257" w:name="_Toc365486696"/>
    <w:bookmarkStart w:id="258" w:name="_Toc398494921"/>
    <w:p w14:paraId="1716201F" w14:textId="77777777" w:rsidR="00C857A1" w:rsidRPr="00D62A8C" w:rsidRDefault="00C857A1" w:rsidP="00C857A1">
      <w:pPr>
        <w:pStyle w:val="8"/>
        <w:rPr>
          <w:rFonts w:ascii="Times New Roman Bold" w:hAnsi="Times New Roman Bold"/>
          <w:rtl/>
        </w:rPr>
      </w:pPr>
      <w:r w:rsidRPr="00A302DD">
        <w:rPr>
          <w:rFonts w:ascii="Arial" w:hAnsi="Arial"/>
          <w:rtl/>
          <w:lang w:eastAsia="en-US"/>
        </w:rPr>
        <w:lastRenderedPageBreak/>
        <mc:AlternateContent>
          <mc:Choice Requires="wps">
            <w:drawing>
              <wp:anchor distT="45720" distB="45720" distL="114300" distR="114300" simplePos="0" relativeHeight="251660288" behindDoc="0" locked="0" layoutInCell="1" allowOverlap="1" wp14:anchorId="227C9954" wp14:editId="2112E896">
                <wp:simplePos x="0" y="0"/>
                <wp:positionH relativeFrom="margin">
                  <wp:align>right</wp:align>
                </wp:positionH>
                <wp:positionV relativeFrom="paragraph">
                  <wp:posOffset>275590</wp:posOffset>
                </wp:positionV>
                <wp:extent cx="1590040" cy="563880"/>
                <wp:effectExtent l="0" t="0" r="10160" b="26670"/>
                <wp:wrapSquare wrapText="bothSides"/>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13E41108" w14:textId="77777777" w:rsidR="00C5513C" w:rsidRPr="00A302DD" w:rsidRDefault="00C5513C" w:rsidP="00C857A1">
                            <w:pPr>
                              <w:rPr>
                                <w:color w:val="FF0000"/>
                                <w:sz w:val="32"/>
                                <w:szCs w:val="32"/>
                                <w:rtl/>
                                <w:cs/>
                              </w:rPr>
                            </w:pPr>
                            <w:r>
                              <w:rPr>
                                <w:rFonts w:hint="cs"/>
                                <w:color w:val="FF0000"/>
                                <w:sz w:val="32"/>
                                <w:szCs w:val="32"/>
                                <w:rtl/>
                              </w:rPr>
                              <w:t>לדוגמא בלבד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C9954" id="_x0000_s1031" type="#_x0000_t202" style="position:absolute;left:0;text-align:left;margin-left:74pt;margin-top:21.7pt;width:125.2pt;height:44.4pt;flip:x;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H8QwIAAF4EAAAOAAAAZHJzL2Uyb0RvYy54bWysVM2O0zAQviPxDpbvNGlplzZqulq6FJCW&#10;H2nhAVzHaSwcj7HdJrtvwW05ckLaF8rrMHa63Qg4IXKwPJ3xNzPfN9PleVsrchDWSdA5HY9SSoTm&#10;UEi9y+nnT5tnc0qcZ7pgCrTI6Y1w9Hz19MmyMZmYQAWqEJYgiHZZY3JaeW+yJHG8EjVzIzBCo7ME&#10;WzOPpt0lhWUNotcqmaTpWdKALYwFLpzDXy97J11F/LIU3H8oSyc8UTnF2nw8bTy34UxWS5btLDOV&#10;5Mcy2D9UUTOpMekJ6pJ5RvZW/gFVS27BQelHHOoEylJyEXvAbsbpb91cV8yI2AuS48yJJvf/YPn7&#10;w0dLZIHaUaJZjRJ199337lt3T7q77mf3o7sjk0BTY1yG0dcG4337EtrwJLTszBXwL45oWFdM78SF&#10;tdBUghVY5ji8TAZPexwXQLbNOygwH9t7iEBtaWtSKmnePEAjPwTzoHA3J7FE6wkPyWeLNJ2ii6Nv&#10;dvZ8Po9qJiwLOKEwY51/LaAm4ZJTi8MQ87DDlfOhrseQ2AcoWWykUtGwu+1aWXJgODib+MVWsN1h&#10;mNKkyeliNpn1VAx9bgiRxu9vELX0uAFK1jmdn4JYFgh8pYs4n55J1d+xZKWPjAYSezp9u22jhrMH&#10;obZQ3CDFFvqBxwXFSwX2lpIGhz2n7uueWUGJeqtRpsV4Gpj00ZjOXkzQsEPPduhhmiNUTj0l/XXt&#10;40YF3jRcoJyljPwG3ftKjiXjEEfajwsXtmRox6jHv4XVLwAAAP//AwBQSwMEFAAGAAgAAAAhAGNK&#10;xCPdAAAABwEAAA8AAABkcnMvZG93bnJldi54bWxMj8FOwzAQRO9I/IO1SNyoQ5IiGuJUCCnlEg4t&#10;Ba7b2MQR8TqK3Tb8PcsJbrOa0czbcj27QZzMFHpPCm4XCQhDrdc9dQr2r/XNPYgQkTQOnoyCbxNg&#10;XV1elFhof6atOe1iJ7iEQoEKbIxjIWVorXEYFn40xN6nnxxGPqdO6gnPXO4GmSbJnXTYEy9YHM2T&#10;Ne3X7ugUPNvV8u3F7xuZbT5qbOrNqsnflbq+mh8fQEQzx78w/OIzOlTMdPBH0kEMCviRqCDPchDs&#10;psuExYFjWZqCrEr5n7/6AQAA//8DAFBLAQItABQABgAIAAAAIQC2gziS/gAAAOEBAAATAAAAAAAA&#10;AAAAAAAAAAAAAABbQ29udGVudF9UeXBlc10ueG1sUEsBAi0AFAAGAAgAAAAhADj9If/WAAAAlAEA&#10;AAsAAAAAAAAAAAAAAAAALwEAAF9yZWxzLy5yZWxzUEsBAi0AFAAGAAgAAAAhADz6kfxDAgAAXgQA&#10;AA4AAAAAAAAAAAAAAAAALgIAAGRycy9lMm9Eb2MueG1sUEsBAi0AFAAGAAgAAAAhAGNKxCPdAAAA&#10;BwEAAA8AAAAAAAAAAAAAAAAAnQQAAGRycy9kb3ducmV2LnhtbFBLBQYAAAAABAAEAPMAAACnBQAA&#10;AAA=&#10;">
                <v:textbox>
                  <w:txbxContent>
                    <w:p w14:paraId="13E41108" w14:textId="77777777" w:rsidR="00C5513C" w:rsidRPr="00A302DD" w:rsidRDefault="00C5513C" w:rsidP="00C857A1">
                      <w:pPr>
                        <w:rPr>
                          <w:color w:val="FF0000"/>
                          <w:sz w:val="32"/>
                          <w:szCs w:val="32"/>
                          <w:rtl/>
                          <w:cs/>
                        </w:rPr>
                      </w:pPr>
                      <w:r>
                        <w:rPr>
                          <w:rFonts w:hint="cs"/>
                          <w:color w:val="FF0000"/>
                          <w:sz w:val="32"/>
                          <w:szCs w:val="32"/>
                          <w:rtl/>
                        </w:rPr>
                        <w:t>לדוגמא בלבד</w:t>
                      </w:r>
                    </w:p>
                  </w:txbxContent>
                </v:textbox>
                <w10:wrap type="square" anchorx="margin"/>
              </v:shape>
            </w:pict>
          </mc:Fallback>
        </mc:AlternateContent>
      </w:r>
      <w:r w:rsidRPr="00D62A8C">
        <w:rPr>
          <w:rFonts w:ascii="Times New Roman Bold" w:hAnsi="Times New Roman Bold" w:hint="eastAsia"/>
          <w:highlight w:val="magenta"/>
          <w:rtl/>
        </w:rPr>
        <w:t>נספח</w:t>
      </w:r>
      <w:r w:rsidRPr="00D62A8C">
        <w:rPr>
          <w:rFonts w:ascii="Times New Roman Bold" w:hAnsi="Times New Roman Bold"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53"/>
      <w:r w:rsidRPr="00D62A8C">
        <w:rPr>
          <w:rFonts w:ascii="Times New Roman Bold" w:hAnsi="Times New Roman Bold"/>
          <w:highlight w:val="magenta"/>
          <w:rtl/>
        </w:rPr>
        <w:tab/>
      </w:r>
      <w:bookmarkStart w:id="259" w:name="נספח_ערבות_ביצוע_כותרת"/>
      <w:r w:rsidRPr="00D62A8C">
        <w:rPr>
          <w:rFonts w:ascii="Times New Roman Bold" w:hAnsi="Times New Roman Bold" w:hint="eastAsia"/>
          <w:highlight w:val="magenta"/>
          <w:rtl/>
        </w:rPr>
        <w:t>כתב</w:t>
      </w:r>
      <w:r w:rsidRPr="00D62A8C">
        <w:rPr>
          <w:rFonts w:ascii="Times New Roman Bold" w:hAnsi="Times New Roman Bold"/>
          <w:highlight w:val="magenta"/>
          <w:rtl/>
        </w:rPr>
        <w:t xml:space="preserve"> </w:t>
      </w:r>
      <w:r w:rsidRPr="00D62A8C">
        <w:rPr>
          <w:rFonts w:ascii="Times New Roman Bold" w:hAnsi="Times New Roman Bold" w:hint="eastAsia"/>
          <w:highlight w:val="magenta"/>
          <w:rtl/>
        </w:rPr>
        <w:t>ערבות</w:t>
      </w:r>
      <w:r w:rsidRPr="00D62A8C">
        <w:rPr>
          <w:rFonts w:ascii="Times New Roman Bold" w:hAnsi="Times New Roman Bold"/>
          <w:highlight w:val="magenta"/>
          <w:rtl/>
        </w:rPr>
        <w:t xml:space="preserve"> </w:t>
      </w:r>
      <w:r w:rsidRPr="00D62A8C">
        <w:rPr>
          <w:rFonts w:ascii="Times New Roman Bold" w:hAnsi="Times New Roman Bold" w:hint="eastAsia"/>
          <w:highlight w:val="magenta"/>
          <w:rtl/>
        </w:rPr>
        <w:t>ביצוע</w:t>
      </w:r>
      <w:bookmarkEnd w:id="254"/>
      <w:bookmarkEnd w:id="255"/>
      <w:bookmarkEnd w:id="256"/>
      <w:bookmarkEnd w:id="257"/>
      <w:bookmarkEnd w:id="258"/>
      <w:bookmarkEnd w:id="259"/>
    </w:p>
    <w:p w14:paraId="46DAFA03" w14:textId="77777777" w:rsidR="00C857A1" w:rsidRPr="00D62A8C" w:rsidRDefault="00C857A1" w:rsidP="00C857A1">
      <w:pPr>
        <w:spacing w:line="240" w:lineRule="auto"/>
        <w:jc w:val="right"/>
        <w:rPr>
          <w:rFonts w:ascii="Arial" w:hAnsi="Arial"/>
        </w:rPr>
      </w:pPr>
      <w:r w:rsidRPr="00D62A8C">
        <w:rPr>
          <w:rFonts w:ascii="Arial" w:hAnsi="Arial"/>
          <w:rtl/>
        </w:rPr>
        <w:t>שם הבנק/חברת הביטוח _______________</w:t>
      </w:r>
    </w:p>
    <w:p w14:paraId="59B61A22" w14:textId="77777777" w:rsidR="00C857A1" w:rsidRPr="00D62A8C" w:rsidRDefault="00C857A1" w:rsidP="00C857A1">
      <w:pPr>
        <w:spacing w:line="240" w:lineRule="auto"/>
        <w:jc w:val="right"/>
        <w:rPr>
          <w:rFonts w:ascii="Arial" w:hAnsi="Arial"/>
        </w:rPr>
      </w:pPr>
      <w:r w:rsidRPr="00D62A8C">
        <w:rPr>
          <w:rFonts w:ascii="Arial" w:hAnsi="Arial"/>
          <w:rtl/>
        </w:rPr>
        <w:t>מס' הטלפון ________________________</w:t>
      </w:r>
    </w:p>
    <w:p w14:paraId="3A156A69" w14:textId="77777777" w:rsidR="00C857A1" w:rsidRPr="00D62A8C" w:rsidRDefault="00C857A1" w:rsidP="00C857A1">
      <w:pPr>
        <w:spacing w:line="240" w:lineRule="auto"/>
        <w:jc w:val="right"/>
        <w:rPr>
          <w:rFonts w:ascii="Arial" w:hAnsi="Arial"/>
        </w:rPr>
      </w:pPr>
      <w:r w:rsidRPr="00D62A8C">
        <w:rPr>
          <w:rFonts w:ascii="Arial" w:hAnsi="Arial"/>
          <w:rtl/>
        </w:rPr>
        <w:t>מס' הפקס: ________________________</w:t>
      </w:r>
    </w:p>
    <w:p w14:paraId="62A012BD" w14:textId="77777777" w:rsidR="00C857A1" w:rsidRPr="00D62A8C" w:rsidRDefault="00C857A1" w:rsidP="00C857A1">
      <w:pPr>
        <w:spacing w:line="240" w:lineRule="auto"/>
        <w:rPr>
          <w:rFonts w:ascii="Arial" w:hAnsi="Arial"/>
        </w:rPr>
      </w:pPr>
    </w:p>
    <w:p w14:paraId="31FBB946" w14:textId="77777777" w:rsidR="00C857A1" w:rsidRPr="00D62A8C" w:rsidRDefault="00C857A1" w:rsidP="00C857A1">
      <w:pPr>
        <w:spacing w:line="240" w:lineRule="auto"/>
        <w:jc w:val="center"/>
        <w:rPr>
          <w:rFonts w:ascii="Arial" w:hAnsi="Arial"/>
          <w:b/>
          <w:bCs/>
          <w:u w:val="single"/>
        </w:rPr>
      </w:pPr>
      <w:r w:rsidRPr="00D62A8C">
        <w:rPr>
          <w:rFonts w:ascii="Arial" w:hAnsi="Arial"/>
          <w:b/>
          <w:bCs/>
          <w:u w:val="single"/>
          <w:rtl/>
        </w:rPr>
        <w:t>כתב ערבות</w:t>
      </w:r>
    </w:p>
    <w:p w14:paraId="20FF7964" w14:textId="77777777" w:rsidR="00C857A1" w:rsidRPr="00D62A8C" w:rsidRDefault="00C857A1" w:rsidP="00C857A1">
      <w:pPr>
        <w:spacing w:line="240" w:lineRule="auto"/>
        <w:rPr>
          <w:rFonts w:ascii="Arial" w:hAnsi="Arial"/>
          <w:rtl/>
        </w:rPr>
      </w:pPr>
    </w:p>
    <w:p w14:paraId="03E0A555" w14:textId="77777777" w:rsidR="00C857A1" w:rsidRPr="00D62A8C" w:rsidRDefault="00C857A1" w:rsidP="00C857A1">
      <w:pPr>
        <w:spacing w:line="240" w:lineRule="auto"/>
        <w:rPr>
          <w:rFonts w:ascii="Arial" w:hAnsi="Arial"/>
        </w:rPr>
      </w:pPr>
      <w:r w:rsidRPr="00D62A8C">
        <w:rPr>
          <w:rFonts w:ascii="Arial" w:hAnsi="Arial"/>
          <w:rtl/>
        </w:rPr>
        <w:t xml:space="preserve">לכבוד </w:t>
      </w:r>
    </w:p>
    <w:p w14:paraId="5C33639A" w14:textId="77777777" w:rsidR="00C857A1" w:rsidRPr="00D62A8C" w:rsidRDefault="00C857A1" w:rsidP="00C857A1">
      <w:pPr>
        <w:spacing w:line="240" w:lineRule="auto"/>
        <w:rPr>
          <w:rFonts w:ascii="Arial" w:hAnsi="Arial"/>
        </w:rPr>
      </w:pPr>
      <w:r w:rsidRPr="00D62A8C">
        <w:rPr>
          <w:rFonts w:ascii="Arial" w:hAnsi="Arial"/>
          <w:rtl/>
        </w:rPr>
        <w:t xml:space="preserve">ממשלת ישראל </w:t>
      </w:r>
    </w:p>
    <w:p w14:paraId="3A80EDDA" w14:textId="77777777" w:rsidR="00C857A1" w:rsidRPr="00D62A8C" w:rsidRDefault="00C857A1" w:rsidP="00C857A1">
      <w:pPr>
        <w:spacing w:line="240" w:lineRule="auto"/>
        <w:rPr>
          <w:rFonts w:ascii="Arial" w:hAnsi="Arial"/>
        </w:rPr>
      </w:pPr>
      <w:r w:rsidRPr="00D62A8C">
        <w:rPr>
          <w:rFonts w:ascii="Arial" w:hAnsi="Arial"/>
          <w:rtl/>
        </w:rPr>
        <w:t>באמצעות משרד ____________</w:t>
      </w:r>
    </w:p>
    <w:p w14:paraId="7F31950A" w14:textId="77777777" w:rsidR="00C857A1" w:rsidRPr="00D62A8C" w:rsidRDefault="00C857A1" w:rsidP="00C857A1">
      <w:pPr>
        <w:spacing w:line="240" w:lineRule="auto"/>
        <w:jc w:val="center"/>
        <w:rPr>
          <w:rFonts w:ascii="Arial" w:hAnsi="Arial"/>
          <w:b/>
          <w:bCs/>
          <w:rtl/>
        </w:rPr>
      </w:pPr>
    </w:p>
    <w:p w14:paraId="2C2FA076" w14:textId="77777777" w:rsidR="00C857A1" w:rsidRPr="00D62A8C" w:rsidRDefault="00C857A1" w:rsidP="00C857A1">
      <w:pPr>
        <w:spacing w:line="240" w:lineRule="auto"/>
        <w:jc w:val="center"/>
        <w:rPr>
          <w:rFonts w:ascii="Arial" w:hAnsi="Arial"/>
        </w:rPr>
      </w:pPr>
      <w:r w:rsidRPr="00D62A8C">
        <w:rPr>
          <w:rFonts w:ascii="Arial" w:hAnsi="Arial"/>
          <w:b/>
          <w:bCs/>
          <w:rtl/>
        </w:rPr>
        <w:t>הנדון: ערבות מס'</w:t>
      </w:r>
      <w:r w:rsidRPr="00D62A8C">
        <w:rPr>
          <w:rFonts w:ascii="Arial" w:hAnsi="Arial"/>
          <w:rtl/>
        </w:rPr>
        <w:t>____________</w:t>
      </w:r>
    </w:p>
    <w:p w14:paraId="3A2BA436" w14:textId="77777777" w:rsidR="00C857A1" w:rsidRPr="00A302DD" w:rsidRDefault="00C857A1" w:rsidP="00C857A1">
      <w:pPr>
        <w:spacing w:line="240" w:lineRule="auto"/>
        <w:rPr>
          <w:rFonts w:ascii="Arial" w:hAnsi="Arial"/>
          <w:rtl/>
        </w:rPr>
      </w:pPr>
    </w:p>
    <w:p w14:paraId="37478130" w14:textId="77777777" w:rsidR="00C857A1" w:rsidRPr="00D62A8C" w:rsidRDefault="00C857A1" w:rsidP="00C857A1">
      <w:pPr>
        <w:spacing w:line="240" w:lineRule="auto"/>
        <w:rPr>
          <w:rFonts w:ascii="Arial" w:hAnsi="Arial"/>
          <w:rtl/>
        </w:rPr>
      </w:pPr>
    </w:p>
    <w:p w14:paraId="4D33D28C" w14:textId="3FB65615" w:rsidR="00C857A1" w:rsidRPr="00D62A8C" w:rsidRDefault="00C857A1" w:rsidP="00C63579">
      <w:pPr>
        <w:spacing w:line="240" w:lineRule="auto"/>
        <w:rPr>
          <w:rFonts w:ascii="Arial" w:hAnsi="Arial"/>
        </w:rPr>
      </w:pPr>
      <w:r w:rsidRPr="00D62A8C">
        <w:rPr>
          <w:rFonts w:ascii="Arial" w:hAnsi="Arial"/>
          <w:rtl/>
        </w:rPr>
        <w:t xml:space="preserve">אנו ערבים בזה כלפיכם לסילוק כל סכום עד לסך </w:t>
      </w:r>
      <w:r w:rsidR="00C63579">
        <w:rPr>
          <w:rFonts w:ascii="Arial" w:hAnsi="Arial" w:hint="cs"/>
          <w:rtl/>
        </w:rPr>
        <w:t>166</w:t>
      </w:r>
      <w:r w:rsidR="00D007F7">
        <w:rPr>
          <w:rFonts w:ascii="Arial" w:hAnsi="Arial" w:hint="cs"/>
          <w:rtl/>
        </w:rPr>
        <w:t xml:space="preserve">,000 ₪ </w:t>
      </w:r>
    </w:p>
    <w:p w14:paraId="0A476355" w14:textId="1C36A45D" w:rsidR="00C857A1" w:rsidRPr="00D62A8C" w:rsidRDefault="00C857A1" w:rsidP="00C63579">
      <w:pPr>
        <w:spacing w:line="240" w:lineRule="auto"/>
        <w:rPr>
          <w:rFonts w:ascii="Arial" w:hAnsi="Arial"/>
          <w:rtl/>
        </w:rPr>
      </w:pPr>
      <w:r w:rsidRPr="00D62A8C">
        <w:rPr>
          <w:rFonts w:ascii="Arial" w:hAnsi="Arial"/>
          <w:rtl/>
        </w:rPr>
        <w:t>(</w:t>
      </w:r>
      <w:r w:rsidR="00C63579">
        <w:rPr>
          <w:rFonts w:ascii="Arial" w:hAnsi="Arial" w:hint="cs"/>
          <w:rtl/>
        </w:rPr>
        <w:t>מאה שישים ושישה</w:t>
      </w:r>
      <w:r w:rsidR="00D007F7">
        <w:rPr>
          <w:rFonts w:ascii="Arial" w:hAnsi="Arial" w:hint="cs"/>
          <w:rtl/>
        </w:rPr>
        <w:t xml:space="preserve"> אלף שקלים חדשים</w:t>
      </w:r>
      <w:r w:rsidRPr="00D62A8C">
        <w:rPr>
          <w:rFonts w:ascii="Arial" w:hAnsi="Arial" w:hint="cs"/>
          <w:rtl/>
        </w:rPr>
        <w:t>) מ</w:t>
      </w:r>
      <w:r w:rsidRPr="00D62A8C">
        <w:rPr>
          <w:rFonts w:ascii="Arial" w:hAnsi="Arial"/>
          <w:rtl/>
        </w:rPr>
        <w:t>תאריך _______________</w:t>
      </w:r>
      <w:r w:rsidR="00D007F7">
        <w:rPr>
          <w:rFonts w:ascii="Arial" w:hAnsi="Arial" w:hint="cs"/>
          <w:rtl/>
        </w:rPr>
        <w:t xml:space="preserve">  </w:t>
      </w:r>
      <w:r w:rsidRPr="00D62A8C">
        <w:rPr>
          <w:rFonts w:ascii="Arial" w:hAnsi="Arial"/>
          <w:rtl/>
        </w:rPr>
        <w:t>(תאריך תחילת תוקף הערבות)</w:t>
      </w:r>
    </w:p>
    <w:p w14:paraId="6FBA622F" w14:textId="77777777" w:rsidR="00C857A1" w:rsidRPr="00D62A8C" w:rsidRDefault="00C857A1" w:rsidP="00C857A1">
      <w:pPr>
        <w:spacing w:line="240" w:lineRule="auto"/>
        <w:rPr>
          <w:rFonts w:ascii="Arial" w:hAnsi="Arial"/>
        </w:rPr>
      </w:pPr>
    </w:p>
    <w:p w14:paraId="5C5588A7" w14:textId="3334B4FC" w:rsidR="00C857A1" w:rsidRPr="00D62A8C" w:rsidRDefault="00C857A1" w:rsidP="004A3B43">
      <w:pPr>
        <w:spacing w:line="240" w:lineRule="auto"/>
        <w:rPr>
          <w:rFonts w:ascii="Arial" w:hAnsi="Arial"/>
        </w:rPr>
      </w:pPr>
      <w:r w:rsidRPr="00D62A8C">
        <w:rPr>
          <w:rFonts w:ascii="Arial" w:hAnsi="Arial"/>
          <w:rtl/>
        </w:rPr>
        <w:t>אשר תדרשו מאת: ____________________________________________(להלן "החייב") בקשר</w:t>
      </w:r>
      <w:r w:rsidRPr="00D62A8C">
        <w:rPr>
          <w:rFonts w:ascii="Arial" w:hAnsi="Arial" w:hint="cs"/>
          <w:rtl/>
        </w:rPr>
        <w:t xml:space="preserve"> </w:t>
      </w:r>
      <w:r w:rsidRPr="00D62A8C">
        <w:rPr>
          <w:rFonts w:ascii="Arial" w:hAnsi="Arial"/>
          <w:rtl/>
        </w:rPr>
        <w:t xml:space="preserve">עם הזמנה/חוזה </w:t>
      </w:r>
      <w:r w:rsidRPr="00D62A8C">
        <w:rPr>
          <w:rFonts w:ascii="Arial" w:hAnsi="Arial" w:hint="cs"/>
          <w:rtl/>
        </w:rPr>
        <w:t>ל</w:t>
      </w:r>
      <w:r w:rsidRPr="00376BD8">
        <w:rPr>
          <w:rFonts w:hint="cs"/>
          <w:b/>
          <w:bCs/>
          <w:color w:val="000000"/>
          <w:rtl/>
        </w:rPr>
        <w:t xml:space="preserve"> </w:t>
      </w:r>
      <w:r w:rsidR="004A3B43">
        <w:rPr>
          <w:rFonts w:hint="cs"/>
          <w:b/>
          <w:bCs/>
          <w:rtl/>
        </w:rPr>
        <w:t xml:space="preserve">      </w:t>
      </w:r>
      <w:r w:rsidR="0075670A" w:rsidRPr="0075670A">
        <w:rPr>
          <w:rFonts w:hint="cs"/>
          <w:b/>
          <w:bCs/>
          <w:rtl/>
        </w:rPr>
        <w:t>ביחידות משרד החקלאות ופיתוח הכפר</w:t>
      </w:r>
      <w:r w:rsidR="0075670A" w:rsidRPr="00D62A8C">
        <w:rPr>
          <w:rFonts w:ascii="Arial" w:hAnsi="Arial"/>
          <w:rtl/>
        </w:rPr>
        <w:t xml:space="preserve"> </w:t>
      </w:r>
      <w:r w:rsidRPr="00D62A8C">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86857F1" w14:textId="46595AFE" w:rsidR="00C857A1" w:rsidRPr="00D62A8C" w:rsidRDefault="00C857A1" w:rsidP="00C857A1">
      <w:pPr>
        <w:spacing w:line="240" w:lineRule="auto"/>
        <w:rPr>
          <w:rFonts w:ascii="Arial" w:hAnsi="Arial"/>
          <w:rtl/>
        </w:rPr>
      </w:pPr>
    </w:p>
    <w:p w14:paraId="36029A42" w14:textId="16826B62" w:rsidR="00C857A1" w:rsidRPr="00D62A8C" w:rsidRDefault="00C857A1" w:rsidP="00C857A1">
      <w:pPr>
        <w:spacing w:line="240" w:lineRule="auto"/>
        <w:rPr>
          <w:rFonts w:ascii="Arial" w:hAnsi="Arial"/>
        </w:rPr>
      </w:pPr>
      <w:r w:rsidRPr="00D62A8C">
        <w:rPr>
          <w:rFonts w:ascii="Arial" w:hAnsi="Arial"/>
          <w:rtl/>
        </w:rPr>
        <w:t>ערבות זו תהיה בתוקף מתאריך ______________ עד תאריך  _______________</w:t>
      </w:r>
    </w:p>
    <w:p w14:paraId="1CE4AA6C" w14:textId="596C337C" w:rsidR="00C857A1" w:rsidRPr="00D62A8C" w:rsidRDefault="00C857A1" w:rsidP="00C857A1">
      <w:pPr>
        <w:spacing w:line="240" w:lineRule="auto"/>
        <w:rPr>
          <w:rFonts w:ascii="Arial" w:hAnsi="Arial"/>
          <w:rtl/>
        </w:rPr>
      </w:pPr>
    </w:p>
    <w:p w14:paraId="0B6ABFEA" w14:textId="77777777" w:rsidR="00C857A1" w:rsidRPr="00D62A8C" w:rsidRDefault="00C857A1" w:rsidP="00C857A1">
      <w:pPr>
        <w:spacing w:line="240" w:lineRule="auto"/>
        <w:rPr>
          <w:rFonts w:ascii="Arial" w:hAnsi="Arial"/>
        </w:rPr>
      </w:pPr>
      <w:r w:rsidRPr="00D62A8C">
        <w:rPr>
          <w:rFonts w:ascii="Arial" w:hAnsi="Arial"/>
          <w:rtl/>
        </w:rPr>
        <w:t>דרישה על פי ערבות זו יש להפנות לסניף הבנק/חב' הביטוח שכתובתו__________________________</w:t>
      </w:r>
    </w:p>
    <w:p w14:paraId="19511CD9" w14:textId="77777777" w:rsidR="00C857A1" w:rsidRPr="00D62A8C" w:rsidRDefault="00C857A1" w:rsidP="00C857A1">
      <w:pPr>
        <w:spacing w:line="240" w:lineRule="auto"/>
        <w:rPr>
          <w:rFonts w:ascii="Arial" w:hAnsi="Arial"/>
        </w:rPr>
      </w:pPr>
      <w:r w:rsidRPr="00D62A8C">
        <w:rPr>
          <w:rFonts w:ascii="Arial" w:hAnsi="Arial"/>
          <w:rtl/>
        </w:rPr>
        <w:t xml:space="preserve">                                                                                       </w:t>
      </w:r>
      <w:r w:rsidRPr="00D62A8C">
        <w:rPr>
          <w:rFonts w:ascii="Arial" w:hAnsi="Arial" w:hint="cs"/>
          <w:rtl/>
        </w:rPr>
        <w:t xml:space="preserve">                   </w:t>
      </w:r>
      <w:r w:rsidRPr="00D62A8C">
        <w:rPr>
          <w:rFonts w:ascii="Arial" w:hAnsi="Arial"/>
          <w:rtl/>
        </w:rPr>
        <w:t xml:space="preserve">   שם הבנק/חב' הביטוח</w:t>
      </w:r>
    </w:p>
    <w:p w14:paraId="57CC6415" w14:textId="77777777" w:rsidR="00C857A1" w:rsidRPr="00D62A8C" w:rsidRDefault="00C857A1" w:rsidP="00C857A1">
      <w:pPr>
        <w:spacing w:line="240" w:lineRule="auto"/>
        <w:rPr>
          <w:rFonts w:ascii="Arial" w:hAnsi="Arial"/>
          <w:rtl/>
        </w:rPr>
      </w:pPr>
    </w:p>
    <w:p w14:paraId="57285CC2" w14:textId="77777777" w:rsidR="00C857A1" w:rsidRPr="00D62A8C" w:rsidRDefault="00C857A1" w:rsidP="00C857A1">
      <w:pPr>
        <w:spacing w:line="240" w:lineRule="auto"/>
        <w:rPr>
          <w:rFonts w:ascii="Arial" w:hAnsi="Arial"/>
        </w:rPr>
      </w:pPr>
      <w:r w:rsidRPr="00D62A8C">
        <w:rPr>
          <w:rFonts w:ascii="Arial" w:hAnsi="Arial"/>
          <w:rtl/>
        </w:rPr>
        <w:t>___________________________________      __________________________________</w:t>
      </w:r>
    </w:p>
    <w:p w14:paraId="427B643B" w14:textId="77777777" w:rsidR="00C857A1" w:rsidRPr="00D62A8C" w:rsidRDefault="00C857A1" w:rsidP="00C857A1">
      <w:pPr>
        <w:spacing w:line="240" w:lineRule="auto"/>
        <w:rPr>
          <w:rFonts w:ascii="Arial" w:hAnsi="Arial"/>
        </w:rPr>
      </w:pPr>
      <w:r w:rsidRPr="00D62A8C">
        <w:rPr>
          <w:rFonts w:ascii="Arial" w:hAnsi="Arial"/>
          <w:rtl/>
        </w:rPr>
        <w:t xml:space="preserve">                  מס' הבנק ומס' הסניף                                         כתובת סניף הבנק/חברת הביטוח </w:t>
      </w:r>
    </w:p>
    <w:p w14:paraId="12C0F88A" w14:textId="77777777" w:rsidR="00C857A1" w:rsidRPr="00D62A8C" w:rsidRDefault="00C857A1" w:rsidP="00C857A1">
      <w:pPr>
        <w:spacing w:line="240" w:lineRule="auto"/>
        <w:rPr>
          <w:rFonts w:ascii="Arial" w:hAnsi="Arial"/>
        </w:rPr>
      </w:pPr>
    </w:p>
    <w:p w14:paraId="100B7617" w14:textId="77777777" w:rsidR="00C857A1" w:rsidRPr="00D62A8C" w:rsidRDefault="00C857A1" w:rsidP="00C857A1">
      <w:pPr>
        <w:spacing w:line="240" w:lineRule="auto"/>
        <w:rPr>
          <w:rFonts w:ascii="Arial" w:hAnsi="Arial"/>
          <w:rtl/>
        </w:rPr>
      </w:pPr>
    </w:p>
    <w:p w14:paraId="22BE0D6D" w14:textId="77777777" w:rsidR="00C857A1" w:rsidRPr="00D62A8C" w:rsidRDefault="00C857A1" w:rsidP="00C857A1">
      <w:pPr>
        <w:spacing w:line="240" w:lineRule="auto"/>
        <w:rPr>
          <w:rFonts w:ascii="Arial" w:hAnsi="Arial"/>
          <w:rtl/>
        </w:rPr>
      </w:pPr>
    </w:p>
    <w:p w14:paraId="7015C37F" w14:textId="77777777" w:rsidR="00C857A1" w:rsidRPr="00D62A8C" w:rsidRDefault="00C857A1" w:rsidP="00C857A1">
      <w:pPr>
        <w:spacing w:line="240" w:lineRule="auto"/>
        <w:rPr>
          <w:rFonts w:ascii="Arial" w:hAnsi="Arial"/>
          <w:rtl/>
        </w:rPr>
      </w:pPr>
      <w:r w:rsidRPr="00D62A8C">
        <w:rPr>
          <w:rFonts w:ascii="Arial" w:hAnsi="Arial"/>
          <w:rtl/>
        </w:rPr>
        <w:t>ערבות זו אינה ניתנת להעברה</w:t>
      </w:r>
      <w:r w:rsidRPr="00D62A8C">
        <w:rPr>
          <w:rFonts w:ascii="Arial" w:hAnsi="Arial" w:hint="cs"/>
          <w:rtl/>
        </w:rPr>
        <w:t>.</w:t>
      </w:r>
    </w:p>
    <w:p w14:paraId="0DF9C21F" w14:textId="77777777" w:rsidR="00C857A1" w:rsidRPr="00D62A8C" w:rsidRDefault="00C857A1" w:rsidP="00C857A1">
      <w:pPr>
        <w:spacing w:line="240" w:lineRule="auto"/>
        <w:rPr>
          <w:rFonts w:ascii="Arial" w:hAnsi="Arial"/>
          <w:rtl/>
        </w:rPr>
      </w:pPr>
    </w:p>
    <w:p w14:paraId="4198D0CA" w14:textId="77777777" w:rsidR="00C857A1" w:rsidRPr="00D62A8C" w:rsidRDefault="00C857A1" w:rsidP="00C857A1">
      <w:pPr>
        <w:spacing w:line="240" w:lineRule="auto"/>
        <w:rPr>
          <w:rFonts w:ascii="Arial" w:hAnsi="Arial"/>
        </w:rPr>
      </w:pPr>
    </w:p>
    <w:p w14:paraId="1E8EB1B2" w14:textId="77777777" w:rsidR="00C857A1" w:rsidRPr="00D62A8C" w:rsidRDefault="00C857A1" w:rsidP="00C857A1">
      <w:pPr>
        <w:spacing w:line="240" w:lineRule="auto"/>
        <w:rPr>
          <w:rFonts w:ascii="Arial" w:hAnsi="Arial"/>
        </w:rPr>
      </w:pPr>
      <w:r w:rsidRPr="00D62A8C">
        <w:rPr>
          <w:rFonts w:ascii="Arial" w:hAnsi="Arial"/>
          <w:rtl/>
        </w:rPr>
        <w:t xml:space="preserve">________________                       ________________                       ________________                  </w:t>
      </w:r>
    </w:p>
    <w:p w14:paraId="6343CB1C" w14:textId="77777777" w:rsidR="00C857A1" w:rsidRPr="00D62A8C" w:rsidRDefault="00C857A1" w:rsidP="00C857A1">
      <w:pPr>
        <w:spacing w:line="240" w:lineRule="auto"/>
        <w:rPr>
          <w:rFonts w:ascii="Arial" w:hAnsi="Arial"/>
        </w:rPr>
      </w:pPr>
      <w:r w:rsidRPr="00D62A8C">
        <w:rPr>
          <w:rFonts w:ascii="Arial" w:hAnsi="Arial"/>
          <w:rtl/>
        </w:rPr>
        <w:t xml:space="preserve">          תאריך                                                  שם מלא                                         חתימה וחותמת </w:t>
      </w:r>
    </w:p>
    <w:p w14:paraId="3AD3DC05" w14:textId="77777777" w:rsidR="00C857A1" w:rsidRPr="00D62A8C" w:rsidRDefault="00C857A1" w:rsidP="00C857A1">
      <w:pPr>
        <w:spacing w:line="240" w:lineRule="auto"/>
        <w:rPr>
          <w:rFonts w:ascii="Arial" w:hAnsi="Arial"/>
          <w:rtl/>
        </w:rPr>
      </w:pPr>
    </w:p>
    <w:p w14:paraId="6CAC8667" w14:textId="77777777" w:rsidR="00C857A1" w:rsidRPr="00D62A8C" w:rsidRDefault="00C857A1" w:rsidP="00C857A1">
      <w:pPr>
        <w:spacing w:line="240" w:lineRule="auto"/>
        <w:rPr>
          <w:rFonts w:ascii="Arial" w:hAnsi="Arial"/>
          <w:rtl/>
        </w:rPr>
      </w:pPr>
    </w:p>
    <w:p w14:paraId="31AD0E69" w14:textId="77777777" w:rsidR="00C857A1" w:rsidRPr="00D62A8C" w:rsidRDefault="00C857A1" w:rsidP="00C857A1">
      <w:pPr>
        <w:rPr>
          <w:rtl/>
        </w:rPr>
      </w:pPr>
    </w:p>
    <w:p w14:paraId="570EA8B0" w14:textId="77777777" w:rsidR="00C857A1" w:rsidRPr="00D62A8C" w:rsidRDefault="00C857A1" w:rsidP="00C857A1">
      <w:pPr>
        <w:pStyle w:val="HNormal"/>
        <w:rPr>
          <w:rFonts w:cs="David"/>
          <w:highlight w:val="yellow"/>
          <w:rtl/>
        </w:rPr>
      </w:pPr>
    </w:p>
    <w:p w14:paraId="686A39E8" w14:textId="77777777" w:rsidR="00C857A1" w:rsidRPr="00D62A8C" w:rsidRDefault="00C857A1" w:rsidP="00C857A1">
      <w:pPr>
        <w:pStyle w:val="8"/>
        <w:rPr>
          <w:rFonts w:ascii="Times New Roman Bold" w:hAnsi="Times New Roman Bold"/>
          <w:rtl/>
        </w:rPr>
      </w:pPr>
      <w:bookmarkStart w:id="260" w:name="נספח_חלף_ערבות"/>
      <w:bookmarkStart w:id="261" w:name="_Toc398494922"/>
      <w:bookmarkStart w:id="262" w:name="_Toc285980560"/>
      <w:bookmarkStart w:id="263" w:name="_Toc378247295"/>
      <w:bookmarkStart w:id="264" w:name="_Toc378751284"/>
      <w:bookmarkStart w:id="265" w:name="_Toc365486697"/>
      <w:r w:rsidRPr="00D62A8C">
        <w:rPr>
          <w:rFonts w:ascii="Times New Roman Bold" w:hAnsi="Times New Roman Bold" w:hint="eastAsia"/>
          <w:highlight w:val="magenta"/>
          <w:rtl/>
        </w:rPr>
        <w:lastRenderedPageBreak/>
        <w:t>נספח</w:t>
      </w:r>
      <w:r w:rsidRPr="00D62A8C">
        <w:rPr>
          <w:rFonts w:ascii="Times New Roman Bold" w:hAnsi="Times New Roman Bold"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60"/>
      <w:r w:rsidRPr="00D62A8C">
        <w:rPr>
          <w:rFonts w:ascii="Times New Roman Bold" w:hAnsi="Times New Roman Bold"/>
          <w:highlight w:val="magenta"/>
          <w:rtl/>
        </w:rPr>
        <w:t xml:space="preserve"> </w:t>
      </w:r>
      <w:r w:rsidRPr="00D62A8C">
        <w:rPr>
          <w:rFonts w:ascii="Times New Roman Bold" w:hAnsi="Times New Roman Bold"/>
          <w:highlight w:val="magenta"/>
          <w:rtl/>
        </w:rPr>
        <w:tab/>
      </w:r>
      <w:bookmarkStart w:id="266" w:name="נספח_חלף_ערבות_כותרת"/>
      <w:r>
        <w:rPr>
          <w:rFonts w:ascii="Times New Roman Bold" w:hAnsi="Times New Roman Bold" w:hint="cs"/>
          <w:highlight w:val="magenta"/>
          <w:rtl/>
        </w:rPr>
        <w:t>הוראת חלף ערבות</w:t>
      </w:r>
      <w:bookmarkEnd w:id="266"/>
      <w:r w:rsidRPr="00D62A8C">
        <w:rPr>
          <w:rFonts w:ascii="Times New Roman Bold" w:hAnsi="Times New Roman Bold"/>
          <w:highlight w:val="magenta"/>
          <w:rtl/>
        </w:rPr>
        <w:fldChar w:fldCharType="begin"/>
      </w:r>
      <w:r w:rsidRPr="00D62A8C">
        <w:rPr>
          <w:rFonts w:ascii="Times New Roman Bold" w:hAnsi="Times New Roman Bold"/>
          <w:highlight w:val="magenta"/>
          <w:rtl/>
        </w:rPr>
        <w:instrText xml:space="preserve"> </w:instrText>
      </w:r>
      <w:r w:rsidRPr="00D62A8C">
        <w:rPr>
          <w:rFonts w:ascii="Times New Roman Bold" w:hAnsi="Times New Roman Bold" w:hint="eastAsia"/>
          <w:highlight w:val="magenta"/>
        </w:rPr>
        <w:instrText>REF</w:instrText>
      </w:r>
      <w:r w:rsidRPr="00D62A8C">
        <w:rPr>
          <w:rFonts w:ascii="Times New Roman Bold" w:hAnsi="Times New Roman Bold" w:hint="eastAsia"/>
          <w:highlight w:val="magenta"/>
          <w:rtl/>
        </w:rPr>
        <w:instrText xml:space="preserve"> נספח_חלף_ערבות_כותרת \</w:instrText>
      </w:r>
      <w:r w:rsidRPr="00D62A8C">
        <w:rPr>
          <w:rFonts w:ascii="Times New Roman Bold" w:hAnsi="Times New Roman Bold" w:hint="eastAsia"/>
          <w:highlight w:val="magenta"/>
        </w:rPr>
        <w:instrText>h</w:instrText>
      </w:r>
      <w:r w:rsidRPr="00D62A8C">
        <w:rPr>
          <w:rFonts w:ascii="Times New Roman Bold" w:hAnsi="Times New Roman Bold"/>
          <w:highlight w:val="magenta"/>
          <w:rtl/>
        </w:rPr>
        <w:instrText xml:space="preserve">  \* </w:instrText>
      </w:r>
      <w:r w:rsidRPr="00D62A8C">
        <w:rPr>
          <w:rFonts w:ascii="Times New Roman Bold" w:hAnsi="Times New Roman Bold"/>
          <w:highlight w:val="magenta"/>
        </w:rPr>
        <w:instrText>MERGEFORMAT</w:instrText>
      </w:r>
      <w:r w:rsidRPr="00D62A8C">
        <w:rPr>
          <w:rFonts w:ascii="Times New Roman Bold" w:hAnsi="Times New Roman Bold"/>
          <w:highlight w:val="magenta"/>
          <w:rtl/>
        </w:rPr>
        <w:instrText xml:space="preserve"> </w:instrText>
      </w:r>
      <w:r>
        <w:rPr>
          <w:rFonts w:ascii="Times New Roman Bold" w:hAnsi="Times New Roman Bold" w:hint="cs"/>
          <w:highlight w:val="magenta"/>
          <w:rtl/>
        </w:rPr>
        <w:instrText>הוראת חלף ערבות</w:instrText>
      </w:r>
      <w:r w:rsidRPr="00D62A8C">
        <w:rPr>
          <w:rFonts w:ascii="Times New Roman Bold" w:hAnsi="Times New Roman Bold"/>
          <w:highlight w:val="magenta"/>
          <w:rtl/>
        </w:rPr>
      </w:r>
      <w:r w:rsidRPr="00D62A8C">
        <w:rPr>
          <w:rFonts w:ascii="Times New Roman Bold" w:hAnsi="Times New Roman Bold"/>
          <w:highlight w:val="magenta"/>
          <w:rtl/>
        </w:rPr>
        <w:fldChar w:fldCharType="separate"/>
      </w:r>
      <w:bookmarkEnd w:id="261"/>
      <w:r w:rsidR="0006658E">
        <w:rPr>
          <w:rFonts w:ascii="Times New Roman Bold" w:hAnsi="Times New Roman Bold" w:hint="cs"/>
          <w:highlight w:val="magenta"/>
          <w:rtl/>
        </w:rPr>
        <w:t>הוראת חלף ערבות</w:t>
      </w:r>
      <w:r w:rsidRPr="00D62A8C">
        <w:rPr>
          <w:rFonts w:ascii="Times New Roman Bold" w:hAnsi="Times New Roman Bold"/>
          <w:highlight w:val="magenta"/>
          <w:rtl/>
        </w:rPr>
        <w:fldChar w:fldCharType="end"/>
      </w:r>
      <w:bookmarkEnd w:id="262"/>
      <w:bookmarkEnd w:id="263"/>
      <w:bookmarkEnd w:id="264"/>
      <w:bookmarkEnd w:id="265"/>
    </w:p>
    <w:p w14:paraId="4E3C6E8B" w14:textId="77777777" w:rsidR="00C857A1" w:rsidRPr="00D62A8C" w:rsidRDefault="00C857A1" w:rsidP="00C857A1">
      <w:pPr>
        <w:jc w:val="right"/>
      </w:pPr>
      <w:r w:rsidRPr="00D62A8C">
        <w:rPr>
          <w:rFonts w:hint="cs"/>
          <w:rtl/>
        </w:rPr>
        <w:t>שם הספק:</w:t>
      </w:r>
      <w:r w:rsidRPr="00D62A8C">
        <w:rPr>
          <w:rtl/>
        </w:rPr>
        <w:t>_______________</w:t>
      </w:r>
    </w:p>
    <w:p w14:paraId="7F69AE99" w14:textId="77777777" w:rsidR="00C857A1" w:rsidRPr="00D62A8C" w:rsidRDefault="00C857A1" w:rsidP="00C857A1">
      <w:pPr>
        <w:jc w:val="right"/>
      </w:pPr>
      <w:r w:rsidRPr="00D62A8C">
        <w:rPr>
          <w:rtl/>
        </w:rPr>
        <w:t>מספר טלפון</w:t>
      </w:r>
      <w:r w:rsidRPr="00D62A8C">
        <w:rPr>
          <w:rFonts w:hint="cs"/>
          <w:rtl/>
        </w:rPr>
        <w:t xml:space="preserve">: </w:t>
      </w:r>
      <w:r w:rsidRPr="00D62A8C">
        <w:rPr>
          <w:rtl/>
        </w:rPr>
        <w:t>__________________________</w:t>
      </w:r>
    </w:p>
    <w:p w14:paraId="145C1733" w14:textId="77777777" w:rsidR="00C857A1" w:rsidRPr="00D62A8C" w:rsidRDefault="00C857A1" w:rsidP="00C857A1">
      <w:pPr>
        <w:jc w:val="right"/>
      </w:pPr>
      <w:r w:rsidRPr="00D62A8C">
        <w:rPr>
          <w:rtl/>
        </w:rPr>
        <w:t>מספר פקס</w:t>
      </w:r>
      <w:r w:rsidRPr="00D62A8C">
        <w:rPr>
          <w:rFonts w:hint="cs"/>
          <w:rtl/>
        </w:rPr>
        <w:t xml:space="preserve">: </w:t>
      </w:r>
      <w:r w:rsidRPr="00D62A8C">
        <w:rPr>
          <w:rtl/>
        </w:rPr>
        <w:t>____________________________</w:t>
      </w:r>
    </w:p>
    <w:p w14:paraId="2BF2BD7F" w14:textId="77777777" w:rsidR="00C857A1" w:rsidRPr="00D62A8C" w:rsidRDefault="00C857A1" w:rsidP="00C857A1">
      <w:pPr>
        <w:rPr>
          <w:rtl/>
        </w:rPr>
      </w:pPr>
      <w:r w:rsidRPr="00D62A8C">
        <w:rPr>
          <w:rtl/>
        </w:rPr>
        <w:t>לכבוד:</w:t>
      </w:r>
    </w:p>
    <w:p w14:paraId="1A5C6CEF" w14:textId="77777777" w:rsidR="00C857A1" w:rsidRPr="00D62A8C" w:rsidRDefault="00C857A1" w:rsidP="00C857A1">
      <w:r w:rsidRPr="00D62A8C">
        <w:rPr>
          <w:rtl/>
        </w:rPr>
        <w:t>החשב הכללי</w:t>
      </w:r>
    </w:p>
    <w:p w14:paraId="66CBBE5A" w14:textId="77777777" w:rsidR="00C857A1" w:rsidRPr="00D62A8C" w:rsidRDefault="00C857A1" w:rsidP="00C857A1">
      <w:r w:rsidRPr="00D62A8C">
        <w:rPr>
          <w:rtl/>
        </w:rPr>
        <w:t>משרד האוצר</w:t>
      </w:r>
    </w:p>
    <w:p w14:paraId="31525F02" w14:textId="77777777" w:rsidR="00C857A1" w:rsidRPr="00D62A8C" w:rsidRDefault="00C857A1" w:rsidP="00C857A1">
      <w:pPr>
        <w:rPr>
          <w:rtl/>
        </w:rPr>
      </w:pPr>
      <w:r w:rsidRPr="00D62A8C">
        <w:rPr>
          <w:rtl/>
        </w:rPr>
        <w:t>באמצעות משרד ____________</w:t>
      </w:r>
    </w:p>
    <w:p w14:paraId="4013A12D" w14:textId="77777777" w:rsidR="00C857A1" w:rsidRPr="00D62A8C" w:rsidRDefault="00C857A1" w:rsidP="00C857A1">
      <w:pPr>
        <w:jc w:val="center"/>
        <w:rPr>
          <w:b/>
          <w:bCs/>
          <w:u w:val="single"/>
          <w:rtl/>
        </w:rPr>
      </w:pPr>
    </w:p>
    <w:p w14:paraId="4C1AFFD5" w14:textId="77777777" w:rsidR="00C857A1" w:rsidRPr="00D62A8C" w:rsidRDefault="00C857A1" w:rsidP="00C857A1">
      <w:pPr>
        <w:jc w:val="center"/>
        <w:rPr>
          <w:b/>
          <w:bCs/>
          <w:u w:val="single"/>
          <w:rtl/>
        </w:rPr>
      </w:pPr>
      <w:r w:rsidRPr="00D62A8C">
        <w:rPr>
          <w:b/>
          <w:bCs/>
          <w:u w:val="single"/>
          <w:rtl/>
        </w:rPr>
        <w:t xml:space="preserve">הנדון: הוראת </w:t>
      </w:r>
      <w:r w:rsidRPr="00D62A8C">
        <w:rPr>
          <w:rFonts w:hint="cs"/>
          <w:b/>
          <w:bCs/>
          <w:u w:val="single"/>
          <w:rtl/>
        </w:rPr>
        <w:t>חלף הערבות</w:t>
      </w:r>
    </w:p>
    <w:p w14:paraId="42D568F8" w14:textId="77777777" w:rsidR="00C857A1" w:rsidRPr="00D62A8C" w:rsidRDefault="00C857A1" w:rsidP="00C857A1">
      <w:pPr>
        <w:jc w:val="center"/>
        <w:rPr>
          <w:b/>
          <w:bCs/>
          <w:u w:val="single"/>
        </w:rPr>
      </w:pPr>
    </w:p>
    <w:p w14:paraId="1028BCBA" w14:textId="77777777" w:rsidR="00C857A1" w:rsidRPr="00D62A8C" w:rsidRDefault="00C857A1" w:rsidP="00C857A1">
      <w:r w:rsidRPr="00D62A8C">
        <w:rPr>
          <w:rtl/>
        </w:rPr>
        <w:t xml:space="preserve">אנו החתומים מטה, </w:t>
      </w:r>
      <w:r w:rsidRPr="00D62A8C">
        <w:rPr>
          <w:rFonts w:hint="cs"/>
          <w:rtl/>
        </w:rPr>
        <w:t xml:space="preserve">מורשי החתימה המוסמכים של </w:t>
      </w:r>
      <w:r w:rsidRPr="00D62A8C">
        <w:rPr>
          <w:rtl/>
        </w:rPr>
        <w:t>______________</w:t>
      </w:r>
      <w:r w:rsidRPr="00D62A8C">
        <w:rPr>
          <w:rFonts w:hint="cs"/>
          <w:rtl/>
        </w:rPr>
        <w:t xml:space="preserve"> (להלן </w:t>
      </w:r>
      <w:r w:rsidRPr="00D62A8C">
        <w:rPr>
          <w:rtl/>
        </w:rPr>
        <w:t>–</w:t>
      </w:r>
      <w:r w:rsidRPr="00D62A8C">
        <w:rPr>
          <w:rFonts w:hint="cs"/>
          <w:rtl/>
        </w:rPr>
        <w:t xml:space="preserve"> הספק)</w:t>
      </w:r>
      <w:r w:rsidRPr="00D62A8C">
        <w:rPr>
          <w:rtl/>
        </w:rPr>
        <w:t>, נותנים לכם בזאת הוראה בלתי מותנ</w:t>
      </w:r>
      <w:r w:rsidRPr="00D62A8C">
        <w:rPr>
          <w:rFonts w:hint="cs"/>
          <w:rtl/>
        </w:rPr>
        <w:t>י</w:t>
      </w:r>
      <w:r w:rsidRPr="00D62A8C">
        <w:rPr>
          <w:rtl/>
        </w:rPr>
        <w:t>ת ל</w:t>
      </w:r>
      <w:r w:rsidRPr="00D62A8C">
        <w:rPr>
          <w:rFonts w:hint="cs"/>
          <w:rtl/>
        </w:rPr>
        <w:t xml:space="preserve">עיכוב תשלומים שיגיעו לנו בהתאם להסכם מיום _________ עם משרד _________ בהתאם למכרז </w:t>
      </w:r>
      <w:r w:rsidRPr="00D62A8C">
        <w:rPr>
          <w:rtl/>
        </w:rPr>
        <w:t>________</w:t>
      </w:r>
      <w:r w:rsidRPr="00D62A8C">
        <w:rPr>
          <w:rFonts w:hint="cs"/>
          <w:rtl/>
        </w:rPr>
        <w:t xml:space="preserve">, שמספרו _________ / לצורך ____________, וזאת </w:t>
      </w:r>
      <w:r w:rsidRPr="00D62A8C">
        <w:rPr>
          <w:rtl/>
        </w:rPr>
        <w:t>עד לסך</w:t>
      </w:r>
      <w:r w:rsidRPr="00D62A8C">
        <w:rPr>
          <w:rFonts w:hint="cs"/>
          <w:rtl/>
        </w:rPr>
        <w:t xml:space="preserve"> של</w:t>
      </w:r>
      <w:r w:rsidRPr="00D62A8C">
        <w:rPr>
          <w:rtl/>
        </w:rPr>
        <w:t xml:space="preserve"> ________ ש"ח, (במילים___________), שיוצמד ל____________ מתאריך _________</w:t>
      </w:r>
      <w:r w:rsidRPr="00D62A8C">
        <w:rPr>
          <w:rFonts w:hint="cs"/>
          <w:rtl/>
        </w:rPr>
        <w:t>.</w:t>
      </w:r>
    </w:p>
    <w:p w14:paraId="05DCDBC1" w14:textId="77777777" w:rsidR="00C857A1" w:rsidRPr="00D62A8C" w:rsidRDefault="00C857A1" w:rsidP="00C857A1">
      <w:r w:rsidRPr="00D62A8C">
        <w:rPr>
          <w:rtl/>
        </w:rPr>
        <w:t xml:space="preserve">אנו מסכימים כי החשב הכללי, לפי שיקול דעתו הבלעדי והמוחלט, יקזז </w:t>
      </w:r>
      <w:r w:rsidRPr="00D62A8C">
        <w:rPr>
          <w:rFonts w:hint="cs"/>
          <w:rtl/>
        </w:rPr>
        <w:t xml:space="preserve">את הסכומים המעוכבים </w:t>
      </w:r>
      <w:r w:rsidRPr="00D62A8C">
        <w:rPr>
          <w:rtl/>
        </w:rPr>
        <w:t xml:space="preserve">מבלי שיהיה חייב לנמק </w:t>
      </w:r>
      <w:r w:rsidRPr="00D62A8C">
        <w:rPr>
          <w:rFonts w:hint="cs"/>
          <w:rtl/>
        </w:rPr>
        <w:t>א</w:t>
      </w:r>
      <w:r w:rsidRPr="00D62A8C">
        <w:rPr>
          <w:rtl/>
        </w:rPr>
        <w:t>ו לדרוש תחילה את סילוק הסכום</w:t>
      </w:r>
      <w:r w:rsidRPr="00D62A8C">
        <w:rPr>
          <w:rFonts w:hint="cs"/>
          <w:rtl/>
        </w:rPr>
        <w:t xml:space="preserve"> מכל תשלום שהוא לכל משרד.</w:t>
      </w:r>
    </w:p>
    <w:p w14:paraId="04E726BA" w14:textId="4017BD0D" w:rsidR="00C857A1" w:rsidRPr="00D62A8C" w:rsidRDefault="009C664E" w:rsidP="00C857A1">
      <w:r w:rsidRPr="0086353E">
        <w:rPr>
          <w:noProof/>
          <w:sz w:val="26"/>
          <w:szCs w:val="26"/>
          <w:rtl/>
          <w:lang w:eastAsia="en-US"/>
        </w:rPr>
        <mc:AlternateContent>
          <mc:Choice Requires="wps">
            <w:drawing>
              <wp:anchor distT="0" distB="0" distL="114300" distR="114300" simplePos="0" relativeHeight="251667456" behindDoc="0" locked="0" layoutInCell="1" allowOverlap="1" wp14:anchorId="79F9289E" wp14:editId="4AF6E9BE">
                <wp:simplePos x="0" y="0"/>
                <wp:positionH relativeFrom="column">
                  <wp:posOffset>1104815</wp:posOffset>
                </wp:positionH>
                <wp:positionV relativeFrom="paragraph">
                  <wp:posOffset>40716</wp:posOffset>
                </wp:positionV>
                <wp:extent cx="3709222" cy="961844"/>
                <wp:effectExtent l="0" t="1181100" r="0" b="1191260"/>
                <wp:wrapNone/>
                <wp:docPr id="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222" cy="961844"/>
                        </a:xfrm>
                        <a:prstGeom prst="rect">
                          <a:avLst/>
                        </a:prstGeom>
                        <a:solidFill>
                          <a:srgbClr val="FFFFFF"/>
                        </a:solidFill>
                        <a:ln w="9525">
                          <a:solidFill>
                            <a:srgbClr val="000000"/>
                          </a:solidFill>
                          <a:miter lim="800000"/>
                          <a:headEnd/>
                          <a:tailEnd/>
                        </a:ln>
                      </wps:spPr>
                      <wps:txbx>
                        <w:txbxContent>
                          <w:p w14:paraId="26FFF8F6" w14:textId="77777777" w:rsidR="00C5513C" w:rsidRPr="005B26DA" w:rsidRDefault="00C5513C" w:rsidP="009C664E">
                            <w:pPr>
                              <w:rPr>
                                <w:b/>
                                <w:bCs/>
                                <w:color w:val="FF0000"/>
                                <w:sz w:val="140"/>
                                <w:szCs w:val="140"/>
                                <w:rtl/>
                                <w:cs/>
                              </w:rPr>
                            </w:pPr>
                            <w:r w:rsidRPr="005B26DA">
                              <w:rPr>
                                <w:rFonts w:hint="cs"/>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F9289E" id="_x0000_s1032" type="#_x0000_t202" style="position:absolute;left:0;text-align:left;margin-left:87pt;margin-top:3.2pt;width:292.05pt;height:75.75pt;rotation:2932025fd;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OZBTgIAAG0EAAAOAAAAZHJzL2Uyb0RvYy54bWysVEtu2zAQ3RfoHQjua1mq7diC5SBN6rZA&#10;+gHSHoCmKIsoxWFJxlJyi+7SZVcFciFdp0PKddzfpqgWBEczejPz3oyWp12jyE5YJ0EXNB2NKRGa&#10;Qyn1tqAf3q+fzClxnumSKdCioDfC0dPV40fL1uQigxpUKSxBEO3y1hS09t7kSeJ4LRrmRmCERmcF&#10;tmEeTbtNSstaRG9Uko3Hs6QFWxoLXDiHby8GJ11F/KoS3L+tKic8UQXF2nw8bTw34UxWS5ZvLTO1&#10;5Psy2D9U0TCpMekB6oJ5Rq6t/A2qkdyCg8qPODQJVJXkIvaA3aTjX7q5qpkRsRckx5kDTe7/wfI3&#10;u3eWyLKgU0o0a1Ci/r7/0n/u70l/13/rv/Z3JAs0tcblGH1lMN53z6BDuWPLzlwC/+iIhvOa6a04&#10;sxbaWrASy0zDl8nRpwOOCyCb9jWUmI9de4hAXWUbYgE1SueLdDqbppRUSpqXPzIhXQTToo43B+1E&#10;5wnHl09Pxossyyjh6FvM0vlkEnOzPMAGaYx1/oWAhoRLQS3ORkzLdpfOhzIfQkK4AyXLtVQqGna7&#10;OVeW7BjO0To+e/SfwpQmLWafZtOBmb9CjOPzJ4hGelwIJZuCzg9BLA98PtdlHFfPpBruWLLSe4ID&#10;pwO7vtt0UdJZSBDI30B5g4xHbpE93FckoAZ7S0mLs19Q9+maWUGJeqVRtUU6mYRlicZkepKhYY89&#10;m2MP0xyhCuopGa7nPi5Y4E3DGapbycjvQyX7knGmI+37/QtLc2zHqIe/xOo7AAAA//8DAFBLAwQU&#10;AAYACAAAACEArtbLteEAAAAJAQAADwAAAGRycy9kb3ducmV2LnhtbEyPQU/CQBCF7yb+h82YeJMt&#10;hrJYuyVEJTEGYgQPeFu6Q9vYna3dBeq/dzzp8eWbvPlePh9cK07Yh8aThvEoAYFUettQpeF9u7yZ&#10;gQjRkDWtJ9TwjQHmxeVFbjLrz/SGp02sBJdQyIyGOsYukzKUNToTRr5DYnbwvTORY19J25szl7tW&#10;3ibJVDrTEH+oTYcPNZafm6PT4F9W6+WH273u0q/Ds1qr7dOiftT6+mpY3IOIOMS/Y/jVZ3Uo2Gnv&#10;j2SDaDmrCW+JGqYTEMxVOhuD2DNI1R3IIpf/FxQ/AAAA//8DAFBLAQItABQABgAIAAAAIQC2gziS&#10;/gAAAOEBAAATAAAAAAAAAAAAAAAAAAAAAABbQ29udGVudF9UeXBlc10ueG1sUEsBAi0AFAAGAAgA&#10;AAAhADj9If/WAAAAlAEAAAsAAAAAAAAAAAAAAAAALwEAAF9yZWxzLy5yZWxzUEsBAi0AFAAGAAgA&#10;AAAhAFd45kFOAgAAbQQAAA4AAAAAAAAAAAAAAAAALgIAAGRycy9lMm9Eb2MueG1sUEsBAi0AFAAG&#10;AAgAAAAhAK7Wy7XhAAAACQEAAA8AAAAAAAAAAAAAAAAAqAQAAGRycy9kb3ducmV2LnhtbFBLBQYA&#10;AAAABAAEAPMAAAC2BQAAAAA=&#10;">
                <v:textbox>
                  <w:txbxContent>
                    <w:p w14:paraId="26FFF8F6" w14:textId="77777777" w:rsidR="00C5513C" w:rsidRPr="005B26DA" w:rsidRDefault="00C5513C" w:rsidP="009C664E">
                      <w:pPr>
                        <w:rPr>
                          <w:b/>
                          <w:bCs/>
                          <w:color w:val="FF0000"/>
                          <w:sz w:val="140"/>
                          <w:szCs w:val="140"/>
                          <w:rtl/>
                          <w:cs/>
                        </w:rPr>
                      </w:pPr>
                      <w:r w:rsidRPr="005B26DA">
                        <w:rPr>
                          <w:rFonts w:hint="cs"/>
                          <w:b/>
                          <w:bCs/>
                          <w:color w:val="FF0000"/>
                          <w:sz w:val="140"/>
                          <w:szCs w:val="140"/>
                          <w:rtl/>
                        </w:rPr>
                        <w:t>לא רלוונטי</w:t>
                      </w:r>
                    </w:p>
                  </w:txbxContent>
                </v:textbox>
              </v:shape>
            </w:pict>
          </mc:Fallback>
        </mc:AlternateContent>
      </w:r>
      <w:r w:rsidR="00C857A1" w:rsidRPr="00D62A8C">
        <w:rPr>
          <w:rtl/>
        </w:rPr>
        <w:t xml:space="preserve">אנו מתחייבים ומצהירים כי לא תהיה לנו כל טענה כלפי הממשלה על ביצוע </w:t>
      </w:r>
      <w:r w:rsidR="00C857A1" w:rsidRPr="00D62A8C">
        <w:rPr>
          <w:rFonts w:hint="cs"/>
          <w:rtl/>
        </w:rPr>
        <w:t>עיכוב תשלום</w:t>
      </w:r>
      <w:r w:rsidR="00C857A1" w:rsidRPr="00D62A8C">
        <w:rPr>
          <w:rtl/>
        </w:rPr>
        <w:t xml:space="preserve"> </w:t>
      </w:r>
      <w:r w:rsidR="00C857A1" w:rsidRPr="00D62A8C">
        <w:rPr>
          <w:rFonts w:hint="cs"/>
          <w:rtl/>
        </w:rPr>
        <w:t>ו</w:t>
      </w:r>
      <w:r w:rsidR="00C857A1" w:rsidRPr="00D62A8C">
        <w:rPr>
          <w:rtl/>
        </w:rPr>
        <w:t>קיזוז לפי הוראה זאת, מכספים המגיעים ל</w:t>
      </w:r>
      <w:r w:rsidR="00C857A1" w:rsidRPr="00D62A8C">
        <w:rPr>
          <w:rFonts w:hint="cs"/>
          <w:rtl/>
        </w:rPr>
        <w:t>נו</w:t>
      </w:r>
      <w:r w:rsidR="00C857A1" w:rsidRPr="00D62A8C">
        <w:rPr>
          <w:rtl/>
        </w:rPr>
        <w:t xml:space="preserve"> מן הממשלה </w:t>
      </w:r>
      <w:r w:rsidR="00C857A1" w:rsidRPr="00D62A8C">
        <w:rPr>
          <w:rFonts w:hint="cs"/>
          <w:rtl/>
        </w:rPr>
        <w:t>בהתאם</w:t>
      </w:r>
      <w:r w:rsidR="00C857A1" w:rsidRPr="00D62A8C">
        <w:rPr>
          <w:rtl/>
        </w:rPr>
        <w:t xml:space="preserve"> </w:t>
      </w:r>
      <w:r w:rsidR="00C857A1" w:rsidRPr="00D62A8C">
        <w:rPr>
          <w:rFonts w:hint="cs"/>
          <w:rtl/>
        </w:rPr>
        <w:t>ל</w:t>
      </w:r>
      <w:r w:rsidR="00C857A1" w:rsidRPr="00D62A8C">
        <w:rPr>
          <w:rtl/>
        </w:rPr>
        <w:t>הסכם</w:t>
      </w:r>
      <w:r w:rsidR="00C857A1" w:rsidRPr="00D62A8C">
        <w:rPr>
          <w:rFonts w:hint="cs"/>
          <w:rtl/>
        </w:rPr>
        <w:t xml:space="preserve"> האמור.</w:t>
      </w:r>
    </w:p>
    <w:p w14:paraId="32C5561C" w14:textId="7EA94DB9" w:rsidR="00C857A1" w:rsidRPr="00D62A8C" w:rsidRDefault="00C857A1" w:rsidP="00C857A1">
      <w:r w:rsidRPr="00D62A8C">
        <w:rPr>
          <w:rtl/>
        </w:rPr>
        <w:t>הוראה זו תישאר בתוקפה עד תאריך ________.</w:t>
      </w:r>
      <w:r w:rsidRPr="00D62A8C">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57852DE9" w14:textId="2C483554" w:rsidR="00C857A1" w:rsidRPr="00D62A8C" w:rsidRDefault="00C857A1" w:rsidP="00C857A1">
      <w:pPr>
        <w:rPr>
          <w:rtl/>
        </w:rPr>
      </w:pPr>
      <w:r w:rsidRPr="00D62A8C">
        <w:rPr>
          <w:rtl/>
        </w:rPr>
        <w:t xml:space="preserve">שינוי הוראה זו כפוף לאישור </w:t>
      </w:r>
      <w:r w:rsidRPr="00D62A8C">
        <w:rPr>
          <w:rFonts w:hint="cs"/>
          <w:rtl/>
        </w:rPr>
        <w:t>מראש ו</w:t>
      </w:r>
      <w:r w:rsidRPr="00D62A8C">
        <w:rPr>
          <w:rtl/>
        </w:rPr>
        <w:t>בכתב מהחשב הכללי במשרד האוצר.</w:t>
      </w:r>
    </w:p>
    <w:p w14:paraId="2B3F3743" w14:textId="24C26EE2" w:rsidR="00C857A1" w:rsidRPr="00D62A8C" w:rsidRDefault="00C857A1" w:rsidP="00C857A1"/>
    <w:p w14:paraId="3337C33B" w14:textId="3C740123" w:rsidR="00C857A1" w:rsidRPr="00D62A8C" w:rsidRDefault="00C857A1" w:rsidP="00C857A1">
      <w:r w:rsidRPr="00D62A8C">
        <w:rPr>
          <w:rtl/>
        </w:rPr>
        <w:tab/>
      </w:r>
    </w:p>
    <w:p w14:paraId="7D49899E" w14:textId="77777777" w:rsidR="00C857A1" w:rsidRPr="00D62A8C" w:rsidRDefault="00C857A1" w:rsidP="00C857A1">
      <w:pPr>
        <w:jc w:val="center"/>
      </w:pPr>
      <w:r w:rsidRPr="00D62A8C">
        <w:rPr>
          <w:rtl/>
        </w:rPr>
        <w:t>_______________________________</w:t>
      </w:r>
    </w:p>
    <w:p w14:paraId="093174C7" w14:textId="77777777" w:rsidR="00C857A1" w:rsidRPr="00D62A8C" w:rsidRDefault="00C857A1" w:rsidP="00C857A1">
      <w:pPr>
        <w:jc w:val="center"/>
        <w:rPr>
          <w:rtl/>
        </w:rPr>
      </w:pPr>
      <w:r w:rsidRPr="00D62A8C">
        <w:rPr>
          <w:rFonts w:hint="cs"/>
          <w:rtl/>
        </w:rPr>
        <w:t>מורשי החתימה</w:t>
      </w:r>
    </w:p>
    <w:p w14:paraId="4959ABDE" w14:textId="77777777" w:rsidR="00C857A1" w:rsidRPr="00D62A8C" w:rsidRDefault="00C857A1" w:rsidP="00C857A1">
      <w:pPr>
        <w:rPr>
          <w:rtl/>
        </w:rPr>
      </w:pPr>
    </w:p>
    <w:p w14:paraId="1023389F" w14:textId="77777777" w:rsidR="00C857A1" w:rsidRPr="00D62A8C" w:rsidRDefault="00C857A1" w:rsidP="00C857A1">
      <w:pPr>
        <w:bidi w:val="0"/>
        <w:spacing w:line="240" w:lineRule="auto"/>
        <w:jc w:val="left"/>
        <w:rPr>
          <w:noProof/>
          <w:sz w:val="20"/>
        </w:rPr>
      </w:pPr>
      <w:r w:rsidRPr="00D62A8C">
        <w:rPr>
          <w:rtl/>
        </w:rPr>
        <w:br w:type="page"/>
      </w:r>
    </w:p>
    <w:p w14:paraId="323FDE7D" w14:textId="77777777" w:rsidR="00C857A1" w:rsidRPr="00D62A8C" w:rsidRDefault="00C857A1" w:rsidP="00C857A1">
      <w:pPr>
        <w:pStyle w:val="8"/>
        <w:rPr>
          <w:highlight w:val="magenta"/>
          <w:rtl/>
        </w:rPr>
      </w:pPr>
      <w:bookmarkStart w:id="267" w:name="נספח_נוהל_הגרלה"/>
      <w:bookmarkStart w:id="268" w:name="_Toc378247297"/>
      <w:bookmarkStart w:id="269" w:name="_Toc378751286"/>
      <w:bookmarkStart w:id="270" w:name="_Toc365486699"/>
      <w:bookmarkStart w:id="271" w:name="_Toc398494923"/>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67"/>
      <w:r w:rsidRPr="00D62A8C">
        <w:rPr>
          <w:highlight w:val="magenta"/>
          <w:rtl/>
        </w:rPr>
        <w:t xml:space="preserve"> </w:t>
      </w:r>
      <w:r w:rsidRPr="00D62A8C">
        <w:rPr>
          <w:highlight w:val="magenta"/>
          <w:rtl/>
        </w:rPr>
        <w:tab/>
      </w:r>
      <w:bookmarkStart w:id="272" w:name="נספח_נוהל_הגרלה_כותרת"/>
      <w:r w:rsidRPr="00D62A8C">
        <w:rPr>
          <w:rFonts w:hint="eastAsia"/>
          <w:highlight w:val="magenta"/>
          <w:rtl/>
        </w:rPr>
        <w:t>נוהל</w:t>
      </w:r>
      <w:r w:rsidRPr="00D62A8C">
        <w:rPr>
          <w:highlight w:val="magenta"/>
          <w:rtl/>
        </w:rPr>
        <w:t xml:space="preserve"> </w:t>
      </w:r>
      <w:r w:rsidRPr="00D62A8C">
        <w:rPr>
          <w:rFonts w:hint="eastAsia"/>
          <w:highlight w:val="magenta"/>
          <w:rtl/>
        </w:rPr>
        <w:t>הגרלה</w:t>
      </w:r>
      <w:r w:rsidRPr="00D62A8C">
        <w:rPr>
          <w:highlight w:val="magenta"/>
          <w:rtl/>
        </w:rPr>
        <w:t xml:space="preserve"> </w:t>
      </w:r>
      <w:r w:rsidRPr="00D62A8C">
        <w:rPr>
          <w:rFonts w:hint="eastAsia"/>
          <w:highlight w:val="magenta"/>
          <w:rtl/>
        </w:rPr>
        <w:t>לבחירת</w:t>
      </w:r>
      <w:r w:rsidRPr="00D62A8C">
        <w:rPr>
          <w:highlight w:val="magenta"/>
          <w:rtl/>
        </w:rPr>
        <w:t xml:space="preserve"> </w:t>
      </w:r>
      <w:r w:rsidRPr="00D62A8C">
        <w:rPr>
          <w:rFonts w:hint="eastAsia"/>
          <w:highlight w:val="magenta"/>
          <w:rtl/>
        </w:rPr>
        <w:t>הזוכה</w:t>
      </w:r>
      <w:r w:rsidRPr="00D62A8C">
        <w:rPr>
          <w:highlight w:val="magenta"/>
          <w:rtl/>
        </w:rPr>
        <w:t xml:space="preserve"> </w:t>
      </w:r>
      <w:r w:rsidRPr="00D62A8C">
        <w:rPr>
          <w:rFonts w:hint="eastAsia"/>
          <w:highlight w:val="magenta"/>
          <w:rtl/>
        </w:rPr>
        <w:t>למכרז</w:t>
      </w:r>
      <w:bookmarkEnd w:id="268"/>
      <w:bookmarkEnd w:id="269"/>
      <w:bookmarkEnd w:id="270"/>
      <w:bookmarkEnd w:id="271"/>
      <w:bookmarkEnd w:id="272"/>
    </w:p>
    <w:p w14:paraId="57473A20" w14:textId="77777777" w:rsidR="00C857A1" w:rsidRPr="00D62A8C" w:rsidRDefault="00C857A1" w:rsidP="00C857A1">
      <w:pPr>
        <w:numPr>
          <w:ilvl w:val="0"/>
          <w:numId w:val="9"/>
        </w:numPr>
        <w:tabs>
          <w:tab w:val="clear" w:pos="720"/>
          <w:tab w:val="num" w:pos="360"/>
        </w:tabs>
        <w:spacing w:line="240" w:lineRule="auto"/>
        <w:ind w:left="360"/>
        <w:rPr>
          <w:b/>
          <w:bCs/>
        </w:rPr>
      </w:pPr>
      <w:r w:rsidRPr="00D62A8C">
        <w:rPr>
          <w:rFonts w:hint="cs"/>
          <w:b/>
          <w:bCs/>
          <w:rtl/>
        </w:rPr>
        <w:t>ועדת הגרלה</w:t>
      </w:r>
    </w:p>
    <w:p w14:paraId="628DB9DC" w14:textId="77777777" w:rsidR="00C857A1" w:rsidRPr="00D62A8C" w:rsidRDefault="00C857A1" w:rsidP="00C857A1">
      <w:pPr>
        <w:spacing w:after="240" w:line="240" w:lineRule="auto"/>
        <w:ind w:left="360"/>
      </w:pPr>
      <w:r w:rsidRPr="00D62A8C">
        <w:rPr>
          <w:rFonts w:hint="cs"/>
          <w:rtl/>
        </w:rPr>
        <w:t>חברי ועדת המכרזים המשרדית (יו"ר הוועדה, נציג חשבות ונציג לשכה משפטית) יהיו חברי ועדת ההגרלה ויו"ר הוועדה יהיה נציג נוסף של הלשכה המשפטית.</w:t>
      </w:r>
    </w:p>
    <w:p w14:paraId="72201DC3" w14:textId="77777777" w:rsidR="00C857A1" w:rsidRPr="00D62A8C" w:rsidRDefault="00C857A1" w:rsidP="00C857A1">
      <w:pPr>
        <w:numPr>
          <w:ilvl w:val="0"/>
          <w:numId w:val="9"/>
        </w:numPr>
        <w:tabs>
          <w:tab w:val="clear" w:pos="720"/>
          <w:tab w:val="num" w:pos="360"/>
        </w:tabs>
        <w:spacing w:line="240" w:lineRule="auto"/>
        <w:ind w:left="360"/>
        <w:rPr>
          <w:b/>
          <w:bCs/>
        </w:rPr>
      </w:pPr>
      <w:r w:rsidRPr="00D62A8C">
        <w:rPr>
          <w:rFonts w:hint="cs"/>
          <w:b/>
          <w:bCs/>
          <w:rtl/>
        </w:rPr>
        <w:t>נוהל עבודה</w:t>
      </w:r>
    </w:p>
    <w:p w14:paraId="5522B0CF" w14:textId="77777777" w:rsidR="00C857A1" w:rsidRPr="00D62A8C" w:rsidRDefault="00C857A1" w:rsidP="00C857A1">
      <w:pPr>
        <w:numPr>
          <w:ilvl w:val="0"/>
          <w:numId w:val="10"/>
        </w:numPr>
        <w:spacing w:line="240" w:lineRule="auto"/>
      </w:pPr>
      <w:r w:rsidRPr="00D62A8C">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2EE5CF7D" w14:textId="7AB2E93F" w:rsidR="00C857A1" w:rsidRPr="00D62A8C" w:rsidRDefault="004A3B43" w:rsidP="00C857A1">
      <w:pPr>
        <w:numPr>
          <w:ilvl w:val="0"/>
          <w:numId w:val="10"/>
        </w:numPr>
        <w:spacing w:line="240" w:lineRule="auto"/>
      </w:pPr>
      <w:r w:rsidRPr="0086353E">
        <w:rPr>
          <w:noProof/>
          <w:sz w:val="26"/>
          <w:szCs w:val="26"/>
          <w:rtl/>
          <w:lang w:eastAsia="en-US"/>
        </w:rPr>
        <mc:AlternateContent>
          <mc:Choice Requires="wps">
            <w:drawing>
              <wp:anchor distT="0" distB="0" distL="114300" distR="114300" simplePos="0" relativeHeight="251676672" behindDoc="0" locked="0" layoutInCell="1" allowOverlap="1" wp14:anchorId="19DE3B01" wp14:editId="7D65279E">
                <wp:simplePos x="0" y="0"/>
                <wp:positionH relativeFrom="column">
                  <wp:posOffset>1642358</wp:posOffset>
                </wp:positionH>
                <wp:positionV relativeFrom="paragraph">
                  <wp:posOffset>7869</wp:posOffset>
                </wp:positionV>
                <wp:extent cx="3709222" cy="961844"/>
                <wp:effectExtent l="0" t="1181100" r="0" b="1191260"/>
                <wp:wrapNone/>
                <wp:docPr id="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222" cy="961844"/>
                        </a:xfrm>
                        <a:prstGeom prst="rect">
                          <a:avLst/>
                        </a:prstGeom>
                        <a:solidFill>
                          <a:srgbClr val="FFFFFF"/>
                        </a:solidFill>
                        <a:ln w="9525">
                          <a:solidFill>
                            <a:srgbClr val="000000"/>
                          </a:solidFill>
                          <a:miter lim="800000"/>
                          <a:headEnd/>
                          <a:tailEnd/>
                        </a:ln>
                      </wps:spPr>
                      <wps:txbx>
                        <w:txbxContent>
                          <w:p w14:paraId="331EF1B1" w14:textId="77777777" w:rsidR="00C5513C" w:rsidRPr="005B26DA" w:rsidRDefault="00C5513C" w:rsidP="004A3B43">
                            <w:pPr>
                              <w:rPr>
                                <w:b/>
                                <w:bCs/>
                                <w:color w:val="FF0000"/>
                                <w:sz w:val="140"/>
                                <w:szCs w:val="140"/>
                                <w:rtl/>
                                <w:cs/>
                              </w:rPr>
                            </w:pPr>
                            <w:r w:rsidRPr="005B26DA">
                              <w:rPr>
                                <w:rFonts w:hint="cs"/>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E3B01" id="_x0000_s1033" type="#_x0000_t202" style="position:absolute;left:0;text-align:left;margin-left:129.3pt;margin-top:.6pt;width:292.05pt;height:75.75pt;rotation:2932025fd;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pavTgIAAG0EAAAOAAAAZHJzL2Uyb0RvYy54bWysVEtu2zAQ3RfoHQjua1mq7diC5SBN6rZA&#10;+gHSHoCmKIsoxWFJxlJyi+7SZVcFciFdp0PKddzfpqgWBEczejPz3oyWp12jyE5YJ0EXNB2NKRGa&#10;Qyn1tqAf3q+fzClxnumSKdCioDfC0dPV40fL1uQigxpUKSxBEO3y1hS09t7kSeJ4LRrmRmCERmcF&#10;tmEeTbtNSstaRG9Uko3Hs6QFWxoLXDiHby8GJ11F/KoS3L+tKic8UQXF2nw8bTw34UxWS5ZvLTO1&#10;5Psy2D9U0TCpMekB6oJ5Rq6t/A2qkdyCg8qPODQJVJXkIvaA3aTjX7q5qpkRsRckx5kDTe7/wfI3&#10;u3eWyLKgM0o0a1Ci/r7/0n/u70l/13/rv/Z3JAs0tcblGH1lMN53z6BDuWPLzlwC/+iIhvOa6a04&#10;sxbaWrASy0zDl8nRpwOOCyCb9jWUmI9de4hAXWUbYgE1SueLdDqbppRUSpqXPzIhXQTToo43B+1E&#10;5wnHl09Pxossyyjh6FvM0vlkEnOzPMAGaYx1/oWAhoRLQS3ORkzLdpfOhzIfQkK4AyXLtVQqGna7&#10;OVeW7BjO0To+e/SfwpQmLWafZtOBmb9CjOPzJ4hGelwIJZuCzg9BLA98PtdlHFfPpBruWLLSe4ID&#10;pwO7vtt0UdKTkCCQv4HyBhmP3CJ7uK9IQA32lpIWZ7+g7tM1s4IS9Uqjaot0MgnLEo3J9CRDwx57&#10;NscepjlCFdRTMlzPfVywwJuGM1S3kpHfh0r2JeNMR9r3+xeW5tiOUQ9/idV3AAAA//8DAFBLAwQU&#10;AAYACAAAACEASZTk4eAAAAAJAQAADwAAAGRycy9kb3ducmV2LnhtbEyPQUvDQBCF74L/YRnBm90Y&#10;TBNiNqWoBRGL2PbQ3rbZaRLMzsbsto3/vuNJb/P4Hm/eK2aj7cQJB986UnA/iUAgVc60VCvYrBd3&#10;GQgfNBndOUIFP+hhVl5fFTo37kyfeFqFWnAI+VwraELocyl91aDVfuJ6JGYHN1gdWA61NIM+c7jt&#10;ZBxFU2l1S/yh0T0+NVh9rY5WgXt7Xy52dvuxTb4Pr+kyXb/Mm2elbm/G+SOIgGP4M8Nvfa4OJXfa&#10;uyMZLzoFcZJN2cogBsE8e4hTEHvWCR+yLOT/BeUFAAD//wMAUEsBAi0AFAAGAAgAAAAhALaDOJL+&#10;AAAA4QEAABMAAAAAAAAAAAAAAAAAAAAAAFtDb250ZW50X1R5cGVzXS54bWxQSwECLQAUAAYACAAA&#10;ACEAOP0h/9YAAACUAQAACwAAAAAAAAAAAAAAAAAvAQAAX3JlbHMvLnJlbHNQSwECLQAUAAYACAAA&#10;ACEApjKWr04CAABtBAAADgAAAAAAAAAAAAAAAAAuAgAAZHJzL2Uyb0RvYy54bWxQSwECLQAUAAYA&#10;CAAAACEASZTk4eAAAAAJAQAADwAAAAAAAAAAAAAAAACoBAAAZHJzL2Rvd25yZXYueG1sUEsFBgAA&#10;AAAEAAQA8wAAALUFAAAAAA==&#10;">
                <v:textbox>
                  <w:txbxContent>
                    <w:p w14:paraId="331EF1B1" w14:textId="77777777" w:rsidR="00C5513C" w:rsidRPr="005B26DA" w:rsidRDefault="00C5513C" w:rsidP="004A3B43">
                      <w:pPr>
                        <w:rPr>
                          <w:b/>
                          <w:bCs/>
                          <w:color w:val="FF0000"/>
                          <w:sz w:val="140"/>
                          <w:szCs w:val="140"/>
                          <w:rtl/>
                          <w:cs/>
                        </w:rPr>
                      </w:pPr>
                      <w:r w:rsidRPr="005B26DA">
                        <w:rPr>
                          <w:rFonts w:hint="cs"/>
                          <w:b/>
                          <w:bCs/>
                          <w:color w:val="FF0000"/>
                          <w:sz w:val="140"/>
                          <w:szCs w:val="140"/>
                          <w:rtl/>
                        </w:rPr>
                        <w:t>לא רלוונטי</w:t>
                      </w:r>
                    </w:p>
                  </w:txbxContent>
                </v:textbox>
              </v:shape>
            </w:pict>
          </mc:Fallback>
        </mc:AlternateContent>
      </w:r>
      <w:r w:rsidR="00C857A1" w:rsidRPr="00D62A8C">
        <w:rPr>
          <w:rFonts w:hint="cs"/>
          <w:rtl/>
        </w:rPr>
        <w:t>ועדת ההגרלה תרשום פרוטוקול אשר יתעד את מהלך ההגרלה ותוצאותיה. הפרוטוקול ייחתם על ידי כל חברי הוועדה.</w:t>
      </w:r>
    </w:p>
    <w:p w14:paraId="4155C387" w14:textId="192144CD" w:rsidR="00C857A1" w:rsidRPr="00D62A8C" w:rsidRDefault="00C857A1" w:rsidP="00C857A1">
      <w:pPr>
        <w:numPr>
          <w:ilvl w:val="0"/>
          <w:numId w:val="10"/>
        </w:numPr>
        <w:spacing w:line="240" w:lineRule="auto"/>
      </w:pPr>
      <w:r w:rsidRPr="00D62A8C">
        <w:rPr>
          <w:rFonts w:hint="cs"/>
          <w:rtl/>
        </w:rPr>
        <w:t xml:space="preserve">ועדת ההגרלה תיידע את המציעים בדבר תוצאות ההגרלה. </w:t>
      </w:r>
    </w:p>
    <w:p w14:paraId="123AF913" w14:textId="4E7F0A17" w:rsidR="00C857A1" w:rsidRPr="00D62A8C" w:rsidRDefault="00C857A1" w:rsidP="00C857A1">
      <w:pPr>
        <w:numPr>
          <w:ilvl w:val="0"/>
          <w:numId w:val="10"/>
        </w:numPr>
        <w:spacing w:after="240" w:line="240" w:lineRule="auto"/>
      </w:pPr>
      <w:r w:rsidRPr="00D62A8C">
        <w:rPr>
          <w:rFonts w:hint="cs"/>
          <w:rtl/>
        </w:rPr>
        <w:t xml:space="preserve">שמות המציעים אשר השתתפו בהגרלה יהיו פתוחים לעיון. </w:t>
      </w:r>
    </w:p>
    <w:p w14:paraId="7B71F802" w14:textId="58182BE2" w:rsidR="00C857A1" w:rsidRPr="00D62A8C" w:rsidRDefault="00C857A1" w:rsidP="00C857A1">
      <w:pPr>
        <w:numPr>
          <w:ilvl w:val="0"/>
          <w:numId w:val="9"/>
        </w:numPr>
        <w:tabs>
          <w:tab w:val="clear" w:pos="720"/>
          <w:tab w:val="num" w:pos="360"/>
        </w:tabs>
        <w:spacing w:line="240" w:lineRule="auto"/>
        <w:ind w:left="360"/>
        <w:rPr>
          <w:b/>
          <w:bCs/>
        </w:rPr>
      </w:pPr>
      <w:r w:rsidRPr="00D62A8C">
        <w:rPr>
          <w:rFonts w:hint="cs"/>
          <w:b/>
          <w:bCs/>
          <w:rtl/>
        </w:rPr>
        <w:t>שיטת ההגרלה</w:t>
      </w:r>
    </w:p>
    <w:p w14:paraId="5E446813" w14:textId="6C7C2006" w:rsidR="00C857A1" w:rsidRPr="00D62A8C" w:rsidRDefault="00C857A1" w:rsidP="00C857A1">
      <w:pPr>
        <w:numPr>
          <w:ilvl w:val="0"/>
          <w:numId w:val="11"/>
        </w:numPr>
        <w:spacing w:line="240" w:lineRule="auto"/>
      </w:pPr>
      <w:r w:rsidRPr="00D62A8C">
        <w:rPr>
          <w:rFonts w:hint="cs"/>
          <w:rtl/>
        </w:rPr>
        <w:t>הוועדה תכין רשימה של המציעים המשתתפים בהגרלה ופתק השתתפות זהה לכל מציע עליו יירשם שמו ומספרו הסידורי.</w:t>
      </w:r>
    </w:p>
    <w:p w14:paraId="01598AC8" w14:textId="28E7B389" w:rsidR="00C857A1" w:rsidRPr="00D62A8C" w:rsidRDefault="00C857A1" w:rsidP="00C857A1">
      <w:pPr>
        <w:numPr>
          <w:ilvl w:val="0"/>
          <w:numId w:val="11"/>
        </w:numPr>
        <w:spacing w:line="240" w:lineRule="auto"/>
      </w:pPr>
      <w:r w:rsidRPr="00D62A8C">
        <w:rPr>
          <w:rFonts w:hint="cs"/>
          <w:rtl/>
        </w:rPr>
        <w:t>כל פתק השתתפות ייחתם בידי חברי הוועדה.</w:t>
      </w:r>
    </w:p>
    <w:p w14:paraId="632DC105" w14:textId="77777777" w:rsidR="00C857A1" w:rsidRPr="00D62A8C" w:rsidRDefault="00C857A1" w:rsidP="00C857A1">
      <w:pPr>
        <w:numPr>
          <w:ilvl w:val="0"/>
          <w:numId w:val="11"/>
        </w:numPr>
        <w:spacing w:line="240" w:lineRule="auto"/>
      </w:pPr>
      <w:r w:rsidRPr="00D62A8C">
        <w:rPr>
          <w:rFonts w:hint="cs"/>
          <w:rtl/>
        </w:rPr>
        <w:t xml:space="preserve">פתקי ההשתתפות יקופלו ויוכנסו לתוך קופסה. </w:t>
      </w:r>
    </w:p>
    <w:p w14:paraId="6D52B6A7" w14:textId="77777777" w:rsidR="00C857A1" w:rsidRPr="00D62A8C" w:rsidRDefault="00C857A1" w:rsidP="00C857A1">
      <w:pPr>
        <w:numPr>
          <w:ilvl w:val="0"/>
          <w:numId w:val="11"/>
        </w:numPr>
        <w:spacing w:line="240" w:lineRule="auto"/>
      </w:pPr>
      <w:r w:rsidRPr="00D62A8C">
        <w:rPr>
          <w:rFonts w:hint="cs"/>
          <w:rtl/>
        </w:rPr>
        <w:t>יו"ר הוועדה ישלוף פתק השתתפות אחד מן הקופסה.</w:t>
      </w:r>
    </w:p>
    <w:p w14:paraId="1936282B" w14:textId="77777777" w:rsidR="00C857A1" w:rsidRPr="00D62A8C" w:rsidRDefault="00C857A1" w:rsidP="00C857A1">
      <w:pPr>
        <w:numPr>
          <w:ilvl w:val="0"/>
          <w:numId w:val="11"/>
        </w:numPr>
        <w:spacing w:line="240" w:lineRule="auto"/>
      </w:pPr>
      <w:r w:rsidRPr="00D62A8C">
        <w:rPr>
          <w:rFonts w:hint="cs"/>
          <w:rtl/>
        </w:rPr>
        <w:t>המציע אשר שמו ומספרו יופיעו על הפתק שהוצא - יוכרז כזוכה בהגרלה לצורך מתן השירות</w:t>
      </w:r>
      <w:r>
        <w:rPr>
          <w:rFonts w:hint="cs"/>
          <w:rtl/>
        </w:rPr>
        <w:t xml:space="preserve"> או אספקת הטובין</w:t>
      </w:r>
      <w:r w:rsidRPr="00D62A8C">
        <w:rPr>
          <w:rFonts w:hint="cs"/>
          <w:rtl/>
        </w:rPr>
        <w:t xml:space="preserve">, ולאף אחד מהמציעים האחרים לא תהיינה כל טענות או השגות על כך. </w:t>
      </w:r>
    </w:p>
    <w:p w14:paraId="4DAFCB11" w14:textId="77777777" w:rsidR="00C857A1" w:rsidRPr="00D62A8C" w:rsidRDefault="00C857A1" w:rsidP="00C857A1">
      <w:pPr>
        <w:tabs>
          <w:tab w:val="center" w:pos="720"/>
          <w:tab w:val="center" w:pos="2736"/>
          <w:tab w:val="center" w:pos="5040"/>
          <w:tab w:val="center" w:pos="7200"/>
        </w:tabs>
        <w:rPr>
          <w:rtl/>
        </w:rPr>
      </w:pPr>
    </w:p>
    <w:p w14:paraId="6C0E3605" w14:textId="77777777" w:rsidR="00C857A1" w:rsidRPr="00D62A8C" w:rsidRDefault="00C857A1" w:rsidP="00C857A1">
      <w:pPr>
        <w:rPr>
          <w:b/>
          <w:bCs/>
          <w:highlight w:val="yellow"/>
          <w:rtl/>
        </w:rPr>
      </w:pPr>
    </w:p>
    <w:p w14:paraId="783B5EC4" w14:textId="77777777" w:rsidR="00C857A1" w:rsidRPr="00D62A8C" w:rsidRDefault="00C857A1" w:rsidP="00C857A1">
      <w:pPr>
        <w:rPr>
          <w:b/>
          <w:bCs/>
          <w:highlight w:val="yellow"/>
          <w:rtl/>
        </w:rPr>
      </w:pPr>
    </w:p>
    <w:p w14:paraId="18AF7646" w14:textId="77777777" w:rsidR="00C857A1" w:rsidRPr="00D62A8C" w:rsidRDefault="00C857A1" w:rsidP="00C857A1">
      <w:pPr>
        <w:pStyle w:val="8"/>
        <w:rPr>
          <w:highlight w:val="magenta"/>
          <w:rtl/>
        </w:rPr>
      </w:pPr>
      <w:bookmarkStart w:id="273" w:name="נספח_פירוט_קביעת_הצמדה"/>
      <w:bookmarkStart w:id="274" w:name="_Toc398494927"/>
      <w:r w:rsidRPr="00D62A8C">
        <w:rPr>
          <w:rFonts w:hint="eastAsia"/>
          <w:highlight w:val="magenta"/>
          <w:rtl/>
        </w:rPr>
        <w:lastRenderedPageBreak/>
        <w:t>נספח</w:t>
      </w:r>
      <w:r w:rsidRPr="00D62A8C">
        <w:rPr>
          <w:rFonts w:hint="cs"/>
          <w:highlight w:val="magenta"/>
          <w:rtl/>
        </w:rPr>
        <w:t xml:space="preserve"> </w:t>
      </w:r>
      <w:r w:rsidRPr="00D62A8C">
        <w:rPr>
          <w:highlight w:val="magenta"/>
          <w:rtl/>
        </w:rPr>
        <w:fldChar w:fldCharType="begin"/>
      </w:r>
      <w:r w:rsidRPr="00D62A8C">
        <w:rPr>
          <w:highlight w:val="magenta"/>
          <w:rtl/>
        </w:rPr>
        <w:instrText xml:space="preserve"> </w:instrText>
      </w:r>
      <w:r w:rsidRPr="00D62A8C">
        <w:rPr>
          <w:highlight w:val="magenta"/>
        </w:rPr>
        <w:instrText>AUTONUM  \* Arabic \s</w:instrText>
      </w:r>
      <w:r w:rsidRPr="00D62A8C">
        <w:rPr>
          <w:highlight w:val="magenta"/>
          <w:rtl/>
        </w:rPr>
        <w:instrText xml:space="preserve"> " -" </w:instrText>
      </w:r>
      <w:r w:rsidRPr="00D62A8C">
        <w:rPr>
          <w:highlight w:val="magenta"/>
          <w:rtl/>
        </w:rPr>
        <w:fldChar w:fldCharType="end"/>
      </w:r>
      <w:bookmarkEnd w:id="273"/>
      <w:r w:rsidRPr="00D62A8C">
        <w:rPr>
          <w:highlight w:val="magenta"/>
          <w:rtl/>
        </w:rPr>
        <w:tab/>
      </w:r>
      <w:bookmarkStart w:id="275" w:name="נספח_פירוט_קביעת_הצמדה_כותרת"/>
      <w:r w:rsidRPr="00D62A8C">
        <w:rPr>
          <w:rFonts w:hint="cs"/>
          <w:highlight w:val="magenta"/>
          <w:rtl/>
        </w:rPr>
        <w:t xml:space="preserve">נספח </w:t>
      </w:r>
      <w:r w:rsidRPr="00D62A8C">
        <w:rPr>
          <w:rFonts w:hint="eastAsia"/>
          <w:highlight w:val="magenta"/>
          <w:rtl/>
        </w:rPr>
        <w:t>הצמדה</w:t>
      </w:r>
      <w:bookmarkEnd w:id="274"/>
      <w:bookmarkEnd w:id="275"/>
    </w:p>
    <w:p w14:paraId="1E5912A7" w14:textId="52EAABFF" w:rsidR="00C857A1" w:rsidRPr="00D62A8C" w:rsidRDefault="00C857A1" w:rsidP="00C857A1">
      <w:pPr>
        <w:numPr>
          <w:ilvl w:val="0"/>
          <w:numId w:val="17"/>
        </w:numPr>
        <w:spacing w:line="240" w:lineRule="atLeast"/>
        <w:rPr>
          <w:rtl/>
        </w:rPr>
      </w:pPr>
      <w:r w:rsidRPr="00D62A8C">
        <w:rPr>
          <w:rFonts w:hint="cs"/>
          <w:rtl/>
        </w:rPr>
        <w:t>המחירים שיאושרו ע"י ועדת המכרזים המשרדית, יעודכנו בהתאם להוראות החשכ"ל המתעדכנות מעת לעת ב</w:t>
      </w:r>
      <w:r>
        <w:rPr>
          <w:rFonts w:hint="cs"/>
          <w:rtl/>
        </w:rPr>
        <w:t>מושא</w:t>
      </w:r>
      <w:r w:rsidRPr="00D62A8C">
        <w:rPr>
          <w:rFonts w:hint="cs"/>
          <w:rtl/>
        </w:rPr>
        <w:t xml:space="preserve"> הצמדה (הוראת תכ"ם 7.17.2, 7.17.3 ו </w:t>
      </w:r>
      <w:r w:rsidRPr="00D62A8C">
        <w:rPr>
          <w:rtl/>
        </w:rPr>
        <w:t>–</w:t>
      </w:r>
      <w:r w:rsidRPr="00D62A8C">
        <w:rPr>
          <w:rFonts w:hint="cs"/>
          <w:rtl/>
        </w:rPr>
        <w:t xml:space="preserve"> 7.17.4). </w:t>
      </w:r>
    </w:p>
    <w:p w14:paraId="5A2D657C" w14:textId="6BEDA598" w:rsidR="00C857A1" w:rsidRPr="00D62A8C" w:rsidRDefault="00C857A1" w:rsidP="00C857A1">
      <w:pPr>
        <w:spacing w:line="240" w:lineRule="atLeast"/>
        <w:ind w:left="360"/>
        <w:rPr>
          <w:rtl/>
        </w:rPr>
      </w:pPr>
      <w:r w:rsidRPr="00D62A8C">
        <w:rPr>
          <w:rFonts w:hint="cs"/>
          <w:b/>
          <w:bCs/>
          <w:rtl/>
        </w:rPr>
        <w:t>יובהר כי ההצמדה הינה באחריות הספק ואחריות המשרד היא לבדוק את נכונות החישובים</w:t>
      </w:r>
      <w:r w:rsidRPr="00D62A8C">
        <w:rPr>
          <w:rFonts w:hint="cs"/>
          <w:rtl/>
        </w:rPr>
        <w:t xml:space="preserve">. </w:t>
      </w:r>
    </w:p>
    <w:p w14:paraId="1A9B3791" w14:textId="16F6A0BF" w:rsidR="00C857A1" w:rsidRPr="00D62A8C" w:rsidRDefault="00C857A1" w:rsidP="00C857A1">
      <w:pPr>
        <w:spacing w:line="240" w:lineRule="atLeast"/>
        <w:rPr>
          <w:rtl/>
        </w:rPr>
      </w:pPr>
    </w:p>
    <w:p w14:paraId="4FAF7045" w14:textId="5C36CA78" w:rsidR="00C857A1" w:rsidRPr="00D62A8C" w:rsidRDefault="00C857A1" w:rsidP="00C857A1">
      <w:pPr>
        <w:numPr>
          <w:ilvl w:val="0"/>
          <w:numId w:val="17"/>
        </w:numPr>
        <w:spacing w:line="240" w:lineRule="atLeast"/>
        <w:rPr>
          <w:rtl/>
        </w:rPr>
      </w:pPr>
      <w:r w:rsidRPr="00D62A8C">
        <w:rPr>
          <w:rtl/>
        </w:rPr>
        <w:t>ב</w:t>
      </w:r>
      <w:r w:rsidRPr="00D62A8C">
        <w:rPr>
          <w:rFonts w:hint="cs"/>
          <w:rtl/>
        </w:rPr>
        <w:t>נספח</w:t>
      </w:r>
      <w:r w:rsidRPr="00D62A8C">
        <w:rPr>
          <w:rtl/>
        </w:rPr>
        <w:t xml:space="preserve"> זה תהיה למונחים הבאים המשמעות המופיעה לצידם:</w:t>
      </w:r>
    </w:p>
    <w:p w14:paraId="1872E28E" w14:textId="6D7D61BE" w:rsidR="00C857A1" w:rsidRPr="00D62A8C" w:rsidRDefault="00C857A1" w:rsidP="00C857A1">
      <w:pPr>
        <w:spacing w:line="240" w:lineRule="atLeast"/>
        <w:ind w:left="360"/>
        <w:rPr>
          <w:rtl/>
        </w:rPr>
      </w:pPr>
      <w:r w:rsidRPr="00D62A8C">
        <w:rPr>
          <w:rFonts w:hint="cs"/>
          <w:rtl/>
        </w:rPr>
        <w:t>"</w:t>
      </w:r>
      <w:r w:rsidRPr="00D62A8C">
        <w:rPr>
          <w:b/>
          <w:bCs/>
          <w:rtl/>
        </w:rPr>
        <w:t>יום הבסיס</w:t>
      </w:r>
      <w:r w:rsidRPr="00D62A8C">
        <w:rPr>
          <w:rFonts w:hint="cs"/>
          <w:rtl/>
        </w:rPr>
        <w:t>"</w:t>
      </w:r>
      <w:r w:rsidRPr="00D62A8C">
        <w:rPr>
          <w:rtl/>
        </w:rPr>
        <w:t xml:space="preserve"> – המועד האחרון להגשת הצעות – </w:t>
      </w:r>
      <w:r w:rsidRPr="00D62A8C">
        <w:t>DD/MM/YYYY</w:t>
      </w:r>
      <w:r w:rsidRPr="00D62A8C">
        <w:rPr>
          <w:rtl/>
        </w:rPr>
        <w:t>.</w:t>
      </w:r>
    </w:p>
    <w:p w14:paraId="0A6A331D" w14:textId="60EF3B11" w:rsidR="00C857A1" w:rsidRPr="00D62A8C" w:rsidRDefault="00C857A1" w:rsidP="00C857A1">
      <w:pPr>
        <w:spacing w:line="240" w:lineRule="atLeast"/>
        <w:ind w:left="360"/>
        <w:rPr>
          <w:rtl/>
        </w:rPr>
      </w:pPr>
      <w:r w:rsidRPr="00D62A8C">
        <w:rPr>
          <w:rFonts w:hint="cs"/>
          <w:rtl/>
        </w:rPr>
        <w:t>"</w:t>
      </w:r>
      <w:r w:rsidRPr="00D62A8C">
        <w:rPr>
          <w:b/>
          <w:bCs/>
          <w:rtl/>
        </w:rPr>
        <w:t>מדד הבסיס</w:t>
      </w:r>
      <w:r w:rsidRPr="00D62A8C">
        <w:rPr>
          <w:rFonts w:hint="cs"/>
          <w:rtl/>
        </w:rPr>
        <w:t>"</w:t>
      </w:r>
      <w:r w:rsidRPr="00D62A8C">
        <w:rPr>
          <w:rtl/>
        </w:rPr>
        <w:t xml:space="preserve"> – זהו המדד הידוע בתום 18 חודש מיום הבסיס ומשמש בסיס להשוואה בינו ובין המדד הקובע, לצורך חישוב שיעור ההתאמה - המדד הידוע ביום – </w:t>
      </w:r>
      <w:r w:rsidRPr="00D62A8C">
        <w:t>DD/MM/YYYY</w:t>
      </w:r>
      <w:r w:rsidRPr="00D62A8C">
        <w:rPr>
          <w:rtl/>
        </w:rPr>
        <w:t>.</w:t>
      </w:r>
    </w:p>
    <w:p w14:paraId="273784A0" w14:textId="6E311ABF" w:rsidR="00C857A1" w:rsidRPr="00D62A8C" w:rsidRDefault="00C857A1" w:rsidP="00C857A1">
      <w:pPr>
        <w:spacing w:line="240" w:lineRule="atLeast"/>
        <w:ind w:left="360"/>
        <w:rPr>
          <w:rtl/>
        </w:rPr>
      </w:pPr>
      <w:r w:rsidRPr="00D62A8C">
        <w:rPr>
          <w:rFonts w:hint="cs"/>
          <w:rtl/>
        </w:rPr>
        <w:t>"</w:t>
      </w:r>
      <w:r w:rsidRPr="00D62A8C">
        <w:rPr>
          <w:b/>
          <w:bCs/>
          <w:rtl/>
        </w:rPr>
        <w:t>מדד</w:t>
      </w:r>
      <w:r w:rsidRPr="00D62A8C">
        <w:rPr>
          <w:rtl/>
        </w:rPr>
        <w:t xml:space="preserve"> </w:t>
      </w:r>
      <w:r w:rsidRPr="00D62A8C">
        <w:rPr>
          <w:b/>
          <w:bCs/>
          <w:rtl/>
        </w:rPr>
        <w:t>קובע</w:t>
      </w:r>
      <w:r w:rsidRPr="00D62A8C">
        <w:rPr>
          <w:rFonts w:hint="cs"/>
          <w:rtl/>
        </w:rPr>
        <w:t xml:space="preserve">" </w:t>
      </w:r>
      <w:r w:rsidRPr="00D62A8C">
        <w:rPr>
          <w:rtl/>
        </w:rPr>
        <w:t>– המדד האחרון הידוע במועד ביצ</w:t>
      </w:r>
      <w:r w:rsidR="004A3B43" w:rsidRPr="0086353E">
        <w:rPr>
          <w:noProof/>
          <w:sz w:val="26"/>
          <w:szCs w:val="26"/>
          <w:rtl/>
          <w:lang w:eastAsia="en-US"/>
        </w:rPr>
        <mc:AlternateContent>
          <mc:Choice Requires="wps">
            <w:drawing>
              <wp:anchor distT="0" distB="0" distL="114300" distR="114300" simplePos="0" relativeHeight="251678720" behindDoc="0" locked="0" layoutInCell="1" allowOverlap="1" wp14:anchorId="6CDBF484" wp14:editId="4D4051C8">
                <wp:simplePos x="0" y="0"/>
                <wp:positionH relativeFrom="column">
                  <wp:posOffset>2230755</wp:posOffset>
                </wp:positionH>
                <wp:positionV relativeFrom="paragraph">
                  <wp:posOffset>1180465</wp:posOffset>
                </wp:positionV>
                <wp:extent cx="3709222" cy="961844"/>
                <wp:effectExtent l="0" t="1181100" r="0" b="1191260"/>
                <wp:wrapNone/>
                <wp:docPr id="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15651" flipH="1">
                          <a:off x="0" y="0"/>
                          <a:ext cx="3709222" cy="961844"/>
                        </a:xfrm>
                        <a:prstGeom prst="rect">
                          <a:avLst/>
                        </a:prstGeom>
                        <a:solidFill>
                          <a:srgbClr val="FFFFFF"/>
                        </a:solidFill>
                        <a:ln w="9525">
                          <a:solidFill>
                            <a:srgbClr val="000000"/>
                          </a:solidFill>
                          <a:miter lim="800000"/>
                          <a:headEnd/>
                          <a:tailEnd/>
                        </a:ln>
                      </wps:spPr>
                      <wps:txbx>
                        <w:txbxContent>
                          <w:p w14:paraId="2CADCE43" w14:textId="77777777" w:rsidR="00C5513C" w:rsidRPr="005B26DA" w:rsidRDefault="00C5513C" w:rsidP="004A3B43">
                            <w:pPr>
                              <w:rPr>
                                <w:b/>
                                <w:bCs/>
                                <w:color w:val="FF0000"/>
                                <w:sz w:val="140"/>
                                <w:szCs w:val="140"/>
                                <w:rtl/>
                                <w:cs/>
                              </w:rPr>
                            </w:pPr>
                            <w:r w:rsidRPr="005B26DA">
                              <w:rPr>
                                <w:rFonts w:hint="cs"/>
                                <w:b/>
                                <w:bCs/>
                                <w:color w:val="FF0000"/>
                                <w:sz w:val="140"/>
                                <w:szCs w:val="140"/>
                                <w:rtl/>
                              </w:rPr>
                              <w:t>לא רלוונטי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BF484" id="_x0000_s1034" type="#_x0000_t202" style="position:absolute;left:0;text-align:left;margin-left:175.65pt;margin-top:92.95pt;width:292.05pt;height:75.75pt;rotation:2932025fd;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LfXTQIAAG0EAAAOAAAAZHJzL2Uyb0RvYy54bWysVM2O0zAQviPxDpbvNE1od9uo6WrpUkBa&#10;fqSFB3Adp7FwPMZ2m+y+BbflyAlpXyivw9gtbfm7IHKwPJnJNzPfN5PZRdcoshXWSdAFTQdDSoTm&#10;UEq9LuiH98snE0qcZ7pkCrQo6K1w9GL++NGsNbnIoAZVCksQRLu8NQWtvTd5kjhei4a5ARih0VmB&#10;bZhH066T0rIW0RuVZMPhWdKCLY0FLpzDt1c7J51H/KoS3L+tKic8UQXF2nw8bTxX4UzmM5avLTO1&#10;5Psy2D9U0TCpMekB6op5RjZW/gbVSG7BQeUHHJoEqkpyEXvAbtLhL93c1MyI2AuS48yBJvf/YPmb&#10;7TtLZFnQc0o0a1Ci/qH/0n/uH0h/33/rv/b3JAs0tcblGH1jMN53z6BDuWPLzlwD/+iIhkXN9Fpc&#10;WgttLViJZabhy+Tk0x2OCyCr9jWUmI9tPESgrrINsYAapZNpOj4bp5RUSpqXPzIhXQTToo63B+1E&#10;5wnHl0/Ph9Msyyjh6JuepZPRKOZmeYAN0hjr/AsBDQmXglqcjZiWba+dD2UeQ0K4AyXLpVQqGna9&#10;WihLtgznaBmfPfpPYUqTFrOPs/GOmb9CDOPzJ4hGelwIJZuCTg5BLA98PtdlHFfPpNrdsWSl9wQH&#10;Tnfs+m7VRUknIUEgfwXlLTIeuUX2cF+RgBrsHSUtzn5B3acNs4IS9UqjatN0NArLEo3R+DxDw556&#10;VqcepjlCFdRTsrsufFywwJuGS1S3kpHfYyX7knGmI+37/QtLc2rHqONfYv4dAAD//wMAUEsDBBQA&#10;BgAIAAAAIQBs5VqY4wAAAAsBAAAPAAAAZHJzL2Rvd25yZXYueG1sTI9BT8JAEIXvJv6HzZh4ky2W&#10;WqjdEqKSGCIxgge8Ld2hbezO1u4C9d87nvQ4+V7e+yafD7YVJ+x940jBeBSBQCqdaahS8L5d3kxB&#10;+KDJ6NYRKvhGD/Pi8iLXmXFnesPTJlSCS8hnWkEdQpdJ6csarfYj1yExO7je6sBnX0nT6zOX21be&#10;RtGdtLohXqh1hw81lp+bo1XgVi/r5Yfdve6Sr8Nzuk63T4v6Uanrq2FxDyLgEP7C8KvP6lCw094d&#10;yXjRKoiTccxRBtNkBoITsziZgNgzitMJyCKX/38ofgAAAP//AwBQSwECLQAUAAYACAAAACEAtoM4&#10;kv4AAADhAQAAEwAAAAAAAAAAAAAAAAAAAAAAW0NvbnRlbnRfVHlwZXNdLnhtbFBLAQItABQABgAI&#10;AAAAIQA4/SH/1gAAAJQBAAALAAAAAAAAAAAAAAAAAC8BAABfcmVscy8ucmVsc1BLAQItABQABgAI&#10;AAAAIQAuzLfXTQIAAG0EAAAOAAAAAAAAAAAAAAAAAC4CAABkcnMvZTJvRG9jLnhtbFBLAQItABQA&#10;BgAIAAAAIQBs5VqY4wAAAAsBAAAPAAAAAAAAAAAAAAAAAKcEAABkcnMvZG93bnJldi54bWxQSwUG&#10;AAAAAAQABADzAAAAtwUAAAAA&#10;">
                <v:textbox>
                  <w:txbxContent>
                    <w:p w14:paraId="2CADCE43" w14:textId="77777777" w:rsidR="00C5513C" w:rsidRPr="005B26DA" w:rsidRDefault="00C5513C" w:rsidP="004A3B43">
                      <w:pPr>
                        <w:rPr>
                          <w:b/>
                          <w:bCs/>
                          <w:color w:val="FF0000"/>
                          <w:sz w:val="140"/>
                          <w:szCs w:val="140"/>
                          <w:rtl/>
                          <w:cs/>
                        </w:rPr>
                      </w:pPr>
                      <w:r w:rsidRPr="005B26DA">
                        <w:rPr>
                          <w:rFonts w:hint="cs"/>
                          <w:b/>
                          <w:bCs/>
                          <w:color w:val="FF0000"/>
                          <w:sz w:val="140"/>
                          <w:szCs w:val="140"/>
                          <w:rtl/>
                        </w:rPr>
                        <w:t>לא רלוונטי</w:t>
                      </w:r>
                    </w:p>
                  </w:txbxContent>
                </v:textbox>
              </v:shape>
            </w:pict>
          </mc:Fallback>
        </mc:AlternateContent>
      </w:r>
      <w:r w:rsidRPr="00D62A8C">
        <w:rPr>
          <w:rtl/>
        </w:rPr>
        <w:t>וע ההצמדה.</w:t>
      </w:r>
    </w:p>
    <w:p w14:paraId="17E7C498" w14:textId="55C02141" w:rsidR="00C857A1" w:rsidRPr="00D62A8C" w:rsidRDefault="00C857A1" w:rsidP="00C857A1">
      <w:pPr>
        <w:spacing w:line="240" w:lineRule="atLeast"/>
        <w:ind w:left="360"/>
        <w:rPr>
          <w:rtl/>
        </w:rPr>
      </w:pPr>
      <w:r w:rsidRPr="00D62A8C">
        <w:rPr>
          <w:rFonts w:hint="cs"/>
          <w:rtl/>
        </w:rPr>
        <w:t>"</w:t>
      </w:r>
      <w:r>
        <w:rPr>
          <w:rFonts w:hint="cs"/>
          <w:b/>
          <w:bCs/>
          <w:rtl/>
        </w:rPr>
        <w:t>המדד</w:t>
      </w:r>
      <w:r w:rsidRPr="00D62A8C">
        <w:rPr>
          <w:rFonts w:hint="cs"/>
          <w:rtl/>
        </w:rPr>
        <w:t>"</w:t>
      </w:r>
      <w:r w:rsidRPr="00D62A8C">
        <w:rPr>
          <w:rtl/>
        </w:rPr>
        <w:t xml:space="preserve"> – </w:t>
      </w:r>
      <w:r>
        <w:rPr>
          <w:rFonts w:hint="cs"/>
          <w:rtl/>
        </w:rPr>
        <w:t xml:space="preserve">מדד המחירים לצרכן, </w:t>
      </w:r>
      <w:r w:rsidRPr="00D62A8C">
        <w:rPr>
          <w:rtl/>
        </w:rPr>
        <w:t>כפי שמפורסם על ידי הלשכה המרכזית לסטטיסטיקה או מי שהוסמך על ידי ממשלת ישראל להחליפה.</w:t>
      </w:r>
    </w:p>
    <w:p w14:paraId="316DC639" w14:textId="46C89ECB" w:rsidR="00C857A1" w:rsidRPr="00D62A8C" w:rsidRDefault="00C857A1" w:rsidP="00C857A1">
      <w:pPr>
        <w:spacing w:line="240" w:lineRule="atLeast"/>
        <w:rPr>
          <w:rtl/>
        </w:rPr>
      </w:pPr>
    </w:p>
    <w:p w14:paraId="5B5A4BBA" w14:textId="1980BCF9" w:rsidR="00C857A1" w:rsidRPr="00D62A8C" w:rsidRDefault="00C857A1" w:rsidP="00C857A1">
      <w:pPr>
        <w:numPr>
          <w:ilvl w:val="0"/>
          <w:numId w:val="17"/>
        </w:numPr>
        <w:spacing w:line="240" w:lineRule="atLeast"/>
        <w:rPr>
          <w:rtl/>
        </w:rPr>
      </w:pPr>
      <w:r w:rsidRPr="00D62A8C">
        <w:rPr>
          <w:rtl/>
        </w:rPr>
        <w:t>כללי ההצמדה המפורטים להלן הם אלה הקבועים על ידי החשב הכללי:</w:t>
      </w:r>
    </w:p>
    <w:p w14:paraId="3218024D" w14:textId="3864030F" w:rsidR="00C857A1" w:rsidRPr="00D62A8C" w:rsidRDefault="00C857A1" w:rsidP="00C857A1">
      <w:pPr>
        <w:numPr>
          <w:ilvl w:val="1"/>
          <w:numId w:val="17"/>
        </w:numPr>
        <w:spacing w:line="240" w:lineRule="atLeast"/>
        <w:ind w:left="849" w:hanging="509"/>
        <w:rPr>
          <w:rtl/>
        </w:rPr>
      </w:pPr>
      <w:r w:rsidRPr="00D62A8C">
        <w:rPr>
          <w:rtl/>
        </w:rPr>
        <w:t xml:space="preserve">המחירים יוצמדו לשינויים </w:t>
      </w:r>
      <w:r>
        <w:rPr>
          <w:rFonts w:hint="cs"/>
          <w:rtl/>
        </w:rPr>
        <w:t>במדד הקובע</w:t>
      </w:r>
      <w:r w:rsidRPr="00D62A8C">
        <w:rPr>
          <w:rtl/>
        </w:rPr>
        <w:t xml:space="preserve"> </w:t>
      </w:r>
      <w:r>
        <w:rPr>
          <w:rFonts w:hint="cs"/>
          <w:rtl/>
        </w:rPr>
        <w:t>.</w:t>
      </w:r>
    </w:p>
    <w:p w14:paraId="5E1D14BE" w14:textId="3679C1D7" w:rsidR="00C857A1" w:rsidRPr="00D62A8C" w:rsidRDefault="00C857A1" w:rsidP="00C857A1">
      <w:pPr>
        <w:numPr>
          <w:ilvl w:val="1"/>
          <w:numId w:val="17"/>
        </w:numPr>
        <w:spacing w:line="240" w:lineRule="atLeast"/>
        <w:ind w:left="849" w:hanging="509"/>
        <w:rPr>
          <w:rtl/>
        </w:rPr>
      </w:pPr>
      <w:r w:rsidRPr="00D62A8C">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14:paraId="1CB1B5E3" w14:textId="07D749B7" w:rsidR="00C857A1" w:rsidRPr="00D62A8C" w:rsidRDefault="00C857A1" w:rsidP="00C857A1">
      <w:pPr>
        <w:numPr>
          <w:ilvl w:val="1"/>
          <w:numId w:val="17"/>
        </w:numPr>
        <w:spacing w:line="240" w:lineRule="atLeast"/>
        <w:ind w:left="849" w:hanging="509"/>
        <w:rPr>
          <w:rtl/>
        </w:rPr>
      </w:pPr>
      <w:r w:rsidRPr="00D62A8C">
        <w:rPr>
          <w:rtl/>
        </w:rPr>
        <w:t>למרות האמור לעיל, אם במהלך 18 החודשים הראשונים של ההתקשרות יחול שינוי במדד ושיעורו יעלה לכדי  4%</w:t>
      </w:r>
      <w:r w:rsidRPr="00D62A8C">
        <w:rPr>
          <w:rFonts w:hint="cs"/>
          <w:rtl/>
        </w:rPr>
        <w:t xml:space="preserve"> </w:t>
      </w:r>
      <w:r w:rsidRPr="00D62A8C">
        <w:rPr>
          <w:rtl/>
        </w:rPr>
        <w:t>ומעלה מהמדד הידוע במועד האחרון להגשת ההצעות תיעשה התאמה לשינויים כדלהלן:</w:t>
      </w:r>
    </w:p>
    <w:p w14:paraId="689B786A" w14:textId="6933B0DE" w:rsidR="00C857A1" w:rsidRPr="00D62A8C" w:rsidRDefault="00C857A1" w:rsidP="00C857A1">
      <w:pPr>
        <w:numPr>
          <w:ilvl w:val="1"/>
          <w:numId w:val="17"/>
        </w:numPr>
        <w:spacing w:line="240" w:lineRule="atLeast"/>
        <w:ind w:left="849" w:hanging="509"/>
        <w:rPr>
          <w:rtl/>
        </w:rPr>
      </w:pPr>
      <w:r w:rsidRPr="00D62A8C">
        <w:rPr>
          <w:rtl/>
        </w:rPr>
        <w:t>שיעור ההתאמה ייעשה בין המדד, שהיה ידוע במועד שבו עבר המדד את 4% לבין המדד הידוע</w:t>
      </w:r>
    </w:p>
    <w:p w14:paraId="2F676821" w14:textId="69B0B6DA" w:rsidR="00C857A1" w:rsidRPr="00D62A8C" w:rsidRDefault="00C857A1" w:rsidP="00C857A1">
      <w:pPr>
        <w:numPr>
          <w:ilvl w:val="1"/>
          <w:numId w:val="17"/>
        </w:numPr>
        <w:spacing w:line="240" w:lineRule="atLeast"/>
        <w:ind w:left="849" w:hanging="509"/>
        <w:rPr>
          <w:rtl/>
        </w:rPr>
      </w:pPr>
      <w:r w:rsidRPr="00D62A8C">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14:paraId="2D1289DD" w14:textId="3B63ACA0" w:rsidR="00C857A1" w:rsidRPr="00D62A8C" w:rsidRDefault="00C857A1" w:rsidP="00C857A1">
      <w:pPr>
        <w:spacing w:line="240" w:lineRule="atLeast"/>
        <w:rPr>
          <w:rtl/>
        </w:rPr>
      </w:pPr>
      <w:r w:rsidRPr="00D62A8C">
        <w:rPr>
          <w:rtl/>
        </w:rPr>
        <w:t xml:space="preserve"> </w:t>
      </w:r>
    </w:p>
    <w:p w14:paraId="3B3FAEE3" w14:textId="48A511FD" w:rsidR="00C857A1" w:rsidRPr="00D62A8C" w:rsidRDefault="00C857A1" w:rsidP="00C857A1">
      <w:pPr>
        <w:numPr>
          <w:ilvl w:val="0"/>
          <w:numId w:val="17"/>
        </w:numPr>
        <w:spacing w:line="240" w:lineRule="atLeast"/>
        <w:rPr>
          <w:b/>
          <w:bCs/>
        </w:rPr>
      </w:pPr>
      <w:r w:rsidRPr="00D62A8C">
        <w:rPr>
          <w:b/>
          <w:bCs/>
          <w:rtl/>
        </w:rPr>
        <w:t>דוגמא</w:t>
      </w:r>
      <w:r w:rsidRPr="00D62A8C">
        <w:rPr>
          <w:rFonts w:hint="cs"/>
          <w:b/>
          <w:bCs/>
          <w:rtl/>
        </w:rPr>
        <w:t>ות</w:t>
      </w:r>
      <w:r w:rsidRPr="00D62A8C">
        <w:rPr>
          <w:b/>
          <w:bCs/>
          <w:rtl/>
        </w:rPr>
        <w:t xml:space="preserve"> לביצוע </w:t>
      </w:r>
      <w:r w:rsidRPr="00D62A8C">
        <w:rPr>
          <w:rFonts w:hint="cs"/>
          <w:b/>
          <w:bCs/>
          <w:rtl/>
        </w:rPr>
        <w:t>ה</w:t>
      </w:r>
      <w:r w:rsidRPr="00D62A8C">
        <w:rPr>
          <w:b/>
          <w:bCs/>
          <w:rtl/>
        </w:rPr>
        <w:t>הצמדה</w:t>
      </w:r>
    </w:p>
    <w:p w14:paraId="15251EDF" w14:textId="7FAFF1DF" w:rsidR="00C857A1" w:rsidRPr="00D62A8C" w:rsidRDefault="00C857A1" w:rsidP="00C857A1">
      <w:pPr>
        <w:spacing w:line="240" w:lineRule="atLeast"/>
        <w:ind w:left="360"/>
        <w:rPr>
          <w:b/>
          <w:bCs/>
          <w:rtl/>
        </w:rPr>
      </w:pPr>
    </w:p>
    <w:p w14:paraId="4C1E13C6" w14:textId="1BDEE57C" w:rsidR="00C857A1" w:rsidRPr="00D62A8C" w:rsidRDefault="00C857A1" w:rsidP="00C857A1">
      <w:pPr>
        <w:spacing w:line="240" w:lineRule="atLeast"/>
        <w:ind w:left="360"/>
        <w:rPr>
          <w:rtl/>
        </w:rPr>
      </w:pPr>
      <w:r w:rsidRPr="00D62A8C">
        <w:rPr>
          <w:rtl/>
        </w:rPr>
        <w:t>תנאי ההצמדה במכרז:</w:t>
      </w:r>
    </w:p>
    <w:p w14:paraId="38E966B3" w14:textId="5116880F" w:rsidR="00C857A1" w:rsidRPr="00D62A8C" w:rsidRDefault="00C857A1" w:rsidP="00C857A1">
      <w:pPr>
        <w:spacing w:line="240" w:lineRule="atLeast"/>
        <w:ind w:left="360"/>
        <w:rPr>
          <w:rtl/>
        </w:rPr>
      </w:pPr>
      <w:r w:rsidRPr="00D62A8C">
        <w:rPr>
          <w:rtl/>
        </w:rPr>
        <w:t>הצמדה למדד - מדד המחירים לצרכן.</w:t>
      </w:r>
    </w:p>
    <w:p w14:paraId="6D15BDB6" w14:textId="728823DF" w:rsidR="00C857A1" w:rsidRPr="00D62A8C" w:rsidRDefault="00C857A1" w:rsidP="00C857A1">
      <w:pPr>
        <w:spacing w:line="240" w:lineRule="atLeast"/>
        <w:ind w:left="360"/>
        <w:rPr>
          <w:rtl/>
        </w:rPr>
      </w:pPr>
      <w:r w:rsidRPr="00D62A8C">
        <w:rPr>
          <w:rtl/>
        </w:rPr>
        <w:t>יום הבסיס – המועד האחרון להגשת ההצעות במכרז  - 20.10.2009.</w:t>
      </w:r>
    </w:p>
    <w:p w14:paraId="761BE367" w14:textId="6D0151B9" w:rsidR="00C857A1" w:rsidRPr="00D62A8C" w:rsidRDefault="00C857A1" w:rsidP="00C857A1">
      <w:pPr>
        <w:spacing w:line="240" w:lineRule="atLeast"/>
        <w:ind w:left="360"/>
        <w:rPr>
          <w:rtl/>
        </w:rPr>
      </w:pPr>
      <w:r w:rsidRPr="00D62A8C">
        <w:rPr>
          <w:rtl/>
        </w:rPr>
        <w:t>מדד הבסיס – המדד הידוע בתום 18 חודשים מיום הבסיס ומשמש בסיס להשוואה בינו</w:t>
      </w:r>
      <w:r w:rsidRPr="00D62A8C">
        <w:rPr>
          <w:rFonts w:hint="cs"/>
          <w:rtl/>
        </w:rPr>
        <w:t xml:space="preserve"> </w:t>
      </w:r>
      <w:r w:rsidRPr="00D62A8C">
        <w:rPr>
          <w:rtl/>
        </w:rPr>
        <w:t>ובין המדד הקובע – המדד הידוע ביום 20.4.2011, מדד מרץ 2011 - 102.5.</w:t>
      </w:r>
    </w:p>
    <w:p w14:paraId="26EFE307" w14:textId="1250B5DB" w:rsidR="00C857A1" w:rsidRPr="00D62A8C" w:rsidRDefault="00C857A1" w:rsidP="00C857A1">
      <w:pPr>
        <w:spacing w:line="240" w:lineRule="atLeast"/>
        <w:ind w:left="360"/>
        <w:rPr>
          <w:rtl/>
        </w:rPr>
      </w:pPr>
      <w:r w:rsidRPr="00D62A8C">
        <w:rPr>
          <w:rtl/>
        </w:rPr>
        <w:t xml:space="preserve">פרק הזמן שנקבע במסמכי המכרז לביצוע ההצמדה – שלושה חודשים. (כלומר, מתום ה- </w:t>
      </w:r>
      <w:r w:rsidRPr="00D62A8C">
        <w:rPr>
          <w:rFonts w:hint="cs"/>
          <w:rtl/>
        </w:rPr>
        <w:t xml:space="preserve"> </w:t>
      </w:r>
      <w:r w:rsidRPr="00D62A8C">
        <w:rPr>
          <w:rtl/>
        </w:rPr>
        <w:t xml:space="preserve">18 חודשים מהמועד האחרון להגשת הצעות המחירים יוצמדו מידי רבעון. קרי עדכון </w:t>
      </w:r>
      <w:r w:rsidRPr="00D62A8C">
        <w:rPr>
          <w:rFonts w:hint="cs"/>
          <w:rtl/>
        </w:rPr>
        <w:t xml:space="preserve"> </w:t>
      </w:r>
      <w:r w:rsidRPr="00D62A8C">
        <w:rPr>
          <w:rtl/>
        </w:rPr>
        <w:t>המחירים הראשון יבוצע בתום 21 חודש מהמועד האחרון להגשת הצעות ומדי כל רבעון</w:t>
      </w:r>
      <w:r w:rsidRPr="00D62A8C">
        <w:rPr>
          <w:rFonts w:hint="cs"/>
          <w:rtl/>
        </w:rPr>
        <w:br/>
      </w:r>
      <w:r w:rsidRPr="00D62A8C">
        <w:rPr>
          <w:rtl/>
        </w:rPr>
        <w:t>לאחר מכן).</w:t>
      </w:r>
    </w:p>
    <w:p w14:paraId="5BE539B7" w14:textId="7E597FD2" w:rsidR="00C857A1" w:rsidRPr="00D62A8C" w:rsidRDefault="00C857A1" w:rsidP="00C857A1">
      <w:pPr>
        <w:spacing w:line="240" w:lineRule="atLeast"/>
        <w:ind w:left="360"/>
        <w:rPr>
          <w:rtl/>
        </w:rPr>
      </w:pPr>
      <w:r w:rsidRPr="00D62A8C">
        <w:rPr>
          <w:rtl/>
        </w:rPr>
        <w:t xml:space="preserve">מדד קובע – המדד האחרון הידוע במועד ביצוע ההצמדה, קרי בדוגמא זו המדד הידוע </w:t>
      </w:r>
      <w:r w:rsidRPr="00D62A8C">
        <w:rPr>
          <w:rFonts w:hint="cs"/>
          <w:rtl/>
        </w:rPr>
        <w:br/>
      </w:r>
      <w:r w:rsidRPr="00D62A8C">
        <w:rPr>
          <w:rtl/>
        </w:rPr>
        <w:t>בתאריך 20.07.2011 – מדד יוני 2011 – 103.7.</w:t>
      </w:r>
    </w:p>
    <w:p w14:paraId="03E407D6" w14:textId="4A8989F5" w:rsidR="00C857A1" w:rsidRPr="00D62A8C" w:rsidRDefault="00C857A1" w:rsidP="00C857A1">
      <w:pPr>
        <w:spacing w:line="240" w:lineRule="atLeast"/>
        <w:rPr>
          <w:rtl/>
        </w:rPr>
      </w:pPr>
    </w:p>
    <w:p w14:paraId="5E0D54DD" w14:textId="47B6CF81" w:rsidR="00C857A1" w:rsidRPr="00D62A8C" w:rsidRDefault="00C857A1" w:rsidP="00C857A1">
      <w:pPr>
        <w:spacing w:line="240" w:lineRule="atLeast"/>
        <w:ind w:left="360"/>
        <w:rPr>
          <w:u w:val="single"/>
          <w:rtl/>
        </w:rPr>
      </w:pPr>
      <w:r w:rsidRPr="00D62A8C">
        <w:rPr>
          <w:u w:val="single"/>
          <w:rtl/>
        </w:rPr>
        <w:t>דוגמא א</w:t>
      </w:r>
      <w:r w:rsidRPr="00D62A8C">
        <w:rPr>
          <w:rFonts w:hint="cs"/>
          <w:u w:val="single"/>
          <w:rtl/>
        </w:rPr>
        <w:t>'</w:t>
      </w:r>
      <w:r w:rsidRPr="00D62A8C">
        <w:rPr>
          <w:u w:val="single"/>
          <w:rtl/>
        </w:rPr>
        <w:t xml:space="preserve"> – הצמדה בתום ה- 18 חודש:</w:t>
      </w:r>
    </w:p>
    <w:p w14:paraId="407D7DFF" w14:textId="73BD1FE9" w:rsidR="00C857A1" w:rsidRPr="00D62A8C" w:rsidRDefault="00C857A1" w:rsidP="00C857A1">
      <w:pPr>
        <w:spacing w:line="240" w:lineRule="atLeast"/>
        <w:ind w:left="360"/>
        <w:rPr>
          <w:rtl/>
        </w:rPr>
      </w:pPr>
      <w:r w:rsidRPr="00D62A8C">
        <w:rPr>
          <w:rFonts w:hint="cs"/>
          <w:rtl/>
        </w:rPr>
        <w:t>1.</w:t>
      </w:r>
      <w:r w:rsidRPr="00D62A8C">
        <w:rPr>
          <w:rtl/>
        </w:rPr>
        <w:tab/>
        <w:t>בהתאם לתנאי ההצמדה העדכון הראשון הינו בתאריך 20.7.2011.</w:t>
      </w:r>
    </w:p>
    <w:p w14:paraId="29578611" w14:textId="74000FC0" w:rsidR="00C857A1" w:rsidRPr="00D62A8C" w:rsidRDefault="00C857A1" w:rsidP="00C857A1">
      <w:pPr>
        <w:spacing w:line="240" w:lineRule="atLeast"/>
        <w:ind w:left="360"/>
        <w:rPr>
          <w:rtl/>
        </w:rPr>
      </w:pPr>
      <w:r w:rsidRPr="00D62A8C">
        <w:rPr>
          <w:rFonts w:hint="cs"/>
          <w:rtl/>
        </w:rPr>
        <w:t>2.</w:t>
      </w:r>
      <w:r w:rsidRPr="00D62A8C">
        <w:rPr>
          <w:rtl/>
        </w:rPr>
        <w:tab/>
        <w:t>מדד הבסיס, כאמור, הינו 102.5</w:t>
      </w:r>
      <w:r w:rsidRPr="00D62A8C">
        <w:rPr>
          <w:rFonts w:hint="cs"/>
          <w:rtl/>
        </w:rPr>
        <w:t xml:space="preserve">. </w:t>
      </w:r>
    </w:p>
    <w:p w14:paraId="1DBEF945" w14:textId="50DB3BAB" w:rsidR="00C857A1" w:rsidRPr="00D62A8C" w:rsidRDefault="00C857A1" w:rsidP="00C857A1">
      <w:pPr>
        <w:spacing w:line="240" w:lineRule="atLeast"/>
        <w:ind w:left="360"/>
        <w:rPr>
          <w:rtl/>
        </w:rPr>
      </w:pPr>
      <w:r w:rsidRPr="00D62A8C">
        <w:rPr>
          <w:rFonts w:hint="cs"/>
          <w:rtl/>
        </w:rPr>
        <w:t>3.</w:t>
      </w:r>
      <w:r w:rsidRPr="00D62A8C">
        <w:rPr>
          <w:rtl/>
        </w:rPr>
        <w:tab/>
        <w:t>המדד הקובע - המדד הידוע בתאריך 20.7.11, הינו 103.7</w:t>
      </w:r>
      <w:r w:rsidRPr="00D62A8C">
        <w:rPr>
          <w:rFonts w:hint="cs"/>
          <w:rtl/>
        </w:rPr>
        <w:t xml:space="preserve">. </w:t>
      </w:r>
    </w:p>
    <w:p w14:paraId="426D7D4B" w14:textId="5FC37410" w:rsidR="00C857A1" w:rsidRPr="00D62A8C" w:rsidRDefault="00C857A1" w:rsidP="00C857A1">
      <w:pPr>
        <w:spacing w:line="240" w:lineRule="atLeast"/>
        <w:ind w:left="360"/>
        <w:rPr>
          <w:rtl/>
        </w:rPr>
      </w:pPr>
      <w:r w:rsidRPr="00D62A8C">
        <w:rPr>
          <w:rFonts w:hint="cs"/>
          <w:rtl/>
        </w:rPr>
        <w:t>4.</w:t>
      </w:r>
      <w:r w:rsidRPr="00D62A8C">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D62A8C">
        <w:rPr>
          <w:rtl/>
        </w:rPr>
        <w:t xml:space="preserve"> .</w:t>
      </w:r>
    </w:p>
    <w:p w14:paraId="7D6C8D0B" w14:textId="40961C21" w:rsidR="00C857A1" w:rsidRPr="00D62A8C" w:rsidRDefault="00C857A1" w:rsidP="00C857A1">
      <w:pPr>
        <w:spacing w:line="240" w:lineRule="atLeast"/>
        <w:ind w:left="360"/>
        <w:rPr>
          <w:rtl/>
        </w:rPr>
      </w:pPr>
      <w:r w:rsidRPr="00D62A8C">
        <w:rPr>
          <w:rtl/>
        </w:rPr>
        <w:t>5.</w:t>
      </w:r>
      <w:r w:rsidRPr="00D62A8C">
        <w:rPr>
          <w:rtl/>
        </w:rPr>
        <w:tab/>
        <w:t>מוצר שעלה 178 ₪ מחירו יעלה ל- 180.08 ₪.</w:t>
      </w:r>
    </w:p>
    <w:p w14:paraId="486BE74A" w14:textId="59C1E2B2" w:rsidR="00C857A1" w:rsidRPr="00D62A8C" w:rsidRDefault="00C857A1" w:rsidP="00C857A1">
      <w:pPr>
        <w:spacing w:line="240" w:lineRule="atLeast"/>
        <w:rPr>
          <w:rtl/>
        </w:rPr>
      </w:pPr>
    </w:p>
    <w:p w14:paraId="6E94EB4E" w14:textId="7E22B627" w:rsidR="00C857A1" w:rsidRPr="00D62A8C" w:rsidRDefault="00C857A1" w:rsidP="00C857A1">
      <w:pPr>
        <w:spacing w:line="240" w:lineRule="atLeast"/>
        <w:ind w:left="360"/>
        <w:rPr>
          <w:u w:val="single"/>
          <w:rtl/>
        </w:rPr>
      </w:pPr>
      <w:r w:rsidRPr="00D62A8C">
        <w:rPr>
          <w:u w:val="single"/>
          <w:rtl/>
        </w:rPr>
        <w:t>דוגמא ב' – שינוי במדד של מעל מ- 4% במהלך ה- 18 החודשים הראשונים של ההתקשרות:</w:t>
      </w:r>
    </w:p>
    <w:p w14:paraId="6213FEFA" w14:textId="14B3012A" w:rsidR="00C857A1" w:rsidRPr="00D62A8C" w:rsidRDefault="00C857A1" w:rsidP="00C857A1">
      <w:pPr>
        <w:spacing w:line="240" w:lineRule="atLeast"/>
        <w:ind w:left="360"/>
        <w:rPr>
          <w:rtl/>
        </w:rPr>
      </w:pPr>
      <w:r w:rsidRPr="00D62A8C">
        <w:rPr>
          <w:rtl/>
        </w:rPr>
        <w:t>בתאריך 15.1.2011 המדד עלה מעל 4%.</w:t>
      </w:r>
    </w:p>
    <w:p w14:paraId="3429AF89" w14:textId="324059A3" w:rsidR="00C857A1" w:rsidRPr="00D62A8C" w:rsidRDefault="00C857A1" w:rsidP="00C857A1">
      <w:pPr>
        <w:spacing w:line="240" w:lineRule="atLeast"/>
        <w:ind w:left="360"/>
        <w:rPr>
          <w:rtl/>
        </w:rPr>
      </w:pPr>
      <w:r w:rsidRPr="00D62A8C">
        <w:rPr>
          <w:rtl/>
        </w:rPr>
        <w:t>בעקבות עליית המדד כאמור, נקבע מדד בסיס חדש.</w:t>
      </w:r>
    </w:p>
    <w:p w14:paraId="3E3FF821" w14:textId="5BA6CA8B" w:rsidR="00C857A1" w:rsidRPr="00D62A8C" w:rsidRDefault="00C857A1" w:rsidP="00C857A1">
      <w:pPr>
        <w:spacing w:line="240" w:lineRule="atLeast"/>
        <w:ind w:left="360"/>
        <w:rPr>
          <w:rtl/>
        </w:rPr>
      </w:pPr>
      <w:r w:rsidRPr="00D62A8C">
        <w:rPr>
          <w:rtl/>
        </w:rPr>
        <w:t>מדד הבסיס – המדד הידוע במועד שבו עבר המדד את 4% ומשמש בסיס להשוואה בינו ובין המדד הקובע – המדד הידוע ביום 15.1.2011, מדד דצמבר 2010 – לדוגמא, 103.</w:t>
      </w:r>
    </w:p>
    <w:p w14:paraId="371EF044" w14:textId="50E7A0AC" w:rsidR="00C857A1" w:rsidRPr="00D62A8C" w:rsidRDefault="00C857A1" w:rsidP="00C857A1">
      <w:pPr>
        <w:spacing w:line="240" w:lineRule="atLeast"/>
        <w:ind w:left="360"/>
        <w:rPr>
          <w:rtl/>
        </w:rPr>
      </w:pPr>
      <w:r w:rsidRPr="00D62A8C">
        <w:rPr>
          <w:rtl/>
        </w:rPr>
        <w:lastRenderedPageBreak/>
        <w:t>בהתאם לתנאי ההצמדה העדכון הראשון הינו בתאריך 15.4.2011 (3 חודשים מהמועד שבו עבר המדד את 4%</w:t>
      </w:r>
      <w:r w:rsidRPr="00D62A8C">
        <w:rPr>
          <w:rFonts w:hint="cs"/>
          <w:rtl/>
        </w:rPr>
        <w:t>)</w:t>
      </w:r>
      <w:r w:rsidRPr="00D62A8C">
        <w:rPr>
          <w:rtl/>
        </w:rPr>
        <w:t>.</w:t>
      </w:r>
    </w:p>
    <w:p w14:paraId="38F43838" w14:textId="610BB947" w:rsidR="00C857A1" w:rsidRPr="00D62A8C" w:rsidRDefault="00C857A1" w:rsidP="00C857A1">
      <w:pPr>
        <w:spacing w:line="240" w:lineRule="atLeast"/>
        <w:ind w:left="360"/>
        <w:rPr>
          <w:rtl/>
        </w:rPr>
      </w:pPr>
      <w:r w:rsidRPr="00D62A8C">
        <w:rPr>
          <w:rtl/>
        </w:rPr>
        <w:t>מדד הבסיס המעודכן, כאמור, הינו 103.</w:t>
      </w:r>
    </w:p>
    <w:p w14:paraId="0C1D9C2E" w14:textId="19CFCDFC" w:rsidR="00C857A1" w:rsidRPr="00D62A8C" w:rsidRDefault="00C857A1" w:rsidP="00C857A1">
      <w:pPr>
        <w:spacing w:line="240" w:lineRule="atLeast"/>
        <w:ind w:left="360"/>
        <w:rPr>
          <w:rtl/>
        </w:rPr>
      </w:pPr>
      <w:r w:rsidRPr="00D62A8C">
        <w:rPr>
          <w:rtl/>
        </w:rPr>
        <w:t>המדד הקובע - המדד הידוע בתאריך 15.4.11, הינו 105.</w:t>
      </w:r>
    </w:p>
    <w:p w14:paraId="66FD5066" w14:textId="3FE54FEB" w:rsidR="00C857A1" w:rsidRPr="00D62A8C" w:rsidRDefault="00C857A1" w:rsidP="00C857A1">
      <w:pPr>
        <w:spacing w:line="240" w:lineRule="atLeast"/>
        <w:ind w:left="360"/>
        <w:rPr>
          <w:rtl/>
        </w:rPr>
      </w:pPr>
      <w:r w:rsidRPr="00D62A8C">
        <w:rPr>
          <w:rtl/>
        </w:rPr>
        <w:t>השינוי במדד:</w:t>
      </w:r>
      <w:r w:rsidRPr="00D62A8C">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D62A8C">
        <w:rPr>
          <w:rtl/>
        </w:rPr>
        <w:t xml:space="preserve">  .</w:t>
      </w:r>
    </w:p>
    <w:p w14:paraId="1F024208" w14:textId="5B37CE8D" w:rsidR="00C857A1" w:rsidRPr="00D62A8C" w:rsidRDefault="00C857A1" w:rsidP="00C857A1">
      <w:pPr>
        <w:spacing w:line="240" w:lineRule="atLeast"/>
        <w:ind w:left="360"/>
        <w:rPr>
          <w:rtl/>
        </w:rPr>
      </w:pPr>
      <w:r w:rsidRPr="00D62A8C">
        <w:rPr>
          <w:rtl/>
        </w:rPr>
        <w:t>מוצר שעלה 178 ₪ מחירו יעלה ל- 181.38 ₪.</w:t>
      </w:r>
    </w:p>
    <w:p w14:paraId="34ABF2BE" w14:textId="06FBCB72" w:rsidR="00C857A1" w:rsidRPr="00D62A8C" w:rsidRDefault="00C857A1" w:rsidP="00C857A1">
      <w:pPr>
        <w:spacing w:line="240" w:lineRule="atLeast"/>
        <w:ind w:left="360"/>
        <w:rPr>
          <w:rtl/>
        </w:rPr>
      </w:pPr>
      <w:r w:rsidRPr="00D62A8C">
        <w:rPr>
          <w:rtl/>
        </w:rPr>
        <w:t>לאחר העדכון הראשון יתבצע עדכון מדי רבעון, קרי העדכון השני יתבצע ביום 15.7.2011 וכך הלאה מדי כל רבעון.</w:t>
      </w:r>
    </w:p>
    <w:p w14:paraId="438C2197" w14:textId="04B88E30" w:rsidR="00C857A1" w:rsidRPr="00D62A8C" w:rsidRDefault="00C857A1" w:rsidP="00C857A1">
      <w:pPr>
        <w:spacing w:line="240" w:lineRule="atLeast"/>
        <w:ind w:left="360"/>
        <w:rPr>
          <w:rtl/>
        </w:rPr>
      </w:pPr>
    </w:p>
    <w:p w14:paraId="71F16B07" w14:textId="37337CA3" w:rsidR="00C857A1" w:rsidRPr="00D62A8C" w:rsidRDefault="00C857A1" w:rsidP="00C857A1">
      <w:pPr>
        <w:spacing w:line="240" w:lineRule="atLeast"/>
        <w:rPr>
          <w:rtl/>
        </w:rPr>
      </w:pPr>
    </w:p>
    <w:p w14:paraId="55A3EF31" w14:textId="4D4151B4" w:rsidR="00C857A1" w:rsidRPr="00D62A8C" w:rsidRDefault="00C857A1" w:rsidP="00C857A1">
      <w:pPr>
        <w:spacing w:line="240" w:lineRule="atLeast"/>
        <w:rPr>
          <w:rtl/>
        </w:rPr>
      </w:pPr>
    </w:p>
    <w:p w14:paraId="0D1C0A30" w14:textId="5DE85416" w:rsidR="00C857A1" w:rsidRPr="00D62A8C" w:rsidRDefault="00C857A1" w:rsidP="00C857A1">
      <w:pPr>
        <w:spacing w:line="240" w:lineRule="atLeast"/>
        <w:rPr>
          <w:rtl/>
        </w:rPr>
      </w:pPr>
    </w:p>
    <w:p w14:paraId="07BF8FAF" w14:textId="3C849A7C" w:rsidR="00C857A1" w:rsidRPr="00D62A8C" w:rsidRDefault="00C857A1" w:rsidP="00C857A1">
      <w:pPr>
        <w:spacing w:line="240" w:lineRule="atLeast"/>
        <w:rPr>
          <w:rtl/>
        </w:rPr>
      </w:pPr>
      <w:r w:rsidRPr="00D62A8C">
        <w:rPr>
          <w:rFonts w:hint="cs"/>
          <w:u w:val="single"/>
          <w:rtl/>
        </w:rPr>
        <w:t>חתימת</w:t>
      </w:r>
      <w:r w:rsidRPr="00D62A8C">
        <w:rPr>
          <w:u w:val="single"/>
          <w:rtl/>
        </w:rPr>
        <w:t xml:space="preserve"> המציע</w:t>
      </w:r>
      <w:r w:rsidRPr="00D62A8C">
        <w:rPr>
          <w:rtl/>
        </w:rPr>
        <w:t>:</w:t>
      </w:r>
    </w:p>
    <w:p w14:paraId="5AF7E18C" w14:textId="46276CA6" w:rsidR="00C857A1" w:rsidRPr="00D62A8C" w:rsidRDefault="00C857A1" w:rsidP="00C857A1">
      <w:pPr>
        <w:spacing w:line="240" w:lineRule="atLeast"/>
        <w:rPr>
          <w:rtl/>
        </w:rPr>
      </w:pPr>
    </w:p>
    <w:p w14:paraId="7294A1CE" w14:textId="718001D4" w:rsidR="00C857A1" w:rsidRPr="00D62A8C" w:rsidRDefault="00C857A1" w:rsidP="00C857A1">
      <w:pPr>
        <w:spacing w:line="240" w:lineRule="atLeast"/>
        <w:rPr>
          <w:rtl/>
        </w:rPr>
      </w:pPr>
    </w:p>
    <w:p w14:paraId="4B1055E5" w14:textId="56D326F0" w:rsidR="00C857A1" w:rsidRPr="00D62A8C" w:rsidRDefault="00C857A1" w:rsidP="00C857A1">
      <w:pPr>
        <w:spacing w:line="240" w:lineRule="atLeast"/>
        <w:rPr>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C857A1" w:rsidRPr="00D62A8C" w14:paraId="57BECCCE" w14:textId="0DA4D4FD" w:rsidTr="00BD7EE5">
        <w:tc>
          <w:tcPr>
            <w:tcW w:w="3114" w:type="dxa"/>
          </w:tcPr>
          <w:p w14:paraId="4CBC07FC" w14:textId="24FF91B3" w:rsidR="00C857A1" w:rsidRPr="00D62A8C" w:rsidRDefault="00C857A1" w:rsidP="00BD7EE5">
            <w:pPr>
              <w:jc w:val="center"/>
              <w:rPr>
                <w:rtl/>
              </w:rPr>
            </w:pPr>
            <w:r w:rsidRPr="00D62A8C">
              <w:rPr>
                <w:rFonts w:hint="cs"/>
                <w:rtl/>
              </w:rPr>
              <w:t>___________________</w:t>
            </w:r>
          </w:p>
        </w:tc>
        <w:tc>
          <w:tcPr>
            <w:tcW w:w="3115" w:type="dxa"/>
          </w:tcPr>
          <w:p w14:paraId="648B278F" w14:textId="40AB26CF" w:rsidR="00C857A1" w:rsidRPr="00D62A8C" w:rsidRDefault="00C857A1" w:rsidP="00BD7EE5">
            <w:pPr>
              <w:jc w:val="center"/>
              <w:rPr>
                <w:rtl/>
              </w:rPr>
            </w:pPr>
            <w:r w:rsidRPr="00D62A8C">
              <w:rPr>
                <w:rFonts w:hint="cs"/>
                <w:rtl/>
              </w:rPr>
              <w:t>___________________</w:t>
            </w:r>
          </w:p>
        </w:tc>
        <w:tc>
          <w:tcPr>
            <w:tcW w:w="3115" w:type="dxa"/>
          </w:tcPr>
          <w:p w14:paraId="4979910F" w14:textId="7ADD0F67" w:rsidR="00C857A1" w:rsidRPr="00D62A8C" w:rsidRDefault="00C857A1" w:rsidP="00BD7EE5">
            <w:pPr>
              <w:jc w:val="center"/>
              <w:rPr>
                <w:rtl/>
              </w:rPr>
            </w:pPr>
            <w:r w:rsidRPr="00D62A8C">
              <w:rPr>
                <w:rFonts w:hint="cs"/>
                <w:rtl/>
              </w:rPr>
              <w:t>___________________</w:t>
            </w:r>
          </w:p>
        </w:tc>
      </w:tr>
      <w:tr w:rsidR="00C857A1" w:rsidRPr="00D62A8C" w14:paraId="23C5284B" w14:textId="3ED3403C" w:rsidTr="00BD7EE5">
        <w:tc>
          <w:tcPr>
            <w:tcW w:w="3114" w:type="dxa"/>
          </w:tcPr>
          <w:p w14:paraId="4DC3EB4E" w14:textId="12E92292" w:rsidR="00C857A1" w:rsidRPr="00D62A8C" w:rsidRDefault="00C857A1" w:rsidP="00BD7EE5">
            <w:pPr>
              <w:jc w:val="center"/>
              <w:rPr>
                <w:rtl/>
              </w:rPr>
            </w:pPr>
            <w:r w:rsidRPr="00D62A8C">
              <w:rPr>
                <w:rFonts w:hint="cs"/>
                <w:rtl/>
              </w:rPr>
              <w:t>תאריך</w:t>
            </w:r>
          </w:p>
        </w:tc>
        <w:tc>
          <w:tcPr>
            <w:tcW w:w="3115" w:type="dxa"/>
          </w:tcPr>
          <w:p w14:paraId="7026DB76" w14:textId="6F5ABDC7" w:rsidR="00C857A1" w:rsidRPr="00D62A8C" w:rsidRDefault="00C857A1" w:rsidP="00BD7EE5">
            <w:pPr>
              <w:jc w:val="center"/>
              <w:rPr>
                <w:rtl/>
              </w:rPr>
            </w:pPr>
            <w:r w:rsidRPr="00D62A8C">
              <w:rPr>
                <w:rFonts w:hint="cs"/>
                <w:rtl/>
              </w:rPr>
              <w:t>שם החותם</w:t>
            </w:r>
          </w:p>
        </w:tc>
        <w:tc>
          <w:tcPr>
            <w:tcW w:w="3115" w:type="dxa"/>
          </w:tcPr>
          <w:p w14:paraId="1DBE2CB0" w14:textId="072F5B6E" w:rsidR="00C857A1" w:rsidRPr="00D62A8C" w:rsidRDefault="00C857A1" w:rsidP="00BD7EE5">
            <w:pPr>
              <w:jc w:val="center"/>
              <w:rPr>
                <w:rtl/>
              </w:rPr>
            </w:pPr>
            <w:r w:rsidRPr="00D62A8C">
              <w:rPr>
                <w:rtl/>
              </w:rPr>
              <w:t>חתימה/חותמת</w:t>
            </w:r>
          </w:p>
        </w:tc>
      </w:tr>
    </w:tbl>
    <w:p w14:paraId="5DA77C3E" w14:textId="77777777" w:rsidR="00C857A1" w:rsidRPr="00D62A8C" w:rsidRDefault="00C857A1" w:rsidP="00C857A1">
      <w:pPr>
        <w:spacing w:line="240" w:lineRule="atLeast"/>
        <w:rPr>
          <w:rtl/>
        </w:rPr>
      </w:pPr>
    </w:p>
    <w:p w14:paraId="7D563CCC" w14:textId="77777777" w:rsidR="00C857A1" w:rsidRPr="00D62A8C" w:rsidRDefault="00C857A1" w:rsidP="00C857A1">
      <w:pPr>
        <w:pStyle w:val="8"/>
        <w:spacing w:line="240" w:lineRule="auto"/>
        <w:rPr>
          <w:highlight w:val="magenta"/>
          <w:rtl/>
        </w:rPr>
      </w:pPr>
      <w:bookmarkStart w:id="276" w:name="נספח_הסכם"/>
      <w:r w:rsidRPr="00D62A8C">
        <w:rPr>
          <w:rFonts w:hint="cs"/>
          <w:highlight w:val="magenta"/>
          <w:rtl/>
        </w:rPr>
        <w:lastRenderedPageBreak/>
        <w:t xml:space="preserve">נספח </w:t>
      </w:r>
      <w:r w:rsidRPr="00D62A8C">
        <w:rPr>
          <w:highlight w:val="magenta"/>
          <w:rtl/>
        </w:rPr>
        <w:fldChar w:fldCharType="begin"/>
      </w:r>
      <w:r w:rsidRPr="00D62A8C">
        <w:rPr>
          <w:highlight w:val="magenta"/>
          <w:rtl/>
        </w:rPr>
        <w:instrText xml:space="preserve"> </w:instrText>
      </w:r>
      <w:r w:rsidRPr="00D62A8C">
        <w:rPr>
          <w:rFonts w:hint="cs"/>
          <w:highlight w:val="magenta"/>
        </w:rPr>
        <w:instrText>AUTONUM  \s</w:instrText>
      </w:r>
      <w:r w:rsidRPr="00D62A8C">
        <w:rPr>
          <w:rFonts w:hint="cs"/>
          <w:highlight w:val="magenta"/>
          <w:rtl/>
        </w:rPr>
        <w:instrText xml:space="preserve"> " "</w:instrText>
      </w:r>
      <w:r w:rsidRPr="00D62A8C">
        <w:rPr>
          <w:highlight w:val="magenta"/>
          <w:rtl/>
        </w:rPr>
        <w:instrText xml:space="preserve"> </w:instrText>
      </w:r>
      <w:r w:rsidRPr="00D62A8C">
        <w:rPr>
          <w:highlight w:val="magenta"/>
          <w:rtl/>
        </w:rPr>
        <w:fldChar w:fldCharType="end"/>
      </w:r>
      <w:bookmarkEnd w:id="276"/>
      <w:r w:rsidRPr="00D62A8C">
        <w:rPr>
          <w:highlight w:val="magenta"/>
          <w:rtl/>
          <w:lang w:eastAsia="en-US"/>
        </w:rPr>
        <w:tab/>
      </w:r>
      <w:bookmarkStart w:id="277" w:name="נספח_הסכם_כותרת"/>
      <w:r w:rsidRPr="00D62A8C">
        <w:rPr>
          <w:rFonts w:hint="eastAsia"/>
          <w:highlight w:val="magenta"/>
          <w:rtl/>
        </w:rPr>
        <w:t>הסכ</w:t>
      </w:r>
      <w:r w:rsidRPr="00D62A8C">
        <w:rPr>
          <w:rFonts w:hint="cs"/>
          <w:highlight w:val="magenta"/>
          <w:rtl/>
        </w:rPr>
        <w:t>ם התקשרות</w:t>
      </w:r>
      <w:bookmarkEnd w:id="277"/>
    </w:p>
    <w:p w14:paraId="70675BFC" w14:textId="77777777" w:rsidR="00C857A1" w:rsidRPr="00D62A8C" w:rsidRDefault="00C857A1" w:rsidP="00C857A1">
      <w:pPr>
        <w:rPr>
          <w:rtl/>
        </w:rPr>
      </w:pPr>
    </w:p>
    <w:p w14:paraId="1FD69E45" w14:textId="77777777" w:rsidR="00C63579" w:rsidRPr="00C63579" w:rsidRDefault="002754ED" w:rsidP="00C63579">
      <w:pPr>
        <w:tabs>
          <w:tab w:val="left" w:pos="960"/>
        </w:tabs>
        <w:ind w:left="960" w:hanging="960"/>
        <w:rPr>
          <w:rtl/>
        </w:rPr>
      </w:pPr>
      <w:r>
        <w:rPr>
          <w:rFonts w:ascii="Georgia" w:hAnsi="Georgia" w:hint="cs"/>
          <w:sz w:val="22"/>
          <w:szCs w:val="22"/>
          <w:rtl/>
        </w:rPr>
        <w:t xml:space="preserve">בין  </w:t>
      </w:r>
      <w:r w:rsidR="00C63579" w:rsidRPr="00C63579">
        <w:rPr>
          <w:rtl/>
        </w:rPr>
        <w:t>ממשלת ישראל בשם מדינת ישראל המיוצגת על ידי</w:t>
      </w:r>
      <w:r w:rsidR="00C63579" w:rsidRPr="00C63579">
        <w:rPr>
          <w:rFonts w:hint="cs"/>
          <w:rtl/>
        </w:rPr>
        <w:t xml:space="preserve"> מנכ"ל </w:t>
      </w:r>
      <w:r w:rsidR="00C63579" w:rsidRPr="00C63579">
        <w:rPr>
          <w:rtl/>
        </w:rPr>
        <w:t xml:space="preserve">משרד החקלאות וחשב משרד החקלאות (להלן – </w:t>
      </w:r>
      <w:r w:rsidR="00C63579" w:rsidRPr="00C63579">
        <w:rPr>
          <w:rFonts w:hint="cs"/>
          <w:rtl/>
        </w:rPr>
        <w:t>"</w:t>
      </w:r>
      <w:r w:rsidR="00C63579" w:rsidRPr="00C63579">
        <w:rPr>
          <w:rtl/>
        </w:rPr>
        <w:t>המזמין</w:t>
      </w:r>
      <w:r w:rsidR="00C63579" w:rsidRPr="00C63579">
        <w:rPr>
          <w:rFonts w:hint="cs"/>
          <w:rtl/>
        </w:rPr>
        <w:t>"</w:t>
      </w:r>
      <w:r w:rsidR="00C63579" w:rsidRPr="00C63579">
        <w:rPr>
          <w:rtl/>
        </w:rPr>
        <w:t>)</w:t>
      </w:r>
    </w:p>
    <w:p w14:paraId="07827DCF" w14:textId="77777777" w:rsidR="00C63579" w:rsidRPr="00C63579" w:rsidRDefault="00C63579" w:rsidP="00C63579">
      <w:pPr>
        <w:tabs>
          <w:tab w:val="left" w:pos="6120"/>
        </w:tabs>
        <w:rPr>
          <w:rtl/>
        </w:rPr>
      </w:pPr>
      <w:r w:rsidRPr="00C63579">
        <w:rPr>
          <w:rtl/>
        </w:rPr>
        <w:tab/>
      </w:r>
      <w:r w:rsidRPr="00C63579">
        <w:rPr>
          <w:u w:val="single"/>
          <w:rtl/>
        </w:rPr>
        <w:t>מצד אחד,</w:t>
      </w:r>
    </w:p>
    <w:p w14:paraId="34211F47" w14:textId="77777777" w:rsidR="00C63579" w:rsidRPr="00C63579" w:rsidRDefault="00C63579" w:rsidP="00C63579">
      <w:pPr>
        <w:tabs>
          <w:tab w:val="left" w:pos="960"/>
        </w:tabs>
        <w:rPr>
          <w:rtl/>
        </w:rPr>
      </w:pPr>
      <w:r w:rsidRPr="00C63579">
        <w:rPr>
          <w:rtl/>
        </w:rPr>
        <w:t xml:space="preserve">ובין </w:t>
      </w:r>
      <w:r w:rsidRPr="00C63579">
        <w:rPr>
          <w:rtl/>
        </w:rPr>
        <w:tab/>
      </w:r>
      <w:r w:rsidRPr="00C63579">
        <w:rPr>
          <w:rFonts w:hint="cs"/>
          <w:rtl/>
        </w:rPr>
        <w:t>הזוכה</w:t>
      </w:r>
      <w:r w:rsidRPr="00C63579">
        <w:rPr>
          <w:rtl/>
        </w:rPr>
        <w:t xml:space="preserve"> (להלן - "הספק")</w:t>
      </w:r>
    </w:p>
    <w:p w14:paraId="75B9BFA8" w14:textId="77777777" w:rsidR="00C63579" w:rsidRPr="00C63579" w:rsidRDefault="00C63579" w:rsidP="00C63579">
      <w:pPr>
        <w:tabs>
          <w:tab w:val="left" w:pos="6120"/>
        </w:tabs>
        <w:rPr>
          <w:rtl/>
        </w:rPr>
      </w:pPr>
      <w:r w:rsidRPr="00C63579">
        <w:rPr>
          <w:rtl/>
        </w:rPr>
        <w:tab/>
      </w:r>
      <w:r w:rsidRPr="00C63579">
        <w:rPr>
          <w:u w:val="single"/>
          <w:rtl/>
        </w:rPr>
        <w:t>מצד שני</w:t>
      </w:r>
      <w:r w:rsidRPr="00C63579">
        <w:rPr>
          <w:rFonts w:hint="cs"/>
          <w:u w:val="single"/>
          <w:rtl/>
        </w:rPr>
        <w:t>;</w:t>
      </w:r>
    </w:p>
    <w:p w14:paraId="71FA7A34" w14:textId="77777777" w:rsidR="00C63579" w:rsidRPr="00C63579" w:rsidRDefault="00C63579" w:rsidP="00C63579">
      <w:pPr>
        <w:tabs>
          <w:tab w:val="left" w:pos="6120"/>
        </w:tabs>
        <w:rPr>
          <w:rtl/>
        </w:rPr>
      </w:pPr>
    </w:p>
    <w:p w14:paraId="312F0591" w14:textId="40D3BD7A" w:rsidR="00C63579" w:rsidRPr="00C63579" w:rsidRDefault="00C63579" w:rsidP="00C63579">
      <w:pPr>
        <w:tabs>
          <w:tab w:val="left" w:pos="960"/>
        </w:tabs>
        <w:ind w:left="960" w:hanging="960"/>
        <w:rPr>
          <w:rtl/>
        </w:rPr>
      </w:pPr>
      <w:r w:rsidRPr="00C63579">
        <w:rPr>
          <w:rtl/>
        </w:rPr>
        <w:t xml:space="preserve">הואיל </w:t>
      </w:r>
      <w:r w:rsidRPr="00C63579">
        <w:rPr>
          <w:rtl/>
        </w:rPr>
        <w:tab/>
        <w:t xml:space="preserve">והמזמין </w:t>
      </w:r>
      <w:r w:rsidRPr="00C63579">
        <w:rPr>
          <w:rFonts w:hint="cs"/>
          <w:rtl/>
        </w:rPr>
        <w:t xml:space="preserve">מעוניין בהעסקת חברה לביצוע עבודות </w:t>
      </w:r>
      <w:r>
        <w:rPr>
          <w:rFonts w:hint="cs"/>
          <w:rtl/>
        </w:rPr>
        <w:t>חשמל  למשרד החקלאות ופיתוח הכפר</w:t>
      </w:r>
      <w:r w:rsidRPr="00C63579">
        <w:rPr>
          <w:rFonts w:hint="cs"/>
          <w:rtl/>
        </w:rPr>
        <w:t xml:space="preserve">, כפי שמפורט במפרט המצ"ב להסכם זה ומהווה חלק בלתי נפרד ממנו (להלן </w:t>
      </w:r>
      <w:r w:rsidRPr="00C63579">
        <w:rPr>
          <w:rtl/>
        </w:rPr>
        <w:t>–</w:t>
      </w:r>
      <w:r w:rsidRPr="00C63579">
        <w:rPr>
          <w:rFonts w:hint="cs"/>
          <w:rtl/>
        </w:rPr>
        <w:t xml:space="preserve"> "הנספח");</w:t>
      </w:r>
    </w:p>
    <w:p w14:paraId="73F55C12" w14:textId="77777777" w:rsidR="00C63579" w:rsidRPr="00C63579" w:rsidRDefault="00C63579" w:rsidP="00C63579">
      <w:pPr>
        <w:tabs>
          <w:tab w:val="left" w:pos="960"/>
        </w:tabs>
        <w:rPr>
          <w:rtl/>
        </w:rPr>
      </w:pPr>
    </w:p>
    <w:p w14:paraId="26DA1AEC" w14:textId="0CB8DF88" w:rsidR="00C63579" w:rsidRPr="00C63579" w:rsidRDefault="00C63579" w:rsidP="00C63579">
      <w:pPr>
        <w:tabs>
          <w:tab w:val="left" w:pos="960"/>
        </w:tabs>
        <w:rPr>
          <w:rtl/>
        </w:rPr>
      </w:pPr>
      <w:r w:rsidRPr="00C63579">
        <w:rPr>
          <w:rtl/>
        </w:rPr>
        <w:t xml:space="preserve">והואיל </w:t>
      </w:r>
      <w:r w:rsidRPr="00C63579">
        <w:rPr>
          <w:rtl/>
        </w:rPr>
        <w:tab/>
        <w:t xml:space="preserve">והספק </w:t>
      </w:r>
      <w:r w:rsidRPr="00C63579">
        <w:rPr>
          <w:rFonts w:hint="cs"/>
          <w:rtl/>
        </w:rPr>
        <w:t xml:space="preserve">זכה במכרז 20/2018 בהתאם להצעתו לבצע את </w:t>
      </w:r>
      <w:r w:rsidRPr="00C63579">
        <w:rPr>
          <w:rtl/>
        </w:rPr>
        <w:t xml:space="preserve"> השרות המבוקש ע"י המזמין</w:t>
      </w:r>
      <w:r w:rsidRPr="00C63579">
        <w:rPr>
          <w:rFonts w:hint="cs"/>
          <w:rtl/>
        </w:rPr>
        <w:t xml:space="preserve"> מיום</w:t>
      </w:r>
    </w:p>
    <w:p w14:paraId="1847974B" w14:textId="77777777" w:rsidR="00C63579" w:rsidRPr="00C63579" w:rsidRDefault="00C63579" w:rsidP="00C63579">
      <w:pPr>
        <w:tabs>
          <w:tab w:val="left" w:pos="960"/>
        </w:tabs>
        <w:rPr>
          <w:rtl/>
        </w:rPr>
      </w:pPr>
      <w:r w:rsidRPr="00C63579">
        <w:rPr>
          <w:rFonts w:hint="cs"/>
          <w:rtl/>
        </w:rPr>
        <w:tab/>
        <w:t xml:space="preserve"> ....</w:t>
      </w:r>
      <w:r w:rsidRPr="00C63579">
        <w:rPr>
          <w:rtl/>
        </w:rPr>
        <w:t>;</w:t>
      </w:r>
    </w:p>
    <w:p w14:paraId="0D83DDA2" w14:textId="77777777" w:rsidR="00C63579" w:rsidRPr="00C63579" w:rsidRDefault="00C63579" w:rsidP="00C63579">
      <w:pPr>
        <w:tabs>
          <w:tab w:val="left" w:pos="960"/>
        </w:tabs>
        <w:rPr>
          <w:rtl/>
        </w:rPr>
      </w:pPr>
      <w:r w:rsidRPr="00C63579">
        <w:rPr>
          <w:rtl/>
        </w:rPr>
        <w:t xml:space="preserve"> </w:t>
      </w:r>
    </w:p>
    <w:p w14:paraId="16DA4AF9" w14:textId="77777777" w:rsidR="00C63579" w:rsidRPr="00C63579" w:rsidRDefault="00C63579" w:rsidP="00C63579">
      <w:pPr>
        <w:tabs>
          <w:tab w:val="left" w:pos="960"/>
        </w:tabs>
        <w:ind w:left="960" w:hanging="960"/>
        <w:rPr>
          <w:rtl/>
        </w:rPr>
      </w:pPr>
      <w:r w:rsidRPr="00C63579">
        <w:rPr>
          <w:rtl/>
        </w:rPr>
        <w:t xml:space="preserve">והואיל </w:t>
      </w:r>
      <w:r w:rsidRPr="00C63579">
        <w:rPr>
          <w:rtl/>
        </w:rPr>
        <w:tab/>
        <w:t>והמזמין קיבל את הצעת הספק למסור לו את השרות, והספק</w:t>
      </w:r>
      <w:r w:rsidRPr="00C63579">
        <w:rPr>
          <w:rFonts w:hint="cs"/>
          <w:rtl/>
        </w:rPr>
        <w:t xml:space="preserve"> </w:t>
      </w:r>
      <w:r w:rsidRPr="00C63579">
        <w:rPr>
          <w:rtl/>
        </w:rPr>
        <w:t>מקבל על עצמו את השרות, הכל בהתאם לתנאי הסכם זה.</w:t>
      </w:r>
    </w:p>
    <w:p w14:paraId="4F7AF1FF" w14:textId="77777777" w:rsidR="00C63579" w:rsidRPr="00C63579" w:rsidRDefault="00C63579" w:rsidP="00C63579">
      <w:pPr>
        <w:tabs>
          <w:tab w:val="left" w:pos="960"/>
        </w:tabs>
        <w:rPr>
          <w:rtl/>
        </w:rPr>
      </w:pPr>
    </w:p>
    <w:p w14:paraId="3AA29EAD" w14:textId="77777777" w:rsidR="00C63579" w:rsidRPr="00C63579" w:rsidRDefault="00C63579" w:rsidP="00C63579">
      <w:pPr>
        <w:tabs>
          <w:tab w:val="left" w:pos="960"/>
        </w:tabs>
        <w:rPr>
          <w:b/>
          <w:bCs/>
          <w:i/>
          <w:iCs/>
          <w:rtl/>
        </w:rPr>
      </w:pPr>
      <w:r w:rsidRPr="00C63579">
        <w:rPr>
          <w:b/>
          <w:bCs/>
          <w:i/>
          <w:iCs/>
          <w:rtl/>
        </w:rPr>
        <w:t xml:space="preserve"> </w:t>
      </w:r>
      <w:r w:rsidRPr="00C63579">
        <w:rPr>
          <w:b/>
          <w:bCs/>
          <w:i/>
          <w:iCs/>
          <w:rtl/>
        </w:rPr>
        <w:tab/>
      </w:r>
      <w:r w:rsidRPr="00C63579">
        <w:rPr>
          <w:b/>
          <w:bCs/>
          <w:i/>
          <w:iCs/>
          <w:u w:val="single"/>
          <w:rtl/>
        </w:rPr>
        <w:t>אי לכך הוצהר, הותנה והוסכם בין הצדדים כדלקמן:</w:t>
      </w:r>
    </w:p>
    <w:p w14:paraId="0BAE20ED" w14:textId="77777777" w:rsidR="00C63579" w:rsidRPr="00C63579" w:rsidRDefault="00C63579" w:rsidP="00C63579">
      <w:pPr>
        <w:tabs>
          <w:tab w:val="left" w:pos="960"/>
        </w:tabs>
        <w:rPr>
          <w:rtl/>
        </w:rPr>
      </w:pPr>
    </w:p>
    <w:p w14:paraId="3231E1EA" w14:textId="76D1FFFD" w:rsidR="00C63579" w:rsidRPr="00C63579" w:rsidRDefault="00C63579" w:rsidP="008E09B4">
      <w:pPr>
        <w:pStyle w:val="afd"/>
        <w:numPr>
          <w:ilvl w:val="0"/>
          <w:numId w:val="42"/>
        </w:numPr>
        <w:tabs>
          <w:tab w:val="left" w:pos="960"/>
        </w:tabs>
        <w:bidi/>
        <w:rPr>
          <w:rtl/>
        </w:rPr>
      </w:pPr>
      <w:r w:rsidRPr="00C63579">
        <w:rPr>
          <w:rtl/>
        </w:rPr>
        <w:t>המבוא להסכם זה מהווה חלק בלתי נפרד ממנו.</w:t>
      </w:r>
    </w:p>
    <w:p w14:paraId="3EB4A23A" w14:textId="77777777" w:rsidR="00C63579" w:rsidRPr="00C63579" w:rsidRDefault="00C63579" w:rsidP="00C63579">
      <w:pPr>
        <w:tabs>
          <w:tab w:val="left" w:pos="960"/>
        </w:tabs>
        <w:rPr>
          <w:rtl/>
        </w:rPr>
      </w:pPr>
    </w:p>
    <w:p w14:paraId="32C06B34" w14:textId="4903EE3C" w:rsidR="00C63579" w:rsidRPr="00C63579" w:rsidRDefault="00C63579" w:rsidP="008E09B4">
      <w:pPr>
        <w:pStyle w:val="afd"/>
        <w:numPr>
          <w:ilvl w:val="0"/>
          <w:numId w:val="42"/>
        </w:numPr>
        <w:tabs>
          <w:tab w:val="left" w:pos="960"/>
        </w:tabs>
        <w:bidi/>
        <w:rPr>
          <w:rtl/>
        </w:rPr>
      </w:pPr>
      <w:r w:rsidRPr="00C63579">
        <w:rPr>
          <w:rtl/>
        </w:rPr>
        <w:t>המזמין מתחייב למסור לספק והספק מתחייב לבצע את השרות בהתאם</w:t>
      </w:r>
      <w:r w:rsidRPr="00C63579">
        <w:rPr>
          <w:rFonts w:hint="cs"/>
          <w:rtl/>
        </w:rPr>
        <w:t xml:space="preserve"> </w:t>
      </w:r>
      <w:r w:rsidRPr="00C63579">
        <w:rPr>
          <w:rtl/>
        </w:rPr>
        <w:t>להוראות הסכם זה, בהתאם להוראות הנספח, ובהתאם להוראות והנחיות שתינתנה על פי הסכם זה על ידי מנהל אגף נב"מ של משרד החקלאות, או מי שיוסמך על ידו</w:t>
      </w:r>
      <w:r w:rsidRPr="00C63579">
        <w:rPr>
          <w:rFonts w:hint="cs"/>
          <w:rtl/>
        </w:rPr>
        <w:t xml:space="preserve"> </w:t>
      </w:r>
      <w:r w:rsidRPr="00C63579">
        <w:rPr>
          <w:rtl/>
        </w:rPr>
        <w:t>לענ</w:t>
      </w:r>
      <w:r w:rsidRPr="00C63579">
        <w:rPr>
          <w:rFonts w:hint="cs"/>
          <w:rtl/>
        </w:rPr>
        <w:t>י</w:t>
      </w:r>
      <w:r w:rsidRPr="00C63579">
        <w:rPr>
          <w:rtl/>
        </w:rPr>
        <w:t>ין זה</w:t>
      </w:r>
      <w:r w:rsidRPr="00C63579">
        <w:rPr>
          <w:rFonts w:hint="cs"/>
          <w:rtl/>
        </w:rPr>
        <w:t xml:space="preserve"> (להלן </w:t>
      </w:r>
      <w:r w:rsidRPr="00C63579">
        <w:rPr>
          <w:rtl/>
        </w:rPr>
        <w:t>–</w:t>
      </w:r>
      <w:r w:rsidRPr="00C63579">
        <w:rPr>
          <w:rFonts w:hint="cs"/>
          <w:rtl/>
        </w:rPr>
        <w:t xml:space="preserve"> "המנהל")</w:t>
      </w:r>
      <w:r w:rsidRPr="00C63579">
        <w:rPr>
          <w:rtl/>
        </w:rPr>
        <w:t>, ביעילות, בשלמות וברמה מקצועית גבוהה.</w:t>
      </w:r>
    </w:p>
    <w:p w14:paraId="1ADD8575" w14:textId="77777777" w:rsidR="00C63579" w:rsidRPr="00C63579" w:rsidRDefault="00C63579" w:rsidP="00C63579">
      <w:pPr>
        <w:tabs>
          <w:tab w:val="left" w:pos="720"/>
        </w:tabs>
        <w:rPr>
          <w:rtl/>
        </w:rPr>
      </w:pPr>
    </w:p>
    <w:p w14:paraId="3F558BA2" w14:textId="2C044E07" w:rsidR="00C63579" w:rsidRPr="00C63579" w:rsidRDefault="00C63579" w:rsidP="008E09B4">
      <w:pPr>
        <w:pStyle w:val="afd"/>
        <w:numPr>
          <w:ilvl w:val="0"/>
          <w:numId w:val="42"/>
        </w:numPr>
        <w:tabs>
          <w:tab w:val="left" w:pos="960"/>
        </w:tabs>
        <w:bidi/>
        <w:rPr>
          <w:rtl/>
        </w:rPr>
      </w:pPr>
      <w:r w:rsidRPr="00C63579">
        <w:rPr>
          <w:rtl/>
        </w:rPr>
        <w:t xml:space="preserve">הסכם זה הוא לתקופה </w:t>
      </w:r>
      <w:r w:rsidRPr="00C63579">
        <w:rPr>
          <w:rFonts w:hint="cs"/>
          <w:rtl/>
        </w:rPr>
        <w:t>של שנה מיום</w:t>
      </w:r>
      <w:r w:rsidRPr="00C63579">
        <w:rPr>
          <w:rtl/>
        </w:rPr>
        <w:t xml:space="preserve"> </w:t>
      </w:r>
      <w:r w:rsidRPr="00C63579">
        <w:rPr>
          <w:rFonts w:hint="cs"/>
          <w:rtl/>
        </w:rPr>
        <w:t>חתימתו על ידי חשב המשרד.</w:t>
      </w:r>
      <w:r w:rsidRPr="00C63579">
        <w:rPr>
          <w:rtl/>
        </w:rPr>
        <w:t xml:space="preserve"> </w:t>
      </w:r>
    </w:p>
    <w:p w14:paraId="4FDA8D2F" w14:textId="77777777" w:rsidR="00C63579" w:rsidRPr="00C63579" w:rsidRDefault="00C63579" w:rsidP="009E6857">
      <w:pPr>
        <w:tabs>
          <w:tab w:val="left" w:pos="960"/>
        </w:tabs>
        <w:rPr>
          <w:rtl/>
        </w:rPr>
      </w:pPr>
    </w:p>
    <w:p w14:paraId="0E671AEB" w14:textId="2A037D56" w:rsidR="00C63579" w:rsidRPr="00C63579" w:rsidRDefault="00C63579" w:rsidP="008E09B4">
      <w:pPr>
        <w:pStyle w:val="afd"/>
        <w:numPr>
          <w:ilvl w:val="0"/>
          <w:numId w:val="42"/>
        </w:numPr>
        <w:tabs>
          <w:tab w:val="left" w:pos="960"/>
        </w:tabs>
        <w:bidi/>
        <w:rPr>
          <w:rtl/>
        </w:rPr>
      </w:pPr>
      <w:r w:rsidRPr="00C63579">
        <w:rPr>
          <w:rtl/>
        </w:rPr>
        <w:t>לממשלה זכות ברירה להאריך את החוזה ב</w:t>
      </w:r>
      <w:r w:rsidRPr="00C63579">
        <w:rPr>
          <w:rFonts w:hint="cs"/>
          <w:rtl/>
        </w:rPr>
        <w:t xml:space="preserve">תקופות נוספות, ובלבד שהתקופה המצטברת עם תקופת ההתקשרות המקורית לא תעלה על 5 שנים </w:t>
      </w:r>
      <w:r w:rsidRPr="00C63579">
        <w:rPr>
          <w:rtl/>
        </w:rPr>
        <w:t>ובאותם תנאים, ובלבד שתודיע הממשלה על כוונתה זו לספק עד 30 יום לפני תום תקופת החוזה.</w:t>
      </w:r>
    </w:p>
    <w:p w14:paraId="248070DB" w14:textId="77777777" w:rsidR="00C63579" w:rsidRPr="00C63579" w:rsidRDefault="00C63579" w:rsidP="009E6857">
      <w:pPr>
        <w:tabs>
          <w:tab w:val="left" w:pos="960"/>
        </w:tabs>
        <w:rPr>
          <w:rtl/>
        </w:rPr>
      </w:pPr>
    </w:p>
    <w:p w14:paraId="6E763FF9" w14:textId="381990D5" w:rsidR="00C63579" w:rsidRPr="00C63579" w:rsidRDefault="00C63579" w:rsidP="008E09B4">
      <w:pPr>
        <w:pStyle w:val="afd"/>
        <w:numPr>
          <w:ilvl w:val="0"/>
          <w:numId w:val="42"/>
        </w:numPr>
        <w:tabs>
          <w:tab w:val="left" w:pos="960"/>
        </w:tabs>
        <w:bidi/>
        <w:rPr>
          <w:rtl/>
        </w:rPr>
      </w:pPr>
      <w:r w:rsidRPr="00C63579">
        <w:rPr>
          <w:rtl/>
        </w:rPr>
        <w:t xml:space="preserve">על אף האמור בסעיפים קטנים א' ו-ב' לסעיף זה, רשאי המזמין לבטל הסכם זה בכל עת ע"י מתן הודעה בדואר רשום לספק לפחות </w:t>
      </w:r>
      <w:r w:rsidRPr="009E6857">
        <w:rPr>
          <w:rtl/>
        </w:rPr>
        <w:t>30</w:t>
      </w:r>
      <w:r w:rsidRPr="00C63579">
        <w:rPr>
          <w:rtl/>
        </w:rPr>
        <w:t xml:space="preserve"> יום מראש ומבלי שביטול כאמור יהווה עילה לדרישה, טענה או תביעה כל שהן של הספק כלפי המזמין</w:t>
      </w:r>
      <w:r w:rsidRPr="00C63579">
        <w:rPr>
          <w:rFonts w:hint="cs"/>
          <w:rtl/>
        </w:rPr>
        <w:t>, לרבות בגלל מגבלות תקציביות</w:t>
      </w:r>
      <w:r w:rsidRPr="00C63579">
        <w:rPr>
          <w:rtl/>
        </w:rPr>
        <w:t>.</w:t>
      </w:r>
    </w:p>
    <w:p w14:paraId="4981190F" w14:textId="77777777" w:rsidR="00C63579" w:rsidRPr="00C63579" w:rsidRDefault="00C63579" w:rsidP="00C63579">
      <w:pPr>
        <w:tabs>
          <w:tab w:val="left" w:pos="720"/>
        </w:tabs>
        <w:rPr>
          <w:rtl/>
        </w:rPr>
      </w:pPr>
    </w:p>
    <w:p w14:paraId="78AB39F9" w14:textId="300037CD" w:rsidR="00C63579" w:rsidRPr="00C63579" w:rsidRDefault="00C63579" w:rsidP="008E09B4">
      <w:pPr>
        <w:pStyle w:val="afd"/>
        <w:numPr>
          <w:ilvl w:val="0"/>
          <w:numId w:val="42"/>
        </w:numPr>
        <w:tabs>
          <w:tab w:val="left" w:pos="960"/>
        </w:tabs>
        <w:bidi/>
        <w:rPr>
          <w:rtl/>
        </w:rPr>
      </w:pPr>
      <w:r w:rsidRPr="00C63579">
        <w:rPr>
          <w:rtl/>
        </w:rPr>
        <w:t xml:space="preserve">הספק מתחייב </w:t>
      </w:r>
      <w:r w:rsidRPr="00C63579">
        <w:rPr>
          <w:rFonts w:hint="cs"/>
          <w:rtl/>
        </w:rPr>
        <w:t>לספק</w:t>
      </w:r>
      <w:r w:rsidRPr="00C63579">
        <w:rPr>
          <w:rtl/>
        </w:rPr>
        <w:t xml:space="preserve"> את השרות באמצעות עובד מיומן מטעמו </w:t>
      </w:r>
      <w:r w:rsidRPr="00C63579">
        <w:rPr>
          <w:rFonts w:hint="cs"/>
          <w:rtl/>
        </w:rPr>
        <w:t>(להלן בהסכם ובנספח ייקרא גם "המפעיל"/"אחראי התפעול"/"העובד במקום") על פי הנחיות המנהל ולעניין העבודות בקריה החקלאית גם בהתאם לאופן ולמועדים הקבועים בנספח.</w:t>
      </w:r>
      <w:r w:rsidRPr="00C63579">
        <w:rPr>
          <w:rtl/>
        </w:rPr>
        <w:t xml:space="preserve"> </w:t>
      </w:r>
    </w:p>
    <w:p w14:paraId="5BDC0A61" w14:textId="77777777" w:rsidR="00C63579" w:rsidRPr="00C63579" w:rsidRDefault="00C63579" w:rsidP="00C63579">
      <w:pPr>
        <w:tabs>
          <w:tab w:val="left" w:pos="360"/>
        </w:tabs>
        <w:ind w:left="720" w:hanging="353"/>
        <w:rPr>
          <w:rtl/>
        </w:rPr>
      </w:pPr>
    </w:p>
    <w:p w14:paraId="23870E12" w14:textId="55BAFC3E" w:rsidR="00C63579" w:rsidRPr="00C63579" w:rsidRDefault="00C63579" w:rsidP="008E09B4">
      <w:pPr>
        <w:pStyle w:val="afd"/>
        <w:numPr>
          <w:ilvl w:val="0"/>
          <w:numId w:val="42"/>
        </w:numPr>
        <w:tabs>
          <w:tab w:val="left" w:pos="960"/>
        </w:tabs>
        <w:bidi/>
      </w:pPr>
      <w:r w:rsidRPr="00C63579">
        <w:rPr>
          <w:rtl/>
        </w:rPr>
        <w:t>ניתן לסווג את העבודות הנדרשות במספר קטגור</w:t>
      </w:r>
      <w:r w:rsidRPr="00C63579">
        <w:rPr>
          <w:rFonts w:hint="cs"/>
          <w:rtl/>
        </w:rPr>
        <w:t>יות</w:t>
      </w:r>
      <w:r w:rsidRPr="00C63579">
        <w:t>:</w:t>
      </w:r>
      <w:r w:rsidRPr="00C63579">
        <w:tab/>
      </w:r>
    </w:p>
    <w:p w14:paraId="0F33926C" w14:textId="77777777" w:rsidR="00C63579" w:rsidRPr="00C63579" w:rsidRDefault="00C63579" w:rsidP="008E09B4">
      <w:pPr>
        <w:pStyle w:val="afd"/>
        <w:numPr>
          <w:ilvl w:val="1"/>
          <w:numId w:val="42"/>
        </w:numPr>
        <w:tabs>
          <w:tab w:val="left" w:pos="960"/>
        </w:tabs>
        <w:bidi/>
        <w:rPr>
          <w:rtl/>
        </w:rPr>
      </w:pPr>
      <w:r w:rsidRPr="00C63579">
        <w:tab/>
      </w:r>
      <w:r w:rsidRPr="00C63579">
        <w:rPr>
          <w:rtl/>
        </w:rPr>
        <w:t>אחזקה שוטפת: נוכחות קבועה של טכנאים באתר/מתקן</w:t>
      </w:r>
      <w:r w:rsidRPr="00C63579">
        <w:t>.</w:t>
      </w:r>
    </w:p>
    <w:p w14:paraId="4884F075" w14:textId="77777777" w:rsidR="00C63579" w:rsidRPr="00C63579" w:rsidRDefault="00C63579" w:rsidP="008E09B4">
      <w:pPr>
        <w:pStyle w:val="afd"/>
        <w:numPr>
          <w:ilvl w:val="1"/>
          <w:numId w:val="42"/>
        </w:numPr>
        <w:tabs>
          <w:tab w:val="left" w:pos="960"/>
        </w:tabs>
        <w:bidi/>
        <w:rPr>
          <w:rtl/>
        </w:rPr>
      </w:pPr>
      <w:r w:rsidRPr="00C63579">
        <w:tab/>
      </w:r>
      <w:r w:rsidRPr="00C63579">
        <w:rPr>
          <w:rtl/>
        </w:rPr>
        <w:t>אחזקת שבר: תיקונים</w:t>
      </w:r>
      <w:r w:rsidRPr="00C63579">
        <w:t>.</w:t>
      </w:r>
    </w:p>
    <w:p w14:paraId="2F098D53" w14:textId="77777777" w:rsidR="00C63579" w:rsidRPr="00C63579" w:rsidRDefault="00C63579" w:rsidP="008E09B4">
      <w:pPr>
        <w:pStyle w:val="afd"/>
        <w:numPr>
          <w:ilvl w:val="1"/>
          <w:numId w:val="42"/>
        </w:numPr>
        <w:tabs>
          <w:tab w:val="left" w:pos="960"/>
        </w:tabs>
        <w:bidi/>
        <w:rPr>
          <w:rtl/>
        </w:rPr>
      </w:pPr>
      <w:r w:rsidRPr="00C63579">
        <w:tab/>
      </w:r>
      <w:r w:rsidRPr="00C63579">
        <w:rPr>
          <w:rtl/>
        </w:rPr>
        <w:t>פרויקטים: עבודות חדשות</w:t>
      </w:r>
      <w:r w:rsidRPr="00C63579">
        <w:t>.</w:t>
      </w:r>
    </w:p>
    <w:p w14:paraId="1C7F744F" w14:textId="1E49F9CB" w:rsidR="00C63579" w:rsidRPr="00C63579" w:rsidRDefault="00C63579" w:rsidP="008E09B4">
      <w:pPr>
        <w:pStyle w:val="afd"/>
        <w:numPr>
          <w:ilvl w:val="0"/>
          <w:numId w:val="42"/>
        </w:numPr>
        <w:tabs>
          <w:tab w:val="left" w:pos="960"/>
        </w:tabs>
        <w:bidi/>
        <w:rPr>
          <w:rtl/>
        </w:rPr>
      </w:pPr>
      <w:r w:rsidRPr="00C63579">
        <w:rPr>
          <w:rtl/>
        </w:rPr>
        <w:t>להלן מהות העבודה הנדרשת</w:t>
      </w:r>
      <w:r w:rsidRPr="00C63579">
        <w:t>:</w:t>
      </w:r>
    </w:p>
    <w:p w14:paraId="609DB54B" w14:textId="77777777" w:rsidR="00C63579" w:rsidRPr="00C63579" w:rsidRDefault="00C63579" w:rsidP="008E09B4">
      <w:pPr>
        <w:pStyle w:val="afd"/>
        <w:numPr>
          <w:ilvl w:val="1"/>
          <w:numId w:val="42"/>
        </w:numPr>
        <w:tabs>
          <w:tab w:val="left" w:pos="960"/>
        </w:tabs>
        <w:bidi/>
        <w:rPr>
          <w:rtl/>
        </w:rPr>
      </w:pPr>
      <w:r w:rsidRPr="00C63579">
        <w:tab/>
      </w:r>
      <w:r w:rsidRPr="00C63579">
        <w:rPr>
          <w:rtl/>
        </w:rPr>
        <w:t>איתור ותיקון תקלות במערכות אלקטרו-מכניות</w:t>
      </w:r>
      <w:r w:rsidRPr="00C63579">
        <w:t>.</w:t>
      </w:r>
    </w:p>
    <w:p w14:paraId="1D40D9BC" w14:textId="77777777" w:rsidR="00C63579" w:rsidRPr="00C63579" w:rsidRDefault="00C63579" w:rsidP="008E09B4">
      <w:pPr>
        <w:pStyle w:val="afd"/>
        <w:numPr>
          <w:ilvl w:val="1"/>
          <w:numId w:val="42"/>
        </w:numPr>
        <w:tabs>
          <w:tab w:val="left" w:pos="960"/>
        </w:tabs>
        <w:bidi/>
        <w:rPr>
          <w:rtl/>
        </w:rPr>
      </w:pPr>
      <w:r w:rsidRPr="00C63579">
        <w:tab/>
      </w:r>
      <w:r w:rsidRPr="00C63579">
        <w:rPr>
          <w:rtl/>
        </w:rPr>
        <w:t>תחזוקה מונעת במערכות אלקטרו-מכניות; לרבות לוחות חשמל</w:t>
      </w:r>
      <w:r w:rsidRPr="00C63579">
        <w:t>.</w:t>
      </w:r>
    </w:p>
    <w:p w14:paraId="5BEDD2D1" w14:textId="77777777" w:rsidR="00C63579" w:rsidRPr="00C63579" w:rsidRDefault="00C63579" w:rsidP="008E09B4">
      <w:pPr>
        <w:pStyle w:val="afd"/>
        <w:numPr>
          <w:ilvl w:val="1"/>
          <w:numId w:val="42"/>
        </w:numPr>
        <w:tabs>
          <w:tab w:val="left" w:pos="960"/>
        </w:tabs>
        <w:bidi/>
        <w:rPr>
          <w:rtl/>
        </w:rPr>
      </w:pPr>
      <w:r w:rsidRPr="00C63579">
        <w:tab/>
      </w:r>
      <w:r w:rsidRPr="00C63579">
        <w:rPr>
          <w:rtl/>
        </w:rPr>
        <w:t>תיקון ציוד ומכשור חשמלי לרבות התקנות חדשות</w:t>
      </w:r>
      <w:r w:rsidRPr="00C63579">
        <w:t xml:space="preserve">. </w:t>
      </w:r>
    </w:p>
    <w:p w14:paraId="4DBD8DBE" w14:textId="069CE6C0" w:rsidR="00C63579" w:rsidRPr="00C63579" w:rsidRDefault="00C63579" w:rsidP="008E09B4">
      <w:pPr>
        <w:pStyle w:val="afd"/>
        <w:numPr>
          <w:ilvl w:val="0"/>
          <w:numId w:val="42"/>
        </w:numPr>
        <w:tabs>
          <w:tab w:val="left" w:pos="960"/>
        </w:tabs>
        <w:bidi/>
        <w:rPr>
          <w:rtl/>
        </w:rPr>
      </w:pPr>
      <w:r w:rsidRPr="00C63579">
        <w:rPr>
          <w:rtl/>
        </w:rPr>
        <w:t>ה</w:t>
      </w:r>
      <w:r w:rsidRPr="00C63579">
        <w:rPr>
          <w:rFonts w:hint="cs"/>
          <w:rtl/>
        </w:rPr>
        <w:t xml:space="preserve">ספק </w:t>
      </w:r>
      <w:r w:rsidRPr="00C63579">
        <w:rPr>
          <w:rtl/>
        </w:rPr>
        <w:t>יהיה רשאי להעביר עבודה מסוימת לקבלני משנה כפי שיפורט בהמשך. ככל שה</w:t>
      </w:r>
      <w:r w:rsidRPr="00C63579">
        <w:rPr>
          <w:rFonts w:hint="cs"/>
          <w:rtl/>
        </w:rPr>
        <w:t>ספק</w:t>
      </w:r>
      <w:r w:rsidRPr="00C63579">
        <w:rPr>
          <w:rtl/>
        </w:rPr>
        <w:t xml:space="preserve"> בוחר לבצע עבודה מסוימת באמצעות קבלן משנה, עליו לקבל את אישור המשרד על כך. פנייתו לקבלת אישור כאמור תהיה בהתאם לנוסח שייקבע על ידי המשרד.</w:t>
      </w:r>
    </w:p>
    <w:p w14:paraId="7BF3887D" w14:textId="77777777" w:rsidR="00C63579" w:rsidRPr="00C63579" w:rsidRDefault="00C63579" w:rsidP="00C63579">
      <w:pPr>
        <w:tabs>
          <w:tab w:val="left" w:pos="360"/>
        </w:tabs>
        <w:rPr>
          <w:rtl/>
        </w:rPr>
      </w:pPr>
    </w:p>
    <w:p w14:paraId="48C814C7" w14:textId="69D163D9" w:rsidR="00C63579" w:rsidRPr="00C63579" w:rsidRDefault="00C63579" w:rsidP="008E09B4">
      <w:pPr>
        <w:pStyle w:val="afd"/>
        <w:numPr>
          <w:ilvl w:val="0"/>
          <w:numId w:val="42"/>
        </w:numPr>
        <w:tabs>
          <w:tab w:val="left" w:pos="960"/>
        </w:tabs>
        <w:bidi/>
        <w:rPr>
          <w:rtl/>
        </w:rPr>
      </w:pPr>
      <w:r w:rsidRPr="00C63579">
        <w:rPr>
          <w:rtl/>
        </w:rPr>
        <w:t xml:space="preserve">בתמורה עבור ביצוע כל התחייבויותיו של </w:t>
      </w:r>
      <w:r w:rsidRPr="00C63579">
        <w:rPr>
          <w:rFonts w:hint="cs"/>
          <w:rtl/>
        </w:rPr>
        <w:t>הספק</w:t>
      </w:r>
      <w:r w:rsidRPr="00C63579">
        <w:rPr>
          <w:rtl/>
        </w:rPr>
        <w:t xml:space="preserve"> על פי הסכם זה ועבור קבלת</w:t>
      </w:r>
      <w:r w:rsidRPr="00C63579">
        <w:rPr>
          <w:rFonts w:hint="cs"/>
          <w:rtl/>
        </w:rPr>
        <w:t xml:space="preserve"> </w:t>
      </w:r>
      <w:r w:rsidRPr="00C63579">
        <w:rPr>
          <w:rtl/>
        </w:rPr>
        <w:t>זכויותי</w:t>
      </w:r>
      <w:r w:rsidRPr="00C63579">
        <w:rPr>
          <w:rFonts w:hint="cs"/>
          <w:rtl/>
        </w:rPr>
        <w:t>ו</w:t>
      </w:r>
      <w:r w:rsidRPr="00C63579">
        <w:rPr>
          <w:rtl/>
        </w:rPr>
        <w:t xml:space="preserve"> של</w:t>
      </w:r>
      <w:r w:rsidRPr="00C63579">
        <w:rPr>
          <w:rFonts w:hint="cs"/>
          <w:rtl/>
        </w:rPr>
        <w:t xml:space="preserve"> המזמין</w:t>
      </w:r>
      <w:r w:rsidRPr="00C63579">
        <w:rPr>
          <w:rtl/>
        </w:rPr>
        <w:t xml:space="preserve"> על פי הסכם זה, </w:t>
      </w:r>
      <w:r w:rsidRPr="00C63579">
        <w:rPr>
          <w:rFonts w:hint="cs"/>
          <w:rtl/>
        </w:rPr>
        <w:t>י</w:t>
      </w:r>
      <w:r w:rsidRPr="00C63579">
        <w:rPr>
          <w:rtl/>
        </w:rPr>
        <w:t xml:space="preserve">שלם </w:t>
      </w:r>
      <w:r w:rsidRPr="00C63579">
        <w:rPr>
          <w:rFonts w:hint="cs"/>
          <w:rtl/>
        </w:rPr>
        <w:t>המזמין</w:t>
      </w:r>
      <w:r w:rsidRPr="00C63579">
        <w:rPr>
          <w:rtl/>
        </w:rPr>
        <w:t xml:space="preserve"> </w:t>
      </w:r>
      <w:r w:rsidRPr="00C63579">
        <w:rPr>
          <w:rFonts w:hint="cs"/>
          <w:rtl/>
        </w:rPr>
        <w:t>לספק...</w:t>
      </w:r>
    </w:p>
    <w:p w14:paraId="3ED1E964" w14:textId="77777777" w:rsidR="00C63579" w:rsidRPr="00C63579" w:rsidRDefault="00C63579" w:rsidP="00C63579">
      <w:pPr>
        <w:tabs>
          <w:tab w:val="left" w:pos="367"/>
        </w:tabs>
        <w:ind w:left="720" w:hanging="713"/>
        <w:rPr>
          <w:rtl/>
        </w:rPr>
      </w:pPr>
      <w:r w:rsidRPr="00C63579">
        <w:rPr>
          <w:rFonts w:hint="cs"/>
          <w:rtl/>
        </w:rPr>
        <w:tab/>
      </w:r>
      <w:r w:rsidRPr="00C63579">
        <w:rPr>
          <w:rFonts w:hint="cs"/>
          <w:rtl/>
        </w:rPr>
        <w:tab/>
        <w:t>התמורה עפ"י הסכם זה מתוקצבת בתקנה תקציבית מס' - ______________.</w:t>
      </w:r>
    </w:p>
    <w:p w14:paraId="358FF769" w14:textId="77777777" w:rsidR="00C63579" w:rsidRPr="00C63579" w:rsidRDefault="00C63579" w:rsidP="00C63579">
      <w:pPr>
        <w:tabs>
          <w:tab w:val="left" w:pos="367"/>
        </w:tabs>
        <w:ind w:left="720" w:hanging="713"/>
        <w:rPr>
          <w:rtl/>
        </w:rPr>
      </w:pPr>
      <w:r w:rsidRPr="00C63579">
        <w:rPr>
          <w:rFonts w:hint="cs"/>
          <w:rtl/>
        </w:rPr>
        <w:tab/>
      </w:r>
      <w:r w:rsidRPr="00C63579">
        <w:rPr>
          <w:rFonts w:hint="cs"/>
          <w:rtl/>
        </w:rPr>
        <w:tab/>
      </w:r>
      <w:r w:rsidRPr="00C63579">
        <w:rPr>
          <w:rFonts w:hint="cs"/>
          <w:rtl/>
        </w:rPr>
        <w:tab/>
      </w:r>
    </w:p>
    <w:p w14:paraId="4E118FED" w14:textId="13CD3214" w:rsidR="00D10927" w:rsidRPr="00C63579" w:rsidRDefault="00C63579" w:rsidP="008E09B4">
      <w:pPr>
        <w:pStyle w:val="afd"/>
        <w:numPr>
          <w:ilvl w:val="0"/>
          <w:numId w:val="42"/>
        </w:numPr>
        <w:tabs>
          <w:tab w:val="left" w:pos="960"/>
        </w:tabs>
        <w:bidi/>
        <w:rPr>
          <w:rtl/>
        </w:rPr>
      </w:pPr>
      <w:r w:rsidRPr="00C63579">
        <w:rPr>
          <w:rtl/>
        </w:rPr>
        <w:t xml:space="preserve">התמורה האמורה בסעיף קטן א' תשולם </w:t>
      </w:r>
      <w:r w:rsidRPr="00C63579">
        <w:rPr>
          <w:rFonts w:hint="cs"/>
          <w:rtl/>
        </w:rPr>
        <w:t>לספק</w:t>
      </w:r>
      <w:r w:rsidRPr="00C63579">
        <w:rPr>
          <w:rtl/>
        </w:rPr>
        <w:t xml:space="preserve"> על פי חשבונית מס מפורטת בצרוף דו"ח מפורט המתאר את מהות העבודה והזמן בו בוצעה שיגישם למנהל בתום כל חודש וזאת </w:t>
      </w:r>
      <w:r w:rsidR="00D10927" w:rsidRPr="00D10927">
        <w:rPr>
          <w:rtl/>
        </w:rPr>
        <w:t xml:space="preserve">בהתאם לחוק מוסר תשלומים לספקים, התשע"ז-2017. ובלבד שנציג המזמין אישר כי בגין החשבונית שהגיש לו הזוכה נתקבלו השירותים והחשבונות המפורטים והמלאים בפועל לשביעות רצונו המלאה ובהתאם להוראת </w:t>
      </w:r>
      <w:r w:rsidR="00C80D7F">
        <w:rPr>
          <w:rFonts w:hint="cs"/>
          <w:rtl/>
        </w:rPr>
        <w:t>החשב הכללי.</w:t>
      </w:r>
    </w:p>
    <w:p w14:paraId="6F134A03" w14:textId="5F2CF60E" w:rsidR="00C63579" w:rsidRPr="00C63579" w:rsidRDefault="00C63579" w:rsidP="00D10927">
      <w:pPr>
        <w:tabs>
          <w:tab w:val="left" w:pos="1920"/>
        </w:tabs>
        <w:ind w:left="727" w:hanging="360"/>
        <w:rPr>
          <w:rtl/>
        </w:rPr>
      </w:pPr>
    </w:p>
    <w:p w14:paraId="1D393A8F" w14:textId="77777777" w:rsidR="00C80D7F" w:rsidRPr="00C80D7F" w:rsidRDefault="00C80D7F" w:rsidP="008E09B4">
      <w:pPr>
        <w:pStyle w:val="afd"/>
        <w:numPr>
          <w:ilvl w:val="0"/>
          <w:numId w:val="42"/>
        </w:numPr>
        <w:tabs>
          <w:tab w:val="left" w:pos="960"/>
        </w:tabs>
        <w:bidi/>
        <w:rPr>
          <w:rFonts w:eastAsia="Calibri"/>
          <w:lang w:val="x-none" w:eastAsia="x-none"/>
        </w:rPr>
      </w:pPr>
      <w:r w:rsidRPr="00C80D7F">
        <w:rPr>
          <w:rFonts w:eastAsia="Calibri" w:hint="cs"/>
          <w:rtl/>
          <w:lang w:val="x-none" w:eastAsia="x-none"/>
        </w:rPr>
        <w:t>תנאי ההצמדה יבוצעו על פי הוראת תכ"ם מספר 7.17.2 המתפרסמת מעת לעת באתר אינטרנט של משרד האוצר בכתובת:</w:t>
      </w:r>
    </w:p>
    <w:p w14:paraId="3788482E" w14:textId="77777777" w:rsidR="00C80D7F" w:rsidRPr="00C80D7F" w:rsidRDefault="00C80D7F" w:rsidP="00C80D7F">
      <w:pPr>
        <w:ind w:left="360"/>
        <w:rPr>
          <w:rFonts w:eastAsia="Calibri"/>
          <w:b/>
          <w:bCs/>
          <w:color w:val="002060"/>
          <w:u w:val="single"/>
          <w:rtl/>
          <w:lang w:val="x-none" w:eastAsia="x-none"/>
        </w:rPr>
      </w:pPr>
      <w:r w:rsidRPr="00C80D7F">
        <w:rPr>
          <w:rFonts w:eastAsia="Calibri" w:hint="cs"/>
          <w:b/>
          <w:bCs/>
          <w:color w:val="002060"/>
          <w:u w:val="single"/>
          <w:rtl/>
          <w:lang w:val="x-none" w:eastAsia="x-none"/>
        </w:rPr>
        <w:t xml:space="preserve"> </w:t>
      </w:r>
      <w:hyperlink r:id="rId12" w:history="1">
        <w:r w:rsidRPr="00C80D7F">
          <w:rPr>
            <w:rFonts w:eastAsia="Calibri"/>
            <w:b/>
            <w:bCs/>
            <w:color w:val="002060"/>
            <w:u w:val="single"/>
            <w:lang w:val="x-none" w:eastAsia="x-none"/>
          </w:rPr>
          <w:t>http://takam.mof.gov.il/doc/hashkal/horaot.nsf</w:t>
        </w:r>
      </w:hyperlink>
    </w:p>
    <w:p w14:paraId="0245EA73" w14:textId="77777777" w:rsidR="00C80D7F" w:rsidRPr="00C80D7F" w:rsidRDefault="00C80D7F" w:rsidP="008E09B4">
      <w:pPr>
        <w:numPr>
          <w:ilvl w:val="0"/>
          <w:numId w:val="41"/>
        </w:numPr>
        <w:spacing w:line="240" w:lineRule="auto"/>
        <w:ind w:left="1080"/>
        <w:jc w:val="left"/>
        <w:rPr>
          <w:rFonts w:eastAsia="Calibri"/>
          <w:rtl/>
          <w:lang w:eastAsia="en-US"/>
        </w:rPr>
      </w:pPr>
      <w:r w:rsidRPr="00C80D7F">
        <w:rPr>
          <w:rFonts w:eastAsia="Calibri" w:hint="cs"/>
          <w:rtl/>
          <w:lang w:eastAsia="en-US"/>
        </w:rPr>
        <w:t>תאריך בסיס- מועד הגשת הצעות.</w:t>
      </w:r>
    </w:p>
    <w:p w14:paraId="4F3FFA2B" w14:textId="77777777" w:rsidR="00C80D7F" w:rsidRPr="00C80D7F" w:rsidRDefault="00C80D7F" w:rsidP="008E09B4">
      <w:pPr>
        <w:numPr>
          <w:ilvl w:val="0"/>
          <w:numId w:val="41"/>
        </w:numPr>
        <w:spacing w:line="240" w:lineRule="auto"/>
        <w:ind w:left="1080"/>
        <w:jc w:val="left"/>
        <w:rPr>
          <w:rFonts w:eastAsia="Calibri"/>
          <w:rtl/>
          <w:lang w:eastAsia="en-US"/>
        </w:rPr>
      </w:pPr>
      <w:r w:rsidRPr="00C80D7F">
        <w:rPr>
          <w:rFonts w:eastAsia="Calibri" w:hint="cs"/>
          <w:rtl/>
          <w:lang w:eastAsia="en-US"/>
        </w:rPr>
        <w:t>תאריך התחל הצמדה- 18 חודש מיום הגשת הצעות.</w:t>
      </w:r>
    </w:p>
    <w:p w14:paraId="646D2CE5" w14:textId="77777777" w:rsidR="00C80D7F" w:rsidRPr="00C80D7F" w:rsidRDefault="00C80D7F" w:rsidP="008E09B4">
      <w:pPr>
        <w:numPr>
          <w:ilvl w:val="0"/>
          <w:numId w:val="41"/>
        </w:numPr>
        <w:spacing w:line="240" w:lineRule="auto"/>
        <w:ind w:left="1080"/>
        <w:jc w:val="left"/>
        <w:rPr>
          <w:rFonts w:eastAsia="Calibri"/>
          <w:lang w:eastAsia="en-US"/>
        </w:rPr>
      </w:pPr>
      <w:r w:rsidRPr="00C80D7F">
        <w:rPr>
          <w:rFonts w:eastAsia="Calibri" w:hint="cs"/>
          <w:rtl/>
          <w:lang w:eastAsia="en-US"/>
        </w:rPr>
        <w:t>מדד- מחירים לצרכן.</w:t>
      </w:r>
    </w:p>
    <w:p w14:paraId="520B513F" w14:textId="7F47C4DB" w:rsidR="00C63579" w:rsidRPr="00C63579" w:rsidRDefault="00C63579" w:rsidP="00C63579">
      <w:pPr>
        <w:tabs>
          <w:tab w:val="left" w:pos="1920"/>
        </w:tabs>
        <w:rPr>
          <w:rtl/>
        </w:rPr>
      </w:pPr>
    </w:p>
    <w:p w14:paraId="1738B6FB" w14:textId="69B9EB99" w:rsidR="00C63579" w:rsidRPr="00C63579" w:rsidRDefault="00C63579" w:rsidP="008E09B4">
      <w:pPr>
        <w:pStyle w:val="afd"/>
        <w:numPr>
          <w:ilvl w:val="0"/>
          <w:numId w:val="42"/>
        </w:numPr>
        <w:tabs>
          <w:tab w:val="left" w:pos="960"/>
        </w:tabs>
        <w:bidi/>
        <w:rPr>
          <w:rtl/>
        </w:rPr>
      </w:pPr>
      <w:r w:rsidRPr="00C63579">
        <w:rPr>
          <w:rtl/>
        </w:rPr>
        <w:t xml:space="preserve">השתמשה הממשלה בזכות הנתונה לה מכוח סעיף 2ד' דלעיל לא תהיה חייבת על אף כל האמור אחרת בהסכם זה - לשלם אלא עבור אותו חלק </w:t>
      </w:r>
      <w:r w:rsidRPr="00C63579">
        <w:rPr>
          <w:rFonts w:hint="cs"/>
          <w:rtl/>
        </w:rPr>
        <w:t>מהשירות</w:t>
      </w:r>
      <w:r w:rsidRPr="00C63579">
        <w:rPr>
          <w:rtl/>
        </w:rPr>
        <w:t xml:space="preserve"> שבוצע</w:t>
      </w:r>
      <w:r w:rsidRPr="00C63579">
        <w:rPr>
          <w:rFonts w:hint="cs"/>
          <w:rtl/>
        </w:rPr>
        <w:t xml:space="preserve"> </w:t>
      </w:r>
      <w:r w:rsidRPr="00C63579">
        <w:rPr>
          <w:rtl/>
        </w:rPr>
        <w:t xml:space="preserve">על פי הסכם זה לפני </w:t>
      </w:r>
      <w:r w:rsidRPr="00C63579">
        <w:rPr>
          <w:rFonts w:hint="cs"/>
          <w:rtl/>
        </w:rPr>
        <w:t>ביטולו</w:t>
      </w:r>
      <w:r w:rsidRPr="00C63579">
        <w:rPr>
          <w:rtl/>
        </w:rPr>
        <w:t xml:space="preserve"> כאמור.</w:t>
      </w:r>
    </w:p>
    <w:p w14:paraId="75D06D88" w14:textId="77777777" w:rsidR="00C63579" w:rsidRPr="00C63579" w:rsidRDefault="00C63579" w:rsidP="00C63579">
      <w:pPr>
        <w:tabs>
          <w:tab w:val="left" w:pos="720"/>
        </w:tabs>
        <w:rPr>
          <w:rtl/>
        </w:rPr>
      </w:pPr>
    </w:p>
    <w:p w14:paraId="5806FD01" w14:textId="6D40DD73" w:rsidR="00C63579" w:rsidRPr="00C63579" w:rsidRDefault="00C63579" w:rsidP="008E09B4">
      <w:pPr>
        <w:pStyle w:val="afd"/>
        <w:numPr>
          <w:ilvl w:val="0"/>
          <w:numId w:val="42"/>
        </w:numPr>
        <w:tabs>
          <w:tab w:val="left" w:pos="960"/>
        </w:tabs>
        <w:bidi/>
        <w:rPr>
          <w:rtl/>
        </w:rPr>
      </w:pPr>
      <w:r w:rsidRPr="00C63579">
        <w:rPr>
          <w:rtl/>
        </w:rPr>
        <w:t>הספק יהיה אחראי לכל נזק שייגרם, במישרין או בעקיפין, לגוף או</w:t>
      </w:r>
      <w:r w:rsidRPr="00C63579">
        <w:rPr>
          <w:rFonts w:hint="cs"/>
          <w:rtl/>
        </w:rPr>
        <w:t xml:space="preserve"> </w:t>
      </w:r>
      <w:r w:rsidRPr="00C63579">
        <w:rPr>
          <w:rtl/>
        </w:rPr>
        <w:t>לרכוש שלו ו/או של עובדיו ו/או של המזמין ו/או של עובדיו של</w:t>
      </w:r>
      <w:r w:rsidRPr="00C63579">
        <w:rPr>
          <w:rFonts w:hint="cs"/>
          <w:rtl/>
        </w:rPr>
        <w:t xml:space="preserve"> </w:t>
      </w:r>
      <w:r w:rsidRPr="00C63579">
        <w:rPr>
          <w:rtl/>
        </w:rPr>
        <w:t>המזמין ו/או של צד ג' כלשהוא - כתוצאה מכל מעשה או מחדל של הספק</w:t>
      </w:r>
      <w:r w:rsidRPr="00C63579">
        <w:rPr>
          <w:rFonts w:hint="cs"/>
          <w:rtl/>
        </w:rPr>
        <w:t xml:space="preserve"> </w:t>
      </w:r>
      <w:r w:rsidRPr="00C63579">
        <w:rPr>
          <w:rtl/>
        </w:rPr>
        <w:t>בבצוע התחייבויותיו על פי הסכם זה ו/או כתוצאה מאי-פעילותם</w:t>
      </w:r>
      <w:r w:rsidRPr="00C63579">
        <w:rPr>
          <w:rFonts w:hint="cs"/>
          <w:rtl/>
        </w:rPr>
        <w:t xml:space="preserve"> </w:t>
      </w:r>
      <w:r w:rsidRPr="00C63579">
        <w:rPr>
          <w:rtl/>
        </w:rPr>
        <w:t>התקינה של המערכות האלקטרומכניות, אלא אם אי-פעילותם התקינה נובעת מסיבה שלא בשליטת הספק.</w:t>
      </w:r>
    </w:p>
    <w:p w14:paraId="1F250048" w14:textId="77777777" w:rsidR="00C63579" w:rsidRPr="00C63579" w:rsidRDefault="00C63579" w:rsidP="00C63579">
      <w:pPr>
        <w:tabs>
          <w:tab w:val="left" w:pos="720"/>
        </w:tabs>
        <w:rPr>
          <w:rtl/>
        </w:rPr>
      </w:pPr>
    </w:p>
    <w:p w14:paraId="698899BA" w14:textId="6C9AF8AC" w:rsidR="00C63579" w:rsidRPr="00C63579" w:rsidRDefault="00C63579" w:rsidP="008E09B4">
      <w:pPr>
        <w:pStyle w:val="afd"/>
        <w:numPr>
          <w:ilvl w:val="0"/>
          <w:numId w:val="42"/>
        </w:numPr>
        <w:tabs>
          <w:tab w:val="left" w:pos="960"/>
        </w:tabs>
        <w:bidi/>
        <w:rPr>
          <w:rtl/>
        </w:rPr>
      </w:pPr>
      <w:r w:rsidRPr="00C63579">
        <w:rPr>
          <w:rtl/>
        </w:rPr>
        <w:lastRenderedPageBreak/>
        <w:t>הספק יפצה את המזמין עבור כל נזק ו/או הפסד שייגרמו לו ו/או</w:t>
      </w:r>
      <w:r w:rsidRPr="00C63579">
        <w:rPr>
          <w:rFonts w:hint="cs"/>
          <w:rtl/>
        </w:rPr>
        <w:t xml:space="preserve"> </w:t>
      </w:r>
      <w:r w:rsidRPr="00C63579">
        <w:rPr>
          <w:rtl/>
        </w:rPr>
        <w:t>שישא בהם ואשר האחריות לגביהם חלה על הספק.</w:t>
      </w:r>
    </w:p>
    <w:p w14:paraId="387E7107" w14:textId="77777777" w:rsidR="00C63579" w:rsidRPr="00C63579" w:rsidRDefault="00C63579" w:rsidP="00C63579">
      <w:pPr>
        <w:tabs>
          <w:tab w:val="left" w:pos="720"/>
        </w:tabs>
        <w:rPr>
          <w:rtl/>
        </w:rPr>
      </w:pPr>
    </w:p>
    <w:p w14:paraId="65C2E811" w14:textId="123BAB60" w:rsidR="00C63579" w:rsidRPr="00C63579" w:rsidRDefault="00C63579" w:rsidP="008E09B4">
      <w:pPr>
        <w:pStyle w:val="afd"/>
        <w:numPr>
          <w:ilvl w:val="0"/>
          <w:numId w:val="42"/>
        </w:numPr>
        <w:tabs>
          <w:tab w:val="left" w:pos="960"/>
        </w:tabs>
        <w:bidi/>
        <w:rPr>
          <w:rtl/>
        </w:rPr>
      </w:pPr>
      <w:r w:rsidRPr="00C63579">
        <w:rPr>
          <w:rtl/>
        </w:rPr>
        <w:t>בלי לגרוע מהאחריות הנ"ל של הספק מתחייב הספק לדאוג, על חשבונו</w:t>
      </w:r>
      <w:r w:rsidRPr="00C63579">
        <w:rPr>
          <w:rFonts w:hint="cs"/>
          <w:rtl/>
        </w:rPr>
        <w:t xml:space="preserve"> </w:t>
      </w:r>
      <w:r w:rsidRPr="00C63579">
        <w:rPr>
          <w:rtl/>
        </w:rPr>
        <w:t>בלבד, להוצאת פוליסות ביטוח אשר תכסינה כל הנזקים כאמור בס"ק א'</w:t>
      </w:r>
      <w:r w:rsidRPr="00C63579">
        <w:rPr>
          <w:rFonts w:hint="cs"/>
          <w:rtl/>
        </w:rPr>
        <w:t xml:space="preserve"> </w:t>
      </w:r>
      <w:r w:rsidRPr="00C63579">
        <w:rPr>
          <w:rtl/>
        </w:rPr>
        <w:t>לסעיף זה להנחת דעתו של המזמין, לטובתו ולטובת המזמין יחדיו עם</w:t>
      </w:r>
      <w:r w:rsidRPr="00C63579">
        <w:rPr>
          <w:rFonts w:hint="cs"/>
          <w:rtl/>
        </w:rPr>
        <w:t xml:space="preserve"> </w:t>
      </w:r>
      <w:r w:rsidRPr="00C63579">
        <w:rPr>
          <w:rtl/>
        </w:rPr>
        <w:t>סעיף אחריות צולבת. הספק מתחייב להציג בפני המזמין, מיד עם</w:t>
      </w:r>
      <w:r w:rsidRPr="00C63579">
        <w:rPr>
          <w:rFonts w:hint="cs"/>
          <w:rtl/>
        </w:rPr>
        <w:t xml:space="preserve"> </w:t>
      </w:r>
      <w:r w:rsidRPr="00C63579">
        <w:rPr>
          <w:rtl/>
        </w:rPr>
        <w:t>דרישתו, העתקי פוליסות הביטוח הנ"ל, וכן העתקי הקבלות המעידות על</w:t>
      </w:r>
      <w:r w:rsidRPr="00C63579">
        <w:rPr>
          <w:rFonts w:hint="cs"/>
          <w:rtl/>
        </w:rPr>
        <w:t xml:space="preserve"> </w:t>
      </w:r>
      <w:r w:rsidRPr="00C63579">
        <w:rPr>
          <w:rtl/>
        </w:rPr>
        <w:t>תשלומי הפרמיות, וכן מתחייב הספק כי פוליסות הביטוח הנ"ל יהיו</w:t>
      </w:r>
      <w:r w:rsidRPr="00C63579">
        <w:rPr>
          <w:rFonts w:hint="cs"/>
          <w:rtl/>
        </w:rPr>
        <w:t xml:space="preserve"> </w:t>
      </w:r>
      <w:r w:rsidRPr="00C63579">
        <w:rPr>
          <w:rtl/>
        </w:rPr>
        <w:t>תקפות משך תוקפו של הסכם זה.</w:t>
      </w:r>
    </w:p>
    <w:p w14:paraId="014DBBCE" w14:textId="77777777" w:rsidR="00C63579" w:rsidRPr="00C63579" w:rsidRDefault="00C63579" w:rsidP="00C63579">
      <w:pPr>
        <w:tabs>
          <w:tab w:val="left" w:pos="720"/>
        </w:tabs>
        <w:rPr>
          <w:rtl/>
        </w:rPr>
      </w:pPr>
    </w:p>
    <w:p w14:paraId="1E2A8955" w14:textId="156C97FE" w:rsidR="00C63579" w:rsidRPr="00C63579" w:rsidRDefault="00C63579" w:rsidP="008E09B4">
      <w:pPr>
        <w:pStyle w:val="afd"/>
        <w:numPr>
          <w:ilvl w:val="0"/>
          <w:numId w:val="42"/>
        </w:numPr>
        <w:tabs>
          <w:tab w:val="left" w:pos="960"/>
        </w:tabs>
        <w:bidi/>
        <w:rPr>
          <w:rtl/>
        </w:rPr>
      </w:pPr>
      <w:r w:rsidRPr="00C63579">
        <w:rPr>
          <w:rtl/>
        </w:rPr>
        <w:t>למען מנוע ספקות מוצהר ומוסכם בזאת בין הצדדים במפורש כי</w:t>
      </w:r>
      <w:r w:rsidRPr="00C63579">
        <w:rPr>
          <w:rFonts w:hint="cs"/>
          <w:rtl/>
        </w:rPr>
        <w:t xml:space="preserve"> </w:t>
      </w:r>
      <w:r w:rsidRPr="00C63579">
        <w:rPr>
          <w:rtl/>
        </w:rPr>
        <w:t>המזמין, הבאים מכוחו ו/או המועסקים על ידו לא יהיו חייבים</w:t>
      </w:r>
      <w:r w:rsidRPr="00C63579">
        <w:rPr>
          <w:rFonts w:hint="cs"/>
          <w:rtl/>
        </w:rPr>
        <w:t xml:space="preserve"> </w:t>
      </w:r>
      <w:r w:rsidRPr="00C63579">
        <w:rPr>
          <w:rtl/>
        </w:rPr>
        <w:t>לשאת בכל תשלום, הוצאה, דמי נזק ו/או פיצויים מכל סוג או</w:t>
      </w:r>
      <w:r w:rsidRPr="00C63579">
        <w:rPr>
          <w:rFonts w:hint="cs"/>
          <w:rtl/>
        </w:rPr>
        <w:t xml:space="preserve"> </w:t>
      </w:r>
      <w:r w:rsidRPr="00C63579">
        <w:rPr>
          <w:rtl/>
        </w:rPr>
        <w:t>סיבה שהם שייגרמו לספק ו/או שישולמו על ידיו תוך ו/או</w:t>
      </w:r>
      <w:r w:rsidRPr="00C63579">
        <w:rPr>
          <w:rFonts w:hint="cs"/>
          <w:rtl/>
        </w:rPr>
        <w:t xml:space="preserve"> </w:t>
      </w:r>
      <w:r w:rsidRPr="00C63579">
        <w:rPr>
          <w:rtl/>
        </w:rPr>
        <w:t>בעקבות ביצוע הסכם זה ו/או הוצאות שתינתנה על פיו ו/או</w:t>
      </w:r>
      <w:r w:rsidRPr="00C63579">
        <w:rPr>
          <w:rFonts w:hint="cs"/>
          <w:rtl/>
        </w:rPr>
        <w:t xml:space="preserve"> </w:t>
      </w:r>
      <w:r w:rsidRPr="00C63579">
        <w:rPr>
          <w:rtl/>
        </w:rPr>
        <w:t>בקשר לכך ואשר לא נאמר במפורש בהסכם זה כי על המזמין לשאת</w:t>
      </w:r>
      <w:r w:rsidRPr="00C63579">
        <w:rPr>
          <w:rFonts w:hint="cs"/>
          <w:rtl/>
        </w:rPr>
        <w:t xml:space="preserve"> </w:t>
      </w:r>
      <w:r w:rsidRPr="00C63579">
        <w:rPr>
          <w:rtl/>
        </w:rPr>
        <w:t>בהם.</w:t>
      </w:r>
    </w:p>
    <w:p w14:paraId="60E33DE5" w14:textId="77777777" w:rsidR="00C63579" w:rsidRPr="00C63579" w:rsidRDefault="00C63579" w:rsidP="004718B3">
      <w:pPr>
        <w:tabs>
          <w:tab w:val="left" w:pos="960"/>
        </w:tabs>
        <w:rPr>
          <w:rtl/>
        </w:rPr>
      </w:pPr>
    </w:p>
    <w:p w14:paraId="08CA727E" w14:textId="0767297C" w:rsidR="00C63579" w:rsidRPr="00C63579" w:rsidRDefault="00C63579" w:rsidP="008E09B4">
      <w:pPr>
        <w:pStyle w:val="afd"/>
        <w:numPr>
          <w:ilvl w:val="0"/>
          <w:numId w:val="42"/>
        </w:numPr>
        <w:tabs>
          <w:tab w:val="left" w:pos="960"/>
        </w:tabs>
        <w:bidi/>
        <w:rPr>
          <w:rtl/>
        </w:rPr>
      </w:pPr>
      <w:r w:rsidRPr="00C63579">
        <w:rPr>
          <w:rtl/>
        </w:rPr>
        <w:t>כל התשלומים לביטוח לאומי, מס מקביל ויתר כל התשלומים לקבלת זכויות סוציאליות יחולו על הספק וישולמו על ידו בהתאם.</w:t>
      </w:r>
    </w:p>
    <w:p w14:paraId="599703F8" w14:textId="77777777" w:rsidR="00C63579" w:rsidRPr="00C63579" w:rsidRDefault="00C63579" w:rsidP="004718B3">
      <w:pPr>
        <w:tabs>
          <w:tab w:val="left" w:pos="960"/>
        </w:tabs>
        <w:rPr>
          <w:rtl/>
        </w:rPr>
      </w:pPr>
    </w:p>
    <w:p w14:paraId="118023C7" w14:textId="771BCE8C" w:rsidR="00C63579" w:rsidRPr="00C63579" w:rsidRDefault="00C63579" w:rsidP="008E09B4">
      <w:pPr>
        <w:pStyle w:val="afd"/>
        <w:numPr>
          <w:ilvl w:val="0"/>
          <w:numId w:val="42"/>
        </w:numPr>
        <w:tabs>
          <w:tab w:val="left" w:pos="960"/>
        </w:tabs>
        <w:bidi/>
        <w:rPr>
          <w:rtl/>
        </w:rPr>
      </w:pPr>
      <w:r w:rsidRPr="00C63579">
        <w:rPr>
          <w:rtl/>
        </w:rPr>
        <w:t>לא יראו את הספק כסוכן, כשליח או נציג המדינה, אלא אם</w:t>
      </w:r>
      <w:r w:rsidRPr="00C63579">
        <w:rPr>
          <w:rFonts w:hint="cs"/>
          <w:rtl/>
        </w:rPr>
        <w:t xml:space="preserve"> </w:t>
      </w:r>
      <w:r w:rsidRPr="00C63579">
        <w:rPr>
          <w:rtl/>
        </w:rPr>
        <w:t>נעשה כזה במיוחד לצורך ענין פלוני, על ידי המנהל.</w:t>
      </w:r>
    </w:p>
    <w:p w14:paraId="7BE9453B" w14:textId="77777777" w:rsidR="00C63579" w:rsidRPr="00C63579" w:rsidRDefault="00C63579" w:rsidP="00C63579">
      <w:pPr>
        <w:tabs>
          <w:tab w:val="left" w:pos="1200"/>
        </w:tabs>
        <w:rPr>
          <w:rtl/>
        </w:rPr>
      </w:pPr>
    </w:p>
    <w:p w14:paraId="3F11F4A0" w14:textId="027F8EAE" w:rsidR="00C63579" w:rsidRPr="00C63579" w:rsidRDefault="00C63579" w:rsidP="008E09B4">
      <w:pPr>
        <w:pStyle w:val="afd"/>
        <w:numPr>
          <w:ilvl w:val="0"/>
          <w:numId w:val="42"/>
        </w:numPr>
        <w:tabs>
          <w:tab w:val="left" w:pos="960"/>
        </w:tabs>
        <w:bidi/>
        <w:rPr>
          <w:rtl/>
        </w:rPr>
      </w:pPr>
      <w:r w:rsidRPr="00C63579">
        <w:rPr>
          <w:rtl/>
        </w:rPr>
        <w:t>כדי למנוע ספקות מוצהר ומוסכם בזאת בין הצדדים כי אין</w:t>
      </w:r>
      <w:r w:rsidRPr="00C63579">
        <w:rPr>
          <w:rFonts w:hint="cs"/>
          <w:rtl/>
        </w:rPr>
        <w:t xml:space="preserve"> </w:t>
      </w:r>
      <w:r w:rsidRPr="00C63579">
        <w:rPr>
          <w:rtl/>
        </w:rPr>
        <w:t>לראות בכל זכות שניתנה על פי הסכם זה למזמין ו/או למנהל,</w:t>
      </w:r>
      <w:r w:rsidRPr="00C63579">
        <w:rPr>
          <w:rFonts w:hint="cs"/>
          <w:rtl/>
        </w:rPr>
        <w:t xml:space="preserve"> </w:t>
      </w:r>
      <w:r w:rsidRPr="00C63579">
        <w:rPr>
          <w:rtl/>
        </w:rPr>
        <w:t>לפקח, להנחות או להורות את הספק, אלא אמצעי להבטיח ביצוע</w:t>
      </w:r>
      <w:r w:rsidRPr="00C63579">
        <w:rPr>
          <w:rFonts w:hint="cs"/>
          <w:rtl/>
        </w:rPr>
        <w:t xml:space="preserve"> </w:t>
      </w:r>
      <w:r w:rsidRPr="00C63579">
        <w:rPr>
          <w:rtl/>
        </w:rPr>
        <w:t>הוראות ותכליות הסכם זה בכל שלביו במלואן, ולא תהיינה</w:t>
      </w:r>
      <w:r w:rsidRPr="00C63579">
        <w:rPr>
          <w:rFonts w:hint="cs"/>
          <w:rtl/>
        </w:rPr>
        <w:t xml:space="preserve"> </w:t>
      </w:r>
      <w:r w:rsidRPr="00C63579">
        <w:rPr>
          <w:rtl/>
        </w:rPr>
        <w:t>לספק או לכל עובד מטעמו כל זכויות של עובד מדינה או של עובד</w:t>
      </w:r>
      <w:r w:rsidRPr="00C63579">
        <w:rPr>
          <w:rFonts w:hint="cs"/>
          <w:rtl/>
        </w:rPr>
        <w:t xml:space="preserve"> </w:t>
      </w:r>
      <w:r w:rsidRPr="00C63579">
        <w:rPr>
          <w:rtl/>
        </w:rPr>
        <w:t>המועסק על ידי המנהל ולא יהיה זכאי לכל פיצויים ו/או הטבות בקשר עם</w:t>
      </w:r>
      <w:r w:rsidRPr="00C63579">
        <w:rPr>
          <w:rFonts w:hint="cs"/>
          <w:rtl/>
        </w:rPr>
        <w:t xml:space="preserve"> </w:t>
      </w:r>
      <w:r w:rsidRPr="00C63579">
        <w:rPr>
          <w:rtl/>
        </w:rPr>
        <w:t>ביצוע הסכם זה, או הוראה שתינתן על פיו, ו/או בקשר עם</w:t>
      </w:r>
      <w:r w:rsidRPr="00C63579">
        <w:rPr>
          <w:rFonts w:hint="cs"/>
          <w:rtl/>
        </w:rPr>
        <w:t xml:space="preserve"> </w:t>
      </w:r>
      <w:r w:rsidRPr="00C63579">
        <w:rPr>
          <w:rtl/>
        </w:rPr>
        <w:t xml:space="preserve">ביטול או סיום הסכם זה ו/או הפסקת </w:t>
      </w:r>
      <w:r w:rsidRPr="00C63579">
        <w:rPr>
          <w:rFonts w:hint="cs"/>
          <w:rtl/>
        </w:rPr>
        <w:t>השירות</w:t>
      </w:r>
      <w:r w:rsidRPr="00C63579">
        <w:rPr>
          <w:rtl/>
        </w:rPr>
        <w:t xml:space="preserve"> מכל סיבות שהן,</w:t>
      </w:r>
      <w:r w:rsidRPr="00C63579">
        <w:rPr>
          <w:rFonts w:hint="cs"/>
          <w:rtl/>
        </w:rPr>
        <w:t xml:space="preserve"> </w:t>
      </w:r>
      <w:r w:rsidRPr="00C63579">
        <w:rPr>
          <w:rtl/>
        </w:rPr>
        <w:t>ואין כל זכות פיקוח, הנחייה או הוראה כנ"ל יוצרת יחס אחר</w:t>
      </w:r>
      <w:r w:rsidRPr="00C63579">
        <w:rPr>
          <w:rFonts w:hint="cs"/>
          <w:rtl/>
        </w:rPr>
        <w:t xml:space="preserve"> </w:t>
      </w:r>
      <w:r w:rsidRPr="00C63579">
        <w:rPr>
          <w:rtl/>
        </w:rPr>
        <w:t>מאשר יחס בין קונה למוכר של שירותים במידה שהמדובר הוא</w:t>
      </w:r>
      <w:r w:rsidRPr="00C63579">
        <w:rPr>
          <w:rFonts w:hint="cs"/>
          <w:rtl/>
        </w:rPr>
        <w:t xml:space="preserve"> </w:t>
      </w:r>
      <w:r w:rsidRPr="00C63579">
        <w:rPr>
          <w:rtl/>
        </w:rPr>
        <w:t>באחריות ו/או בחובות המזמין, הבאים מכוחה ו/או המועסקים</w:t>
      </w:r>
      <w:r w:rsidRPr="00C63579">
        <w:rPr>
          <w:rFonts w:hint="cs"/>
          <w:rtl/>
        </w:rPr>
        <w:t xml:space="preserve"> </w:t>
      </w:r>
      <w:r w:rsidRPr="00C63579">
        <w:rPr>
          <w:rtl/>
        </w:rPr>
        <w:t>על ידה כלפי הספק ו/או כל צד שלישי אחר.</w:t>
      </w:r>
      <w:r w:rsidRPr="00C63579">
        <w:rPr>
          <w:rFonts w:hint="cs"/>
          <w:rtl/>
        </w:rPr>
        <w:t xml:space="preserve"> </w:t>
      </w:r>
    </w:p>
    <w:p w14:paraId="2EE27245" w14:textId="77777777" w:rsidR="00C63579" w:rsidRPr="00C63579" w:rsidRDefault="00C63579" w:rsidP="00C63579">
      <w:pPr>
        <w:tabs>
          <w:tab w:val="left" w:pos="3240"/>
        </w:tabs>
        <w:rPr>
          <w:rtl/>
        </w:rPr>
      </w:pPr>
    </w:p>
    <w:p w14:paraId="40469A3B" w14:textId="402D4AE0" w:rsidR="00C63579" w:rsidRPr="00C63579" w:rsidRDefault="00C63579" w:rsidP="008E09B4">
      <w:pPr>
        <w:pStyle w:val="afd"/>
        <w:numPr>
          <w:ilvl w:val="0"/>
          <w:numId w:val="42"/>
        </w:numPr>
        <w:tabs>
          <w:tab w:val="left" w:pos="960"/>
        </w:tabs>
        <w:bidi/>
        <w:rPr>
          <w:rtl/>
        </w:rPr>
      </w:pPr>
      <w:r w:rsidRPr="00C63579">
        <w:rPr>
          <w:rtl/>
        </w:rPr>
        <w:t>המזמין רשאי לקזז כל סכום או תשלום המגיע לו מאת הספק</w:t>
      </w:r>
      <w:r w:rsidRPr="00C63579">
        <w:rPr>
          <w:rFonts w:hint="cs"/>
          <w:rtl/>
        </w:rPr>
        <w:t xml:space="preserve"> </w:t>
      </w:r>
      <w:r w:rsidRPr="00C63579">
        <w:rPr>
          <w:rtl/>
        </w:rPr>
        <w:t>על פי הוראות הסכם זה, כנגד כל סכום או תשלום המגיע לספק</w:t>
      </w:r>
      <w:r w:rsidRPr="00C63579">
        <w:rPr>
          <w:rFonts w:hint="cs"/>
          <w:rtl/>
        </w:rPr>
        <w:t xml:space="preserve"> </w:t>
      </w:r>
      <w:r w:rsidRPr="00C63579">
        <w:rPr>
          <w:rtl/>
        </w:rPr>
        <w:t>מאת המזמין.</w:t>
      </w:r>
    </w:p>
    <w:p w14:paraId="6F97A91D" w14:textId="77777777" w:rsidR="00C63579" w:rsidRPr="00C63579" w:rsidRDefault="00C63579" w:rsidP="00C63579">
      <w:pPr>
        <w:tabs>
          <w:tab w:val="left" w:pos="1200"/>
        </w:tabs>
        <w:rPr>
          <w:rtl/>
        </w:rPr>
      </w:pPr>
    </w:p>
    <w:p w14:paraId="283FBC04" w14:textId="5FB50104" w:rsidR="00C63579" w:rsidRPr="00C63579" w:rsidRDefault="00C63579" w:rsidP="008E09B4">
      <w:pPr>
        <w:pStyle w:val="afd"/>
        <w:numPr>
          <w:ilvl w:val="0"/>
          <w:numId w:val="42"/>
        </w:numPr>
        <w:tabs>
          <w:tab w:val="left" w:pos="960"/>
        </w:tabs>
        <w:bidi/>
        <w:rPr>
          <w:rtl/>
        </w:rPr>
      </w:pPr>
      <w:r w:rsidRPr="00C63579">
        <w:rPr>
          <w:rtl/>
        </w:rPr>
        <w:t xml:space="preserve">הסכמת המזמין לסטות מתנאי הסכם זה במקרה </w:t>
      </w:r>
      <w:r w:rsidRPr="00C63579">
        <w:rPr>
          <w:rFonts w:hint="cs"/>
          <w:rtl/>
        </w:rPr>
        <w:t>מסוים</w:t>
      </w:r>
      <w:r w:rsidRPr="00C63579">
        <w:rPr>
          <w:rtl/>
        </w:rPr>
        <w:t xml:space="preserve"> לא</w:t>
      </w:r>
      <w:r w:rsidRPr="00C63579">
        <w:rPr>
          <w:rFonts w:hint="cs"/>
          <w:rtl/>
        </w:rPr>
        <w:t xml:space="preserve"> </w:t>
      </w:r>
      <w:r w:rsidRPr="00C63579">
        <w:rPr>
          <w:rtl/>
        </w:rPr>
        <w:t>תהווה תקדים ולא ילמדו ממנה גזרה שווה</w:t>
      </w:r>
      <w:r w:rsidR="00FC7995">
        <w:rPr>
          <w:rFonts w:hint="cs"/>
          <w:rtl/>
        </w:rPr>
        <w:t xml:space="preserve"> </w:t>
      </w:r>
      <w:r w:rsidRPr="00C63579">
        <w:rPr>
          <w:rtl/>
        </w:rPr>
        <w:t>למקרה אחר.</w:t>
      </w:r>
    </w:p>
    <w:p w14:paraId="301CB04F" w14:textId="77777777" w:rsidR="00C63579" w:rsidRPr="00C63579" w:rsidRDefault="00C63579" w:rsidP="00C63579">
      <w:pPr>
        <w:tabs>
          <w:tab w:val="left" w:pos="720"/>
        </w:tabs>
        <w:rPr>
          <w:rtl/>
        </w:rPr>
      </w:pPr>
    </w:p>
    <w:p w14:paraId="57A48BC8" w14:textId="761F537C" w:rsidR="00C63579" w:rsidRPr="00C63579" w:rsidRDefault="00C63579" w:rsidP="008E09B4">
      <w:pPr>
        <w:pStyle w:val="afd"/>
        <w:numPr>
          <w:ilvl w:val="0"/>
          <w:numId w:val="42"/>
        </w:numPr>
        <w:tabs>
          <w:tab w:val="left" w:pos="960"/>
        </w:tabs>
        <w:bidi/>
        <w:rPr>
          <w:rtl/>
        </w:rPr>
      </w:pPr>
      <w:r w:rsidRPr="00C63579">
        <w:rPr>
          <w:rtl/>
        </w:rPr>
        <w:t>לא השתמש המזמין בזכויות הנתונות לו לפי הסכם זה</w:t>
      </w:r>
      <w:r w:rsidRPr="00C63579">
        <w:rPr>
          <w:rFonts w:hint="cs"/>
          <w:rtl/>
        </w:rPr>
        <w:t xml:space="preserve"> </w:t>
      </w:r>
      <w:r w:rsidRPr="00C63579">
        <w:rPr>
          <w:rtl/>
        </w:rPr>
        <w:t xml:space="preserve">במקרה </w:t>
      </w:r>
      <w:r w:rsidRPr="00C63579">
        <w:rPr>
          <w:rFonts w:hint="cs"/>
          <w:rtl/>
        </w:rPr>
        <w:t>מסוים</w:t>
      </w:r>
      <w:r w:rsidRPr="00C63579">
        <w:rPr>
          <w:rtl/>
        </w:rPr>
        <w:t xml:space="preserve"> אין לראות בכך ויתור על אותן הזכויות</w:t>
      </w:r>
      <w:r w:rsidRPr="00C63579">
        <w:rPr>
          <w:rFonts w:hint="cs"/>
          <w:rtl/>
        </w:rPr>
        <w:t xml:space="preserve"> </w:t>
      </w:r>
      <w:r w:rsidRPr="00C63579">
        <w:rPr>
          <w:rtl/>
        </w:rPr>
        <w:t>במקרה אחר ואין ללמוד מהתנהגות זו ויתור כלשהו על</w:t>
      </w:r>
      <w:r w:rsidRPr="00C63579">
        <w:rPr>
          <w:rFonts w:hint="cs"/>
          <w:rtl/>
        </w:rPr>
        <w:t xml:space="preserve"> </w:t>
      </w:r>
      <w:r w:rsidRPr="00C63579">
        <w:rPr>
          <w:rtl/>
        </w:rPr>
        <w:t>זכויות המזמין לפי הסכם זה.</w:t>
      </w:r>
    </w:p>
    <w:p w14:paraId="5E9363A0" w14:textId="77777777" w:rsidR="00C63579" w:rsidRPr="00C63579" w:rsidRDefault="00C63579" w:rsidP="00C63579">
      <w:pPr>
        <w:tabs>
          <w:tab w:val="left" w:pos="360"/>
        </w:tabs>
        <w:rPr>
          <w:rtl/>
        </w:rPr>
      </w:pPr>
    </w:p>
    <w:p w14:paraId="5761E783" w14:textId="36FAEAF5" w:rsidR="00C63579" w:rsidRDefault="00C63579" w:rsidP="008E09B4">
      <w:pPr>
        <w:pStyle w:val="afd"/>
        <w:numPr>
          <w:ilvl w:val="0"/>
          <w:numId w:val="42"/>
        </w:numPr>
        <w:tabs>
          <w:tab w:val="left" w:pos="960"/>
        </w:tabs>
        <w:bidi/>
      </w:pPr>
      <w:r w:rsidRPr="00C63579">
        <w:rPr>
          <w:rtl/>
        </w:rPr>
        <w:t>למען מנוע ספק מוצהר ומוסכם בין הצדדים כי לא ישררו כל יחסי עובד -</w:t>
      </w:r>
      <w:r w:rsidRPr="00C63579">
        <w:rPr>
          <w:rFonts w:hint="cs"/>
          <w:rtl/>
        </w:rPr>
        <w:t xml:space="preserve"> </w:t>
      </w:r>
      <w:r w:rsidRPr="00C63579">
        <w:rPr>
          <w:rtl/>
        </w:rPr>
        <w:t>מעביד בין הספק לבין המזמין ו/או בין המזמין לבין כל מי מעובדי</w:t>
      </w:r>
      <w:r w:rsidRPr="00C63579">
        <w:rPr>
          <w:rFonts w:hint="cs"/>
          <w:rtl/>
        </w:rPr>
        <w:t xml:space="preserve"> </w:t>
      </w:r>
      <w:r w:rsidRPr="00C63579">
        <w:rPr>
          <w:rtl/>
        </w:rPr>
        <w:t>ו/או מנציגי הספק ללא יוצא מהכלל.</w:t>
      </w:r>
    </w:p>
    <w:p w14:paraId="2E6F8C38" w14:textId="77777777" w:rsidR="00E024BD" w:rsidRDefault="00E024BD" w:rsidP="00E024BD">
      <w:pPr>
        <w:pStyle w:val="afd"/>
        <w:rPr>
          <w:rtl/>
        </w:rPr>
      </w:pPr>
    </w:p>
    <w:p w14:paraId="16379757" w14:textId="77777777" w:rsidR="00E024BD" w:rsidRPr="00E024BD" w:rsidRDefault="00E024BD" w:rsidP="008E09B4">
      <w:pPr>
        <w:pStyle w:val="affffc"/>
        <w:numPr>
          <w:ilvl w:val="0"/>
          <w:numId w:val="42"/>
        </w:numPr>
        <w:rPr>
          <w:rFonts w:cs="David"/>
          <w:b/>
          <w:bCs/>
          <w:sz w:val="24"/>
          <w:szCs w:val="24"/>
          <w:u w:val="single"/>
          <w:rtl/>
        </w:rPr>
      </w:pPr>
      <w:r w:rsidRPr="00E024BD">
        <w:rPr>
          <w:rFonts w:cs="David" w:hint="cs"/>
          <w:b/>
          <w:bCs/>
          <w:sz w:val="24"/>
          <w:szCs w:val="24"/>
          <w:u w:val="single"/>
          <w:rtl/>
        </w:rPr>
        <w:t>ביטוח</w:t>
      </w:r>
    </w:p>
    <w:p w14:paraId="6BB4C27F" w14:textId="0A46DAB2" w:rsidR="00E024BD" w:rsidRPr="00E53787" w:rsidRDefault="00E024BD" w:rsidP="008E09B4">
      <w:pPr>
        <w:pStyle w:val="afd"/>
        <w:numPr>
          <w:ilvl w:val="1"/>
          <w:numId w:val="42"/>
        </w:numPr>
        <w:tabs>
          <w:tab w:val="left" w:pos="960"/>
        </w:tabs>
        <w:bidi/>
        <w:rPr>
          <w:rtl/>
        </w:rPr>
      </w:pPr>
      <w:r w:rsidRPr="00E53787">
        <w:rPr>
          <w:rFonts w:hint="cs"/>
          <w:rtl/>
        </w:rPr>
        <w:t>הספק</w:t>
      </w:r>
      <w:r w:rsidRPr="00E53787">
        <w:rPr>
          <w:rtl/>
        </w:rPr>
        <w:t xml:space="preserve"> </w:t>
      </w:r>
      <w:r w:rsidRPr="00E53787">
        <w:rPr>
          <w:rFonts w:hint="cs"/>
          <w:rtl/>
        </w:rPr>
        <w:t>מתחייב</w:t>
      </w:r>
      <w:r w:rsidRPr="00E53787">
        <w:rPr>
          <w:rtl/>
        </w:rPr>
        <w:t xml:space="preserve">, </w:t>
      </w:r>
      <w:r w:rsidRPr="00E53787">
        <w:rPr>
          <w:rFonts w:hint="cs"/>
          <w:rtl/>
        </w:rPr>
        <w:t>לבצע</w:t>
      </w:r>
      <w:r w:rsidRPr="00E53787">
        <w:rPr>
          <w:rtl/>
        </w:rPr>
        <w:t xml:space="preserve"> </w:t>
      </w:r>
      <w:r w:rsidRPr="00E53787">
        <w:rPr>
          <w:rFonts w:hint="cs"/>
          <w:rtl/>
        </w:rPr>
        <w:t>ולקיים</w:t>
      </w:r>
      <w:r w:rsidRPr="00E53787">
        <w:rPr>
          <w:rtl/>
        </w:rPr>
        <w:t xml:space="preserve"> </w:t>
      </w:r>
      <w:r w:rsidRPr="00E53787">
        <w:rPr>
          <w:rFonts w:hint="cs"/>
          <w:rtl/>
        </w:rPr>
        <w:t>את</w:t>
      </w:r>
      <w:r w:rsidRPr="00E53787">
        <w:rPr>
          <w:rtl/>
        </w:rPr>
        <w:t xml:space="preserve"> </w:t>
      </w:r>
      <w:r w:rsidRPr="00E53787">
        <w:rPr>
          <w:rFonts w:hint="cs"/>
          <w:rtl/>
        </w:rPr>
        <w:t>כל</w:t>
      </w:r>
      <w:r w:rsidRPr="00E53787">
        <w:rPr>
          <w:rtl/>
        </w:rPr>
        <w:t xml:space="preserve"> </w:t>
      </w:r>
      <w:r w:rsidRPr="00E53787">
        <w:rPr>
          <w:rFonts w:hint="cs"/>
          <w:rtl/>
        </w:rPr>
        <w:t>הביטוחים</w:t>
      </w:r>
      <w:r w:rsidRPr="00E53787">
        <w:rPr>
          <w:rtl/>
        </w:rPr>
        <w:t xml:space="preserve"> </w:t>
      </w:r>
      <w:r w:rsidRPr="00E53787">
        <w:rPr>
          <w:rFonts w:hint="cs"/>
          <w:rtl/>
        </w:rPr>
        <w:t>המפורטים</w:t>
      </w:r>
      <w:r w:rsidRPr="00E53787">
        <w:rPr>
          <w:rtl/>
        </w:rPr>
        <w:t xml:space="preserve"> </w:t>
      </w:r>
      <w:r w:rsidRPr="00E53787">
        <w:rPr>
          <w:rFonts w:hint="cs"/>
          <w:rtl/>
        </w:rPr>
        <w:t>בזה</w:t>
      </w:r>
      <w:r w:rsidRPr="00E53787">
        <w:rPr>
          <w:rtl/>
        </w:rPr>
        <w:t xml:space="preserve"> </w:t>
      </w:r>
      <w:r w:rsidRPr="00E53787">
        <w:rPr>
          <w:rFonts w:hint="cs"/>
          <w:rtl/>
        </w:rPr>
        <w:t>לטובתו</w:t>
      </w:r>
      <w:r w:rsidRPr="00E53787">
        <w:rPr>
          <w:rtl/>
        </w:rPr>
        <w:t xml:space="preserve"> </w:t>
      </w:r>
      <w:r w:rsidRPr="00E53787">
        <w:rPr>
          <w:rFonts w:hint="cs"/>
          <w:rtl/>
        </w:rPr>
        <w:t>ולטובת</w:t>
      </w:r>
      <w:r w:rsidRPr="00E53787">
        <w:rPr>
          <w:rtl/>
        </w:rPr>
        <w:t xml:space="preserve"> </w:t>
      </w:r>
      <w:r w:rsidRPr="00E53787">
        <w:rPr>
          <w:rFonts w:hint="cs"/>
          <w:rtl/>
        </w:rPr>
        <w:t>מדינת</w:t>
      </w:r>
      <w:r w:rsidRPr="00E53787">
        <w:rPr>
          <w:rtl/>
        </w:rPr>
        <w:t xml:space="preserve"> </w:t>
      </w:r>
      <w:r w:rsidRPr="00E53787">
        <w:rPr>
          <w:rFonts w:hint="cs"/>
          <w:rtl/>
        </w:rPr>
        <w:t>ישראל</w:t>
      </w:r>
      <w:r w:rsidRPr="00E53787">
        <w:rPr>
          <w:rtl/>
        </w:rPr>
        <w:t xml:space="preserve">- </w:t>
      </w:r>
      <w:r>
        <w:rPr>
          <w:rtl/>
        </w:rPr>
        <w:br/>
      </w:r>
      <w:r>
        <w:rPr>
          <w:rFonts w:hint="cs"/>
          <w:rtl/>
        </w:rPr>
        <w:t xml:space="preserve">   </w:t>
      </w:r>
      <w:r w:rsidRPr="00E53787">
        <w:rPr>
          <w:rFonts w:hint="cs"/>
          <w:rtl/>
        </w:rPr>
        <w:t>משרד החקלאות ופיתוח הכפר</w:t>
      </w:r>
      <w:r w:rsidRPr="00E53787">
        <w:rPr>
          <w:rtl/>
        </w:rPr>
        <w:t xml:space="preserve"> </w:t>
      </w:r>
      <w:r w:rsidRPr="00E53787">
        <w:rPr>
          <w:rFonts w:hint="cs"/>
          <w:rtl/>
        </w:rPr>
        <w:t>ולהציג</w:t>
      </w:r>
      <w:r w:rsidRPr="00E53787">
        <w:rPr>
          <w:rtl/>
        </w:rPr>
        <w:t xml:space="preserve"> </w:t>
      </w:r>
      <w:r w:rsidRPr="00E53787">
        <w:rPr>
          <w:rFonts w:hint="cs"/>
          <w:rtl/>
        </w:rPr>
        <w:t>למשרד</w:t>
      </w:r>
      <w:r w:rsidRPr="00E53787">
        <w:rPr>
          <w:rtl/>
        </w:rPr>
        <w:t xml:space="preserve">, </w:t>
      </w:r>
      <w:r w:rsidRPr="00E53787">
        <w:rPr>
          <w:rFonts w:hint="cs"/>
          <w:rtl/>
        </w:rPr>
        <w:t>את</w:t>
      </w:r>
      <w:r w:rsidRPr="00E53787">
        <w:rPr>
          <w:rtl/>
        </w:rPr>
        <w:t xml:space="preserve"> </w:t>
      </w:r>
      <w:r w:rsidRPr="00E53787">
        <w:rPr>
          <w:rFonts w:hint="cs"/>
          <w:rtl/>
        </w:rPr>
        <w:t>הביטוחים</w:t>
      </w:r>
      <w:r w:rsidRPr="00E53787">
        <w:rPr>
          <w:rtl/>
        </w:rPr>
        <w:t xml:space="preserve"> </w:t>
      </w:r>
      <w:r w:rsidRPr="00E53787">
        <w:rPr>
          <w:rFonts w:hint="cs"/>
          <w:rtl/>
        </w:rPr>
        <w:t>הכוללים</w:t>
      </w:r>
      <w:r w:rsidRPr="00E53787">
        <w:rPr>
          <w:rtl/>
        </w:rPr>
        <w:t xml:space="preserve"> </w:t>
      </w:r>
      <w:r w:rsidRPr="00E53787">
        <w:rPr>
          <w:rFonts w:hint="cs"/>
          <w:rtl/>
        </w:rPr>
        <w:t>את</w:t>
      </w:r>
      <w:r w:rsidRPr="00E53787">
        <w:rPr>
          <w:rtl/>
        </w:rPr>
        <w:t xml:space="preserve"> </w:t>
      </w:r>
      <w:r w:rsidRPr="00E53787">
        <w:rPr>
          <w:rFonts w:hint="cs"/>
          <w:rtl/>
        </w:rPr>
        <w:t>כל</w:t>
      </w:r>
      <w:r w:rsidRPr="00E53787">
        <w:rPr>
          <w:rtl/>
        </w:rPr>
        <w:t xml:space="preserve"> </w:t>
      </w:r>
      <w:r w:rsidRPr="00E53787">
        <w:rPr>
          <w:rFonts w:hint="cs"/>
          <w:rtl/>
        </w:rPr>
        <w:t>הכיסויים</w:t>
      </w:r>
      <w:r w:rsidRPr="00E53787">
        <w:rPr>
          <w:rtl/>
        </w:rPr>
        <w:t xml:space="preserve"> </w:t>
      </w:r>
      <w:r w:rsidRPr="00E53787">
        <w:rPr>
          <w:rFonts w:hint="cs"/>
          <w:rtl/>
        </w:rPr>
        <w:t>והתנאים</w:t>
      </w:r>
      <w:r w:rsidRPr="00E53787">
        <w:rPr>
          <w:rtl/>
        </w:rPr>
        <w:t xml:space="preserve"> </w:t>
      </w:r>
      <w:r>
        <w:rPr>
          <w:rFonts w:hint="cs"/>
          <w:rtl/>
        </w:rPr>
        <w:t xml:space="preserve"> </w:t>
      </w:r>
      <w:r>
        <w:rPr>
          <w:rtl/>
        </w:rPr>
        <w:br/>
      </w:r>
      <w:r>
        <w:rPr>
          <w:rFonts w:hint="cs"/>
          <w:rtl/>
        </w:rPr>
        <w:t xml:space="preserve">   </w:t>
      </w:r>
      <w:r w:rsidRPr="00E53787">
        <w:rPr>
          <w:rFonts w:hint="cs"/>
          <w:rtl/>
        </w:rPr>
        <w:t>הנדרשים</w:t>
      </w:r>
      <w:r w:rsidRPr="00E53787">
        <w:rPr>
          <w:rtl/>
        </w:rPr>
        <w:t xml:space="preserve">  </w:t>
      </w:r>
      <w:r w:rsidRPr="00E53787">
        <w:rPr>
          <w:rFonts w:hint="cs"/>
          <w:rtl/>
        </w:rPr>
        <w:t>כאשר</w:t>
      </w:r>
      <w:r w:rsidRPr="00E53787">
        <w:rPr>
          <w:rtl/>
        </w:rPr>
        <w:t xml:space="preserve"> </w:t>
      </w:r>
      <w:r w:rsidRPr="00E53787">
        <w:rPr>
          <w:rFonts w:hint="cs"/>
          <w:rtl/>
        </w:rPr>
        <w:t>גבולות</w:t>
      </w:r>
      <w:r w:rsidRPr="00E53787">
        <w:rPr>
          <w:rtl/>
        </w:rPr>
        <w:t xml:space="preserve"> </w:t>
      </w:r>
      <w:r w:rsidRPr="00E53787">
        <w:rPr>
          <w:rFonts w:hint="cs"/>
          <w:rtl/>
        </w:rPr>
        <w:t>האחריות</w:t>
      </w:r>
      <w:r w:rsidRPr="00E53787">
        <w:rPr>
          <w:rtl/>
        </w:rPr>
        <w:t xml:space="preserve"> </w:t>
      </w:r>
      <w:r w:rsidRPr="00E53787">
        <w:rPr>
          <w:rFonts w:hint="cs"/>
          <w:rtl/>
        </w:rPr>
        <w:t>לא</w:t>
      </w:r>
      <w:r w:rsidRPr="00E53787">
        <w:rPr>
          <w:rtl/>
        </w:rPr>
        <w:t xml:space="preserve"> </w:t>
      </w:r>
      <w:r w:rsidRPr="00E53787">
        <w:rPr>
          <w:rFonts w:hint="cs"/>
          <w:rtl/>
        </w:rPr>
        <w:t>יפחתו</w:t>
      </w:r>
      <w:r w:rsidRPr="00E53787">
        <w:rPr>
          <w:rtl/>
        </w:rPr>
        <w:t xml:space="preserve"> </w:t>
      </w:r>
      <w:r w:rsidRPr="00E53787">
        <w:rPr>
          <w:rFonts w:hint="cs"/>
          <w:rtl/>
        </w:rPr>
        <w:t>מהמצוין</w:t>
      </w:r>
      <w:r w:rsidRPr="00E53787">
        <w:rPr>
          <w:rtl/>
        </w:rPr>
        <w:t xml:space="preserve"> </w:t>
      </w:r>
      <w:r w:rsidRPr="00E53787">
        <w:rPr>
          <w:rFonts w:hint="cs"/>
          <w:rtl/>
        </w:rPr>
        <w:t>להלן</w:t>
      </w:r>
      <w:r w:rsidRPr="00E53787">
        <w:rPr>
          <w:rtl/>
        </w:rPr>
        <w:t>:-</w:t>
      </w:r>
    </w:p>
    <w:p w14:paraId="1096699E" w14:textId="77777777" w:rsidR="00E024BD" w:rsidRPr="00FB5964" w:rsidRDefault="00E024BD" w:rsidP="00E024BD">
      <w:pPr>
        <w:pStyle w:val="affffc"/>
        <w:rPr>
          <w:rFonts w:cs="David"/>
          <w:color w:val="FF0000"/>
          <w:rtl/>
        </w:rPr>
      </w:pPr>
    </w:p>
    <w:p w14:paraId="755E8007" w14:textId="6E9F2C97" w:rsidR="00E024BD" w:rsidRPr="00695137" w:rsidRDefault="00E024BD" w:rsidP="008E09B4">
      <w:pPr>
        <w:pStyle w:val="afd"/>
        <w:numPr>
          <w:ilvl w:val="1"/>
          <w:numId w:val="42"/>
        </w:numPr>
        <w:tabs>
          <w:tab w:val="left" w:pos="960"/>
        </w:tabs>
        <w:bidi/>
        <w:rPr>
          <w:b/>
          <w:bCs/>
          <w:u w:val="single"/>
          <w:rtl/>
        </w:rPr>
      </w:pPr>
      <w:r w:rsidRPr="00695137">
        <w:rPr>
          <w:rFonts w:hint="cs"/>
          <w:b/>
          <w:bCs/>
          <w:u w:val="single"/>
          <w:rtl/>
        </w:rPr>
        <w:t>ביטוח</w:t>
      </w:r>
      <w:r w:rsidRPr="00695137">
        <w:rPr>
          <w:b/>
          <w:bCs/>
          <w:u w:val="single"/>
          <w:rtl/>
        </w:rPr>
        <w:t xml:space="preserve"> </w:t>
      </w:r>
      <w:r w:rsidRPr="00695137">
        <w:rPr>
          <w:rFonts w:hint="cs"/>
          <w:b/>
          <w:bCs/>
          <w:u w:val="single"/>
          <w:rtl/>
        </w:rPr>
        <w:t>חבות</w:t>
      </w:r>
      <w:r w:rsidRPr="00695137">
        <w:rPr>
          <w:b/>
          <w:bCs/>
          <w:u w:val="single"/>
          <w:rtl/>
        </w:rPr>
        <w:t xml:space="preserve"> </w:t>
      </w:r>
      <w:r w:rsidRPr="00695137">
        <w:rPr>
          <w:rFonts w:hint="cs"/>
          <w:b/>
          <w:bCs/>
          <w:u w:val="single"/>
          <w:rtl/>
        </w:rPr>
        <w:t>המעבידים</w:t>
      </w:r>
    </w:p>
    <w:p w14:paraId="344427DE" w14:textId="73ECA2E0" w:rsidR="00E024BD" w:rsidRDefault="00E024BD" w:rsidP="008E09B4">
      <w:pPr>
        <w:pStyle w:val="afd"/>
        <w:numPr>
          <w:ilvl w:val="2"/>
          <w:numId w:val="42"/>
        </w:numPr>
        <w:tabs>
          <w:tab w:val="left" w:pos="960"/>
          <w:tab w:val="left" w:pos="1416"/>
        </w:tabs>
        <w:bidi/>
        <w:ind w:hanging="234"/>
      </w:pPr>
      <w:r w:rsidRPr="00E024BD">
        <w:rPr>
          <w:rFonts w:hint="cs"/>
          <w:rtl/>
        </w:rPr>
        <w:t>הספק</w:t>
      </w:r>
      <w:r w:rsidRPr="00E024BD">
        <w:rPr>
          <w:rtl/>
        </w:rPr>
        <w:t xml:space="preserve"> </w:t>
      </w:r>
      <w:r w:rsidRPr="00E024BD">
        <w:rPr>
          <w:rFonts w:hint="cs"/>
          <w:rtl/>
        </w:rPr>
        <w:t>יבטח</w:t>
      </w:r>
      <w:r w:rsidRPr="00E024BD">
        <w:rPr>
          <w:rtl/>
        </w:rPr>
        <w:t xml:space="preserve"> </w:t>
      </w:r>
      <w:r w:rsidRPr="00E024BD">
        <w:rPr>
          <w:rFonts w:hint="cs"/>
          <w:rtl/>
        </w:rPr>
        <w:t>את</w:t>
      </w:r>
      <w:r w:rsidRPr="00E024BD">
        <w:rPr>
          <w:rtl/>
        </w:rPr>
        <w:t xml:space="preserve"> </w:t>
      </w:r>
      <w:r w:rsidRPr="00E024BD">
        <w:rPr>
          <w:rFonts w:hint="cs"/>
          <w:rtl/>
        </w:rPr>
        <w:t>אחריותו</w:t>
      </w:r>
      <w:r w:rsidRPr="00E024BD">
        <w:rPr>
          <w:rtl/>
        </w:rPr>
        <w:t xml:space="preserve"> </w:t>
      </w:r>
      <w:r w:rsidRPr="00E024BD">
        <w:rPr>
          <w:rFonts w:hint="cs"/>
          <w:rtl/>
        </w:rPr>
        <w:t>החוקית</w:t>
      </w:r>
      <w:r w:rsidRPr="00E024BD">
        <w:rPr>
          <w:rtl/>
        </w:rPr>
        <w:t xml:space="preserve"> </w:t>
      </w:r>
      <w:r w:rsidRPr="00E024BD">
        <w:rPr>
          <w:rFonts w:hint="cs"/>
          <w:rtl/>
        </w:rPr>
        <w:t>כלפי</w:t>
      </w:r>
      <w:r w:rsidRPr="00E024BD">
        <w:rPr>
          <w:rtl/>
        </w:rPr>
        <w:t xml:space="preserve"> </w:t>
      </w:r>
      <w:r w:rsidRPr="00E024BD">
        <w:rPr>
          <w:rFonts w:hint="cs"/>
          <w:rtl/>
        </w:rPr>
        <w:t>עובדיו</w:t>
      </w:r>
      <w:r w:rsidRPr="00E024BD">
        <w:rPr>
          <w:rtl/>
        </w:rPr>
        <w:t xml:space="preserve"> </w:t>
      </w:r>
      <w:r w:rsidRPr="00E024BD">
        <w:rPr>
          <w:rFonts w:hint="cs"/>
          <w:rtl/>
        </w:rPr>
        <w:t>בביטוח</w:t>
      </w:r>
      <w:r w:rsidRPr="00E024BD">
        <w:rPr>
          <w:rtl/>
        </w:rPr>
        <w:t xml:space="preserve"> </w:t>
      </w:r>
      <w:r w:rsidRPr="00E024BD">
        <w:rPr>
          <w:rFonts w:hint="cs"/>
          <w:rtl/>
        </w:rPr>
        <w:t>חבות</w:t>
      </w:r>
      <w:r w:rsidRPr="00E024BD">
        <w:rPr>
          <w:rtl/>
        </w:rPr>
        <w:t xml:space="preserve"> </w:t>
      </w:r>
      <w:r w:rsidRPr="00E024BD">
        <w:rPr>
          <w:rFonts w:hint="cs"/>
          <w:rtl/>
        </w:rPr>
        <w:t>מעבידים</w:t>
      </w:r>
      <w:r w:rsidRPr="00E024BD">
        <w:rPr>
          <w:rtl/>
        </w:rPr>
        <w:t xml:space="preserve"> </w:t>
      </w:r>
      <w:r w:rsidRPr="00E024BD">
        <w:rPr>
          <w:rFonts w:hint="cs"/>
          <w:rtl/>
        </w:rPr>
        <w:t>בכל</w:t>
      </w:r>
      <w:r w:rsidRPr="00E024BD">
        <w:rPr>
          <w:rtl/>
        </w:rPr>
        <w:t xml:space="preserve">  </w:t>
      </w:r>
      <w:r w:rsidRPr="00E024BD">
        <w:rPr>
          <w:rFonts w:hint="cs"/>
          <w:rtl/>
        </w:rPr>
        <w:t>תחומי</w:t>
      </w:r>
      <w:r w:rsidRPr="00E024BD">
        <w:rPr>
          <w:rtl/>
        </w:rPr>
        <w:t xml:space="preserve"> </w:t>
      </w:r>
      <w:r w:rsidRPr="00E024BD">
        <w:rPr>
          <w:rFonts w:hint="cs"/>
          <w:rtl/>
        </w:rPr>
        <w:t>מדינת</w:t>
      </w:r>
      <w:r>
        <w:rPr>
          <w:rFonts w:hint="cs"/>
          <w:rtl/>
        </w:rPr>
        <w:t xml:space="preserve">    </w:t>
      </w:r>
      <w:r>
        <w:rPr>
          <w:rtl/>
        </w:rPr>
        <w:br/>
      </w:r>
      <w:r>
        <w:rPr>
          <w:rFonts w:hint="cs"/>
          <w:rtl/>
        </w:rPr>
        <w:t xml:space="preserve">    </w:t>
      </w:r>
      <w:r w:rsidR="008E09B4">
        <w:rPr>
          <w:rFonts w:hint="cs"/>
          <w:rtl/>
        </w:rPr>
        <w:t xml:space="preserve">      </w:t>
      </w:r>
      <w:r>
        <w:rPr>
          <w:rFonts w:hint="cs"/>
          <w:rtl/>
        </w:rPr>
        <w:t>י</w:t>
      </w:r>
      <w:r w:rsidRPr="00E024BD">
        <w:rPr>
          <w:rFonts w:hint="cs"/>
          <w:rtl/>
        </w:rPr>
        <w:t>שראל</w:t>
      </w:r>
      <w:r w:rsidRPr="00E024BD">
        <w:rPr>
          <w:rtl/>
        </w:rPr>
        <w:t xml:space="preserve"> </w:t>
      </w:r>
      <w:r w:rsidRPr="00E024BD">
        <w:rPr>
          <w:rFonts w:hint="cs"/>
          <w:rtl/>
        </w:rPr>
        <w:t>והשטחים</w:t>
      </w:r>
      <w:r w:rsidRPr="00E024BD">
        <w:rPr>
          <w:rtl/>
        </w:rPr>
        <w:t xml:space="preserve"> </w:t>
      </w:r>
      <w:r w:rsidRPr="00E024BD">
        <w:rPr>
          <w:rFonts w:hint="cs"/>
          <w:rtl/>
        </w:rPr>
        <w:t>המוחזקים</w:t>
      </w:r>
      <w:r>
        <w:rPr>
          <w:rtl/>
        </w:rPr>
        <w:t>;</w:t>
      </w:r>
    </w:p>
    <w:p w14:paraId="586E62DA" w14:textId="776D78AD" w:rsidR="00E024BD" w:rsidRPr="00E024BD" w:rsidRDefault="00E024BD" w:rsidP="008E09B4">
      <w:pPr>
        <w:pStyle w:val="afd"/>
        <w:numPr>
          <w:ilvl w:val="2"/>
          <w:numId w:val="42"/>
        </w:numPr>
        <w:tabs>
          <w:tab w:val="left" w:pos="960"/>
          <w:tab w:val="left" w:pos="1416"/>
        </w:tabs>
        <w:bidi/>
        <w:ind w:hanging="234"/>
        <w:rPr>
          <w:rtl/>
        </w:rPr>
      </w:pPr>
      <w:r w:rsidRPr="00E024BD">
        <w:rPr>
          <w:rFonts w:hint="cs"/>
          <w:rtl/>
        </w:rPr>
        <w:t>גבול</w:t>
      </w:r>
      <w:r w:rsidRPr="00E024BD">
        <w:rPr>
          <w:rtl/>
        </w:rPr>
        <w:t xml:space="preserve"> </w:t>
      </w:r>
      <w:r w:rsidRPr="00E024BD">
        <w:rPr>
          <w:rFonts w:hint="cs"/>
          <w:rtl/>
        </w:rPr>
        <w:t>האחריות</w:t>
      </w:r>
      <w:r w:rsidRPr="00E024BD">
        <w:rPr>
          <w:rtl/>
        </w:rPr>
        <w:t xml:space="preserve"> </w:t>
      </w:r>
      <w:r w:rsidRPr="00E024BD">
        <w:rPr>
          <w:rFonts w:hint="cs"/>
          <w:rtl/>
        </w:rPr>
        <w:t>לא</w:t>
      </w:r>
      <w:r w:rsidRPr="00E024BD">
        <w:rPr>
          <w:rtl/>
        </w:rPr>
        <w:t xml:space="preserve"> </w:t>
      </w:r>
      <w:r w:rsidRPr="00E024BD">
        <w:rPr>
          <w:rFonts w:hint="cs"/>
          <w:rtl/>
        </w:rPr>
        <w:t>יפחת</w:t>
      </w:r>
      <w:r w:rsidRPr="00E024BD">
        <w:rPr>
          <w:rtl/>
        </w:rPr>
        <w:t xml:space="preserve"> </w:t>
      </w:r>
      <w:r w:rsidRPr="00E024BD">
        <w:rPr>
          <w:rFonts w:hint="cs"/>
          <w:rtl/>
        </w:rPr>
        <w:t>מסך</w:t>
      </w:r>
      <w:r w:rsidRPr="00E024BD">
        <w:rPr>
          <w:rtl/>
        </w:rPr>
        <w:t xml:space="preserve">  5,000,000 </w:t>
      </w:r>
      <w:r w:rsidRPr="00E024BD">
        <w:rPr>
          <w:rFonts w:hint="cs"/>
          <w:rtl/>
        </w:rPr>
        <w:t>דולר</w:t>
      </w:r>
      <w:r w:rsidRPr="00E024BD">
        <w:rPr>
          <w:rtl/>
        </w:rPr>
        <w:t xml:space="preserve"> </w:t>
      </w:r>
      <w:r w:rsidRPr="00E024BD">
        <w:rPr>
          <w:rFonts w:hint="cs"/>
          <w:rtl/>
        </w:rPr>
        <w:t>ארה</w:t>
      </w:r>
      <w:r w:rsidRPr="00E024BD">
        <w:rPr>
          <w:rtl/>
        </w:rPr>
        <w:t>"</w:t>
      </w:r>
      <w:r w:rsidRPr="00E024BD">
        <w:rPr>
          <w:rFonts w:hint="cs"/>
          <w:rtl/>
        </w:rPr>
        <w:t>ב</w:t>
      </w:r>
      <w:r w:rsidRPr="00E024BD">
        <w:rPr>
          <w:rtl/>
        </w:rPr>
        <w:t xml:space="preserve"> </w:t>
      </w:r>
      <w:r w:rsidRPr="00E024BD">
        <w:rPr>
          <w:rFonts w:hint="cs"/>
          <w:rtl/>
        </w:rPr>
        <w:t>לעובד</w:t>
      </w:r>
      <w:r w:rsidRPr="00E024BD">
        <w:rPr>
          <w:rtl/>
        </w:rPr>
        <w:t xml:space="preserve">, </w:t>
      </w:r>
      <w:r w:rsidRPr="00E024BD">
        <w:rPr>
          <w:rFonts w:hint="cs"/>
          <w:rtl/>
        </w:rPr>
        <w:t>למקרה</w:t>
      </w:r>
      <w:r w:rsidRPr="00E024BD">
        <w:rPr>
          <w:rtl/>
        </w:rPr>
        <w:t xml:space="preserve"> </w:t>
      </w:r>
      <w:r w:rsidRPr="00E024BD">
        <w:rPr>
          <w:rFonts w:hint="cs"/>
          <w:rtl/>
        </w:rPr>
        <w:t>ולתקופת</w:t>
      </w:r>
      <w:r w:rsidRPr="00E024BD">
        <w:rPr>
          <w:rtl/>
        </w:rPr>
        <w:t xml:space="preserve"> </w:t>
      </w:r>
      <w:r w:rsidRPr="00E024BD">
        <w:rPr>
          <w:rFonts w:hint="cs"/>
          <w:rtl/>
        </w:rPr>
        <w:t>הביטוח</w:t>
      </w:r>
      <w:r>
        <w:rPr>
          <w:rFonts w:hint="cs"/>
          <w:rtl/>
        </w:rPr>
        <w:t xml:space="preserve"> </w:t>
      </w:r>
      <w:r w:rsidR="008E09B4">
        <w:rPr>
          <w:rFonts w:hint="cs"/>
          <w:rtl/>
        </w:rPr>
        <w:t xml:space="preserve">   </w:t>
      </w:r>
      <w:r w:rsidR="008E09B4">
        <w:rPr>
          <w:rtl/>
        </w:rPr>
        <w:br/>
      </w:r>
      <w:r w:rsidR="008E09B4">
        <w:rPr>
          <w:rFonts w:hint="cs"/>
          <w:rtl/>
        </w:rPr>
        <w:t xml:space="preserve">          </w:t>
      </w:r>
      <w:r w:rsidRPr="00E024BD">
        <w:rPr>
          <w:rtl/>
        </w:rPr>
        <w:t>(</w:t>
      </w:r>
      <w:r w:rsidRPr="00E024BD">
        <w:rPr>
          <w:rFonts w:hint="cs"/>
          <w:rtl/>
        </w:rPr>
        <w:t>שנה</w:t>
      </w:r>
      <w:r w:rsidRPr="00E024BD">
        <w:rPr>
          <w:rtl/>
        </w:rPr>
        <w:t>);</w:t>
      </w:r>
    </w:p>
    <w:p w14:paraId="4936EBC8" w14:textId="3C4F8C83" w:rsidR="00E024BD" w:rsidRPr="00E024BD" w:rsidRDefault="00E024BD" w:rsidP="008E09B4">
      <w:pPr>
        <w:pStyle w:val="afd"/>
        <w:numPr>
          <w:ilvl w:val="2"/>
          <w:numId w:val="42"/>
        </w:numPr>
        <w:tabs>
          <w:tab w:val="left" w:pos="960"/>
          <w:tab w:val="left" w:pos="1416"/>
        </w:tabs>
        <w:bidi/>
        <w:ind w:hanging="234"/>
        <w:rPr>
          <w:rtl/>
        </w:rPr>
      </w:pPr>
      <w:r w:rsidRPr="00E024BD">
        <w:rPr>
          <w:rFonts w:hint="cs"/>
          <w:rtl/>
        </w:rPr>
        <w:t>הביטוח</w:t>
      </w:r>
      <w:r w:rsidRPr="00E024BD">
        <w:rPr>
          <w:rtl/>
        </w:rPr>
        <w:t xml:space="preserve"> </w:t>
      </w:r>
      <w:r w:rsidRPr="00E024BD">
        <w:rPr>
          <w:rFonts w:hint="cs"/>
          <w:rtl/>
        </w:rPr>
        <w:t>יורחב</w:t>
      </w:r>
      <w:r w:rsidRPr="00E024BD">
        <w:rPr>
          <w:rtl/>
        </w:rPr>
        <w:t xml:space="preserve"> </w:t>
      </w:r>
      <w:r w:rsidRPr="00E024BD">
        <w:rPr>
          <w:rFonts w:hint="cs"/>
          <w:rtl/>
        </w:rPr>
        <w:t>לכסות</w:t>
      </w:r>
      <w:r w:rsidRPr="00E024BD">
        <w:rPr>
          <w:rtl/>
        </w:rPr>
        <w:t xml:space="preserve"> </w:t>
      </w:r>
      <w:r w:rsidRPr="00E024BD">
        <w:rPr>
          <w:rFonts w:hint="cs"/>
          <w:rtl/>
        </w:rPr>
        <w:t>את</w:t>
      </w:r>
      <w:r w:rsidRPr="00E024BD">
        <w:rPr>
          <w:rtl/>
        </w:rPr>
        <w:t xml:space="preserve"> </w:t>
      </w:r>
      <w:r w:rsidRPr="00E024BD">
        <w:rPr>
          <w:rFonts w:hint="cs"/>
          <w:rtl/>
        </w:rPr>
        <w:t>חבותו</w:t>
      </w:r>
      <w:r w:rsidRPr="00E024BD">
        <w:rPr>
          <w:rtl/>
        </w:rPr>
        <w:t xml:space="preserve"> </w:t>
      </w:r>
      <w:r w:rsidRPr="00E024BD">
        <w:rPr>
          <w:rFonts w:hint="cs"/>
          <w:rtl/>
        </w:rPr>
        <w:t>של</w:t>
      </w:r>
      <w:r w:rsidRPr="00E024BD">
        <w:rPr>
          <w:rtl/>
        </w:rPr>
        <w:t xml:space="preserve"> </w:t>
      </w:r>
      <w:r w:rsidRPr="00E024BD">
        <w:rPr>
          <w:rFonts w:hint="cs"/>
          <w:rtl/>
        </w:rPr>
        <w:t>המבוטח</w:t>
      </w:r>
      <w:r w:rsidRPr="00E024BD">
        <w:rPr>
          <w:rtl/>
        </w:rPr>
        <w:t xml:space="preserve"> </w:t>
      </w:r>
      <w:r w:rsidRPr="00E024BD">
        <w:rPr>
          <w:rFonts w:hint="cs"/>
          <w:rtl/>
        </w:rPr>
        <w:t>כלפי</w:t>
      </w:r>
      <w:r w:rsidRPr="00E024BD">
        <w:rPr>
          <w:rtl/>
        </w:rPr>
        <w:t xml:space="preserve"> </w:t>
      </w:r>
      <w:r w:rsidRPr="00E024BD">
        <w:rPr>
          <w:rFonts w:hint="cs"/>
          <w:rtl/>
        </w:rPr>
        <w:t>קבלנים</w:t>
      </w:r>
      <w:r w:rsidRPr="00E024BD">
        <w:rPr>
          <w:rtl/>
        </w:rPr>
        <w:t xml:space="preserve">, </w:t>
      </w:r>
      <w:r w:rsidRPr="00E024BD">
        <w:rPr>
          <w:rFonts w:hint="cs"/>
          <w:rtl/>
        </w:rPr>
        <w:t>קבלני</w:t>
      </w:r>
      <w:r w:rsidRPr="00E024BD">
        <w:rPr>
          <w:rtl/>
        </w:rPr>
        <w:t xml:space="preserve"> </w:t>
      </w:r>
      <w:r w:rsidRPr="00E024BD">
        <w:rPr>
          <w:rFonts w:hint="cs"/>
          <w:rtl/>
        </w:rPr>
        <w:t>משנה</w:t>
      </w:r>
      <w:r w:rsidRPr="00E024BD">
        <w:rPr>
          <w:rtl/>
        </w:rPr>
        <w:t xml:space="preserve"> </w:t>
      </w:r>
      <w:r w:rsidRPr="00E024BD">
        <w:rPr>
          <w:rFonts w:hint="cs"/>
          <w:rtl/>
        </w:rPr>
        <w:t>ועובדיהם</w:t>
      </w:r>
      <w:r w:rsidRPr="00E024BD">
        <w:rPr>
          <w:rtl/>
        </w:rPr>
        <w:t xml:space="preserve"> </w:t>
      </w:r>
      <w:r w:rsidRPr="00E024BD">
        <w:rPr>
          <w:rFonts w:hint="cs"/>
          <w:rtl/>
        </w:rPr>
        <w:t>היה</w:t>
      </w:r>
      <w:r>
        <w:rPr>
          <w:rFonts w:hint="cs"/>
          <w:rtl/>
        </w:rPr>
        <w:t xml:space="preserve"> </w:t>
      </w:r>
      <w:r w:rsidR="008E09B4">
        <w:rPr>
          <w:rFonts w:hint="cs"/>
          <w:rtl/>
        </w:rPr>
        <w:t xml:space="preserve"> </w:t>
      </w:r>
      <w:r w:rsidR="008E09B4">
        <w:rPr>
          <w:rtl/>
        </w:rPr>
        <w:br/>
      </w:r>
      <w:r w:rsidR="008E09B4">
        <w:rPr>
          <w:rFonts w:hint="cs"/>
          <w:rtl/>
        </w:rPr>
        <w:t xml:space="preserve">          </w:t>
      </w:r>
      <w:r w:rsidRPr="00E024BD">
        <w:rPr>
          <w:rFonts w:hint="cs"/>
          <w:rtl/>
        </w:rPr>
        <w:t>ויחשב</w:t>
      </w:r>
      <w:r w:rsidR="008E09B4">
        <w:rPr>
          <w:rFonts w:hint="cs"/>
          <w:rtl/>
        </w:rPr>
        <w:t xml:space="preserve"> </w:t>
      </w:r>
      <w:r w:rsidRPr="00E024BD">
        <w:rPr>
          <w:rFonts w:hint="cs"/>
          <w:rtl/>
        </w:rPr>
        <w:t>כמעבידם</w:t>
      </w:r>
      <w:r w:rsidRPr="00E024BD">
        <w:rPr>
          <w:rtl/>
        </w:rPr>
        <w:t>;</w:t>
      </w:r>
    </w:p>
    <w:p w14:paraId="359F5608" w14:textId="64F1C8FC" w:rsidR="00E024BD" w:rsidRPr="00E024BD" w:rsidRDefault="00E024BD" w:rsidP="008E09B4">
      <w:pPr>
        <w:pStyle w:val="afd"/>
        <w:numPr>
          <w:ilvl w:val="2"/>
          <w:numId w:val="42"/>
        </w:numPr>
        <w:tabs>
          <w:tab w:val="left" w:pos="960"/>
          <w:tab w:val="left" w:pos="1416"/>
        </w:tabs>
        <w:bidi/>
        <w:ind w:hanging="234"/>
        <w:rPr>
          <w:rtl/>
        </w:rPr>
      </w:pPr>
      <w:r w:rsidRPr="00E024BD">
        <w:rPr>
          <w:rFonts w:hint="cs"/>
          <w:rtl/>
        </w:rPr>
        <w:t>הביטוח</w:t>
      </w:r>
      <w:r w:rsidRPr="00E024BD">
        <w:rPr>
          <w:rtl/>
        </w:rPr>
        <w:t xml:space="preserve"> </w:t>
      </w:r>
      <w:r w:rsidRPr="00E024BD">
        <w:rPr>
          <w:rFonts w:hint="cs"/>
          <w:rtl/>
        </w:rPr>
        <w:t>על</w:t>
      </w:r>
      <w:r w:rsidRPr="00E024BD">
        <w:rPr>
          <w:rtl/>
        </w:rPr>
        <w:t xml:space="preserve"> </w:t>
      </w:r>
      <w:r w:rsidRPr="00E024BD">
        <w:rPr>
          <w:rFonts w:hint="cs"/>
          <w:rtl/>
        </w:rPr>
        <w:t>פי</w:t>
      </w:r>
      <w:r w:rsidRPr="00E024BD">
        <w:rPr>
          <w:rtl/>
        </w:rPr>
        <w:t xml:space="preserve"> </w:t>
      </w:r>
      <w:r w:rsidRPr="00E024BD">
        <w:rPr>
          <w:rFonts w:hint="cs"/>
          <w:rtl/>
        </w:rPr>
        <w:t>הפוליסה</w:t>
      </w:r>
      <w:r w:rsidRPr="00E024BD">
        <w:rPr>
          <w:rtl/>
        </w:rPr>
        <w:t xml:space="preserve"> </w:t>
      </w:r>
      <w:r w:rsidRPr="00E024BD">
        <w:rPr>
          <w:rFonts w:hint="cs"/>
          <w:rtl/>
        </w:rPr>
        <w:t>יורחב</w:t>
      </w:r>
      <w:r w:rsidRPr="00E024BD">
        <w:rPr>
          <w:rtl/>
        </w:rPr>
        <w:t xml:space="preserve"> </w:t>
      </w:r>
      <w:r w:rsidRPr="00E024BD">
        <w:rPr>
          <w:rFonts w:hint="cs"/>
          <w:rtl/>
        </w:rPr>
        <w:t>לשפות</w:t>
      </w:r>
      <w:r w:rsidRPr="00E024BD">
        <w:rPr>
          <w:rtl/>
        </w:rPr>
        <w:t xml:space="preserve"> </w:t>
      </w:r>
      <w:r w:rsidRPr="00E024BD">
        <w:rPr>
          <w:rFonts w:hint="cs"/>
          <w:rtl/>
        </w:rPr>
        <w:t>את</w:t>
      </w:r>
      <w:r w:rsidRPr="00E024BD">
        <w:rPr>
          <w:rtl/>
        </w:rPr>
        <w:t xml:space="preserve"> </w:t>
      </w:r>
      <w:r w:rsidRPr="00E024BD">
        <w:rPr>
          <w:rFonts w:hint="cs"/>
          <w:rtl/>
        </w:rPr>
        <w:t>מדינת</w:t>
      </w:r>
      <w:r w:rsidRPr="00E024BD">
        <w:rPr>
          <w:rtl/>
        </w:rPr>
        <w:t xml:space="preserve"> </w:t>
      </w:r>
      <w:r w:rsidRPr="00E024BD">
        <w:rPr>
          <w:rFonts w:hint="cs"/>
          <w:rtl/>
        </w:rPr>
        <w:t>ישראל</w:t>
      </w:r>
      <w:r w:rsidRPr="00E024BD">
        <w:rPr>
          <w:rtl/>
        </w:rPr>
        <w:t xml:space="preserve"> – </w:t>
      </w:r>
      <w:r w:rsidRPr="00E024BD">
        <w:rPr>
          <w:rFonts w:hint="cs"/>
          <w:rtl/>
        </w:rPr>
        <w:t>משרד</w:t>
      </w:r>
      <w:r w:rsidRPr="00E024BD">
        <w:rPr>
          <w:rtl/>
        </w:rPr>
        <w:t xml:space="preserve"> </w:t>
      </w:r>
      <w:r w:rsidRPr="00E024BD">
        <w:rPr>
          <w:rFonts w:hint="cs"/>
          <w:rtl/>
        </w:rPr>
        <w:t>החקלאות</w:t>
      </w:r>
      <w:r w:rsidRPr="00E024BD">
        <w:rPr>
          <w:rtl/>
        </w:rPr>
        <w:t xml:space="preserve"> </w:t>
      </w:r>
      <w:r w:rsidRPr="00E024BD">
        <w:rPr>
          <w:rFonts w:hint="cs"/>
          <w:rtl/>
        </w:rPr>
        <w:t>ופיתוח</w:t>
      </w:r>
      <w:r w:rsidRPr="00E024BD">
        <w:rPr>
          <w:rtl/>
        </w:rPr>
        <w:t xml:space="preserve"> </w:t>
      </w:r>
      <w:r w:rsidRPr="00E024BD">
        <w:rPr>
          <w:rFonts w:hint="cs"/>
          <w:rtl/>
        </w:rPr>
        <w:t>הכפר</w:t>
      </w:r>
      <w:r w:rsidRPr="00E024BD">
        <w:rPr>
          <w:rtl/>
        </w:rPr>
        <w:t>,</w:t>
      </w:r>
      <w:r>
        <w:rPr>
          <w:rFonts w:hint="cs"/>
          <w:rtl/>
        </w:rPr>
        <w:t xml:space="preserve"> </w:t>
      </w:r>
      <w:r w:rsidR="008E09B4">
        <w:rPr>
          <w:rFonts w:hint="cs"/>
          <w:rtl/>
        </w:rPr>
        <w:t xml:space="preserve"> </w:t>
      </w:r>
      <w:r w:rsidR="008E09B4">
        <w:rPr>
          <w:rtl/>
        </w:rPr>
        <w:br/>
      </w:r>
      <w:r w:rsidR="008E09B4">
        <w:rPr>
          <w:rFonts w:hint="cs"/>
          <w:rtl/>
        </w:rPr>
        <w:t xml:space="preserve">          </w:t>
      </w:r>
      <w:r w:rsidRPr="00E024BD">
        <w:rPr>
          <w:rFonts w:hint="cs"/>
          <w:rtl/>
        </w:rPr>
        <w:t>היה</w:t>
      </w:r>
      <w:r w:rsidRPr="00E024BD">
        <w:rPr>
          <w:rtl/>
        </w:rPr>
        <w:t xml:space="preserve"> </w:t>
      </w:r>
      <w:r w:rsidRPr="00E024BD">
        <w:rPr>
          <w:rFonts w:hint="cs"/>
          <w:rtl/>
        </w:rPr>
        <w:t>ונטען</w:t>
      </w:r>
      <w:r w:rsidRPr="00E024BD">
        <w:rPr>
          <w:rtl/>
        </w:rPr>
        <w:t xml:space="preserve"> </w:t>
      </w:r>
      <w:r w:rsidRPr="00E024BD">
        <w:rPr>
          <w:rFonts w:hint="cs"/>
          <w:rtl/>
        </w:rPr>
        <w:t>לעניין</w:t>
      </w:r>
      <w:r w:rsidRPr="00E024BD">
        <w:rPr>
          <w:rtl/>
        </w:rPr>
        <w:t xml:space="preserve"> </w:t>
      </w:r>
      <w:r w:rsidRPr="00E024BD">
        <w:rPr>
          <w:rFonts w:hint="cs"/>
          <w:rtl/>
        </w:rPr>
        <w:t>קרות</w:t>
      </w:r>
      <w:r w:rsidRPr="00E024BD">
        <w:rPr>
          <w:rtl/>
        </w:rPr>
        <w:t xml:space="preserve"> </w:t>
      </w:r>
      <w:r w:rsidRPr="00E024BD">
        <w:rPr>
          <w:rFonts w:hint="cs"/>
          <w:rtl/>
        </w:rPr>
        <w:t>תאונת</w:t>
      </w:r>
      <w:r w:rsidRPr="00E024BD">
        <w:rPr>
          <w:rtl/>
        </w:rPr>
        <w:t xml:space="preserve">  </w:t>
      </w:r>
      <w:r w:rsidRPr="00E024BD">
        <w:rPr>
          <w:rFonts w:hint="cs"/>
          <w:rtl/>
        </w:rPr>
        <w:t>עבודה</w:t>
      </w:r>
      <w:r w:rsidRPr="00E024BD">
        <w:rPr>
          <w:rtl/>
        </w:rPr>
        <w:t>/</w:t>
      </w:r>
      <w:r w:rsidRPr="00E024BD">
        <w:rPr>
          <w:rFonts w:hint="cs"/>
          <w:rtl/>
        </w:rPr>
        <w:t>מחלת</w:t>
      </w:r>
      <w:r w:rsidRPr="00E024BD">
        <w:rPr>
          <w:rtl/>
        </w:rPr>
        <w:t xml:space="preserve"> </w:t>
      </w:r>
      <w:r w:rsidRPr="00E024BD">
        <w:rPr>
          <w:rFonts w:hint="cs"/>
          <w:rtl/>
        </w:rPr>
        <w:t>מקצוע</w:t>
      </w:r>
      <w:r w:rsidRPr="00E024BD">
        <w:rPr>
          <w:rtl/>
        </w:rPr>
        <w:t xml:space="preserve"> </w:t>
      </w:r>
      <w:r w:rsidRPr="00E024BD">
        <w:rPr>
          <w:rFonts w:hint="cs"/>
          <w:rtl/>
        </w:rPr>
        <w:t>כלשהי</w:t>
      </w:r>
      <w:r w:rsidRPr="00E024BD">
        <w:rPr>
          <w:rtl/>
        </w:rPr>
        <w:t xml:space="preserve">  </w:t>
      </w:r>
      <w:r w:rsidRPr="00E024BD">
        <w:rPr>
          <w:rFonts w:hint="cs"/>
          <w:rtl/>
        </w:rPr>
        <w:t>כי</w:t>
      </w:r>
      <w:r w:rsidRPr="00E024BD">
        <w:rPr>
          <w:rtl/>
        </w:rPr>
        <w:t xml:space="preserve"> </w:t>
      </w:r>
      <w:r w:rsidRPr="00E024BD">
        <w:rPr>
          <w:rFonts w:hint="cs"/>
          <w:rtl/>
        </w:rPr>
        <w:t>הם</w:t>
      </w:r>
      <w:r w:rsidRPr="00E024BD">
        <w:rPr>
          <w:rtl/>
        </w:rPr>
        <w:t xml:space="preserve"> </w:t>
      </w:r>
      <w:r w:rsidRPr="00E024BD">
        <w:rPr>
          <w:rFonts w:hint="cs"/>
          <w:rtl/>
        </w:rPr>
        <w:t>נושאים</w:t>
      </w:r>
      <w:r w:rsidRPr="00E024BD">
        <w:rPr>
          <w:rtl/>
        </w:rPr>
        <w:t xml:space="preserve"> </w:t>
      </w:r>
      <w:r w:rsidRPr="00E024BD">
        <w:rPr>
          <w:rFonts w:hint="cs"/>
          <w:rtl/>
        </w:rPr>
        <w:t>בחבות</w:t>
      </w:r>
      <w:r w:rsidRPr="00E024BD">
        <w:rPr>
          <w:rtl/>
        </w:rPr>
        <w:t xml:space="preserve"> </w:t>
      </w:r>
      <w:r w:rsidRPr="00E024BD">
        <w:rPr>
          <w:rFonts w:hint="cs"/>
          <w:rtl/>
        </w:rPr>
        <w:t>מעביד</w:t>
      </w:r>
      <w:r>
        <w:rPr>
          <w:rFonts w:hint="cs"/>
          <w:rtl/>
        </w:rPr>
        <w:t xml:space="preserve"> </w:t>
      </w:r>
      <w:r w:rsidR="008E09B4">
        <w:rPr>
          <w:rFonts w:hint="cs"/>
          <w:rtl/>
        </w:rPr>
        <w:t xml:space="preserve"> </w:t>
      </w:r>
      <w:r w:rsidR="008E09B4">
        <w:rPr>
          <w:rtl/>
        </w:rPr>
        <w:br/>
      </w:r>
      <w:r w:rsidR="008E09B4">
        <w:rPr>
          <w:rFonts w:hint="cs"/>
          <w:rtl/>
        </w:rPr>
        <w:t xml:space="preserve">          </w:t>
      </w:r>
      <w:r w:rsidRPr="00E024BD">
        <w:rPr>
          <w:rFonts w:hint="cs"/>
          <w:rtl/>
        </w:rPr>
        <w:t>כלשהם</w:t>
      </w:r>
      <w:r w:rsidRPr="00E024BD">
        <w:rPr>
          <w:rtl/>
        </w:rPr>
        <w:t xml:space="preserve"> </w:t>
      </w:r>
      <w:r w:rsidRPr="00E024BD">
        <w:rPr>
          <w:rFonts w:hint="cs"/>
          <w:rtl/>
        </w:rPr>
        <w:t>כלפי</w:t>
      </w:r>
      <w:r w:rsidRPr="00E024BD">
        <w:rPr>
          <w:rtl/>
        </w:rPr>
        <w:t xml:space="preserve"> </w:t>
      </w:r>
      <w:r w:rsidRPr="00E024BD">
        <w:rPr>
          <w:rFonts w:hint="cs"/>
          <w:rtl/>
        </w:rPr>
        <w:t>מי</w:t>
      </w:r>
      <w:r w:rsidRPr="00E024BD">
        <w:rPr>
          <w:rtl/>
        </w:rPr>
        <w:t xml:space="preserve"> </w:t>
      </w:r>
      <w:r w:rsidRPr="00E024BD">
        <w:rPr>
          <w:rFonts w:hint="cs"/>
          <w:rtl/>
        </w:rPr>
        <w:t>מעובדי</w:t>
      </w:r>
      <w:r w:rsidRPr="00E024BD">
        <w:rPr>
          <w:rtl/>
        </w:rPr>
        <w:t xml:space="preserve"> </w:t>
      </w:r>
      <w:r w:rsidRPr="00E024BD">
        <w:rPr>
          <w:rFonts w:hint="cs"/>
          <w:rtl/>
        </w:rPr>
        <w:t>הספק</w:t>
      </w:r>
      <w:r w:rsidRPr="00E024BD">
        <w:rPr>
          <w:rtl/>
        </w:rPr>
        <w:t xml:space="preserve">, </w:t>
      </w:r>
      <w:r w:rsidRPr="00E024BD">
        <w:rPr>
          <w:rFonts w:hint="cs"/>
          <w:rtl/>
        </w:rPr>
        <w:t>קבלנים</w:t>
      </w:r>
      <w:r w:rsidRPr="00E024BD">
        <w:rPr>
          <w:rtl/>
        </w:rPr>
        <w:t xml:space="preserve">, </w:t>
      </w:r>
      <w:r w:rsidRPr="00E024BD">
        <w:rPr>
          <w:rFonts w:hint="cs"/>
          <w:rtl/>
        </w:rPr>
        <w:t>קבלני</w:t>
      </w:r>
      <w:r w:rsidRPr="00E024BD">
        <w:rPr>
          <w:rtl/>
        </w:rPr>
        <w:t xml:space="preserve"> </w:t>
      </w:r>
      <w:r w:rsidRPr="00E024BD">
        <w:rPr>
          <w:rFonts w:hint="cs"/>
          <w:rtl/>
        </w:rPr>
        <w:t>משנה</w:t>
      </w:r>
      <w:r w:rsidRPr="00E024BD">
        <w:rPr>
          <w:rtl/>
        </w:rPr>
        <w:t xml:space="preserve"> </w:t>
      </w:r>
      <w:r w:rsidRPr="00E024BD">
        <w:rPr>
          <w:rFonts w:hint="cs"/>
          <w:rtl/>
        </w:rPr>
        <w:t>ועובדיהם</w:t>
      </w:r>
      <w:r w:rsidRPr="00E024BD">
        <w:rPr>
          <w:rtl/>
        </w:rPr>
        <w:t xml:space="preserve"> </w:t>
      </w:r>
      <w:r w:rsidRPr="00E024BD">
        <w:rPr>
          <w:rFonts w:hint="cs"/>
          <w:rtl/>
        </w:rPr>
        <w:t>שבשירותו</w:t>
      </w:r>
      <w:r w:rsidRPr="00E024BD">
        <w:rPr>
          <w:rtl/>
        </w:rPr>
        <w:t xml:space="preserve">.      </w:t>
      </w:r>
    </w:p>
    <w:p w14:paraId="3CB43E4F" w14:textId="77777777" w:rsidR="00E024BD" w:rsidRPr="0058260B" w:rsidRDefault="00E024BD" w:rsidP="008E09B4">
      <w:pPr>
        <w:pStyle w:val="affffc"/>
        <w:ind w:hanging="234"/>
        <w:rPr>
          <w:rFonts w:cs="David"/>
          <w:color w:val="FF0000"/>
          <w:sz w:val="24"/>
          <w:szCs w:val="24"/>
          <w:rtl/>
        </w:rPr>
      </w:pPr>
    </w:p>
    <w:p w14:paraId="69C72886" w14:textId="7952E4BD" w:rsidR="00E024BD" w:rsidRDefault="00E024BD" w:rsidP="008E09B4">
      <w:pPr>
        <w:pStyle w:val="afd"/>
        <w:numPr>
          <w:ilvl w:val="1"/>
          <w:numId w:val="42"/>
        </w:numPr>
        <w:tabs>
          <w:tab w:val="left" w:pos="960"/>
        </w:tabs>
        <w:bidi/>
        <w:ind w:hanging="234"/>
        <w:rPr>
          <w:b/>
          <w:bCs/>
          <w:rtl/>
        </w:rPr>
      </w:pPr>
      <w:r w:rsidRPr="00695137">
        <w:rPr>
          <w:rFonts w:hint="cs"/>
          <w:b/>
          <w:bCs/>
          <w:u w:val="single"/>
          <w:rtl/>
        </w:rPr>
        <w:t>ביטוח</w:t>
      </w:r>
      <w:r w:rsidRPr="00695137">
        <w:rPr>
          <w:b/>
          <w:bCs/>
          <w:u w:val="single"/>
          <w:rtl/>
        </w:rPr>
        <w:t xml:space="preserve"> </w:t>
      </w:r>
      <w:r w:rsidRPr="00695137">
        <w:rPr>
          <w:rFonts w:hint="cs"/>
          <w:b/>
          <w:bCs/>
          <w:u w:val="single"/>
          <w:rtl/>
        </w:rPr>
        <w:t>אחריות</w:t>
      </w:r>
      <w:r w:rsidRPr="00695137">
        <w:rPr>
          <w:b/>
          <w:bCs/>
          <w:u w:val="single"/>
          <w:rtl/>
        </w:rPr>
        <w:t xml:space="preserve"> </w:t>
      </w:r>
      <w:r w:rsidRPr="00695137">
        <w:rPr>
          <w:rFonts w:hint="cs"/>
          <w:b/>
          <w:bCs/>
          <w:u w:val="single"/>
          <w:rtl/>
        </w:rPr>
        <w:t>כלפי</w:t>
      </w:r>
      <w:r w:rsidRPr="00695137">
        <w:rPr>
          <w:b/>
          <w:bCs/>
          <w:u w:val="single"/>
          <w:rtl/>
        </w:rPr>
        <w:t xml:space="preserve"> </w:t>
      </w:r>
      <w:r w:rsidRPr="00695137">
        <w:rPr>
          <w:rFonts w:hint="cs"/>
          <w:b/>
          <w:bCs/>
          <w:u w:val="single"/>
          <w:rtl/>
        </w:rPr>
        <w:t>צד</w:t>
      </w:r>
      <w:r w:rsidRPr="00695137">
        <w:rPr>
          <w:b/>
          <w:bCs/>
          <w:u w:val="single"/>
          <w:rtl/>
        </w:rPr>
        <w:t xml:space="preserve"> </w:t>
      </w:r>
      <w:r w:rsidRPr="00695137">
        <w:rPr>
          <w:rFonts w:hint="cs"/>
          <w:b/>
          <w:bCs/>
          <w:u w:val="single"/>
          <w:rtl/>
        </w:rPr>
        <w:t>שלישי</w:t>
      </w:r>
    </w:p>
    <w:p w14:paraId="43CD1F0E" w14:textId="2AB848D6" w:rsidR="00E024BD" w:rsidRDefault="00E024BD" w:rsidP="008E09B4">
      <w:pPr>
        <w:pStyle w:val="afd"/>
        <w:numPr>
          <w:ilvl w:val="2"/>
          <w:numId w:val="42"/>
        </w:numPr>
        <w:tabs>
          <w:tab w:val="left" w:pos="960"/>
          <w:tab w:val="left" w:pos="1416"/>
        </w:tabs>
        <w:bidi/>
        <w:ind w:hanging="234"/>
      </w:pPr>
      <w:r w:rsidRPr="00E024BD">
        <w:rPr>
          <w:rFonts w:hint="cs"/>
          <w:rtl/>
        </w:rPr>
        <w:t>הספק</w:t>
      </w:r>
      <w:r w:rsidRPr="00E024BD">
        <w:rPr>
          <w:rtl/>
        </w:rPr>
        <w:t xml:space="preserve"> </w:t>
      </w:r>
      <w:r w:rsidRPr="00E024BD">
        <w:rPr>
          <w:rFonts w:hint="cs"/>
          <w:rtl/>
        </w:rPr>
        <w:t>יבטח</w:t>
      </w:r>
      <w:r w:rsidRPr="00E024BD">
        <w:rPr>
          <w:rtl/>
        </w:rPr>
        <w:t xml:space="preserve"> </w:t>
      </w:r>
      <w:r w:rsidRPr="00E024BD">
        <w:rPr>
          <w:rFonts w:hint="cs"/>
          <w:rtl/>
        </w:rPr>
        <w:t>את</w:t>
      </w:r>
      <w:r w:rsidRPr="00E024BD">
        <w:rPr>
          <w:rtl/>
        </w:rPr>
        <w:t xml:space="preserve"> </w:t>
      </w:r>
      <w:r w:rsidRPr="00E024BD">
        <w:rPr>
          <w:rFonts w:hint="cs"/>
          <w:rtl/>
        </w:rPr>
        <w:t>אחריותו</w:t>
      </w:r>
      <w:r w:rsidRPr="00E024BD">
        <w:rPr>
          <w:rtl/>
        </w:rPr>
        <w:t xml:space="preserve"> </w:t>
      </w:r>
      <w:r w:rsidRPr="00E024BD">
        <w:rPr>
          <w:rFonts w:hint="cs"/>
          <w:rtl/>
        </w:rPr>
        <w:t>החוקית</w:t>
      </w:r>
      <w:r w:rsidRPr="00E024BD">
        <w:rPr>
          <w:rtl/>
        </w:rPr>
        <w:t xml:space="preserve"> </w:t>
      </w:r>
      <w:r w:rsidRPr="00E024BD">
        <w:rPr>
          <w:rFonts w:hint="cs"/>
          <w:rtl/>
        </w:rPr>
        <w:t>על</w:t>
      </w:r>
      <w:r w:rsidRPr="00E024BD">
        <w:rPr>
          <w:rtl/>
        </w:rPr>
        <w:t xml:space="preserve"> </w:t>
      </w:r>
      <w:r w:rsidRPr="00E024BD">
        <w:rPr>
          <w:rFonts w:hint="cs"/>
          <w:rtl/>
        </w:rPr>
        <w:t>פי</w:t>
      </w:r>
      <w:r w:rsidRPr="00E024BD">
        <w:rPr>
          <w:rtl/>
        </w:rPr>
        <w:t xml:space="preserve"> </w:t>
      </w:r>
      <w:r w:rsidRPr="00E024BD">
        <w:rPr>
          <w:rFonts w:hint="cs"/>
          <w:rtl/>
        </w:rPr>
        <w:t>דיני</w:t>
      </w:r>
      <w:r w:rsidRPr="00E024BD">
        <w:rPr>
          <w:rtl/>
        </w:rPr>
        <w:t xml:space="preserve"> </w:t>
      </w:r>
      <w:r w:rsidRPr="00E024BD">
        <w:rPr>
          <w:rFonts w:hint="cs"/>
          <w:rtl/>
        </w:rPr>
        <w:t>מדינת</w:t>
      </w:r>
      <w:r w:rsidRPr="00E024BD">
        <w:rPr>
          <w:rtl/>
        </w:rPr>
        <w:t xml:space="preserve"> </w:t>
      </w:r>
      <w:r w:rsidRPr="00E024BD">
        <w:rPr>
          <w:rFonts w:hint="cs"/>
          <w:rtl/>
        </w:rPr>
        <w:t>ישראל</w:t>
      </w:r>
      <w:r w:rsidRPr="00E024BD">
        <w:rPr>
          <w:rtl/>
        </w:rPr>
        <w:t xml:space="preserve"> </w:t>
      </w:r>
      <w:r w:rsidRPr="00E024BD">
        <w:rPr>
          <w:rFonts w:hint="cs"/>
          <w:rtl/>
        </w:rPr>
        <w:t>בביטוח</w:t>
      </w:r>
      <w:r w:rsidRPr="00E024BD">
        <w:rPr>
          <w:rtl/>
        </w:rPr>
        <w:t xml:space="preserve"> </w:t>
      </w:r>
      <w:r w:rsidRPr="00E024BD">
        <w:rPr>
          <w:rFonts w:hint="cs"/>
          <w:rtl/>
        </w:rPr>
        <w:t>אחריות</w:t>
      </w:r>
      <w:r w:rsidRPr="00E024BD">
        <w:rPr>
          <w:rtl/>
        </w:rPr>
        <w:t xml:space="preserve"> </w:t>
      </w:r>
      <w:r w:rsidRPr="00E024BD">
        <w:rPr>
          <w:rFonts w:hint="cs"/>
          <w:rtl/>
        </w:rPr>
        <w:t>כלפי</w:t>
      </w:r>
      <w:r w:rsidRPr="00E024BD">
        <w:rPr>
          <w:rtl/>
        </w:rPr>
        <w:t xml:space="preserve"> </w:t>
      </w:r>
      <w:r w:rsidRPr="00E024BD">
        <w:rPr>
          <w:rFonts w:hint="cs"/>
          <w:rtl/>
        </w:rPr>
        <w:t xml:space="preserve">צד שלישי  </w:t>
      </w:r>
      <w:r>
        <w:rPr>
          <w:rFonts w:hint="cs"/>
          <w:rtl/>
        </w:rPr>
        <w:t xml:space="preserve">   </w:t>
      </w:r>
      <w:r>
        <w:rPr>
          <w:rtl/>
        </w:rPr>
        <w:br/>
      </w:r>
      <w:r>
        <w:rPr>
          <w:rFonts w:hint="cs"/>
          <w:rtl/>
        </w:rPr>
        <w:t xml:space="preserve">    </w:t>
      </w:r>
      <w:r w:rsidR="008E09B4">
        <w:rPr>
          <w:rFonts w:hint="cs"/>
          <w:rtl/>
        </w:rPr>
        <w:t xml:space="preserve">      </w:t>
      </w:r>
      <w:r w:rsidRPr="00E024BD">
        <w:rPr>
          <w:rFonts w:hint="cs"/>
          <w:rtl/>
        </w:rPr>
        <w:t>גוף</w:t>
      </w:r>
      <w:r w:rsidRPr="00E024BD">
        <w:rPr>
          <w:rtl/>
        </w:rPr>
        <w:t xml:space="preserve"> </w:t>
      </w:r>
      <w:r w:rsidRPr="00E024BD">
        <w:rPr>
          <w:rFonts w:hint="cs"/>
          <w:rtl/>
        </w:rPr>
        <w:t>ורכוש</w:t>
      </w:r>
      <w:r w:rsidRPr="00E024BD">
        <w:rPr>
          <w:rtl/>
        </w:rPr>
        <w:t xml:space="preserve">, </w:t>
      </w:r>
      <w:r w:rsidRPr="00E024BD">
        <w:rPr>
          <w:rFonts w:hint="cs"/>
          <w:rtl/>
        </w:rPr>
        <w:t>בכל</w:t>
      </w:r>
      <w:r w:rsidRPr="00E024BD">
        <w:rPr>
          <w:rtl/>
        </w:rPr>
        <w:t xml:space="preserve"> </w:t>
      </w:r>
      <w:r w:rsidRPr="00E024BD">
        <w:rPr>
          <w:rFonts w:hint="cs"/>
          <w:rtl/>
        </w:rPr>
        <w:t>תחומי</w:t>
      </w:r>
      <w:r w:rsidRPr="00E024BD">
        <w:rPr>
          <w:rtl/>
        </w:rPr>
        <w:t xml:space="preserve"> </w:t>
      </w:r>
      <w:r w:rsidRPr="00E024BD">
        <w:rPr>
          <w:rFonts w:hint="cs"/>
          <w:rtl/>
        </w:rPr>
        <w:t>מדינת</w:t>
      </w:r>
      <w:r w:rsidRPr="00E024BD">
        <w:rPr>
          <w:rtl/>
        </w:rPr>
        <w:t xml:space="preserve"> </w:t>
      </w:r>
      <w:r w:rsidRPr="00E024BD">
        <w:rPr>
          <w:rFonts w:hint="cs"/>
          <w:rtl/>
        </w:rPr>
        <w:t>ישראל</w:t>
      </w:r>
      <w:r w:rsidRPr="00E024BD">
        <w:rPr>
          <w:rtl/>
        </w:rPr>
        <w:t xml:space="preserve"> </w:t>
      </w:r>
      <w:r w:rsidRPr="00E024BD">
        <w:rPr>
          <w:rFonts w:hint="cs"/>
          <w:rtl/>
        </w:rPr>
        <w:t>והשטחים</w:t>
      </w:r>
      <w:r w:rsidRPr="00E024BD">
        <w:rPr>
          <w:rtl/>
        </w:rPr>
        <w:t xml:space="preserve"> </w:t>
      </w:r>
      <w:r w:rsidRPr="00E024BD">
        <w:rPr>
          <w:rFonts w:hint="cs"/>
          <w:rtl/>
        </w:rPr>
        <w:t>המוחזקים</w:t>
      </w:r>
      <w:r w:rsidRPr="00E024BD">
        <w:rPr>
          <w:rtl/>
        </w:rPr>
        <w:t xml:space="preserve">; </w:t>
      </w:r>
    </w:p>
    <w:p w14:paraId="0BA8EC1C" w14:textId="2F2D43CA" w:rsidR="00E024BD" w:rsidRPr="00E024BD" w:rsidRDefault="00E024BD" w:rsidP="008E09B4">
      <w:pPr>
        <w:pStyle w:val="afd"/>
        <w:numPr>
          <w:ilvl w:val="2"/>
          <w:numId w:val="42"/>
        </w:numPr>
        <w:tabs>
          <w:tab w:val="left" w:pos="960"/>
          <w:tab w:val="left" w:pos="1416"/>
        </w:tabs>
        <w:bidi/>
        <w:ind w:hanging="234"/>
        <w:rPr>
          <w:rtl/>
        </w:rPr>
      </w:pPr>
      <w:r w:rsidRPr="00E024BD">
        <w:rPr>
          <w:rFonts w:hint="cs"/>
          <w:rtl/>
        </w:rPr>
        <w:t>גבול</w:t>
      </w:r>
      <w:r w:rsidRPr="00E024BD">
        <w:rPr>
          <w:rtl/>
        </w:rPr>
        <w:t xml:space="preserve"> </w:t>
      </w:r>
      <w:r w:rsidRPr="00E024BD">
        <w:rPr>
          <w:rFonts w:hint="cs"/>
          <w:rtl/>
        </w:rPr>
        <w:t>האחריות</w:t>
      </w:r>
      <w:r w:rsidRPr="00E024BD">
        <w:rPr>
          <w:rtl/>
        </w:rPr>
        <w:t xml:space="preserve"> </w:t>
      </w:r>
      <w:r w:rsidRPr="00E024BD">
        <w:rPr>
          <w:rFonts w:hint="cs"/>
          <w:rtl/>
        </w:rPr>
        <w:t>לא</w:t>
      </w:r>
      <w:r w:rsidRPr="00E024BD">
        <w:rPr>
          <w:rtl/>
        </w:rPr>
        <w:t xml:space="preserve"> </w:t>
      </w:r>
      <w:r w:rsidRPr="00E024BD">
        <w:rPr>
          <w:rFonts w:hint="cs"/>
          <w:rtl/>
        </w:rPr>
        <w:t>יפחת</w:t>
      </w:r>
      <w:r w:rsidRPr="00E024BD">
        <w:rPr>
          <w:rtl/>
        </w:rPr>
        <w:t xml:space="preserve"> </w:t>
      </w:r>
      <w:r w:rsidRPr="00E024BD">
        <w:rPr>
          <w:rFonts w:hint="cs"/>
          <w:rtl/>
        </w:rPr>
        <w:t>מסך</w:t>
      </w:r>
      <w:r w:rsidRPr="00E024BD">
        <w:rPr>
          <w:rtl/>
        </w:rPr>
        <w:t xml:space="preserve"> </w:t>
      </w:r>
      <w:r w:rsidRPr="00E024BD">
        <w:rPr>
          <w:rFonts w:hint="cs"/>
          <w:rtl/>
        </w:rPr>
        <w:t>1,000</w:t>
      </w:r>
      <w:r w:rsidRPr="00E024BD">
        <w:rPr>
          <w:rtl/>
        </w:rPr>
        <w:t xml:space="preserve">,000 </w:t>
      </w:r>
      <w:r w:rsidRPr="00E024BD">
        <w:rPr>
          <w:rFonts w:hint="cs"/>
          <w:rtl/>
        </w:rPr>
        <w:t>דולר</w:t>
      </w:r>
      <w:r w:rsidRPr="00E024BD">
        <w:rPr>
          <w:rtl/>
        </w:rPr>
        <w:t xml:space="preserve"> </w:t>
      </w:r>
      <w:r w:rsidRPr="00E024BD">
        <w:rPr>
          <w:rFonts w:hint="cs"/>
          <w:rtl/>
        </w:rPr>
        <w:t>ארה</w:t>
      </w:r>
      <w:r w:rsidRPr="00E024BD">
        <w:rPr>
          <w:rtl/>
        </w:rPr>
        <w:t>"</w:t>
      </w:r>
      <w:r w:rsidRPr="00E024BD">
        <w:rPr>
          <w:rFonts w:hint="cs"/>
          <w:rtl/>
        </w:rPr>
        <w:t>ב</w:t>
      </w:r>
      <w:r w:rsidRPr="00E024BD">
        <w:rPr>
          <w:rtl/>
        </w:rPr>
        <w:t xml:space="preserve"> </w:t>
      </w:r>
      <w:r w:rsidRPr="00E024BD">
        <w:rPr>
          <w:rFonts w:hint="cs"/>
          <w:rtl/>
        </w:rPr>
        <w:t>למקרה</w:t>
      </w:r>
      <w:r w:rsidRPr="00E024BD">
        <w:rPr>
          <w:rtl/>
        </w:rPr>
        <w:t xml:space="preserve"> </w:t>
      </w:r>
      <w:r w:rsidRPr="00E024BD">
        <w:rPr>
          <w:rFonts w:hint="cs"/>
          <w:rtl/>
        </w:rPr>
        <w:t>ולתקופת</w:t>
      </w:r>
      <w:r w:rsidRPr="00E024BD">
        <w:rPr>
          <w:rtl/>
        </w:rPr>
        <w:t xml:space="preserve"> </w:t>
      </w:r>
      <w:r w:rsidRPr="00E024BD">
        <w:rPr>
          <w:rFonts w:hint="cs"/>
          <w:rtl/>
        </w:rPr>
        <w:t>הביטוח</w:t>
      </w:r>
      <w:r w:rsidRPr="00E024BD">
        <w:rPr>
          <w:rtl/>
        </w:rPr>
        <w:t xml:space="preserve"> (</w:t>
      </w:r>
      <w:r w:rsidRPr="00E024BD">
        <w:rPr>
          <w:rFonts w:hint="cs"/>
          <w:rtl/>
        </w:rPr>
        <w:t>שנה</w:t>
      </w:r>
      <w:r w:rsidRPr="00E024BD">
        <w:rPr>
          <w:rtl/>
        </w:rPr>
        <w:t xml:space="preserve">); </w:t>
      </w:r>
    </w:p>
    <w:p w14:paraId="64A58928" w14:textId="3D6A2DF1" w:rsidR="00E024BD" w:rsidRDefault="00E024BD" w:rsidP="008E09B4">
      <w:pPr>
        <w:pStyle w:val="affffc"/>
        <w:numPr>
          <w:ilvl w:val="2"/>
          <w:numId w:val="42"/>
        </w:numPr>
        <w:spacing w:line="360" w:lineRule="auto"/>
        <w:ind w:hanging="234"/>
        <w:rPr>
          <w:rFonts w:cs="David"/>
          <w:sz w:val="24"/>
          <w:szCs w:val="24"/>
          <w:rtl/>
        </w:rPr>
      </w:pP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14:paraId="083DECD4" w14:textId="15F65BCD" w:rsidR="00E024BD" w:rsidRPr="008E09B4" w:rsidRDefault="00E024BD" w:rsidP="00707F2C">
      <w:pPr>
        <w:pStyle w:val="affffc"/>
        <w:numPr>
          <w:ilvl w:val="2"/>
          <w:numId w:val="42"/>
        </w:numPr>
        <w:spacing w:line="360" w:lineRule="auto"/>
        <w:ind w:hanging="234"/>
        <w:jc w:val="both"/>
        <w:rPr>
          <w:rFonts w:cs="David"/>
          <w:sz w:val="24"/>
          <w:szCs w:val="24"/>
        </w:rPr>
      </w:pPr>
      <w:r w:rsidRPr="008E09B4">
        <w:rPr>
          <w:rFonts w:cs="David" w:hint="cs"/>
          <w:sz w:val="24"/>
          <w:szCs w:val="24"/>
          <w:rtl/>
        </w:rPr>
        <w:t>הביטוח</w:t>
      </w:r>
      <w:r w:rsidRPr="008E09B4">
        <w:rPr>
          <w:rFonts w:cs="David"/>
          <w:sz w:val="24"/>
          <w:szCs w:val="24"/>
          <w:rtl/>
        </w:rPr>
        <w:t xml:space="preserve"> </w:t>
      </w:r>
      <w:r w:rsidRPr="008E09B4">
        <w:rPr>
          <w:rFonts w:cs="David" w:hint="cs"/>
          <w:sz w:val="24"/>
          <w:szCs w:val="24"/>
          <w:rtl/>
        </w:rPr>
        <w:t>יורחב</w:t>
      </w:r>
      <w:r w:rsidRPr="008E09B4">
        <w:rPr>
          <w:rFonts w:cs="David"/>
          <w:sz w:val="24"/>
          <w:szCs w:val="24"/>
          <w:rtl/>
        </w:rPr>
        <w:t xml:space="preserve"> </w:t>
      </w:r>
      <w:r w:rsidRPr="008E09B4">
        <w:rPr>
          <w:rFonts w:cs="David" w:hint="cs"/>
          <w:sz w:val="24"/>
          <w:szCs w:val="24"/>
          <w:rtl/>
        </w:rPr>
        <w:t>לכסות</w:t>
      </w:r>
      <w:r w:rsidRPr="008E09B4">
        <w:rPr>
          <w:rFonts w:cs="David"/>
          <w:sz w:val="24"/>
          <w:szCs w:val="24"/>
          <w:rtl/>
        </w:rPr>
        <w:t xml:space="preserve"> </w:t>
      </w:r>
      <w:r w:rsidRPr="008E09B4">
        <w:rPr>
          <w:rFonts w:cs="David" w:hint="cs"/>
          <w:sz w:val="24"/>
          <w:szCs w:val="24"/>
          <w:rtl/>
        </w:rPr>
        <w:t>את</w:t>
      </w:r>
      <w:r w:rsidRPr="008E09B4">
        <w:rPr>
          <w:rFonts w:cs="David"/>
          <w:sz w:val="24"/>
          <w:szCs w:val="24"/>
          <w:rtl/>
        </w:rPr>
        <w:t xml:space="preserve"> </w:t>
      </w:r>
      <w:r w:rsidRPr="008E09B4">
        <w:rPr>
          <w:rFonts w:cs="David" w:hint="cs"/>
          <w:sz w:val="24"/>
          <w:szCs w:val="24"/>
          <w:rtl/>
        </w:rPr>
        <w:t>חבותו</w:t>
      </w:r>
      <w:r w:rsidRPr="008E09B4">
        <w:rPr>
          <w:rFonts w:cs="David"/>
          <w:sz w:val="24"/>
          <w:szCs w:val="24"/>
          <w:rtl/>
        </w:rPr>
        <w:t xml:space="preserve"> </w:t>
      </w:r>
      <w:r w:rsidRPr="008E09B4">
        <w:rPr>
          <w:rFonts w:cs="David" w:hint="cs"/>
          <w:sz w:val="24"/>
          <w:szCs w:val="24"/>
          <w:rtl/>
        </w:rPr>
        <w:t>של</w:t>
      </w:r>
      <w:r w:rsidRPr="008E09B4">
        <w:rPr>
          <w:rFonts w:cs="David"/>
          <w:sz w:val="24"/>
          <w:szCs w:val="24"/>
          <w:rtl/>
        </w:rPr>
        <w:t xml:space="preserve"> </w:t>
      </w:r>
      <w:r w:rsidRPr="008E09B4">
        <w:rPr>
          <w:rFonts w:cs="David" w:hint="cs"/>
          <w:sz w:val="24"/>
          <w:szCs w:val="24"/>
          <w:rtl/>
        </w:rPr>
        <w:t>המבוטח</w:t>
      </w:r>
      <w:r w:rsidRPr="008E09B4">
        <w:rPr>
          <w:rFonts w:cs="David"/>
          <w:sz w:val="24"/>
          <w:szCs w:val="24"/>
          <w:rtl/>
        </w:rPr>
        <w:t xml:space="preserve"> </w:t>
      </w:r>
      <w:r w:rsidRPr="008E09B4">
        <w:rPr>
          <w:rFonts w:cs="David" w:hint="cs"/>
          <w:sz w:val="24"/>
          <w:szCs w:val="24"/>
          <w:rtl/>
        </w:rPr>
        <w:t>כלפי</w:t>
      </w:r>
      <w:r w:rsidRPr="008E09B4">
        <w:rPr>
          <w:rFonts w:cs="David"/>
          <w:sz w:val="24"/>
          <w:szCs w:val="24"/>
          <w:rtl/>
        </w:rPr>
        <w:t xml:space="preserve"> </w:t>
      </w:r>
      <w:r w:rsidRPr="008E09B4">
        <w:rPr>
          <w:rFonts w:cs="David" w:hint="cs"/>
          <w:sz w:val="24"/>
          <w:szCs w:val="24"/>
          <w:rtl/>
        </w:rPr>
        <w:t>צד</w:t>
      </w:r>
      <w:r w:rsidRPr="008E09B4">
        <w:rPr>
          <w:rFonts w:cs="David"/>
          <w:sz w:val="24"/>
          <w:szCs w:val="24"/>
          <w:rtl/>
        </w:rPr>
        <w:t xml:space="preserve"> </w:t>
      </w:r>
      <w:r w:rsidRPr="008E09B4">
        <w:rPr>
          <w:rFonts w:cs="David" w:hint="cs"/>
          <w:sz w:val="24"/>
          <w:szCs w:val="24"/>
          <w:rtl/>
        </w:rPr>
        <w:t>שלישי</w:t>
      </w:r>
      <w:r w:rsidRPr="008E09B4">
        <w:rPr>
          <w:rFonts w:cs="David"/>
          <w:sz w:val="24"/>
          <w:szCs w:val="24"/>
          <w:rtl/>
        </w:rPr>
        <w:t xml:space="preserve"> </w:t>
      </w:r>
      <w:r w:rsidRPr="008E09B4">
        <w:rPr>
          <w:rFonts w:cs="David" w:hint="cs"/>
          <w:sz w:val="24"/>
          <w:szCs w:val="24"/>
          <w:rtl/>
        </w:rPr>
        <w:t>בגין</w:t>
      </w:r>
      <w:r w:rsidRPr="008E09B4">
        <w:rPr>
          <w:rFonts w:cs="David"/>
          <w:sz w:val="24"/>
          <w:szCs w:val="24"/>
          <w:rtl/>
        </w:rPr>
        <w:t xml:space="preserve"> </w:t>
      </w:r>
      <w:r w:rsidRPr="008E09B4">
        <w:rPr>
          <w:rFonts w:cs="David" w:hint="cs"/>
          <w:sz w:val="24"/>
          <w:szCs w:val="24"/>
          <w:rtl/>
        </w:rPr>
        <w:t>פעילות</w:t>
      </w:r>
      <w:r w:rsidRPr="008E09B4">
        <w:rPr>
          <w:rFonts w:cs="David"/>
          <w:sz w:val="24"/>
          <w:szCs w:val="24"/>
          <w:rtl/>
        </w:rPr>
        <w:t xml:space="preserve"> </w:t>
      </w:r>
      <w:r w:rsidRPr="008E09B4">
        <w:rPr>
          <w:rFonts w:cs="David" w:hint="cs"/>
          <w:sz w:val="24"/>
          <w:szCs w:val="24"/>
          <w:rtl/>
        </w:rPr>
        <w:t>של</w:t>
      </w:r>
      <w:r w:rsidRPr="008E09B4">
        <w:rPr>
          <w:rFonts w:cs="David"/>
          <w:sz w:val="24"/>
          <w:szCs w:val="24"/>
          <w:rtl/>
        </w:rPr>
        <w:t xml:space="preserve"> </w:t>
      </w:r>
      <w:r w:rsidRPr="008E09B4">
        <w:rPr>
          <w:rFonts w:cs="David" w:hint="cs"/>
          <w:sz w:val="24"/>
          <w:szCs w:val="24"/>
          <w:rtl/>
        </w:rPr>
        <w:t>קבלנים</w:t>
      </w:r>
      <w:r w:rsidRPr="008E09B4">
        <w:rPr>
          <w:rFonts w:cs="David"/>
          <w:sz w:val="24"/>
          <w:szCs w:val="24"/>
          <w:rtl/>
        </w:rPr>
        <w:t xml:space="preserve">, </w:t>
      </w:r>
      <w:r w:rsidR="008E09B4">
        <w:rPr>
          <w:rFonts w:cs="David" w:hint="cs"/>
          <w:sz w:val="24"/>
          <w:szCs w:val="24"/>
          <w:rtl/>
        </w:rPr>
        <w:t xml:space="preserve">   </w:t>
      </w:r>
      <w:r w:rsidR="008E09B4">
        <w:rPr>
          <w:rFonts w:cs="David"/>
          <w:sz w:val="24"/>
          <w:szCs w:val="24"/>
          <w:rtl/>
        </w:rPr>
        <w:br/>
      </w:r>
      <w:r w:rsidR="008E09B4">
        <w:rPr>
          <w:rFonts w:cs="David" w:hint="cs"/>
          <w:sz w:val="24"/>
          <w:szCs w:val="24"/>
          <w:rtl/>
        </w:rPr>
        <w:t xml:space="preserve">          </w:t>
      </w:r>
      <w:r w:rsidRPr="008E09B4">
        <w:rPr>
          <w:rFonts w:cs="David" w:hint="cs"/>
          <w:sz w:val="24"/>
          <w:szCs w:val="24"/>
          <w:rtl/>
        </w:rPr>
        <w:t>קבלני</w:t>
      </w:r>
      <w:r w:rsidRPr="008E09B4">
        <w:rPr>
          <w:rFonts w:cs="David"/>
          <w:sz w:val="24"/>
          <w:szCs w:val="24"/>
          <w:rtl/>
        </w:rPr>
        <w:t xml:space="preserve"> </w:t>
      </w:r>
      <w:r w:rsidRPr="008E09B4">
        <w:rPr>
          <w:rFonts w:cs="David" w:hint="cs"/>
          <w:sz w:val="24"/>
          <w:szCs w:val="24"/>
          <w:rtl/>
        </w:rPr>
        <w:t>משנה</w:t>
      </w:r>
      <w:r w:rsidRPr="008E09B4">
        <w:rPr>
          <w:rFonts w:cs="David"/>
          <w:sz w:val="24"/>
          <w:szCs w:val="24"/>
          <w:rtl/>
        </w:rPr>
        <w:t xml:space="preserve"> </w:t>
      </w:r>
      <w:r w:rsidRPr="008E09B4">
        <w:rPr>
          <w:rFonts w:cs="David" w:hint="cs"/>
          <w:sz w:val="24"/>
          <w:szCs w:val="24"/>
          <w:rtl/>
        </w:rPr>
        <w:t>ועובדיהם</w:t>
      </w:r>
      <w:r w:rsidRPr="008E09B4">
        <w:rPr>
          <w:rFonts w:cs="David"/>
          <w:sz w:val="24"/>
          <w:szCs w:val="24"/>
          <w:rtl/>
        </w:rPr>
        <w:t xml:space="preserve">;     </w:t>
      </w:r>
    </w:p>
    <w:p w14:paraId="5AA37868" w14:textId="793443B0" w:rsidR="00E024BD" w:rsidRDefault="00E024BD" w:rsidP="008E09B4">
      <w:pPr>
        <w:pStyle w:val="affffc"/>
        <w:numPr>
          <w:ilvl w:val="2"/>
          <w:numId w:val="42"/>
        </w:numPr>
        <w:spacing w:line="360" w:lineRule="auto"/>
        <w:ind w:hanging="234"/>
        <w:rPr>
          <w:rFonts w:cs="David"/>
          <w:sz w:val="24"/>
          <w:szCs w:val="24"/>
          <w:rtl/>
        </w:rPr>
      </w:pPr>
      <w:r>
        <w:rPr>
          <w:rFonts w:cs="David" w:hint="cs"/>
          <w:sz w:val="24"/>
          <w:szCs w:val="24"/>
          <w:rtl/>
        </w:rPr>
        <w:t>רכוש מדינת ישראל ייחשב רכוש צד שלישי;</w:t>
      </w:r>
    </w:p>
    <w:p w14:paraId="0C4AC421" w14:textId="4DFFFAB2" w:rsidR="00E024BD" w:rsidRPr="008E09B4" w:rsidRDefault="00E024BD" w:rsidP="00707F2C">
      <w:pPr>
        <w:pStyle w:val="affffc"/>
        <w:numPr>
          <w:ilvl w:val="2"/>
          <w:numId w:val="42"/>
        </w:numPr>
        <w:spacing w:line="360" w:lineRule="auto"/>
        <w:ind w:hanging="234"/>
        <w:jc w:val="both"/>
        <w:rPr>
          <w:rFonts w:cs="David"/>
          <w:sz w:val="24"/>
          <w:szCs w:val="24"/>
          <w:rtl/>
        </w:rPr>
      </w:pPr>
      <w:r w:rsidRPr="008E09B4">
        <w:rPr>
          <w:rFonts w:cs="David" w:hint="cs"/>
          <w:sz w:val="24"/>
          <w:szCs w:val="24"/>
          <w:rtl/>
        </w:rPr>
        <w:t xml:space="preserve">כל סייג/חריג לגבי רכוש והמתייחס לרכוש מדינת ישראל שהספק או כל איש שבשירותו </w:t>
      </w:r>
      <w:r w:rsidR="008E09B4">
        <w:rPr>
          <w:rFonts w:cs="David" w:hint="cs"/>
          <w:sz w:val="24"/>
          <w:szCs w:val="24"/>
          <w:rtl/>
        </w:rPr>
        <w:t xml:space="preserve">  </w:t>
      </w:r>
      <w:r w:rsidR="008E09B4">
        <w:rPr>
          <w:rFonts w:cs="David"/>
          <w:sz w:val="24"/>
          <w:szCs w:val="24"/>
          <w:rtl/>
        </w:rPr>
        <w:br/>
      </w:r>
      <w:r w:rsidR="008E09B4">
        <w:rPr>
          <w:rFonts w:cs="David" w:hint="cs"/>
          <w:sz w:val="24"/>
          <w:szCs w:val="24"/>
          <w:rtl/>
        </w:rPr>
        <w:t xml:space="preserve">          </w:t>
      </w:r>
      <w:r w:rsidRPr="008E09B4">
        <w:rPr>
          <w:rFonts w:cs="David" w:hint="cs"/>
          <w:sz w:val="24"/>
          <w:szCs w:val="24"/>
          <w:rtl/>
        </w:rPr>
        <w:t>פועלים או פעלו בו- יבוטל;</w:t>
      </w:r>
    </w:p>
    <w:p w14:paraId="13887B4A" w14:textId="66BD04B7" w:rsidR="00E024BD" w:rsidRPr="008E09B4" w:rsidRDefault="00E024BD" w:rsidP="00707F2C">
      <w:pPr>
        <w:pStyle w:val="affffc"/>
        <w:numPr>
          <w:ilvl w:val="2"/>
          <w:numId w:val="42"/>
        </w:numPr>
        <w:spacing w:line="360" w:lineRule="auto"/>
        <w:ind w:hanging="234"/>
        <w:jc w:val="both"/>
        <w:rPr>
          <w:rFonts w:cs="David"/>
          <w:sz w:val="24"/>
          <w:szCs w:val="24"/>
          <w:rtl/>
        </w:rPr>
      </w:pPr>
      <w:r w:rsidRPr="008E09B4">
        <w:rPr>
          <w:rFonts w:cs="David"/>
          <w:sz w:val="24"/>
          <w:szCs w:val="24"/>
          <w:rtl/>
        </w:rPr>
        <w:t xml:space="preserve"> </w:t>
      </w:r>
      <w:r w:rsidRPr="008E09B4">
        <w:rPr>
          <w:rFonts w:cs="David" w:hint="cs"/>
          <w:sz w:val="24"/>
          <w:szCs w:val="24"/>
          <w:rtl/>
        </w:rPr>
        <w:t>הביטוח</w:t>
      </w:r>
      <w:r w:rsidRPr="008E09B4">
        <w:rPr>
          <w:rFonts w:cs="David"/>
          <w:sz w:val="24"/>
          <w:szCs w:val="24"/>
          <w:rtl/>
        </w:rPr>
        <w:t xml:space="preserve"> </w:t>
      </w:r>
      <w:r w:rsidRPr="008E09B4">
        <w:rPr>
          <w:rFonts w:cs="David" w:hint="cs"/>
          <w:sz w:val="24"/>
          <w:szCs w:val="24"/>
          <w:rtl/>
        </w:rPr>
        <w:t>על</w:t>
      </w:r>
      <w:r w:rsidRPr="008E09B4">
        <w:rPr>
          <w:rFonts w:cs="David"/>
          <w:sz w:val="24"/>
          <w:szCs w:val="24"/>
          <w:rtl/>
        </w:rPr>
        <w:t xml:space="preserve"> </w:t>
      </w:r>
      <w:r w:rsidRPr="008E09B4">
        <w:rPr>
          <w:rFonts w:cs="David" w:hint="cs"/>
          <w:sz w:val="24"/>
          <w:szCs w:val="24"/>
          <w:rtl/>
        </w:rPr>
        <w:t>פי</w:t>
      </w:r>
      <w:r w:rsidRPr="008E09B4">
        <w:rPr>
          <w:rFonts w:cs="David"/>
          <w:sz w:val="24"/>
          <w:szCs w:val="24"/>
          <w:rtl/>
        </w:rPr>
        <w:t xml:space="preserve"> </w:t>
      </w:r>
      <w:r w:rsidRPr="008E09B4">
        <w:rPr>
          <w:rFonts w:cs="David" w:hint="cs"/>
          <w:sz w:val="24"/>
          <w:szCs w:val="24"/>
          <w:rtl/>
        </w:rPr>
        <w:t>הפוליסה</w:t>
      </w:r>
      <w:r w:rsidRPr="008E09B4">
        <w:rPr>
          <w:rFonts w:cs="David"/>
          <w:sz w:val="24"/>
          <w:szCs w:val="24"/>
          <w:rtl/>
        </w:rPr>
        <w:t xml:space="preserve"> </w:t>
      </w:r>
      <w:r w:rsidRPr="008E09B4">
        <w:rPr>
          <w:rFonts w:cs="David" w:hint="cs"/>
          <w:sz w:val="24"/>
          <w:szCs w:val="24"/>
          <w:rtl/>
        </w:rPr>
        <w:t>יורחב</w:t>
      </w:r>
      <w:r w:rsidRPr="008E09B4">
        <w:rPr>
          <w:rFonts w:cs="David"/>
          <w:sz w:val="24"/>
          <w:szCs w:val="24"/>
          <w:rtl/>
        </w:rPr>
        <w:t xml:space="preserve"> </w:t>
      </w:r>
      <w:r w:rsidRPr="008E09B4">
        <w:rPr>
          <w:rFonts w:cs="David" w:hint="cs"/>
          <w:sz w:val="24"/>
          <w:szCs w:val="24"/>
          <w:rtl/>
        </w:rPr>
        <w:t>לשפות</w:t>
      </w:r>
      <w:r w:rsidRPr="008E09B4">
        <w:rPr>
          <w:rFonts w:cs="David"/>
          <w:sz w:val="24"/>
          <w:szCs w:val="24"/>
          <w:rtl/>
        </w:rPr>
        <w:t xml:space="preserve"> </w:t>
      </w:r>
      <w:r w:rsidRPr="008E09B4">
        <w:rPr>
          <w:rFonts w:cs="David" w:hint="cs"/>
          <w:sz w:val="24"/>
          <w:szCs w:val="24"/>
          <w:rtl/>
        </w:rPr>
        <w:t>את</w:t>
      </w:r>
      <w:r w:rsidRPr="008E09B4">
        <w:rPr>
          <w:rFonts w:cs="David"/>
          <w:sz w:val="24"/>
          <w:szCs w:val="24"/>
          <w:rtl/>
        </w:rPr>
        <w:t xml:space="preserve"> </w:t>
      </w:r>
      <w:r w:rsidRPr="008E09B4">
        <w:rPr>
          <w:rFonts w:cs="David" w:hint="cs"/>
          <w:sz w:val="24"/>
          <w:szCs w:val="24"/>
          <w:rtl/>
        </w:rPr>
        <w:t>מדינת</w:t>
      </w:r>
      <w:r w:rsidRPr="008E09B4">
        <w:rPr>
          <w:rFonts w:cs="David"/>
          <w:sz w:val="24"/>
          <w:szCs w:val="24"/>
          <w:rtl/>
        </w:rPr>
        <w:t xml:space="preserve"> </w:t>
      </w:r>
      <w:r w:rsidRPr="008E09B4">
        <w:rPr>
          <w:rFonts w:cs="David" w:hint="cs"/>
          <w:sz w:val="24"/>
          <w:szCs w:val="24"/>
          <w:rtl/>
        </w:rPr>
        <w:t>ישראל</w:t>
      </w:r>
      <w:r w:rsidRPr="008E09B4">
        <w:rPr>
          <w:rFonts w:cs="David"/>
          <w:sz w:val="24"/>
          <w:szCs w:val="24"/>
          <w:rtl/>
        </w:rPr>
        <w:t xml:space="preserve"> – </w:t>
      </w:r>
      <w:r w:rsidRPr="008E09B4">
        <w:rPr>
          <w:rFonts w:cs="David" w:hint="cs"/>
          <w:sz w:val="24"/>
          <w:szCs w:val="24"/>
          <w:rtl/>
        </w:rPr>
        <w:t>משרד החקלאות ופיתוח</w:t>
      </w:r>
      <w:r w:rsidR="00707F2C">
        <w:rPr>
          <w:rFonts w:cs="David" w:hint="cs"/>
          <w:sz w:val="24"/>
          <w:szCs w:val="24"/>
          <w:rtl/>
        </w:rPr>
        <w:t xml:space="preserve"> </w:t>
      </w:r>
      <w:r w:rsidRPr="008E09B4">
        <w:rPr>
          <w:rFonts w:cs="David" w:hint="cs"/>
          <w:sz w:val="24"/>
          <w:szCs w:val="24"/>
          <w:rtl/>
        </w:rPr>
        <w:t>הכפר</w:t>
      </w:r>
      <w:r w:rsidRPr="008E09B4">
        <w:rPr>
          <w:rFonts w:cs="David"/>
          <w:sz w:val="24"/>
          <w:szCs w:val="24"/>
          <w:rtl/>
        </w:rPr>
        <w:t xml:space="preserve"> </w:t>
      </w:r>
      <w:r w:rsidR="00707F2C">
        <w:rPr>
          <w:rFonts w:cs="David" w:hint="cs"/>
          <w:sz w:val="24"/>
          <w:szCs w:val="24"/>
          <w:rtl/>
        </w:rPr>
        <w:t xml:space="preserve"> </w:t>
      </w:r>
      <w:r w:rsidR="00707F2C">
        <w:rPr>
          <w:rFonts w:cs="David"/>
          <w:sz w:val="24"/>
          <w:szCs w:val="24"/>
          <w:rtl/>
        </w:rPr>
        <w:br/>
      </w:r>
      <w:r w:rsidR="00707F2C">
        <w:rPr>
          <w:rFonts w:cs="David" w:hint="cs"/>
          <w:sz w:val="24"/>
          <w:szCs w:val="24"/>
          <w:rtl/>
        </w:rPr>
        <w:t xml:space="preserve">           </w:t>
      </w:r>
      <w:r w:rsidRPr="008E09B4">
        <w:rPr>
          <w:rFonts w:cs="David" w:hint="cs"/>
          <w:sz w:val="24"/>
          <w:szCs w:val="24"/>
          <w:rtl/>
        </w:rPr>
        <w:t>ככל</w:t>
      </w:r>
      <w:r w:rsidRPr="008E09B4">
        <w:rPr>
          <w:rFonts w:cs="David"/>
          <w:sz w:val="24"/>
          <w:szCs w:val="24"/>
          <w:rtl/>
        </w:rPr>
        <w:t xml:space="preserve"> </w:t>
      </w:r>
      <w:r w:rsidRPr="008E09B4">
        <w:rPr>
          <w:rFonts w:cs="David" w:hint="cs"/>
          <w:sz w:val="24"/>
          <w:szCs w:val="24"/>
          <w:rtl/>
        </w:rPr>
        <w:t>שייחשבו</w:t>
      </w:r>
      <w:r w:rsidRPr="008E09B4">
        <w:rPr>
          <w:rFonts w:cs="David"/>
          <w:sz w:val="24"/>
          <w:szCs w:val="24"/>
          <w:rtl/>
        </w:rPr>
        <w:t xml:space="preserve"> </w:t>
      </w:r>
      <w:r w:rsidRPr="008E09B4">
        <w:rPr>
          <w:rFonts w:cs="David" w:hint="cs"/>
          <w:sz w:val="24"/>
          <w:szCs w:val="24"/>
          <w:rtl/>
        </w:rPr>
        <w:t>אחראים</w:t>
      </w:r>
      <w:r w:rsidRPr="008E09B4">
        <w:rPr>
          <w:rFonts w:cs="David"/>
          <w:sz w:val="24"/>
          <w:szCs w:val="24"/>
          <w:rtl/>
        </w:rPr>
        <w:t xml:space="preserve"> </w:t>
      </w:r>
      <w:r w:rsidRPr="008E09B4">
        <w:rPr>
          <w:rFonts w:cs="David" w:hint="cs"/>
          <w:sz w:val="24"/>
          <w:szCs w:val="24"/>
          <w:rtl/>
        </w:rPr>
        <w:t>למעשי</w:t>
      </w:r>
      <w:r w:rsidRPr="008E09B4">
        <w:rPr>
          <w:rFonts w:cs="David"/>
          <w:sz w:val="24"/>
          <w:szCs w:val="24"/>
          <w:rtl/>
        </w:rPr>
        <w:t xml:space="preserve"> </w:t>
      </w:r>
      <w:r w:rsidRPr="008E09B4">
        <w:rPr>
          <w:rFonts w:cs="David" w:hint="cs"/>
          <w:sz w:val="24"/>
          <w:szCs w:val="24"/>
          <w:rtl/>
        </w:rPr>
        <w:t>ו</w:t>
      </w:r>
      <w:r w:rsidRPr="008E09B4">
        <w:rPr>
          <w:rFonts w:cs="David"/>
          <w:sz w:val="24"/>
          <w:szCs w:val="24"/>
          <w:rtl/>
        </w:rPr>
        <w:t>/</w:t>
      </w:r>
      <w:r w:rsidRPr="008E09B4">
        <w:rPr>
          <w:rFonts w:cs="David" w:hint="cs"/>
          <w:sz w:val="24"/>
          <w:szCs w:val="24"/>
          <w:rtl/>
        </w:rPr>
        <w:t>או</w:t>
      </w:r>
      <w:r w:rsidRPr="008E09B4">
        <w:rPr>
          <w:rFonts w:cs="David"/>
          <w:sz w:val="24"/>
          <w:szCs w:val="24"/>
          <w:rtl/>
        </w:rPr>
        <w:t xml:space="preserve"> </w:t>
      </w:r>
      <w:r w:rsidRPr="008E09B4">
        <w:rPr>
          <w:rFonts w:cs="David" w:hint="cs"/>
          <w:sz w:val="24"/>
          <w:szCs w:val="24"/>
          <w:rtl/>
        </w:rPr>
        <w:t>מחדלי</w:t>
      </w:r>
      <w:r w:rsidRPr="008E09B4">
        <w:rPr>
          <w:rFonts w:cs="David"/>
          <w:sz w:val="24"/>
          <w:szCs w:val="24"/>
          <w:rtl/>
        </w:rPr>
        <w:t xml:space="preserve"> </w:t>
      </w:r>
      <w:r w:rsidRPr="008E09B4">
        <w:rPr>
          <w:rFonts w:cs="David" w:hint="cs"/>
          <w:sz w:val="24"/>
          <w:szCs w:val="24"/>
          <w:rtl/>
        </w:rPr>
        <w:t>הספק</w:t>
      </w:r>
      <w:r w:rsidRPr="008E09B4">
        <w:rPr>
          <w:rFonts w:cs="David"/>
          <w:sz w:val="24"/>
          <w:szCs w:val="24"/>
          <w:rtl/>
        </w:rPr>
        <w:t xml:space="preserve"> </w:t>
      </w:r>
      <w:r w:rsidRPr="008E09B4">
        <w:rPr>
          <w:rFonts w:cs="David" w:hint="cs"/>
          <w:sz w:val="24"/>
          <w:szCs w:val="24"/>
          <w:rtl/>
        </w:rPr>
        <w:t>והפועלים</w:t>
      </w:r>
      <w:r w:rsidRPr="008E09B4">
        <w:rPr>
          <w:rFonts w:cs="David"/>
          <w:sz w:val="24"/>
          <w:szCs w:val="24"/>
          <w:rtl/>
        </w:rPr>
        <w:t xml:space="preserve"> </w:t>
      </w:r>
      <w:r w:rsidRPr="008E09B4">
        <w:rPr>
          <w:rFonts w:cs="David" w:hint="cs"/>
          <w:sz w:val="24"/>
          <w:szCs w:val="24"/>
          <w:rtl/>
        </w:rPr>
        <w:t>מטעמו</w:t>
      </w:r>
      <w:r w:rsidRPr="008E09B4">
        <w:rPr>
          <w:rFonts w:cs="David"/>
          <w:sz w:val="24"/>
          <w:szCs w:val="24"/>
          <w:rtl/>
        </w:rPr>
        <w:t>.</w:t>
      </w:r>
    </w:p>
    <w:p w14:paraId="75EE8724" w14:textId="77777777" w:rsidR="00E024BD" w:rsidRPr="008614BD" w:rsidRDefault="00E024BD" w:rsidP="00DD1BD2">
      <w:pPr>
        <w:pStyle w:val="affffc"/>
        <w:rPr>
          <w:rFonts w:cs="David"/>
          <w:sz w:val="24"/>
          <w:szCs w:val="24"/>
          <w:rtl/>
        </w:rPr>
      </w:pPr>
    </w:p>
    <w:p w14:paraId="5AC3784C" w14:textId="5A464234" w:rsidR="00E024BD" w:rsidRPr="005A1737" w:rsidRDefault="00E024BD" w:rsidP="00DD1BD2">
      <w:pPr>
        <w:pStyle w:val="affffc"/>
        <w:numPr>
          <w:ilvl w:val="1"/>
          <w:numId w:val="42"/>
        </w:numPr>
        <w:rPr>
          <w:rFonts w:cs="David"/>
          <w:b/>
          <w:bCs/>
          <w:sz w:val="24"/>
          <w:szCs w:val="24"/>
          <w:rtl/>
        </w:rPr>
      </w:pPr>
      <w:r w:rsidRPr="005A1737">
        <w:rPr>
          <w:rFonts w:cs="David" w:hint="cs"/>
          <w:b/>
          <w:bCs/>
          <w:sz w:val="24"/>
          <w:szCs w:val="24"/>
          <w:u w:val="single"/>
          <w:rtl/>
        </w:rPr>
        <w:t>ביטוח</w:t>
      </w:r>
      <w:r w:rsidRPr="005A1737">
        <w:rPr>
          <w:rFonts w:cs="David"/>
          <w:b/>
          <w:bCs/>
          <w:sz w:val="24"/>
          <w:szCs w:val="24"/>
          <w:u w:val="single"/>
          <w:rtl/>
        </w:rPr>
        <w:t xml:space="preserve"> </w:t>
      </w:r>
      <w:r w:rsidRPr="005A1737">
        <w:rPr>
          <w:rFonts w:cs="David" w:hint="cs"/>
          <w:b/>
          <w:bCs/>
          <w:sz w:val="24"/>
          <w:szCs w:val="24"/>
          <w:u w:val="single"/>
          <w:rtl/>
        </w:rPr>
        <w:t>אחריות</w:t>
      </w:r>
      <w:r w:rsidRPr="005A1737">
        <w:rPr>
          <w:rFonts w:cs="David"/>
          <w:b/>
          <w:bCs/>
          <w:sz w:val="24"/>
          <w:szCs w:val="24"/>
          <w:u w:val="single"/>
          <w:rtl/>
        </w:rPr>
        <w:t xml:space="preserve"> </w:t>
      </w:r>
      <w:r w:rsidRPr="005A1737">
        <w:rPr>
          <w:rFonts w:cs="David" w:hint="cs"/>
          <w:b/>
          <w:bCs/>
          <w:sz w:val="24"/>
          <w:szCs w:val="24"/>
          <w:u w:val="single"/>
          <w:rtl/>
        </w:rPr>
        <w:t>מקצועית</w:t>
      </w:r>
    </w:p>
    <w:p w14:paraId="2858DF73" w14:textId="04FF64EA" w:rsidR="00E024BD" w:rsidRPr="005A1737" w:rsidRDefault="00E024BD" w:rsidP="00DD1BD2">
      <w:pPr>
        <w:pStyle w:val="affffc"/>
        <w:numPr>
          <w:ilvl w:val="2"/>
          <w:numId w:val="42"/>
        </w:numPr>
        <w:spacing w:line="360" w:lineRule="auto"/>
        <w:ind w:hanging="234"/>
        <w:rPr>
          <w:rFonts w:cs="David"/>
          <w:sz w:val="24"/>
          <w:szCs w:val="24"/>
          <w:rtl/>
        </w:rPr>
      </w:pPr>
      <w:r w:rsidRPr="005A1737">
        <w:rPr>
          <w:rFonts w:cs="David" w:hint="cs"/>
          <w:sz w:val="24"/>
          <w:szCs w:val="24"/>
          <w:rtl/>
        </w:rPr>
        <w:t>הספק</w:t>
      </w:r>
      <w:r w:rsidRPr="005A1737">
        <w:rPr>
          <w:rFonts w:cs="David"/>
          <w:sz w:val="24"/>
          <w:szCs w:val="24"/>
          <w:rtl/>
        </w:rPr>
        <w:t xml:space="preserve"> </w:t>
      </w:r>
      <w:r w:rsidRPr="005A1737">
        <w:rPr>
          <w:rFonts w:cs="David" w:hint="cs"/>
          <w:sz w:val="24"/>
          <w:szCs w:val="24"/>
          <w:rtl/>
        </w:rPr>
        <w:t>יבטח</w:t>
      </w:r>
      <w:r w:rsidRPr="005A1737">
        <w:rPr>
          <w:rFonts w:cs="David"/>
          <w:sz w:val="24"/>
          <w:szCs w:val="24"/>
          <w:rtl/>
        </w:rPr>
        <w:t xml:space="preserve"> </w:t>
      </w:r>
      <w:r w:rsidRPr="005A1737">
        <w:rPr>
          <w:rFonts w:cs="David" w:hint="cs"/>
          <w:sz w:val="24"/>
          <w:szCs w:val="24"/>
          <w:rtl/>
        </w:rPr>
        <w:t>את</w:t>
      </w:r>
      <w:r w:rsidRPr="005A1737">
        <w:rPr>
          <w:rFonts w:cs="David"/>
          <w:sz w:val="24"/>
          <w:szCs w:val="24"/>
          <w:rtl/>
        </w:rPr>
        <w:t xml:space="preserve"> </w:t>
      </w:r>
      <w:r w:rsidRPr="005A1737">
        <w:rPr>
          <w:rFonts w:cs="David" w:hint="cs"/>
          <w:sz w:val="24"/>
          <w:szCs w:val="24"/>
          <w:rtl/>
        </w:rPr>
        <w:t>אחריותו</w:t>
      </w:r>
      <w:r w:rsidRPr="005A1737">
        <w:rPr>
          <w:rFonts w:cs="David"/>
          <w:sz w:val="24"/>
          <w:szCs w:val="24"/>
          <w:rtl/>
        </w:rPr>
        <w:t xml:space="preserve"> </w:t>
      </w:r>
      <w:r w:rsidRPr="005A1737">
        <w:rPr>
          <w:rFonts w:cs="David" w:hint="cs"/>
          <w:sz w:val="24"/>
          <w:szCs w:val="24"/>
          <w:rtl/>
        </w:rPr>
        <w:t>המקצועית</w:t>
      </w:r>
      <w:r w:rsidRPr="005A1737">
        <w:rPr>
          <w:rFonts w:cs="David"/>
          <w:sz w:val="24"/>
          <w:szCs w:val="24"/>
          <w:rtl/>
        </w:rPr>
        <w:t xml:space="preserve"> </w:t>
      </w:r>
      <w:r w:rsidRPr="005A1737">
        <w:rPr>
          <w:rFonts w:cs="David" w:hint="cs"/>
          <w:sz w:val="24"/>
          <w:szCs w:val="24"/>
          <w:rtl/>
        </w:rPr>
        <w:t>בביטוח</w:t>
      </w:r>
      <w:r w:rsidRPr="005A1737">
        <w:rPr>
          <w:rFonts w:cs="David"/>
          <w:sz w:val="24"/>
          <w:szCs w:val="24"/>
          <w:rtl/>
        </w:rPr>
        <w:t xml:space="preserve"> </w:t>
      </w:r>
      <w:r w:rsidRPr="005A1737">
        <w:rPr>
          <w:rFonts w:cs="David" w:hint="cs"/>
          <w:sz w:val="24"/>
          <w:szCs w:val="24"/>
          <w:rtl/>
        </w:rPr>
        <w:t>אחריות</w:t>
      </w:r>
      <w:r w:rsidRPr="005A1737">
        <w:rPr>
          <w:rFonts w:cs="David"/>
          <w:sz w:val="24"/>
          <w:szCs w:val="24"/>
          <w:rtl/>
        </w:rPr>
        <w:t xml:space="preserve"> </w:t>
      </w:r>
      <w:r w:rsidRPr="005A1737">
        <w:rPr>
          <w:rFonts w:cs="David" w:hint="cs"/>
          <w:sz w:val="24"/>
          <w:szCs w:val="24"/>
          <w:rtl/>
        </w:rPr>
        <w:t>מקצועית</w:t>
      </w:r>
      <w:r w:rsidRPr="005A1737">
        <w:rPr>
          <w:rFonts w:cs="David"/>
          <w:sz w:val="24"/>
          <w:szCs w:val="24"/>
          <w:rtl/>
        </w:rPr>
        <w:t>;</w:t>
      </w:r>
    </w:p>
    <w:p w14:paraId="1045CE0E" w14:textId="0B4CF9AB" w:rsidR="00DD1BD2" w:rsidRDefault="00E024BD" w:rsidP="00C83D79">
      <w:pPr>
        <w:pStyle w:val="affffc"/>
        <w:numPr>
          <w:ilvl w:val="2"/>
          <w:numId w:val="42"/>
        </w:numPr>
        <w:spacing w:line="360" w:lineRule="auto"/>
        <w:ind w:hanging="234"/>
        <w:jc w:val="both"/>
        <w:rPr>
          <w:rFonts w:cs="David"/>
          <w:sz w:val="24"/>
          <w:szCs w:val="24"/>
        </w:rPr>
      </w:pPr>
      <w:r w:rsidRPr="00DD1BD2">
        <w:rPr>
          <w:rFonts w:cs="David" w:hint="cs"/>
          <w:sz w:val="24"/>
          <w:szCs w:val="24"/>
          <w:rtl/>
        </w:rPr>
        <w:t>הפוליסה</w:t>
      </w:r>
      <w:r w:rsidRPr="00DD1BD2">
        <w:rPr>
          <w:rFonts w:cs="David"/>
          <w:sz w:val="24"/>
          <w:szCs w:val="24"/>
          <w:rtl/>
        </w:rPr>
        <w:t xml:space="preserve"> </w:t>
      </w:r>
      <w:r w:rsidRPr="00DD1BD2">
        <w:rPr>
          <w:rFonts w:cs="David" w:hint="cs"/>
          <w:sz w:val="24"/>
          <w:szCs w:val="24"/>
          <w:rtl/>
        </w:rPr>
        <w:t>תכסה</w:t>
      </w:r>
      <w:r w:rsidRPr="00DD1BD2">
        <w:rPr>
          <w:rFonts w:cs="David"/>
          <w:sz w:val="24"/>
          <w:szCs w:val="24"/>
          <w:rtl/>
        </w:rPr>
        <w:t xml:space="preserve"> </w:t>
      </w:r>
      <w:r w:rsidRPr="00DD1BD2">
        <w:rPr>
          <w:rFonts w:cs="David" w:hint="cs"/>
          <w:sz w:val="24"/>
          <w:szCs w:val="24"/>
          <w:rtl/>
        </w:rPr>
        <w:t>נזק</w:t>
      </w:r>
      <w:r w:rsidRPr="00DD1BD2">
        <w:rPr>
          <w:rFonts w:cs="David"/>
          <w:sz w:val="24"/>
          <w:szCs w:val="24"/>
          <w:rtl/>
        </w:rPr>
        <w:t xml:space="preserve"> </w:t>
      </w:r>
      <w:r w:rsidRPr="00DD1BD2">
        <w:rPr>
          <w:rFonts w:cs="David" w:hint="cs"/>
          <w:sz w:val="24"/>
          <w:szCs w:val="24"/>
          <w:rtl/>
        </w:rPr>
        <w:t>מהפרת</w:t>
      </w:r>
      <w:r w:rsidRPr="00DD1BD2">
        <w:rPr>
          <w:rFonts w:cs="David"/>
          <w:sz w:val="24"/>
          <w:szCs w:val="24"/>
          <w:rtl/>
        </w:rPr>
        <w:t xml:space="preserve"> </w:t>
      </w:r>
      <w:r w:rsidRPr="00DD1BD2">
        <w:rPr>
          <w:rFonts w:cs="David" w:hint="cs"/>
          <w:sz w:val="24"/>
          <w:szCs w:val="24"/>
          <w:rtl/>
        </w:rPr>
        <w:t>חובה</w:t>
      </w:r>
      <w:r w:rsidRPr="00DD1BD2">
        <w:rPr>
          <w:rFonts w:cs="David"/>
          <w:sz w:val="24"/>
          <w:szCs w:val="24"/>
          <w:rtl/>
        </w:rPr>
        <w:t xml:space="preserve"> </w:t>
      </w:r>
      <w:r w:rsidRPr="00DD1BD2">
        <w:rPr>
          <w:rFonts w:cs="David" w:hint="cs"/>
          <w:sz w:val="24"/>
          <w:szCs w:val="24"/>
          <w:rtl/>
        </w:rPr>
        <w:t>מקצועית</w:t>
      </w:r>
      <w:r w:rsidRPr="00DD1BD2">
        <w:rPr>
          <w:rFonts w:cs="David"/>
          <w:sz w:val="24"/>
          <w:szCs w:val="24"/>
          <w:rtl/>
        </w:rPr>
        <w:t xml:space="preserve"> </w:t>
      </w:r>
      <w:r w:rsidRPr="00DD1BD2">
        <w:rPr>
          <w:rFonts w:cs="David" w:hint="cs"/>
          <w:sz w:val="24"/>
          <w:szCs w:val="24"/>
          <w:rtl/>
        </w:rPr>
        <w:t>של</w:t>
      </w:r>
      <w:r w:rsidRPr="00DD1BD2">
        <w:rPr>
          <w:rFonts w:cs="David"/>
          <w:sz w:val="24"/>
          <w:szCs w:val="24"/>
          <w:rtl/>
        </w:rPr>
        <w:t xml:space="preserve"> </w:t>
      </w:r>
      <w:r w:rsidRPr="00DD1BD2">
        <w:rPr>
          <w:rFonts w:cs="David" w:hint="cs"/>
          <w:sz w:val="24"/>
          <w:szCs w:val="24"/>
          <w:rtl/>
        </w:rPr>
        <w:t>הספק</w:t>
      </w:r>
      <w:r w:rsidRPr="00DD1BD2">
        <w:rPr>
          <w:rFonts w:cs="David"/>
          <w:sz w:val="24"/>
          <w:szCs w:val="24"/>
          <w:rtl/>
        </w:rPr>
        <w:t xml:space="preserve">, </w:t>
      </w:r>
      <w:r w:rsidRPr="00DD1BD2">
        <w:rPr>
          <w:rFonts w:cs="David" w:hint="cs"/>
          <w:sz w:val="24"/>
          <w:szCs w:val="24"/>
          <w:rtl/>
        </w:rPr>
        <w:t>עובדיו</w:t>
      </w:r>
      <w:r w:rsidRPr="00DD1BD2">
        <w:rPr>
          <w:rFonts w:cs="David"/>
          <w:sz w:val="24"/>
          <w:szCs w:val="24"/>
          <w:rtl/>
        </w:rPr>
        <w:t xml:space="preserve"> </w:t>
      </w:r>
      <w:r w:rsidRPr="00DD1BD2">
        <w:rPr>
          <w:rFonts w:cs="David" w:hint="cs"/>
          <w:sz w:val="24"/>
          <w:szCs w:val="24"/>
          <w:rtl/>
        </w:rPr>
        <w:t>ובגין</w:t>
      </w:r>
      <w:r w:rsidRPr="00DD1BD2">
        <w:rPr>
          <w:rFonts w:cs="David"/>
          <w:sz w:val="24"/>
          <w:szCs w:val="24"/>
          <w:rtl/>
        </w:rPr>
        <w:t xml:space="preserve"> </w:t>
      </w:r>
      <w:r w:rsidRPr="00DD1BD2">
        <w:rPr>
          <w:rFonts w:cs="David" w:hint="cs"/>
          <w:sz w:val="24"/>
          <w:szCs w:val="24"/>
          <w:rtl/>
        </w:rPr>
        <w:t>כל</w:t>
      </w:r>
      <w:r w:rsidRPr="00DD1BD2">
        <w:rPr>
          <w:rFonts w:cs="David"/>
          <w:sz w:val="24"/>
          <w:szCs w:val="24"/>
          <w:rtl/>
        </w:rPr>
        <w:t xml:space="preserve"> </w:t>
      </w:r>
      <w:r w:rsidRPr="00DD1BD2">
        <w:rPr>
          <w:rFonts w:cs="David" w:hint="cs"/>
          <w:sz w:val="24"/>
          <w:szCs w:val="24"/>
          <w:rtl/>
        </w:rPr>
        <w:t>הפועלים</w:t>
      </w:r>
      <w:r w:rsidRPr="00DD1BD2">
        <w:rPr>
          <w:rFonts w:cs="David"/>
          <w:sz w:val="24"/>
          <w:szCs w:val="24"/>
          <w:rtl/>
        </w:rPr>
        <w:t xml:space="preserve"> </w:t>
      </w:r>
      <w:r w:rsidRPr="00DD1BD2">
        <w:rPr>
          <w:rFonts w:cs="David" w:hint="cs"/>
          <w:sz w:val="24"/>
          <w:szCs w:val="24"/>
          <w:rtl/>
        </w:rPr>
        <w:t>מטעמו</w:t>
      </w:r>
      <w:r w:rsidR="00DD1BD2" w:rsidRPr="00DD1BD2">
        <w:rPr>
          <w:rFonts w:cs="David" w:hint="cs"/>
          <w:sz w:val="24"/>
          <w:szCs w:val="24"/>
          <w:rtl/>
        </w:rPr>
        <w:t xml:space="preserve"> </w:t>
      </w:r>
      <w:r w:rsidR="00DD1BD2">
        <w:rPr>
          <w:rFonts w:cs="David" w:hint="cs"/>
          <w:sz w:val="24"/>
          <w:szCs w:val="24"/>
          <w:rtl/>
        </w:rPr>
        <w:t xml:space="preserve">  </w:t>
      </w:r>
      <w:r w:rsidR="00DD1BD2">
        <w:rPr>
          <w:rFonts w:cs="David"/>
          <w:sz w:val="24"/>
          <w:szCs w:val="24"/>
          <w:rtl/>
        </w:rPr>
        <w:br/>
      </w:r>
      <w:r w:rsidR="00DD1BD2">
        <w:rPr>
          <w:rFonts w:cs="David" w:hint="cs"/>
          <w:sz w:val="24"/>
          <w:szCs w:val="24"/>
          <w:rtl/>
        </w:rPr>
        <w:t xml:space="preserve">          </w:t>
      </w:r>
      <w:r w:rsidRPr="00DD1BD2">
        <w:rPr>
          <w:rFonts w:cs="David" w:hint="cs"/>
          <w:sz w:val="24"/>
          <w:szCs w:val="24"/>
          <w:rtl/>
        </w:rPr>
        <w:t>ואשר</w:t>
      </w:r>
      <w:r w:rsidRPr="00DD1BD2">
        <w:rPr>
          <w:rFonts w:cs="David"/>
          <w:sz w:val="24"/>
          <w:szCs w:val="24"/>
          <w:rtl/>
        </w:rPr>
        <w:t xml:space="preserve"> </w:t>
      </w:r>
      <w:r w:rsidRPr="00DD1BD2">
        <w:rPr>
          <w:rFonts w:cs="David" w:hint="cs"/>
          <w:sz w:val="24"/>
          <w:szCs w:val="24"/>
          <w:rtl/>
        </w:rPr>
        <w:t>אירע</w:t>
      </w:r>
      <w:r w:rsidRPr="00DD1BD2">
        <w:rPr>
          <w:rFonts w:cs="David"/>
          <w:sz w:val="24"/>
          <w:szCs w:val="24"/>
          <w:rtl/>
        </w:rPr>
        <w:t xml:space="preserve"> </w:t>
      </w:r>
      <w:r w:rsidRPr="00DD1BD2">
        <w:rPr>
          <w:rFonts w:cs="David" w:hint="cs"/>
          <w:sz w:val="24"/>
          <w:szCs w:val="24"/>
          <w:rtl/>
        </w:rPr>
        <w:t>כתוצאה</w:t>
      </w:r>
      <w:r w:rsidRPr="00DD1BD2">
        <w:rPr>
          <w:rFonts w:cs="David"/>
          <w:sz w:val="24"/>
          <w:szCs w:val="24"/>
          <w:rtl/>
        </w:rPr>
        <w:t xml:space="preserve"> </w:t>
      </w:r>
      <w:r w:rsidRPr="00DD1BD2">
        <w:rPr>
          <w:rFonts w:cs="David" w:hint="cs"/>
          <w:sz w:val="24"/>
          <w:szCs w:val="24"/>
          <w:rtl/>
        </w:rPr>
        <w:t>ממעשה</w:t>
      </w:r>
      <w:r w:rsidRPr="00DD1BD2">
        <w:rPr>
          <w:rFonts w:cs="David"/>
          <w:sz w:val="24"/>
          <w:szCs w:val="24"/>
          <w:rtl/>
        </w:rPr>
        <w:t xml:space="preserve"> </w:t>
      </w:r>
      <w:r w:rsidRPr="00DD1BD2">
        <w:rPr>
          <w:rFonts w:cs="David" w:hint="cs"/>
          <w:sz w:val="24"/>
          <w:szCs w:val="24"/>
          <w:rtl/>
        </w:rPr>
        <w:t>רשלנות</w:t>
      </w:r>
      <w:r w:rsidRPr="00DD1BD2">
        <w:rPr>
          <w:rFonts w:cs="David"/>
          <w:sz w:val="24"/>
          <w:szCs w:val="24"/>
          <w:rtl/>
        </w:rPr>
        <w:t xml:space="preserve">, </w:t>
      </w:r>
      <w:r w:rsidRPr="00DD1BD2">
        <w:rPr>
          <w:rFonts w:cs="David" w:hint="cs"/>
          <w:sz w:val="24"/>
          <w:szCs w:val="24"/>
          <w:rtl/>
        </w:rPr>
        <w:t>לרבות</w:t>
      </w:r>
      <w:r w:rsidRPr="00DD1BD2">
        <w:rPr>
          <w:rFonts w:cs="David"/>
          <w:sz w:val="24"/>
          <w:szCs w:val="24"/>
          <w:rtl/>
        </w:rPr>
        <w:t xml:space="preserve"> </w:t>
      </w:r>
      <w:r w:rsidRPr="00DD1BD2">
        <w:rPr>
          <w:rFonts w:cs="David" w:hint="cs"/>
          <w:sz w:val="24"/>
          <w:szCs w:val="24"/>
          <w:rtl/>
        </w:rPr>
        <w:t>מחדל</w:t>
      </w:r>
      <w:r w:rsidRPr="00DD1BD2">
        <w:rPr>
          <w:rFonts w:cs="David"/>
          <w:sz w:val="24"/>
          <w:szCs w:val="24"/>
          <w:rtl/>
        </w:rPr>
        <w:t xml:space="preserve">, </w:t>
      </w:r>
      <w:r w:rsidRPr="00DD1BD2">
        <w:rPr>
          <w:rFonts w:cs="David" w:hint="cs"/>
          <w:sz w:val="24"/>
          <w:szCs w:val="24"/>
          <w:rtl/>
        </w:rPr>
        <w:t>טעות</w:t>
      </w:r>
      <w:r w:rsidRPr="00DD1BD2">
        <w:rPr>
          <w:rFonts w:cs="David"/>
          <w:sz w:val="24"/>
          <w:szCs w:val="24"/>
          <w:rtl/>
        </w:rPr>
        <w:t xml:space="preserve"> </w:t>
      </w:r>
      <w:r w:rsidRPr="00DD1BD2">
        <w:rPr>
          <w:rFonts w:cs="David" w:hint="cs"/>
          <w:sz w:val="24"/>
          <w:szCs w:val="24"/>
          <w:rtl/>
        </w:rPr>
        <w:t>או</w:t>
      </w:r>
      <w:r w:rsidRPr="00DD1BD2">
        <w:rPr>
          <w:rFonts w:cs="David"/>
          <w:sz w:val="24"/>
          <w:szCs w:val="24"/>
          <w:rtl/>
        </w:rPr>
        <w:t xml:space="preserve"> </w:t>
      </w:r>
      <w:r w:rsidRPr="00DD1BD2">
        <w:rPr>
          <w:rFonts w:cs="David" w:hint="cs"/>
          <w:sz w:val="24"/>
          <w:szCs w:val="24"/>
          <w:rtl/>
        </w:rPr>
        <w:t>השמטה</w:t>
      </w:r>
      <w:r w:rsidRPr="00DD1BD2">
        <w:rPr>
          <w:rFonts w:cs="David"/>
          <w:sz w:val="24"/>
          <w:szCs w:val="24"/>
          <w:rtl/>
        </w:rPr>
        <w:t xml:space="preserve">, </w:t>
      </w:r>
      <w:r w:rsidRPr="00DD1BD2">
        <w:rPr>
          <w:rFonts w:cs="David" w:hint="cs"/>
          <w:sz w:val="24"/>
          <w:szCs w:val="24"/>
          <w:rtl/>
        </w:rPr>
        <w:t>מצג</w:t>
      </w:r>
      <w:r w:rsidRPr="00DD1BD2">
        <w:rPr>
          <w:rFonts w:cs="David"/>
          <w:sz w:val="24"/>
          <w:szCs w:val="24"/>
          <w:rtl/>
        </w:rPr>
        <w:t xml:space="preserve"> </w:t>
      </w:r>
      <w:r w:rsidRPr="00DD1BD2">
        <w:rPr>
          <w:rFonts w:cs="David" w:hint="cs"/>
          <w:sz w:val="24"/>
          <w:szCs w:val="24"/>
          <w:rtl/>
        </w:rPr>
        <w:t>בלתי</w:t>
      </w:r>
      <w:r w:rsidRPr="00DD1BD2">
        <w:rPr>
          <w:rFonts w:cs="David"/>
          <w:sz w:val="24"/>
          <w:szCs w:val="24"/>
          <w:rtl/>
        </w:rPr>
        <w:t xml:space="preserve"> </w:t>
      </w:r>
      <w:r w:rsidRPr="00DD1BD2">
        <w:rPr>
          <w:rFonts w:cs="David" w:hint="cs"/>
          <w:sz w:val="24"/>
          <w:szCs w:val="24"/>
          <w:rtl/>
        </w:rPr>
        <w:t>נכון</w:t>
      </w:r>
      <w:r w:rsidRPr="00DD1BD2">
        <w:rPr>
          <w:rFonts w:cs="David"/>
          <w:sz w:val="24"/>
          <w:szCs w:val="24"/>
          <w:rtl/>
        </w:rPr>
        <w:t>,</w:t>
      </w:r>
      <w:r w:rsidR="00DD1BD2" w:rsidRPr="00DD1BD2">
        <w:rPr>
          <w:rFonts w:cs="David" w:hint="cs"/>
          <w:sz w:val="24"/>
          <w:szCs w:val="24"/>
          <w:rtl/>
        </w:rPr>
        <w:t xml:space="preserve"> </w:t>
      </w:r>
      <w:r w:rsidR="00DD1BD2">
        <w:rPr>
          <w:rFonts w:cs="David" w:hint="cs"/>
          <w:sz w:val="24"/>
          <w:szCs w:val="24"/>
          <w:rtl/>
        </w:rPr>
        <w:t xml:space="preserve"> </w:t>
      </w:r>
      <w:r w:rsidR="00DD1BD2">
        <w:rPr>
          <w:rFonts w:cs="David"/>
          <w:sz w:val="24"/>
          <w:szCs w:val="24"/>
          <w:rtl/>
        </w:rPr>
        <w:br/>
      </w:r>
      <w:r w:rsidR="00DD1BD2">
        <w:rPr>
          <w:rFonts w:cs="David" w:hint="cs"/>
          <w:sz w:val="24"/>
          <w:szCs w:val="24"/>
          <w:rtl/>
        </w:rPr>
        <w:t xml:space="preserve">          </w:t>
      </w:r>
      <w:r w:rsidRPr="00DD1BD2">
        <w:rPr>
          <w:rFonts w:cs="David" w:hint="cs"/>
          <w:sz w:val="24"/>
          <w:szCs w:val="24"/>
          <w:rtl/>
        </w:rPr>
        <w:t>הצהרה</w:t>
      </w:r>
      <w:r w:rsidRPr="00DD1BD2">
        <w:rPr>
          <w:rFonts w:cs="David"/>
          <w:sz w:val="24"/>
          <w:szCs w:val="24"/>
          <w:rtl/>
        </w:rPr>
        <w:t xml:space="preserve"> </w:t>
      </w:r>
      <w:r w:rsidRPr="00DD1BD2">
        <w:rPr>
          <w:rFonts w:cs="David" w:hint="cs"/>
          <w:sz w:val="24"/>
          <w:szCs w:val="24"/>
          <w:rtl/>
        </w:rPr>
        <w:t>רשלנית</w:t>
      </w:r>
      <w:r w:rsidRPr="00DD1BD2">
        <w:rPr>
          <w:rFonts w:cs="David"/>
          <w:sz w:val="24"/>
          <w:szCs w:val="24"/>
          <w:rtl/>
        </w:rPr>
        <w:t xml:space="preserve"> </w:t>
      </w:r>
      <w:r w:rsidRPr="00DD1BD2">
        <w:rPr>
          <w:rFonts w:cs="David" w:hint="cs"/>
          <w:sz w:val="24"/>
          <w:szCs w:val="24"/>
          <w:rtl/>
        </w:rPr>
        <w:t>שנעשו</w:t>
      </w:r>
      <w:r w:rsidRPr="00DD1BD2">
        <w:rPr>
          <w:rFonts w:cs="David"/>
          <w:sz w:val="24"/>
          <w:szCs w:val="24"/>
          <w:rtl/>
        </w:rPr>
        <w:t xml:space="preserve"> </w:t>
      </w:r>
      <w:r w:rsidRPr="00DD1BD2">
        <w:rPr>
          <w:rFonts w:cs="David" w:hint="cs"/>
          <w:sz w:val="24"/>
          <w:szCs w:val="24"/>
          <w:rtl/>
        </w:rPr>
        <w:t>בתום</w:t>
      </w:r>
      <w:r w:rsidRPr="00DD1BD2">
        <w:rPr>
          <w:rFonts w:cs="David"/>
          <w:sz w:val="24"/>
          <w:szCs w:val="24"/>
          <w:rtl/>
        </w:rPr>
        <w:t xml:space="preserve"> </w:t>
      </w:r>
      <w:r w:rsidRPr="00DD1BD2">
        <w:rPr>
          <w:rFonts w:cs="David" w:hint="cs"/>
          <w:sz w:val="24"/>
          <w:szCs w:val="24"/>
          <w:rtl/>
        </w:rPr>
        <w:t>לב</w:t>
      </w:r>
      <w:r w:rsidRPr="00DD1BD2">
        <w:rPr>
          <w:rFonts w:cs="David"/>
          <w:sz w:val="24"/>
          <w:szCs w:val="24"/>
          <w:rtl/>
        </w:rPr>
        <w:t xml:space="preserve">, </w:t>
      </w:r>
      <w:r w:rsidRPr="00DD1BD2">
        <w:rPr>
          <w:rFonts w:cs="David" w:hint="cs"/>
          <w:sz w:val="24"/>
          <w:szCs w:val="24"/>
          <w:rtl/>
        </w:rPr>
        <w:t>בקשר</w:t>
      </w:r>
      <w:r w:rsidRPr="00862C0A">
        <w:rPr>
          <w:rFonts w:hint="cs"/>
          <w:rtl/>
        </w:rPr>
        <w:t xml:space="preserve"> </w:t>
      </w:r>
      <w:r w:rsidRPr="00DD1BD2">
        <w:rPr>
          <w:rFonts w:cs="David" w:hint="cs"/>
          <w:sz w:val="24"/>
          <w:szCs w:val="24"/>
          <w:rtl/>
        </w:rPr>
        <w:t>לביצוע עבודות חשמל</w:t>
      </w:r>
      <w:r w:rsidRPr="00DD1BD2">
        <w:rPr>
          <w:rFonts w:cs="David"/>
          <w:sz w:val="24"/>
          <w:szCs w:val="24"/>
          <w:rtl/>
        </w:rPr>
        <w:t xml:space="preserve"> </w:t>
      </w:r>
      <w:r w:rsidRPr="00DD1BD2">
        <w:rPr>
          <w:rFonts w:cs="David" w:hint="cs"/>
          <w:sz w:val="24"/>
          <w:szCs w:val="24"/>
          <w:rtl/>
        </w:rPr>
        <w:t>ביחידות</w:t>
      </w:r>
      <w:r w:rsidRPr="00DD1BD2">
        <w:rPr>
          <w:rFonts w:cs="David"/>
          <w:sz w:val="24"/>
          <w:szCs w:val="24"/>
          <w:rtl/>
        </w:rPr>
        <w:t xml:space="preserve"> </w:t>
      </w:r>
      <w:r w:rsidRPr="00DD1BD2">
        <w:rPr>
          <w:rFonts w:cs="David" w:hint="cs"/>
          <w:sz w:val="24"/>
          <w:szCs w:val="24"/>
          <w:rtl/>
        </w:rPr>
        <w:t>משרד</w:t>
      </w:r>
      <w:r w:rsidRPr="00DD1BD2">
        <w:rPr>
          <w:rFonts w:cs="David"/>
          <w:sz w:val="24"/>
          <w:szCs w:val="24"/>
          <w:rtl/>
        </w:rPr>
        <w:t xml:space="preserve"> </w:t>
      </w:r>
      <w:r w:rsidRPr="00DD1BD2">
        <w:rPr>
          <w:rFonts w:cs="David" w:hint="cs"/>
          <w:sz w:val="24"/>
          <w:szCs w:val="24"/>
          <w:rtl/>
        </w:rPr>
        <w:t>החקלאות</w:t>
      </w:r>
      <w:r w:rsidRPr="00DD1BD2">
        <w:rPr>
          <w:rFonts w:cs="David"/>
          <w:sz w:val="24"/>
          <w:szCs w:val="24"/>
          <w:rtl/>
        </w:rPr>
        <w:t xml:space="preserve"> </w:t>
      </w:r>
      <w:r w:rsidR="00DD1BD2">
        <w:rPr>
          <w:rFonts w:cs="David" w:hint="cs"/>
          <w:sz w:val="24"/>
          <w:szCs w:val="24"/>
          <w:rtl/>
        </w:rPr>
        <w:t xml:space="preserve">  </w:t>
      </w:r>
      <w:r w:rsidR="00DD1BD2">
        <w:rPr>
          <w:rFonts w:cs="David"/>
          <w:sz w:val="24"/>
          <w:szCs w:val="24"/>
          <w:rtl/>
        </w:rPr>
        <w:br/>
      </w:r>
      <w:r w:rsidR="00DD1BD2">
        <w:rPr>
          <w:rFonts w:cs="David" w:hint="cs"/>
          <w:sz w:val="24"/>
          <w:szCs w:val="24"/>
          <w:rtl/>
        </w:rPr>
        <w:lastRenderedPageBreak/>
        <w:t xml:space="preserve">          </w:t>
      </w:r>
      <w:r w:rsidRPr="00DD1BD2">
        <w:rPr>
          <w:rFonts w:cs="David" w:hint="cs"/>
          <w:sz w:val="24"/>
          <w:szCs w:val="24"/>
          <w:rtl/>
        </w:rPr>
        <w:t>ופיתוח</w:t>
      </w:r>
      <w:r w:rsidRPr="00DD1BD2">
        <w:rPr>
          <w:rFonts w:cs="David"/>
          <w:sz w:val="24"/>
          <w:szCs w:val="24"/>
          <w:rtl/>
        </w:rPr>
        <w:t xml:space="preserve"> </w:t>
      </w:r>
      <w:r w:rsidRPr="00DD1BD2">
        <w:rPr>
          <w:rFonts w:cs="David" w:hint="cs"/>
          <w:sz w:val="24"/>
          <w:szCs w:val="24"/>
          <w:rtl/>
        </w:rPr>
        <w:t>הכפר</w:t>
      </w:r>
      <w:r w:rsidRPr="00DD1BD2">
        <w:rPr>
          <w:rFonts w:cs="David"/>
          <w:sz w:val="24"/>
          <w:szCs w:val="24"/>
          <w:rtl/>
        </w:rPr>
        <w:t xml:space="preserve"> </w:t>
      </w:r>
      <w:r w:rsidRPr="00DD1BD2">
        <w:rPr>
          <w:rFonts w:cs="David" w:hint="cs"/>
          <w:sz w:val="24"/>
          <w:szCs w:val="24"/>
          <w:rtl/>
        </w:rPr>
        <w:t xml:space="preserve">כולל התקנה, תיקון תקלות ואחזקת ציוד, מכשור חשמל ומערכות </w:t>
      </w:r>
      <w:r w:rsidR="00DD1BD2">
        <w:rPr>
          <w:rFonts w:cs="David" w:hint="cs"/>
          <w:sz w:val="24"/>
          <w:szCs w:val="24"/>
          <w:rtl/>
        </w:rPr>
        <w:t xml:space="preserve"> </w:t>
      </w:r>
      <w:r w:rsidR="00DD1BD2">
        <w:rPr>
          <w:rFonts w:cs="David"/>
          <w:sz w:val="24"/>
          <w:szCs w:val="24"/>
          <w:rtl/>
        </w:rPr>
        <w:br/>
      </w:r>
      <w:r w:rsidR="00DD1BD2">
        <w:rPr>
          <w:rFonts w:cs="David" w:hint="cs"/>
          <w:sz w:val="24"/>
          <w:szCs w:val="24"/>
          <w:rtl/>
        </w:rPr>
        <w:t xml:space="preserve">          </w:t>
      </w:r>
      <w:r w:rsidRPr="00DD1BD2">
        <w:rPr>
          <w:rFonts w:cs="David" w:hint="cs"/>
          <w:sz w:val="24"/>
          <w:szCs w:val="24"/>
          <w:rtl/>
        </w:rPr>
        <w:t>אלקטרומכניות</w:t>
      </w:r>
      <w:r w:rsidRPr="00DD1BD2">
        <w:rPr>
          <w:rFonts w:cs="David"/>
          <w:sz w:val="24"/>
          <w:szCs w:val="24"/>
          <w:rtl/>
        </w:rPr>
        <w:t xml:space="preserve">, </w:t>
      </w:r>
      <w:r w:rsidRPr="00DD1BD2">
        <w:rPr>
          <w:rFonts w:cs="David" w:hint="cs"/>
          <w:sz w:val="24"/>
          <w:szCs w:val="24"/>
          <w:rtl/>
        </w:rPr>
        <w:t>לרבות</w:t>
      </w:r>
      <w:r w:rsidRPr="00DD1BD2">
        <w:rPr>
          <w:rFonts w:cs="David"/>
          <w:sz w:val="24"/>
          <w:szCs w:val="24"/>
          <w:rtl/>
        </w:rPr>
        <w:t xml:space="preserve">, </w:t>
      </w:r>
      <w:r w:rsidRPr="00DD1BD2">
        <w:rPr>
          <w:rFonts w:cs="David" w:hint="cs"/>
          <w:sz w:val="24"/>
          <w:szCs w:val="24"/>
          <w:rtl/>
        </w:rPr>
        <w:t>לוחות</w:t>
      </w:r>
      <w:r w:rsidRPr="00DD1BD2">
        <w:rPr>
          <w:rFonts w:cs="David"/>
          <w:sz w:val="24"/>
          <w:szCs w:val="24"/>
          <w:rtl/>
        </w:rPr>
        <w:t xml:space="preserve"> </w:t>
      </w:r>
      <w:r w:rsidRPr="00DD1BD2">
        <w:rPr>
          <w:rFonts w:cs="David" w:hint="cs"/>
          <w:sz w:val="24"/>
          <w:szCs w:val="24"/>
          <w:rtl/>
        </w:rPr>
        <w:t>חשמל, בהתאם</w:t>
      </w:r>
      <w:r w:rsidRPr="00DD1BD2">
        <w:rPr>
          <w:rFonts w:cs="David"/>
          <w:sz w:val="24"/>
          <w:szCs w:val="24"/>
          <w:rtl/>
        </w:rPr>
        <w:t xml:space="preserve"> </w:t>
      </w:r>
      <w:r w:rsidRPr="00DD1BD2">
        <w:rPr>
          <w:rFonts w:cs="David" w:hint="cs"/>
          <w:sz w:val="24"/>
          <w:szCs w:val="24"/>
          <w:rtl/>
        </w:rPr>
        <w:t>למכרז</w:t>
      </w:r>
      <w:r w:rsidRPr="00DD1BD2">
        <w:rPr>
          <w:rFonts w:cs="David"/>
          <w:sz w:val="24"/>
          <w:szCs w:val="24"/>
          <w:rtl/>
        </w:rPr>
        <w:t xml:space="preserve"> </w:t>
      </w:r>
      <w:r w:rsidRPr="00DD1BD2">
        <w:rPr>
          <w:rFonts w:cs="David" w:hint="cs"/>
          <w:sz w:val="24"/>
          <w:szCs w:val="24"/>
          <w:rtl/>
        </w:rPr>
        <w:t>וחוזה</w:t>
      </w:r>
      <w:r w:rsidRPr="00DD1BD2">
        <w:rPr>
          <w:rFonts w:cs="David"/>
          <w:sz w:val="24"/>
          <w:szCs w:val="24"/>
          <w:rtl/>
        </w:rPr>
        <w:t xml:space="preserve"> </w:t>
      </w:r>
      <w:r w:rsidRPr="00DD1BD2">
        <w:rPr>
          <w:rFonts w:cs="David" w:hint="cs"/>
          <w:sz w:val="24"/>
          <w:szCs w:val="24"/>
          <w:rtl/>
        </w:rPr>
        <w:t>עם</w:t>
      </w:r>
      <w:r w:rsidRPr="00DD1BD2">
        <w:rPr>
          <w:rFonts w:cs="David"/>
          <w:sz w:val="24"/>
          <w:szCs w:val="24"/>
          <w:rtl/>
        </w:rPr>
        <w:t xml:space="preserve"> </w:t>
      </w:r>
      <w:r w:rsidRPr="00DD1BD2">
        <w:rPr>
          <w:rFonts w:cs="David" w:hint="cs"/>
          <w:sz w:val="24"/>
          <w:szCs w:val="24"/>
          <w:rtl/>
        </w:rPr>
        <w:t>מדינת</w:t>
      </w:r>
      <w:r w:rsidRPr="00DD1BD2">
        <w:rPr>
          <w:rFonts w:cs="David"/>
          <w:sz w:val="24"/>
          <w:szCs w:val="24"/>
          <w:rtl/>
        </w:rPr>
        <w:t xml:space="preserve"> </w:t>
      </w:r>
      <w:r w:rsidRPr="00DD1BD2">
        <w:rPr>
          <w:rFonts w:cs="David" w:hint="cs"/>
          <w:sz w:val="24"/>
          <w:szCs w:val="24"/>
          <w:rtl/>
        </w:rPr>
        <w:t>ישראל</w:t>
      </w:r>
      <w:r w:rsidRPr="00DD1BD2">
        <w:rPr>
          <w:rFonts w:cs="David"/>
          <w:sz w:val="24"/>
          <w:szCs w:val="24"/>
          <w:rtl/>
        </w:rPr>
        <w:t xml:space="preserve"> –  </w:t>
      </w:r>
      <w:r w:rsidRPr="00DD1BD2">
        <w:rPr>
          <w:rFonts w:cs="David" w:hint="cs"/>
          <w:sz w:val="24"/>
          <w:szCs w:val="24"/>
          <w:rtl/>
        </w:rPr>
        <w:t>משרד</w:t>
      </w:r>
      <w:r w:rsidR="00C83D79">
        <w:rPr>
          <w:rFonts w:cs="David" w:hint="cs"/>
          <w:sz w:val="24"/>
          <w:szCs w:val="24"/>
          <w:rtl/>
        </w:rPr>
        <w:t xml:space="preserve">  </w:t>
      </w:r>
      <w:r w:rsidR="00C83D79">
        <w:rPr>
          <w:rFonts w:cs="David"/>
          <w:sz w:val="24"/>
          <w:szCs w:val="24"/>
          <w:rtl/>
        </w:rPr>
        <w:br/>
      </w:r>
      <w:r w:rsidR="00C83D79">
        <w:rPr>
          <w:rFonts w:cs="David" w:hint="cs"/>
          <w:sz w:val="24"/>
          <w:szCs w:val="24"/>
          <w:rtl/>
        </w:rPr>
        <w:t xml:space="preserve">          ה</w:t>
      </w:r>
      <w:r w:rsidRPr="00DD1BD2">
        <w:rPr>
          <w:rFonts w:cs="David" w:hint="cs"/>
          <w:sz w:val="24"/>
          <w:szCs w:val="24"/>
          <w:rtl/>
        </w:rPr>
        <w:t>חקלאות</w:t>
      </w:r>
      <w:r w:rsidRPr="00DD1BD2">
        <w:rPr>
          <w:rFonts w:cs="David"/>
          <w:sz w:val="24"/>
          <w:szCs w:val="24"/>
          <w:rtl/>
        </w:rPr>
        <w:t xml:space="preserve"> </w:t>
      </w:r>
      <w:r w:rsidRPr="00DD1BD2">
        <w:rPr>
          <w:rFonts w:cs="David" w:hint="cs"/>
          <w:sz w:val="24"/>
          <w:szCs w:val="24"/>
          <w:rtl/>
        </w:rPr>
        <w:t>ופיתוח</w:t>
      </w:r>
      <w:r w:rsidRPr="00DD1BD2">
        <w:rPr>
          <w:rFonts w:cs="David"/>
          <w:sz w:val="24"/>
          <w:szCs w:val="24"/>
          <w:rtl/>
        </w:rPr>
        <w:t xml:space="preserve"> </w:t>
      </w:r>
      <w:r w:rsidRPr="00DD1BD2">
        <w:rPr>
          <w:rFonts w:cs="David" w:hint="cs"/>
          <w:sz w:val="24"/>
          <w:szCs w:val="24"/>
          <w:rtl/>
        </w:rPr>
        <w:t>הכפר</w:t>
      </w:r>
      <w:r w:rsidRPr="00DD1BD2">
        <w:rPr>
          <w:rFonts w:cs="David"/>
          <w:sz w:val="24"/>
          <w:szCs w:val="24"/>
          <w:rtl/>
        </w:rPr>
        <w:t>;</w:t>
      </w:r>
    </w:p>
    <w:p w14:paraId="49203496" w14:textId="60FEAFAD" w:rsidR="00E024BD" w:rsidRPr="00DD1BD2" w:rsidRDefault="00E024BD" w:rsidP="00DD1BD2">
      <w:pPr>
        <w:pStyle w:val="affffc"/>
        <w:numPr>
          <w:ilvl w:val="2"/>
          <w:numId w:val="42"/>
        </w:numPr>
        <w:spacing w:line="360" w:lineRule="auto"/>
        <w:ind w:hanging="234"/>
        <w:rPr>
          <w:rFonts w:cs="David"/>
          <w:sz w:val="24"/>
          <w:szCs w:val="24"/>
          <w:rtl/>
        </w:rPr>
      </w:pPr>
      <w:r w:rsidRPr="00DD1BD2">
        <w:rPr>
          <w:rFonts w:cs="David" w:hint="cs"/>
          <w:sz w:val="24"/>
          <w:szCs w:val="24"/>
          <w:rtl/>
        </w:rPr>
        <w:t>גבול</w:t>
      </w:r>
      <w:r w:rsidRPr="00DD1BD2">
        <w:rPr>
          <w:rFonts w:cs="David"/>
          <w:sz w:val="24"/>
          <w:szCs w:val="24"/>
          <w:rtl/>
        </w:rPr>
        <w:t xml:space="preserve"> </w:t>
      </w:r>
      <w:r w:rsidRPr="00DD1BD2">
        <w:rPr>
          <w:rFonts w:cs="David" w:hint="cs"/>
          <w:sz w:val="24"/>
          <w:szCs w:val="24"/>
          <w:rtl/>
        </w:rPr>
        <w:t>האחריות</w:t>
      </w:r>
      <w:r w:rsidRPr="00DD1BD2">
        <w:rPr>
          <w:rFonts w:cs="David"/>
          <w:sz w:val="24"/>
          <w:szCs w:val="24"/>
          <w:rtl/>
        </w:rPr>
        <w:t xml:space="preserve"> </w:t>
      </w:r>
      <w:r w:rsidRPr="00DD1BD2">
        <w:rPr>
          <w:rFonts w:cs="David" w:hint="cs"/>
          <w:sz w:val="24"/>
          <w:szCs w:val="24"/>
          <w:rtl/>
        </w:rPr>
        <w:t>לא</w:t>
      </w:r>
      <w:r w:rsidRPr="00DD1BD2">
        <w:rPr>
          <w:rFonts w:cs="David"/>
          <w:sz w:val="24"/>
          <w:szCs w:val="24"/>
          <w:rtl/>
        </w:rPr>
        <w:t xml:space="preserve"> </w:t>
      </w:r>
      <w:r w:rsidRPr="00DD1BD2">
        <w:rPr>
          <w:rFonts w:cs="David" w:hint="cs"/>
          <w:sz w:val="24"/>
          <w:szCs w:val="24"/>
          <w:rtl/>
        </w:rPr>
        <w:t>יפחת</w:t>
      </w:r>
      <w:r w:rsidRPr="00DD1BD2">
        <w:rPr>
          <w:rFonts w:cs="David"/>
          <w:sz w:val="24"/>
          <w:szCs w:val="24"/>
          <w:rtl/>
        </w:rPr>
        <w:t xml:space="preserve"> </w:t>
      </w:r>
      <w:r w:rsidRPr="00DD1BD2">
        <w:rPr>
          <w:rFonts w:cs="David" w:hint="cs"/>
          <w:sz w:val="24"/>
          <w:szCs w:val="24"/>
          <w:rtl/>
        </w:rPr>
        <w:t>מסך</w:t>
      </w:r>
      <w:r w:rsidRPr="00DD1BD2">
        <w:rPr>
          <w:rFonts w:cs="David"/>
          <w:sz w:val="24"/>
          <w:szCs w:val="24"/>
          <w:rtl/>
        </w:rPr>
        <w:t xml:space="preserve">   </w:t>
      </w:r>
      <w:r w:rsidRPr="00DD1BD2">
        <w:rPr>
          <w:rFonts w:cs="David" w:hint="cs"/>
          <w:sz w:val="24"/>
          <w:szCs w:val="24"/>
          <w:rtl/>
        </w:rPr>
        <w:t>500</w:t>
      </w:r>
      <w:r w:rsidRPr="00DD1BD2">
        <w:rPr>
          <w:rFonts w:cs="David"/>
          <w:sz w:val="24"/>
          <w:szCs w:val="24"/>
          <w:rtl/>
        </w:rPr>
        <w:t xml:space="preserve">,000 </w:t>
      </w:r>
      <w:r w:rsidRPr="00DD1BD2">
        <w:rPr>
          <w:rFonts w:cs="David" w:hint="cs"/>
          <w:sz w:val="24"/>
          <w:szCs w:val="24"/>
          <w:rtl/>
        </w:rPr>
        <w:t>דולר</w:t>
      </w:r>
      <w:r w:rsidRPr="00DD1BD2">
        <w:rPr>
          <w:rFonts w:cs="David"/>
          <w:sz w:val="24"/>
          <w:szCs w:val="24"/>
          <w:rtl/>
        </w:rPr>
        <w:t xml:space="preserve"> </w:t>
      </w:r>
      <w:r w:rsidRPr="00DD1BD2">
        <w:rPr>
          <w:rFonts w:cs="David" w:hint="cs"/>
          <w:sz w:val="24"/>
          <w:szCs w:val="24"/>
          <w:rtl/>
        </w:rPr>
        <w:t>ארה</w:t>
      </w:r>
      <w:r w:rsidRPr="00DD1BD2">
        <w:rPr>
          <w:rFonts w:cs="David"/>
          <w:sz w:val="24"/>
          <w:szCs w:val="24"/>
          <w:rtl/>
        </w:rPr>
        <w:t>"</w:t>
      </w:r>
      <w:r w:rsidRPr="00DD1BD2">
        <w:rPr>
          <w:rFonts w:cs="David" w:hint="cs"/>
          <w:sz w:val="24"/>
          <w:szCs w:val="24"/>
          <w:rtl/>
        </w:rPr>
        <w:t>ב</w:t>
      </w:r>
      <w:r w:rsidRPr="00DD1BD2">
        <w:rPr>
          <w:rFonts w:cs="David"/>
          <w:sz w:val="24"/>
          <w:szCs w:val="24"/>
          <w:rtl/>
        </w:rPr>
        <w:t xml:space="preserve"> </w:t>
      </w:r>
      <w:r w:rsidRPr="00DD1BD2">
        <w:rPr>
          <w:rFonts w:cs="David" w:hint="cs"/>
          <w:sz w:val="24"/>
          <w:szCs w:val="24"/>
          <w:rtl/>
        </w:rPr>
        <w:t>למקרה</w:t>
      </w:r>
      <w:r w:rsidRPr="00DD1BD2">
        <w:rPr>
          <w:rFonts w:cs="David"/>
          <w:sz w:val="24"/>
          <w:szCs w:val="24"/>
          <w:rtl/>
        </w:rPr>
        <w:t xml:space="preserve"> </w:t>
      </w:r>
      <w:r w:rsidRPr="00DD1BD2">
        <w:rPr>
          <w:rFonts w:cs="David" w:hint="cs"/>
          <w:sz w:val="24"/>
          <w:szCs w:val="24"/>
          <w:rtl/>
        </w:rPr>
        <w:t>ולתקופת</w:t>
      </w:r>
      <w:r w:rsidRPr="00DD1BD2">
        <w:rPr>
          <w:rFonts w:cs="David"/>
          <w:sz w:val="24"/>
          <w:szCs w:val="24"/>
          <w:rtl/>
        </w:rPr>
        <w:t xml:space="preserve"> </w:t>
      </w:r>
      <w:r w:rsidRPr="00DD1BD2">
        <w:rPr>
          <w:rFonts w:cs="David" w:hint="cs"/>
          <w:sz w:val="24"/>
          <w:szCs w:val="24"/>
          <w:rtl/>
        </w:rPr>
        <w:t>ביטוח</w:t>
      </w:r>
      <w:r w:rsidRPr="00DD1BD2">
        <w:rPr>
          <w:rFonts w:cs="David"/>
          <w:sz w:val="24"/>
          <w:szCs w:val="24"/>
          <w:rtl/>
        </w:rPr>
        <w:t xml:space="preserve"> (</w:t>
      </w:r>
      <w:r w:rsidRPr="00DD1BD2">
        <w:rPr>
          <w:rFonts w:cs="David" w:hint="cs"/>
          <w:sz w:val="24"/>
          <w:szCs w:val="24"/>
          <w:rtl/>
        </w:rPr>
        <w:t>שנה</w:t>
      </w:r>
      <w:r w:rsidRPr="00DD1BD2">
        <w:rPr>
          <w:rFonts w:cs="David"/>
          <w:sz w:val="24"/>
          <w:szCs w:val="24"/>
          <w:rtl/>
        </w:rPr>
        <w:t>);</w:t>
      </w:r>
    </w:p>
    <w:p w14:paraId="34868A5C" w14:textId="7C7F2F3B" w:rsidR="00E024BD" w:rsidRPr="005A1737" w:rsidRDefault="00E024BD" w:rsidP="00DD1BD2">
      <w:pPr>
        <w:pStyle w:val="affffc"/>
        <w:numPr>
          <w:ilvl w:val="2"/>
          <w:numId w:val="42"/>
        </w:numPr>
        <w:spacing w:line="360" w:lineRule="auto"/>
        <w:ind w:hanging="234"/>
        <w:rPr>
          <w:rFonts w:cs="David"/>
          <w:sz w:val="24"/>
          <w:szCs w:val="24"/>
          <w:rtl/>
        </w:rPr>
      </w:pPr>
      <w:r w:rsidRPr="005A1737">
        <w:rPr>
          <w:rFonts w:cs="David" w:hint="cs"/>
          <w:sz w:val="24"/>
          <w:szCs w:val="24"/>
          <w:rtl/>
        </w:rPr>
        <w:t>כיסוי</w:t>
      </w:r>
      <w:r w:rsidRPr="005A1737">
        <w:rPr>
          <w:rFonts w:cs="David"/>
          <w:sz w:val="24"/>
          <w:szCs w:val="24"/>
          <w:rtl/>
        </w:rPr>
        <w:t xml:space="preserve"> </w:t>
      </w:r>
      <w:r w:rsidRPr="005A1737">
        <w:rPr>
          <w:rFonts w:cs="David" w:hint="cs"/>
          <w:sz w:val="24"/>
          <w:szCs w:val="24"/>
          <w:rtl/>
        </w:rPr>
        <w:t>על</w:t>
      </w:r>
      <w:r w:rsidRPr="005A1737">
        <w:rPr>
          <w:rFonts w:cs="David"/>
          <w:sz w:val="24"/>
          <w:szCs w:val="24"/>
          <w:rtl/>
        </w:rPr>
        <w:t xml:space="preserve"> </w:t>
      </w:r>
      <w:r w:rsidRPr="005A1737">
        <w:rPr>
          <w:rFonts w:cs="David" w:hint="cs"/>
          <w:sz w:val="24"/>
          <w:szCs w:val="24"/>
          <w:rtl/>
        </w:rPr>
        <w:t>פי</w:t>
      </w:r>
      <w:r w:rsidRPr="005A1737">
        <w:rPr>
          <w:rFonts w:cs="David"/>
          <w:sz w:val="24"/>
          <w:szCs w:val="24"/>
          <w:rtl/>
        </w:rPr>
        <w:t xml:space="preserve"> </w:t>
      </w:r>
      <w:r w:rsidRPr="005A1737">
        <w:rPr>
          <w:rFonts w:cs="David" w:hint="cs"/>
          <w:sz w:val="24"/>
          <w:szCs w:val="24"/>
          <w:rtl/>
        </w:rPr>
        <w:t>הפוליסה</w:t>
      </w:r>
      <w:r w:rsidRPr="005A1737">
        <w:rPr>
          <w:rFonts w:cs="David"/>
          <w:sz w:val="24"/>
          <w:szCs w:val="24"/>
          <w:rtl/>
        </w:rPr>
        <w:t xml:space="preserve"> </w:t>
      </w:r>
      <w:r w:rsidRPr="005A1737">
        <w:rPr>
          <w:rFonts w:cs="David" w:hint="cs"/>
          <w:sz w:val="24"/>
          <w:szCs w:val="24"/>
          <w:rtl/>
        </w:rPr>
        <w:t>יורחב</w:t>
      </w:r>
      <w:r w:rsidRPr="005A1737">
        <w:rPr>
          <w:rFonts w:cs="David"/>
          <w:sz w:val="24"/>
          <w:szCs w:val="24"/>
          <w:rtl/>
        </w:rPr>
        <w:t xml:space="preserve"> </w:t>
      </w:r>
      <w:r w:rsidRPr="005A1737">
        <w:rPr>
          <w:rFonts w:cs="David" w:hint="cs"/>
          <w:sz w:val="24"/>
          <w:szCs w:val="24"/>
          <w:rtl/>
        </w:rPr>
        <w:t>לכלול</w:t>
      </w:r>
      <w:r w:rsidRPr="005A1737">
        <w:rPr>
          <w:rFonts w:cs="David"/>
          <w:sz w:val="24"/>
          <w:szCs w:val="24"/>
          <w:rtl/>
        </w:rPr>
        <w:t xml:space="preserve"> </w:t>
      </w:r>
      <w:r w:rsidRPr="005A1737">
        <w:rPr>
          <w:rFonts w:cs="David" w:hint="cs"/>
          <w:sz w:val="24"/>
          <w:szCs w:val="24"/>
          <w:rtl/>
        </w:rPr>
        <w:t>את</w:t>
      </w:r>
      <w:r w:rsidRPr="005A1737">
        <w:rPr>
          <w:rFonts w:cs="David"/>
          <w:sz w:val="24"/>
          <w:szCs w:val="24"/>
          <w:rtl/>
        </w:rPr>
        <w:t xml:space="preserve"> </w:t>
      </w:r>
      <w:r w:rsidRPr="005A1737">
        <w:rPr>
          <w:rFonts w:cs="David" w:hint="cs"/>
          <w:sz w:val="24"/>
          <w:szCs w:val="24"/>
          <w:rtl/>
        </w:rPr>
        <w:t>ההרחבות</w:t>
      </w:r>
      <w:r w:rsidRPr="005A1737">
        <w:rPr>
          <w:rFonts w:cs="David"/>
          <w:sz w:val="24"/>
          <w:szCs w:val="24"/>
          <w:rtl/>
        </w:rPr>
        <w:t xml:space="preserve"> </w:t>
      </w:r>
      <w:r w:rsidRPr="005A1737">
        <w:rPr>
          <w:rFonts w:cs="David" w:hint="cs"/>
          <w:sz w:val="24"/>
          <w:szCs w:val="24"/>
          <w:rtl/>
        </w:rPr>
        <w:t>הבאות</w:t>
      </w:r>
      <w:r w:rsidRPr="005A1737">
        <w:rPr>
          <w:rFonts w:cs="David"/>
          <w:sz w:val="24"/>
          <w:szCs w:val="24"/>
          <w:rtl/>
        </w:rPr>
        <w:t>:-</w:t>
      </w:r>
      <w:r>
        <w:rPr>
          <w:rFonts w:cs="David" w:hint="cs"/>
          <w:sz w:val="24"/>
          <w:szCs w:val="24"/>
          <w:rtl/>
        </w:rPr>
        <w:t xml:space="preserve">          </w:t>
      </w:r>
    </w:p>
    <w:p w14:paraId="2876B4C7" w14:textId="1881E6D2" w:rsidR="00E024BD" w:rsidRPr="005A1737" w:rsidRDefault="00E024BD" w:rsidP="00DD1BD2">
      <w:pPr>
        <w:pStyle w:val="affffc"/>
        <w:numPr>
          <w:ilvl w:val="3"/>
          <w:numId w:val="42"/>
        </w:numPr>
        <w:spacing w:line="360" w:lineRule="auto"/>
        <w:ind w:firstLine="113"/>
        <w:rPr>
          <w:rFonts w:cs="David"/>
          <w:sz w:val="24"/>
          <w:szCs w:val="24"/>
          <w:rtl/>
        </w:rPr>
      </w:pPr>
      <w:r w:rsidRPr="005A1737">
        <w:rPr>
          <w:rFonts w:cs="David" w:hint="cs"/>
          <w:sz w:val="24"/>
          <w:szCs w:val="24"/>
          <w:rtl/>
        </w:rPr>
        <w:t>מרמה</w:t>
      </w:r>
      <w:r w:rsidRPr="005A1737">
        <w:rPr>
          <w:rFonts w:cs="David"/>
          <w:sz w:val="24"/>
          <w:szCs w:val="24"/>
          <w:rtl/>
        </w:rPr>
        <w:t xml:space="preserve"> </w:t>
      </w:r>
      <w:r w:rsidRPr="005A1737">
        <w:rPr>
          <w:rFonts w:cs="David" w:hint="cs"/>
          <w:sz w:val="24"/>
          <w:szCs w:val="24"/>
          <w:rtl/>
        </w:rPr>
        <w:t>ואי</w:t>
      </w:r>
      <w:r w:rsidRPr="005A1737">
        <w:rPr>
          <w:rFonts w:cs="David"/>
          <w:sz w:val="24"/>
          <w:szCs w:val="24"/>
          <w:rtl/>
        </w:rPr>
        <w:t xml:space="preserve"> </w:t>
      </w:r>
      <w:r w:rsidRPr="005A1737">
        <w:rPr>
          <w:rFonts w:cs="David" w:hint="cs"/>
          <w:sz w:val="24"/>
          <w:szCs w:val="24"/>
          <w:rtl/>
        </w:rPr>
        <w:t>יושר</w:t>
      </w:r>
      <w:r w:rsidRPr="005A1737">
        <w:rPr>
          <w:rFonts w:cs="David"/>
          <w:sz w:val="24"/>
          <w:szCs w:val="24"/>
          <w:rtl/>
        </w:rPr>
        <w:t xml:space="preserve"> </w:t>
      </w:r>
      <w:r w:rsidRPr="005A1737">
        <w:rPr>
          <w:rFonts w:cs="David" w:hint="cs"/>
          <w:sz w:val="24"/>
          <w:szCs w:val="24"/>
          <w:rtl/>
        </w:rPr>
        <w:t>של</w:t>
      </w:r>
      <w:r w:rsidRPr="005A1737">
        <w:rPr>
          <w:rFonts w:cs="David"/>
          <w:sz w:val="24"/>
          <w:szCs w:val="24"/>
          <w:rtl/>
        </w:rPr>
        <w:t xml:space="preserve"> </w:t>
      </w:r>
      <w:r w:rsidRPr="005A1737">
        <w:rPr>
          <w:rFonts w:cs="David" w:hint="cs"/>
          <w:sz w:val="24"/>
          <w:szCs w:val="24"/>
          <w:rtl/>
        </w:rPr>
        <w:t>עובדים</w:t>
      </w:r>
      <w:r w:rsidRPr="005A1737">
        <w:rPr>
          <w:rFonts w:cs="David"/>
          <w:sz w:val="24"/>
          <w:szCs w:val="24"/>
          <w:rtl/>
        </w:rPr>
        <w:t>;</w:t>
      </w:r>
    </w:p>
    <w:p w14:paraId="6D020976" w14:textId="5126A473" w:rsidR="00E024BD" w:rsidRPr="005A1737" w:rsidRDefault="00E024BD" w:rsidP="00DD1BD2">
      <w:pPr>
        <w:pStyle w:val="affffc"/>
        <w:numPr>
          <w:ilvl w:val="3"/>
          <w:numId w:val="42"/>
        </w:numPr>
        <w:spacing w:line="360" w:lineRule="auto"/>
        <w:ind w:firstLine="113"/>
        <w:rPr>
          <w:rFonts w:cs="David"/>
          <w:sz w:val="24"/>
          <w:szCs w:val="24"/>
          <w:rtl/>
        </w:rPr>
      </w:pPr>
      <w:r w:rsidRPr="005A1737">
        <w:rPr>
          <w:rFonts w:cs="David" w:hint="cs"/>
          <w:sz w:val="24"/>
          <w:szCs w:val="24"/>
          <w:rtl/>
        </w:rPr>
        <w:t>אחריות</w:t>
      </w:r>
      <w:r w:rsidRPr="005A1737">
        <w:rPr>
          <w:rFonts w:cs="David"/>
          <w:sz w:val="24"/>
          <w:szCs w:val="24"/>
          <w:rtl/>
        </w:rPr>
        <w:t xml:space="preserve"> </w:t>
      </w:r>
      <w:r w:rsidRPr="005A1737">
        <w:rPr>
          <w:rFonts w:cs="David" w:hint="cs"/>
          <w:sz w:val="24"/>
          <w:szCs w:val="24"/>
          <w:rtl/>
        </w:rPr>
        <w:t>צולבת</w:t>
      </w:r>
      <w:r w:rsidRPr="005A1737">
        <w:rPr>
          <w:rFonts w:cs="David"/>
          <w:sz w:val="24"/>
          <w:szCs w:val="24"/>
          <w:rtl/>
        </w:rPr>
        <w:t xml:space="preserve">, </w:t>
      </w:r>
      <w:r w:rsidRPr="005A1737">
        <w:rPr>
          <w:rFonts w:cs="David" w:hint="cs"/>
          <w:sz w:val="24"/>
          <w:szCs w:val="24"/>
          <w:rtl/>
        </w:rPr>
        <w:t>אולם</w:t>
      </w:r>
      <w:r w:rsidRPr="005A1737">
        <w:rPr>
          <w:rFonts w:cs="David"/>
          <w:sz w:val="24"/>
          <w:szCs w:val="24"/>
          <w:rtl/>
        </w:rPr>
        <w:t xml:space="preserve"> </w:t>
      </w:r>
      <w:r w:rsidRPr="005A1737">
        <w:rPr>
          <w:rFonts w:cs="David" w:hint="cs"/>
          <w:sz w:val="24"/>
          <w:szCs w:val="24"/>
          <w:rtl/>
        </w:rPr>
        <w:t>הכיסוי</w:t>
      </w:r>
      <w:r w:rsidRPr="005A1737">
        <w:rPr>
          <w:rFonts w:cs="David"/>
          <w:sz w:val="24"/>
          <w:szCs w:val="24"/>
          <w:rtl/>
        </w:rPr>
        <w:t xml:space="preserve"> </w:t>
      </w:r>
      <w:r w:rsidRPr="005A1737">
        <w:rPr>
          <w:rFonts w:cs="David" w:hint="cs"/>
          <w:sz w:val="24"/>
          <w:szCs w:val="24"/>
          <w:rtl/>
        </w:rPr>
        <w:t>לא</w:t>
      </w:r>
      <w:r w:rsidRPr="005A1737">
        <w:rPr>
          <w:rFonts w:cs="David"/>
          <w:sz w:val="24"/>
          <w:szCs w:val="24"/>
          <w:rtl/>
        </w:rPr>
        <w:t xml:space="preserve"> </w:t>
      </w:r>
      <w:r w:rsidRPr="005A1737">
        <w:rPr>
          <w:rFonts w:cs="David" w:hint="cs"/>
          <w:sz w:val="24"/>
          <w:szCs w:val="24"/>
          <w:rtl/>
        </w:rPr>
        <w:t>יחול</w:t>
      </w:r>
      <w:r w:rsidRPr="005A1737">
        <w:rPr>
          <w:rFonts w:cs="David"/>
          <w:sz w:val="24"/>
          <w:szCs w:val="24"/>
          <w:rtl/>
        </w:rPr>
        <w:t xml:space="preserve"> </w:t>
      </w:r>
      <w:r w:rsidRPr="005A1737">
        <w:rPr>
          <w:rFonts w:cs="David" w:hint="cs"/>
          <w:sz w:val="24"/>
          <w:szCs w:val="24"/>
          <w:rtl/>
        </w:rPr>
        <w:t>על</w:t>
      </w:r>
      <w:r w:rsidRPr="005A1737">
        <w:rPr>
          <w:rFonts w:cs="David"/>
          <w:sz w:val="24"/>
          <w:szCs w:val="24"/>
          <w:rtl/>
        </w:rPr>
        <w:t xml:space="preserve"> </w:t>
      </w:r>
      <w:r w:rsidRPr="005A1737">
        <w:rPr>
          <w:rFonts w:cs="David" w:hint="cs"/>
          <w:sz w:val="24"/>
          <w:szCs w:val="24"/>
          <w:rtl/>
        </w:rPr>
        <w:t>תביעות</w:t>
      </w:r>
      <w:r w:rsidRPr="005A1737">
        <w:rPr>
          <w:rFonts w:cs="David"/>
          <w:sz w:val="24"/>
          <w:szCs w:val="24"/>
          <w:rtl/>
        </w:rPr>
        <w:t xml:space="preserve"> </w:t>
      </w:r>
      <w:r w:rsidRPr="005A1737">
        <w:rPr>
          <w:rFonts w:cs="David" w:hint="cs"/>
          <w:sz w:val="24"/>
          <w:szCs w:val="24"/>
          <w:rtl/>
        </w:rPr>
        <w:t>הספק</w:t>
      </w:r>
      <w:r w:rsidRPr="005A1737">
        <w:rPr>
          <w:rFonts w:cs="David"/>
          <w:sz w:val="24"/>
          <w:szCs w:val="24"/>
          <w:rtl/>
        </w:rPr>
        <w:t xml:space="preserve"> </w:t>
      </w:r>
      <w:r w:rsidRPr="005A1737">
        <w:rPr>
          <w:rFonts w:cs="David" w:hint="cs"/>
          <w:sz w:val="24"/>
          <w:szCs w:val="24"/>
          <w:rtl/>
        </w:rPr>
        <w:t>כנגד</w:t>
      </w:r>
      <w:r w:rsidRPr="005A1737">
        <w:rPr>
          <w:rFonts w:cs="David"/>
          <w:sz w:val="24"/>
          <w:szCs w:val="24"/>
          <w:rtl/>
        </w:rPr>
        <w:t xml:space="preserve"> </w:t>
      </w:r>
      <w:r w:rsidRPr="005A1737">
        <w:rPr>
          <w:rFonts w:cs="David" w:hint="cs"/>
          <w:sz w:val="24"/>
          <w:szCs w:val="24"/>
          <w:rtl/>
        </w:rPr>
        <w:t>המדינה</w:t>
      </w:r>
      <w:r w:rsidRPr="005A1737">
        <w:rPr>
          <w:rFonts w:cs="David"/>
          <w:sz w:val="24"/>
          <w:szCs w:val="24"/>
          <w:rtl/>
        </w:rPr>
        <w:t>;</w:t>
      </w:r>
    </w:p>
    <w:p w14:paraId="0231E58A" w14:textId="3F7ACE96" w:rsidR="00E024BD" w:rsidRPr="005A1737" w:rsidRDefault="00E024BD" w:rsidP="00DD1BD2">
      <w:pPr>
        <w:pStyle w:val="affffc"/>
        <w:numPr>
          <w:ilvl w:val="3"/>
          <w:numId w:val="42"/>
        </w:numPr>
        <w:spacing w:line="360" w:lineRule="auto"/>
        <w:ind w:firstLine="113"/>
        <w:rPr>
          <w:rFonts w:cs="David"/>
          <w:sz w:val="24"/>
          <w:szCs w:val="24"/>
          <w:rtl/>
        </w:rPr>
      </w:pPr>
      <w:r w:rsidRPr="005A1737">
        <w:rPr>
          <w:rFonts w:cs="David" w:hint="cs"/>
          <w:sz w:val="24"/>
          <w:szCs w:val="24"/>
          <w:rtl/>
        </w:rPr>
        <w:t>הארכת</w:t>
      </w:r>
      <w:r w:rsidRPr="005A1737">
        <w:rPr>
          <w:rFonts w:cs="David"/>
          <w:sz w:val="24"/>
          <w:szCs w:val="24"/>
          <w:rtl/>
        </w:rPr>
        <w:t xml:space="preserve"> </w:t>
      </w:r>
      <w:r w:rsidRPr="005A1737">
        <w:rPr>
          <w:rFonts w:cs="David" w:hint="cs"/>
          <w:sz w:val="24"/>
          <w:szCs w:val="24"/>
          <w:rtl/>
        </w:rPr>
        <w:t>תקופת</w:t>
      </w:r>
      <w:r w:rsidRPr="005A1737">
        <w:rPr>
          <w:rFonts w:cs="David"/>
          <w:sz w:val="24"/>
          <w:szCs w:val="24"/>
          <w:rtl/>
        </w:rPr>
        <w:t xml:space="preserve"> </w:t>
      </w:r>
      <w:r w:rsidRPr="005A1737">
        <w:rPr>
          <w:rFonts w:cs="David" w:hint="cs"/>
          <w:sz w:val="24"/>
          <w:szCs w:val="24"/>
          <w:rtl/>
        </w:rPr>
        <w:t>הגילוי</w:t>
      </w:r>
      <w:r w:rsidRPr="005A1737">
        <w:rPr>
          <w:rFonts w:cs="David"/>
          <w:sz w:val="24"/>
          <w:szCs w:val="24"/>
          <w:rtl/>
        </w:rPr>
        <w:t xml:space="preserve"> </w:t>
      </w:r>
      <w:r w:rsidRPr="005A1737">
        <w:rPr>
          <w:rFonts w:cs="David" w:hint="cs"/>
          <w:sz w:val="24"/>
          <w:szCs w:val="24"/>
          <w:rtl/>
        </w:rPr>
        <w:t>לפחות</w:t>
      </w:r>
      <w:r w:rsidRPr="005A1737">
        <w:rPr>
          <w:rFonts w:cs="David"/>
          <w:sz w:val="24"/>
          <w:szCs w:val="24"/>
          <w:rtl/>
        </w:rPr>
        <w:t xml:space="preserve"> 6 </w:t>
      </w:r>
      <w:r w:rsidRPr="005A1737">
        <w:rPr>
          <w:rFonts w:cs="David" w:hint="cs"/>
          <w:sz w:val="24"/>
          <w:szCs w:val="24"/>
          <w:rtl/>
        </w:rPr>
        <w:t>חודשים</w:t>
      </w:r>
      <w:r w:rsidRPr="005A1737">
        <w:rPr>
          <w:rFonts w:cs="David"/>
          <w:sz w:val="24"/>
          <w:szCs w:val="24"/>
          <w:rtl/>
        </w:rPr>
        <w:t>;</w:t>
      </w:r>
    </w:p>
    <w:p w14:paraId="591CC982" w14:textId="3AAA9141" w:rsidR="00E024BD" w:rsidRPr="00DD1BD2" w:rsidRDefault="00E024BD" w:rsidP="00DD1BD2">
      <w:pPr>
        <w:pStyle w:val="affffc"/>
        <w:numPr>
          <w:ilvl w:val="2"/>
          <w:numId w:val="42"/>
        </w:numPr>
        <w:spacing w:line="360" w:lineRule="auto"/>
        <w:ind w:hanging="234"/>
        <w:rPr>
          <w:rFonts w:cs="David"/>
          <w:sz w:val="24"/>
          <w:szCs w:val="24"/>
          <w:rtl/>
        </w:rPr>
      </w:pPr>
      <w:r w:rsidRPr="00DD1BD2">
        <w:rPr>
          <w:rFonts w:cs="David" w:hint="cs"/>
          <w:sz w:val="24"/>
          <w:szCs w:val="24"/>
          <w:rtl/>
        </w:rPr>
        <w:t>הביטוח</w:t>
      </w:r>
      <w:r w:rsidRPr="00DD1BD2">
        <w:rPr>
          <w:rFonts w:cs="David"/>
          <w:sz w:val="24"/>
          <w:szCs w:val="24"/>
          <w:rtl/>
        </w:rPr>
        <w:t xml:space="preserve"> </w:t>
      </w:r>
      <w:r w:rsidRPr="00DD1BD2">
        <w:rPr>
          <w:rFonts w:cs="David" w:hint="cs"/>
          <w:sz w:val="24"/>
          <w:szCs w:val="24"/>
          <w:rtl/>
        </w:rPr>
        <w:t>על</w:t>
      </w:r>
      <w:r w:rsidRPr="00DD1BD2">
        <w:rPr>
          <w:rFonts w:cs="David"/>
          <w:sz w:val="24"/>
          <w:szCs w:val="24"/>
          <w:rtl/>
        </w:rPr>
        <w:t xml:space="preserve"> </w:t>
      </w:r>
      <w:r w:rsidRPr="00DD1BD2">
        <w:rPr>
          <w:rFonts w:cs="David" w:hint="cs"/>
          <w:sz w:val="24"/>
          <w:szCs w:val="24"/>
          <w:rtl/>
        </w:rPr>
        <w:t>פי</w:t>
      </w:r>
      <w:r w:rsidRPr="00DD1BD2">
        <w:rPr>
          <w:rFonts w:cs="David"/>
          <w:sz w:val="24"/>
          <w:szCs w:val="24"/>
          <w:rtl/>
        </w:rPr>
        <w:t xml:space="preserve"> </w:t>
      </w:r>
      <w:r w:rsidRPr="00DD1BD2">
        <w:rPr>
          <w:rFonts w:cs="David" w:hint="cs"/>
          <w:sz w:val="24"/>
          <w:szCs w:val="24"/>
          <w:rtl/>
        </w:rPr>
        <w:t>הפוליסה</w:t>
      </w:r>
      <w:r w:rsidRPr="00DD1BD2">
        <w:rPr>
          <w:rFonts w:cs="David"/>
          <w:sz w:val="24"/>
          <w:szCs w:val="24"/>
          <w:rtl/>
        </w:rPr>
        <w:t xml:space="preserve"> </w:t>
      </w:r>
      <w:r w:rsidRPr="00DD1BD2">
        <w:rPr>
          <w:rFonts w:cs="David" w:hint="cs"/>
          <w:sz w:val="24"/>
          <w:szCs w:val="24"/>
          <w:rtl/>
        </w:rPr>
        <w:t>יורחב</w:t>
      </w:r>
      <w:r w:rsidRPr="00DD1BD2">
        <w:rPr>
          <w:rFonts w:cs="David"/>
          <w:sz w:val="24"/>
          <w:szCs w:val="24"/>
          <w:rtl/>
        </w:rPr>
        <w:t xml:space="preserve"> </w:t>
      </w:r>
      <w:r w:rsidRPr="00DD1BD2">
        <w:rPr>
          <w:rFonts w:cs="David" w:hint="cs"/>
          <w:sz w:val="24"/>
          <w:szCs w:val="24"/>
          <w:rtl/>
        </w:rPr>
        <w:t>לשפות</w:t>
      </w:r>
      <w:r w:rsidRPr="00DD1BD2">
        <w:rPr>
          <w:rFonts w:cs="David"/>
          <w:sz w:val="24"/>
          <w:szCs w:val="24"/>
          <w:rtl/>
        </w:rPr>
        <w:t xml:space="preserve"> </w:t>
      </w:r>
      <w:r w:rsidRPr="00DD1BD2">
        <w:rPr>
          <w:rFonts w:cs="David" w:hint="cs"/>
          <w:sz w:val="24"/>
          <w:szCs w:val="24"/>
          <w:rtl/>
        </w:rPr>
        <w:t>את</w:t>
      </w:r>
      <w:r w:rsidRPr="00DD1BD2">
        <w:rPr>
          <w:rFonts w:cs="David"/>
          <w:sz w:val="24"/>
          <w:szCs w:val="24"/>
          <w:rtl/>
        </w:rPr>
        <w:t xml:space="preserve"> </w:t>
      </w:r>
      <w:r w:rsidRPr="00DD1BD2">
        <w:rPr>
          <w:rFonts w:cs="David" w:hint="cs"/>
          <w:sz w:val="24"/>
          <w:szCs w:val="24"/>
          <w:rtl/>
        </w:rPr>
        <w:t>מדינת</w:t>
      </w:r>
      <w:r w:rsidRPr="00DD1BD2">
        <w:rPr>
          <w:rFonts w:cs="David"/>
          <w:sz w:val="24"/>
          <w:szCs w:val="24"/>
          <w:rtl/>
        </w:rPr>
        <w:t xml:space="preserve"> </w:t>
      </w:r>
      <w:r w:rsidRPr="00DD1BD2">
        <w:rPr>
          <w:rFonts w:cs="David" w:hint="cs"/>
          <w:sz w:val="24"/>
          <w:szCs w:val="24"/>
          <w:rtl/>
        </w:rPr>
        <w:t>ישראל</w:t>
      </w:r>
      <w:r w:rsidRPr="00DD1BD2">
        <w:rPr>
          <w:rFonts w:cs="David"/>
          <w:sz w:val="24"/>
          <w:szCs w:val="24"/>
          <w:rtl/>
        </w:rPr>
        <w:t xml:space="preserve"> –  </w:t>
      </w:r>
      <w:r w:rsidRPr="00DD1BD2">
        <w:rPr>
          <w:rFonts w:cs="David" w:hint="cs"/>
          <w:sz w:val="24"/>
          <w:szCs w:val="24"/>
          <w:rtl/>
        </w:rPr>
        <w:t>משרד</w:t>
      </w:r>
      <w:r w:rsidRPr="00DD1BD2">
        <w:rPr>
          <w:rFonts w:cs="David"/>
          <w:sz w:val="24"/>
          <w:szCs w:val="24"/>
          <w:rtl/>
        </w:rPr>
        <w:t xml:space="preserve"> </w:t>
      </w:r>
      <w:r w:rsidRPr="00DD1BD2">
        <w:rPr>
          <w:rFonts w:cs="David" w:hint="cs"/>
          <w:sz w:val="24"/>
          <w:szCs w:val="24"/>
          <w:rtl/>
        </w:rPr>
        <w:t>החקלאות</w:t>
      </w:r>
      <w:r w:rsidRPr="00DD1BD2">
        <w:rPr>
          <w:rFonts w:cs="David"/>
          <w:sz w:val="24"/>
          <w:szCs w:val="24"/>
          <w:rtl/>
        </w:rPr>
        <w:t xml:space="preserve"> </w:t>
      </w:r>
      <w:r w:rsidRPr="00DD1BD2">
        <w:rPr>
          <w:rFonts w:cs="David" w:hint="cs"/>
          <w:sz w:val="24"/>
          <w:szCs w:val="24"/>
          <w:rtl/>
        </w:rPr>
        <w:t>ופיתוח</w:t>
      </w:r>
      <w:r w:rsidRPr="00DD1BD2">
        <w:rPr>
          <w:rFonts w:cs="David"/>
          <w:sz w:val="24"/>
          <w:szCs w:val="24"/>
          <w:rtl/>
        </w:rPr>
        <w:t xml:space="preserve"> </w:t>
      </w:r>
      <w:r w:rsidRPr="00DD1BD2">
        <w:rPr>
          <w:rFonts w:cs="David" w:hint="cs"/>
          <w:sz w:val="24"/>
          <w:szCs w:val="24"/>
          <w:rtl/>
        </w:rPr>
        <w:t>הכפר</w:t>
      </w:r>
      <w:r w:rsidR="00DD1BD2" w:rsidRPr="00DD1BD2">
        <w:rPr>
          <w:rFonts w:cs="David" w:hint="cs"/>
          <w:sz w:val="24"/>
          <w:szCs w:val="24"/>
          <w:rtl/>
        </w:rPr>
        <w:t xml:space="preserve"> </w:t>
      </w:r>
      <w:r w:rsidR="00DD1BD2">
        <w:rPr>
          <w:rFonts w:cs="David" w:hint="cs"/>
          <w:sz w:val="24"/>
          <w:szCs w:val="24"/>
          <w:rtl/>
        </w:rPr>
        <w:t xml:space="preserve">  </w:t>
      </w:r>
      <w:r w:rsidR="00DD1BD2">
        <w:rPr>
          <w:rFonts w:cs="David"/>
          <w:sz w:val="24"/>
          <w:szCs w:val="24"/>
          <w:rtl/>
        </w:rPr>
        <w:br/>
      </w:r>
      <w:r w:rsidR="00DD1BD2">
        <w:rPr>
          <w:rFonts w:cs="David" w:hint="cs"/>
          <w:sz w:val="24"/>
          <w:szCs w:val="24"/>
          <w:rtl/>
        </w:rPr>
        <w:t xml:space="preserve">          כ</w:t>
      </w:r>
      <w:r w:rsidRPr="00DD1BD2">
        <w:rPr>
          <w:rFonts w:cs="David" w:hint="cs"/>
          <w:sz w:val="24"/>
          <w:szCs w:val="24"/>
          <w:rtl/>
        </w:rPr>
        <w:t>כל</w:t>
      </w:r>
      <w:r w:rsidRPr="00DD1BD2">
        <w:rPr>
          <w:rFonts w:cs="David"/>
          <w:sz w:val="24"/>
          <w:szCs w:val="24"/>
          <w:rtl/>
        </w:rPr>
        <w:t xml:space="preserve"> </w:t>
      </w:r>
      <w:r w:rsidRPr="00DD1BD2">
        <w:rPr>
          <w:rFonts w:cs="David" w:hint="cs"/>
          <w:sz w:val="24"/>
          <w:szCs w:val="24"/>
          <w:rtl/>
        </w:rPr>
        <w:t>שייחשבו</w:t>
      </w:r>
      <w:r w:rsidRPr="00DD1BD2">
        <w:rPr>
          <w:rFonts w:cs="David"/>
          <w:sz w:val="24"/>
          <w:szCs w:val="24"/>
          <w:rtl/>
        </w:rPr>
        <w:t xml:space="preserve"> </w:t>
      </w:r>
      <w:r w:rsidRPr="00DD1BD2">
        <w:rPr>
          <w:rFonts w:cs="David" w:hint="cs"/>
          <w:sz w:val="24"/>
          <w:szCs w:val="24"/>
          <w:rtl/>
        </w:rPr>
        <w:t>אחראים</w:t>
      </w:r>
      <w:r w:rsidRPr="00DD1BD2">
        <w:rPr>
          <w:rFonts w:cs="David"/>
          <w:sz w:val="24"/>
          <w:szCs w:val="24"/>
          <w:rtl/>
        </w:rPr>
        <w:t xml:space="preserve"> </w:t>
      </w:r>
      <w:r w:rsidRPr="00DD1BD2">
        <w:rPr>
          <w:rFonts w:cs="David" w:hint="cs"/>
          <w:sz w:val="24"/>
          <w:szCs w:val="24"/>
          <w:rtl/>
        </w:rPr>
        <w:t>למעשי</w:t>
      </w:r>
      <w:r w:rsidRPr="00DD1BD2">
        <w:rPr>
          <w:rFonts w:cs="David"/>
          <w:sz w:val="24"/>
          <w:szCs w:val="24"/>
          <w:rtl/>
        </w:rPr>
        <w:t xml:space="preserve"> </w:t>
      </w:r>
      <w:r w:rsidRPr="00DD1BD2">
        <w:rPr>
          <w:rFonts w:cs="David" w:hint="cs"/>
          <w:sz w:val="24"/>
          <w:szCs w:val="24"/>
          <w:rtl/>
        </w:rPr>
        <w:t>ו</w:t>
      </w:r>
      <w:r w:rsidRPr="00DD1BD2">
        <w:rPr>
          <w:rFonts w:cs="David"/>
          <w:sz w:val="24"/>
          <w:szCs w:val="24"/>
          <w:rtl/>
        </w:rPr>
        <w:t>/</w:t>
      </w:r>
      <w:r w:rsidRPr="00DD1BD2">
        <w:rPr>
          <w:rFonts w:cs="David" w:hint="cs"/>
          <w:sz w:val="24"/>
          <w:szCs w:val="24"/>
          <w:rtl/>
        </w:rPr>
        <w:t>או</w:t>
      </w:r>
      <w:r w:rsidRPr="00DD1BD2">
        <w:rPr>
          <w:rFonts w:cs="David"/>
          <w:sz w:val="24"/>
          <w:szCs w:val="24"/>
          <w:rtl/>
        </w:rPr>
        <w:t xml:space="preserve"> </w:t>
      </w:r>
      <w:r w:rsidRPr="00DD1BD2">
        <w:rPr>
          <w:rFonts w:cs="David" w:hint="cs"/>
          <w:sz w:val="24"/>
          <w:szCs w:val="24"/>
          <w:rtl/>
        </w:rPr>
        <w:t>מחדלי</w:t>
      </w:r>
      <w:r w:rsidRPr="00DD1BD2">
        <w:rPr>
          <w:rFonts w:cs="David"/>
          <w:sz w:val="24"/>
          <w:szCs w:val="24"/>
          <w:rtl/>
        </w:rPr>
        <w:t xml:space="preserve"> </w:t>
      </w:r>
      <w:r w:rsidRPr="00DD1BD2">
        <w:rPr>
          <w:rFonts w:cs="David" w:hint="cs"/>
          <w:sz w:val="24"/>
          <w:szCs w:val="24"/>
          <w:rtl/>
        </w:rPr>
        <w:t>הספק</w:t>
      </w:r>
      <w:r w:rsidRPr="00DD1BD2">
        <w:rPr>
          <w:rFonts w:cs="David"/>
          <w:sz w:val="24"/>
          <w:szCs w:val="24"/>
          <w:rtl/>
        </w:rPr>
        <w:t xml:space="preserve"> </w:t>
      </w:r>
      <w:r w:rsidRPr="00DD1BD2">
        <w:rPr>
          <w:rFonts w:cs="David" w:hint="cs"/>
          <w:sz w:val="24"/>
          <w:szCs w:val="24"/>
          <w:rtl/>
        </w:rPr>
        <w:t>וכל</w:t>
      </w:r>
      <w:r w:rsidRPr="00DD1BD2">
        <w:rPr>
          <w:rFonts w:cs="David"/>
          <w:sz w:val="24"/>
          <w:szCs w:val="24"/>
          <w:rtl/>
        </w:rPr>
        <w:t xml:space="preserve"> </w:t>
      </w:r>
      <w:r w:rsidRPr="00DD1BD2">
        <w:rPr>
          <w:rFonts w:cs="David" w:hint="cs"/>
          <w:sz w:val="24"/>
          <w:szCs w:val="24"/>
          <w:rtl/>
        </w:rPr>
        <w:t>הפועלים</w:t>
      </w:r>
      <w:r w:rsidRPr="00DD1BD2">
        <w:rPr>
          <w:rFonts w:cs="David"/>
          <w:sz w:val="24"/>
          <w:szCs w:val="24"/>
          <w:rtl/>
        </w:rPr>
        <w:t xml:space="preserve"> </w:t>
      </w:r>
      <w:r w:rsidRPr="00DD1BD2">
        <w:rPr>
          <w:rFonts w:cs="David" w:hint="cs"/>
          <w:sz w:val="24"/>
          <w:szCs w:val="24"/>
          <w:rtl/>
        </w:rPr>
        <w:t>מטעמו</w:t>
      </w:r>
      <w:r w:rsidRPr="00DD1BD2">
        <w:rPr>
          <w:rFonts w:cs="David"/>
          <w:sz w:val="24"/>
          <w:szCs w:val="24"/>
          <w:rtl/>
        </w:rPr>
        <w:t>.</w:t>
      </w:r>
    </w:p>
    <w:p w14:paraId="406B624F" w14:textId="77777777" w:rsidR="00E024BD" w:rsidRDefault="00E024BD" w:rsidP="00DD1BD2">
      <w:pPr>
        <w:pStyle w:val="affffc"/>
        <w:jc w:val="center"/>
        <w:rPr>
          <w:rFonts w:cs="David"/>
          <w:sz w:val="24"/>
          <w:szCs w:val="24"/>
          <w:rtl/>
        </w:rPr>
      </w:pPr>
    </w:p>
    <w:p w14:paraId="72A7419E" w14:textId="404B4227" w:rsidR="00E024BD" w:rsidRPr="00B440DF" w:rsidRDefault="00E024BD" w:rsidP="00B440DF">
      <w:pPr>
        <w:pStyle w:val="affffc"/>
        <w:numPr>
          <w:ilvl w:val="1"/>
          <w:numId w:val="42"/>
        </w:numPr>
        <w:rPr>
          <w:rFonts w:cs="David"/>
          <w:sz w:val="24"/>
          <w:szCs w:val="24"/>
          <w:rtl/>
        </w:rPr>
      </w:pPr>
      <w:r w:rsidRPr="00B440DF">
        <w:rPr>
          <w:rFonts w:cs="David" w:hint="cs"/>
          <w:b/>
          <w:bCs/>
          <w:sz w:val="24"/>
          <w:szCs w:val="24"/>
          <w:u w:val="single"/>
          <w:rtl/>
        </w:rPr>
        <w:t>כללי</w:t>
      </w:r>
    </w:p>
    <w:p w14:paraId="6970BC4F" w14:textId="26EDD506" w:rsidR="00E024BD" w:rsidRPr="00214068" w:rsidRDefault="00E024BD" w:rsidP="00B440DF">
      <w:pPr>
        <w:pStyle w:val="affffc"/>
        <w:numPr>
          <w:ilvl w:val="2"/>
          <w:numId w:val="42"/>
        </w:numPr>
        <w:spacing w:line="360" w:lineRule="auto"/>
        <w:ind w:hanging="234"/>
        <w:jc w:val="both"/>
        <w:rPr>
          <w:rFonts w:cs="David"/>
          <w:sz w:val="24"/>
          <w:szCs w:val="24"/>
          <w:rtl/>
        </w:rPr>
      </w:pP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הנדרשות</w:t>
      </w:r>
      <w:r w:rsidRPr="00214068">
        <w:rPr>
          <w:rFonts w:cs="David"/>
          <w:sz w:val="24"/>
          <w:szCs w:val="24"/>
          <w:rtl/>
        </w:rPr>
        <w:t xml:space="preserve"> </w:t>
      </w:r>
      <w:r w:rsidRPr="00214068">
        <w:rPr>
          <w:rFonts w:cs="David" w:hint="cs"/>
          <w:sz w:val="24"/>
          <w:szCs w:val="24"/>
          <w:rtl/>
        </w:rPr>
        <w:t>יכללו</w:t>
      </w:r>
      <w:r w:rsidRPr="00214068">
        <w:rPr>
          <w:rFonts w:cs="David"/>
          <w:sz w:val="24"/>
          <w:szCs w:val="24"/>
          <w:rtl/>
        </w:rPr>
        <w:t xml:space="preserve"> </w:t>
      </w:r>
      <w:r w:rsidRPr="00214068">
        <w:rPr>
          <w:rFonts w:cs="David" w:hint="cs"/>
          <w:sz w:val="24"/>
          <w:szCs w:val="24"/>
          <w:rtl/>
        </w:rPr>
        <w:t>התנאים</w:t>
      </w:r>
      <w:r w:rsidRPr="00214068">
        <w:rPr>
          <w:rFonts w:cs="David"/>
          <w:sz w:val="24"/>
          <w:szCs w:val="24"/>
          <w:rtl/>
        </w:rPr>
        <w:t xml:space="preserve"> </w:t>
      </w:r>
      <w:r w:rsidRPr="00214068">
        <w:rPr>
          <w:rFonts w:cs="David" w:hint="cs"/>
          <w:sz w:val="24"/>
          <w:szCs w:val="24"/>
          <w:rtl/>
        </w:rPr>
        <w:t>הבאים</w:t>
      </w:r>
      <w:r w:rsidRPr="00214068">
        <w:rPr>
          <w:rFonts w:cs="David"/>
          <w:sz w:val="24"/>
          <w:szCs w:val="24"/>
          <w:rtl/>
        </w:rPr>
        <w:t>:-</w:t>
      </w:r>
    </w:p>
    <w:p w14:paraId="6C888519" w14:textId="7D9524AE" w:rsidR="00E024BD" w:rsidRPr="00B440DF" w:rsidRDefault="00E024BD" w:rsidP="00B440DF">
      <w:pPr>
        <w:pStyle w:val="affffc"/>
        <w:numPr>
          <w:ilvl w:val="3"/>
          <w:numId w:val="42"/>
        </w:numPr>
        <w:tabs>
          <w:tab w:val="left" w:pos="2691"/>
        </w:tabs>
        <w:spacing w:line="360" w:lineRule="auto"/>
        <w:ind w:firstLine="113"/>
        <w:jc w:val="both"/>
        <w:rPr>
          <w:rFonts w:cs="David"/>
          <w:sz w:val="24"/>
          <w:szCs w:val="24"/>
          <w:rtl/>
        </w:rPr>
      </w:pPr>
      <w:r w:rsidRPr="00B440DF">
        <w:rPr>
          <w:rFonts w:cs="David" w:hint="cs"/>
          <w:sz w:val="24"/>
          <w:szCs w:val="24"/>
          <w:rtl/>
        </w:rPr>
        <w:t>לשם</w:t>
      </w:r>
      <w:r w:rsidRPr="00B440DF">
        <w:rPr>
          <w:rFonts w:cs="David"/>
          <w:sz w:val="24"/>
          <w:szCs w:val="24"/>
          <w:rtl/>
        </w:rPr>
        <w:t xml:space="preserve"> </w:t>
      </w:r>
      <w:r w:rsidRPr="00B440DF">
        <w:rPr>
          <w:rFonts w:cs="David" w:hint="cs"/>
          <w:sz w:val="24"/>
          <w:szCs w:val="24"/>
          <w:rtl/>
        </w:rPr>
        <w:t>המבוטח</w:t>
      </w:r>
      <w:r w:rsidRPr="00B440DF">
        <w:rPr>
          <w:rFonts w:cs="David"/>
          <w:sz w:val="24"/>
          <w:szCs w:val="24"/>
          <w:rtl/>
        </w:rPr>
        <w:t xml:space="preserve"> </w:t>
      </w:r>
      <w:r w:rsidRPr="00B440DF">
        <w:rPr>
          <w:rFonts w:cs="David" w:hint="cs"/>
          <w:sz w:val="24"/>
          <w:szCs w:val="24"/>
          <w:rtl/>
        </w:rPr>
        <w:t>יתווספו</w:t>
      </w:r>
      <w:r w:rsidRPr="00B440DF">
        <w:rPr>
          <w:rFonts w:cs="David"/>
          <w:sz w:val="24"/>
          <w:szCs w:val="24"/>
          <w:rtl/>
        </w:rPr>
        <w:t xml:space="preserve"> </w:t>
      </w:r>
      <w:r w:rsidRPr="00B440DF">
        <w:rPr>
          <w:rFonts w:cs="David" w:hint="cs"/>
          <w:sz w:val="24"/>
          <w:szCs w:val="24"/>
          <w:rtl/>
        </w:rPr>
        <w:t>כמבוטחים</w:t>
      </w:r>
      <w:r w:rsidRPr="00B440DF">
        <w:rPr>
          <w:rFonts w:cs="David"/>
          <w:sz w:val="24"/>
          <w:szCs w:val="24"/>
          <w:rtl/>
        </w:rPr>
        <w:t xml:space="preserve"> </w:t>
      </w:r>
      <w:r w:rsidRPr="00B440DF">
        <w:rPr>
          <w:rFonts w:cs="David" w:hint="cs"/>
          <w:sz w:val="24"/>
          <w:szCs w:val="24"/>
          <w:rtl/>
        </w:rPr>
        <w:t>נוספים</w:t>
      </w:r>
      <w:r w:rsidRPr="00B440DF">
        <w:rPr>
          <w:rFonts w:cs="David"/>
          <w:sz w:val="24"/>
          <w:szCs w:val="24"/>
          <w:rtl/>
        </w:rPr>
        <w:t xml:space="preserve">: </w:t>
      </w:r>
      <w:r w:rsidRPr="00B440DF">
        <w:rPr>
          <w:rFonts w:cs="David" w:hint="cs"/>
          <w:b/>
          <w:bCs/>
          <w:sz w:val="24"/>
          <w:szCs w:val="24"/>
          <w:rtl/>
        </w:rPr>
        <w:t>מדינת</w:t>
      </w:r>
      <w:r w:rsidRPr="00B440DF">
        <w:rPr>
          <w:rFonts w:cs="David"/>
          <w:b/>
          <w:bCs/>
          <w:sz w:val="24"/>
          <w:szCs w:val="24"/>
          <w:rtl/>
        </w:rPr>
        <w:t xml:space="preserve"> </w:t>
      </w:r>
      <w:r w:rsidRPr="00B440DF">
        <w:rPr>
          <w:rFonts w:cs="David" w:hint="cs"/>
          <w:b/>
          <w:bCs/>
          <w:sz w:val="24"/>
          <w:szCs w:val="24"/>
          <w:rtl/>
        </w:rPr>
        <w:t>ישראל</w:t>
      </w:r>
      <w:r w:rsidRPr="00B440DF">
        <w:rPr>
          <w:rFonts w:cs="David"/>
          <w:b/>
          <w:bCs/>
          <w:sz w:val="24"/>
          <w:szCs w:val="24"/>
          <w:rtl/>
        </w:rPr>
        <w:t xml:space="preserve"> – </w:t>
      </w:r>
      <w:r w:rsidRPr="00B440DF">
        <w:rPr>
          <w:rFonts w:cs="David" w:hint="cs"/>
          <w:b/>
          <w:bCs/>
          <w:sz w:val="24"/>
          <w:szCs w:val="24"/>
          <w:rtl/>
        </w:rPr>
        <w:t>משרד</w:t>
      </w:r>
      <w:r w:rsidR="00B440DF" w:rsidRPr="00B440DF">
        <w:rPr>
          <w:rFonts w:cs="David" w:hint="cs"/>
          <w:b/>
          <w:bCs/>
          <w:sz w:val="24"/>
          <w:szCs w:val="24"/>
          <w:rtl/>
        </w:rPr>
        <w:t xml:space="preserve"> ח</w:t>
      </w:r>
      <w:r w:rsidRPr="00B440DF">
        <w:rPr>
          <w:rFonts w:cs="David" w:hint="cs"/>
          <w:b/>
          <w:bCs/>
          <w:sz w:val="24"/>
          <w:szCs w:val="24"/>
          <w:rtl/>
        </w:rPr>
        <w:t>קלאות</w:t>
      </w:r>
      <w:r w:rsidRPr="00B440DF">
        <w:rPr>
          <w:rFonts w:cs="David"/>
          <w:b/>
          <w:bCs/>
          <w:sz w:val="24"/>
          <w:szCs w:val="24"/>
          <w:rtl/>
        </w:rPr>
        <w:t xml:space="preserve"> </w:t>
      </w:r>
      <w:r w:rsidR="00B440DF">
        <w:rPr>
          <w:rFonts w:cs="David" w:hint="cs"/>
          <w:b/>
          <w:bCs/>
          <w:sz w:val="24"/>
          <w:szCs w:val="24"/>
          <w:rtl/>
        </w:rPr>
        <w:t xml:space="preserve">   </w:t>
      </w:r>
      <w:r w:rsidR="00B440DF">
        <w:rPr>
          <w:rFonts w:cs="David"/>
          <w:b/>
          <w:bCs/>
          <w:sz w:val="24"/>
          <w:szCs w:val="24"/>
          <w:rtl/>
        </w:rPr>
        <w:br/>
      </w:r>
      <w:r w:rsidR="00B440DF">
        <w:rPr>
          <w:rFonts w:cs="David" w:hint="cs"/>
          <w:b/>
          <w:bCs/>
          <w:sz w:val="24"/>
          <w:szCs w:val="24"/>
          <w:rtl/>
        </w:rPr>
        <w:t xml:space="preserve">                  </w:t>
      </w:r>
      <w:r w:rsidRPr="00B440DF">
        <w:rPr>
          <w:rFonts w:cs="David" w:hint="cs"/>
          <w:b/>
          <w:bCs/>
          <w:sz w:val="24"/>
          <w:szCs w:val="24"/>
          <w:rtl/>
        </w:rPr>
        <w:t>פיתוח</w:t>
      </w:r>
      <w:r w:rsidRPr="00B440DF">
        <w:rPr>
          <w:rFonts w:cs="David"/>
          <w:b/>
          <w:bCs/>
          <w:sz w:val="24"/>
          <w:szCs w:val="24"/>
          <w:rtl/>
        </w:rPr>
        <w:t xml:space="preserve"> </w:t>
      </w:r>
      <w:r w:rsidRPr="00B440DF">
        <w:rPr>
          <w:rFonts w:cs="David" w:hint="cs"/>
          <w:b/>
          <w:bCs/>
          <w:sz w:val="24"/>
          <w:szCs w:val="24"/>
          <w:rtl/>
        </w:rPr>
        <w:t>הכפר</w:t>
      </w:r>
      <w:r w:rsidRPr="00B440DF">
        <w:rPr>
          <w:rFonts w:cs="David"/>
          <w:sz w:val="24"/>
          <w:szCs w:val="24"/>
          <w:rtl/>
        </w:rPr>
        <w:t>,</w:t>
      </w:r>
      <w:r w:rsidR="00B440DF" w:rsidRPr="00B440DF">
        <w:rPr>
          <w:rFonts w:cs="David" w:hint="cs"/>
          <w:sz w:val="24"/>
          <w:szCs w:val="24"/>
          <w:rtl/>
        </w:rPr>
        <w:t xml:space="preserve"> </w:t>
      </w:r>
      <w:r w:rsidRPr="00B440DF">
        <w:rPr>
          <w:rFonts w:cs="David" w:hint="cs"/>
          <w:sz w:val="24"/>
          <w:szCs w:val="24"/>
          <w:rtl/>
        </w:rPr>
        <w:t>בכפוף</w:t>
      </w:r>
      <w:r w:rsidRPr="00B440DF">
        <w:rPr>
          <w:rFonts w:cs="David"/>
          <w:sz w:val="24"/>
          <w:szCs w:val="24"/>
          <w:rtl/>
        </w:rPr>
        <w:t xml:space="preserve"> </w:t>
      </w:r>
      <w:r w:rsidRPr="00B440DF">
        <w:rPr>
          <w:rFonts w:cs="David" w:hint="cs"/>
          <w:sz w:val="24"/>
          <w:szCs w:val="24"/>
          <w:rtl/>
        </w:rPr>
        <w:t>להרחבי</w:t>
      </w:r>
      <w:r w:rsidRPr="00B440DF">
        <w:rPr>
          <w:rFonts w:cs="David"/>
          <w:sz w:val="24"/>
          <w:szCs w:val="24"/>
          <w:rtl/>
        </w:rPr>
        <w:t xml:space="preserve"> </w:t>
      </w:r>
      <w:r w:rsidRPr="00B440DF">
        <w:rPr>
          <w:rFonts w:cs="David" w:hint="cs"/>
          <w:sz w:val="24"/>
          <w:szCs w:val="24"/>
          <w:rtl/>
        </w:rPr>
        <w:t>השיפוי</w:t>
      </w:r>
      <w:r w:rsidRPr="00B440DF">
        <w:rPr>
          <w:rFonts w:cs="David"/>
          <w:sz w:val="24"/>
          <w:szCs w:val="24"/>
          <w:rtl/>
        </w:rPr>
        <w:t xml:space="preserve"> </w:t>
      </w:r>
      <w:r w:rsidRPr="00B440DF">
        <w:rPr>
          <w:rFonts w:cs="David" w:hint="cs"/>
          <w:sz w:val="24"/>
          <w:szCs w:val="24"/>
          <w:rtl/>
        </w:rPr>
        <w:t>לעיל</w:t>
      </w:r>
      <w:r w:rsidRPr="00B440DF">
        <w:rPr>
          <w:rFonts w:cs="David"/>
          <w:sz w:val="24"/>
          <w:szCs w:val="24"/>
          <w:rtl/>
        </w:rPr>
        <w:t xml:space="preserve">;                                   </w:t>
      </w:r>
    </w:p>
    <w:p w14:paraId="61A7B44C" w14:textId="6836B09F" w:rsidR="00E024BD" w:rsidRPr="000A0D8A" w:rsidRDefault="00E024BD" w:rsidP="000A0D8A">
      <w:pPr>
        <w:pStyle w:val="affffc"/>
        <w:numPr>
          <w:ilvl w:val="3"/>
          <w:numId w:val="42"/>
        </w:numPr>
        <w:tabs>
          <w:tab w:val="left" w:pos="2691"/>
        </w:tabs>
        <w:spacing w:line="360" w:lineRule="auto"/>
        <w:ind w:firstLine="113"/>
        <w:jc w:val="both"/>
        <w:rPr>
          <w:rFonts w:cs="David"/>
          <w:sz w:val="24"/>
          <w:szCs w:val="24"/>
          <w:rtl/>
        </w:rPr>
      </w:pPr>
      <w:r w:rsidRPr="000A0D8A">
        <w:rPr>
          <w:rFonts w:cs="David" w:hint="cs"/>
          <w:sz w:val="24"/>
          <w:szCs w:val="24"/>
          <w:rtl/>
        </w:rPr>
        <w:t>בכל</w:t>
      </w:r>
      <w:r w:rsidRPr="000A0D8A">
        <w:rPr>
          <w:rFonts w:cs="David"/>
          <w:sz w:val="24"/>
          <w:szCs w:val="24"/>
          <w:rtl/>
        </w:rPr>
        <w:t xml:space="preserve"> </w:t>
      </w:r>
      <w:r w:rsidRPr="000A0D8A">
        <w:rPr>
          <w:rFonts w:cs="David" w:hint="cs"/>
          <w:sz w:val="24"/>
          <w:szCs w:val="24"/>
          <w:rtl/>
        </w:rPr>
        <w:t>מקרה</w:t>
      </w:r>
      <w:r w:rsidRPr="000A0D8A">
        <w:rPr>
          <w:rFonts w:cs="David"/>
          <w:sz w:val="24"/>
          <w:szCs w:val="24"/>
          <w:rtl/>
        </w:rPr>
        <w:t xml:space="preserve"> </w:t>
      </w:r>
      <w:r w:rsidRPr="000A0D8A">
        <w:rPr>
          <w:rFonts w:cs="David" w:hint="cs"/>
          <w:sz w:val="24"/>
          <w:szCs w:val="24"/>
          <w:rtl/>
        </w:rPr>
        <w:t>של</w:t>
      </w:r>
      <w:r w:rsidRPr="000A0D8A">
        <w:rPr>
          <w:rFonts w:cs="David"/>
          <w:sz w:val="24"/>
          <w:szCs w:val="24"/>
          <w:rtl/>
        </w:rPr>
        <w:t xml:space="preserve"> </w:t>
      </w:r>
      <w:r w:rsidRPr="000A0D8A">
        <w:rPr>
          <w:rFonts w:cs="David" w:hint="cs"/>
          <w:sz w:val="24"/>
          <w:szCs w:val="24"/>
          <w:rtl/>
        </w:rPr>
        <w:t>צמצום</w:t>
      </w:r>
      <w:r w:rsidRPr="000A0D8A">
        <w:rPr>
          <w:rFonts w:cs="David"/>
          <w:sz w:val="24"/>
          <w:szCs w:val="24"/>
          <w:rtl/>
        </w:rPr>
        <w:t xml:space="preserve"> </w:t>
      </w:r>
      <w:r w:rsidRPr="000A0D8A">
        <w:rPr>
          <w:rFonts w:cs="David" w:hint="cs"/>
          <w:sz w:val="24"/>
          <w:szCs w:val="24"/>
          <w:rtl/>
        </w:rPr>
        <w:t>או</w:t>
      </w:r>
      <w:r w:rsidRPr="000A0D8A">
        <w:rPr>
          <w:rFonts w:cs="David"/>
          <w:sz w:val="24"/>
          <w:szCs w:val="24"/>
          <w:rtl/>
        </w:rPr>
        <w:t xml:space="preserve"> </w:t>
      </w:r>
      <w:r w:rsidRPr="000A0D8A">
        <w:rPr>
          <w:rFonts w:cs="David" w:hint="cs"/>
          <w:sz w:val="24"/>
          <w:szCs w:val="24"/>
          <w:rtl/>
        </w:rPr>
        <w:t>ביטול</w:t>
      </w:r>
      <w:r w:rsidRPr="000A0D8A">
        <w:rPr>
          <w:rFonts w:cs="David"/>
          <w:sz w:val="24"/>
          <w:szCs w:val="24"/>
          <w:rtl/>
        </w:rPr>
        <w:t xml:space="preserve"> </w:t>
      </w:r>
      <w:r w:rsidRPr="000A0D8A">
        <w:rPr>
          <w:rFonts w:cs="David" w:hint="cs"/>
          <w:sz w:val="24"/>
          <w:szCs w:val="24"/>
          <w:rtl/>
        </w:rPr>
        <w:t>הביטוח</w:t>
      </w:r>
      <w:r w:rsidRPr="000A0D8A">
        <w:rPr>
          <w:rFonts w:cs="David"/>
          <w:sz w:val="24"/>
          <w:szCs w:val="24"/>
          <w:rtl/>
        </w:rPr>
        <w:t xml:space="preserve">  </w:t>
      </w:r>
      <w:r w:rsidRPr="000A0D8A">
        <w:rPr>
          <w:rFonts w:cs="David" w:hint="cs"/>
          <w:sz w:val="24"/>
          <w:szCs w:val="24"/>
          <w:rtl/>
        </w:rPr>
        <w:t>ע</w:t>
      </w:r>
      <w:r w:rsidRPr="000A0D8A">
        <w:rPr>
          <w:rFonts w:cs="David"/>
          <w:sz w:val="24"/>
          <w:szCs w:val="24"/>
          <w:rtl/>
        </w:rPr>
        <w:t>"</w:t>
      </w:r>
      <w:r w:rsidRPr="000A0D8A">
        <w:rPr>
          <w:rFonts w:cs="David" w:hint="cs"/>
          <w:sz w:val="24"/>
          <w:szCs w:val="24"/>
          <w:rtl/>
        </w:rPr>
        <w:t>י</w:t>
      </w:r>
      <w:r w:rsidRPr="000A0D8A">
        <w:rPr>
          <w:rFonts w:cs="David"/>
          <w:sz w:val="24"/>
          <w:szCs w:val="24"/>
          <w:rtl/>
        </w:rPr>
        <w:t xml:space="preserve"> </w:t>
      </w:r>
      <w:r w:rsidRPr="000A0D8A">
        <w:rPr>
          <w:rFonts w:cs="David" w:hint="cs"/>
          <w:sz w:val="24"/>
          <w:szCs w:val="24"/>
          <w:rtl/>
        </w:rPr>
        <w:t>אחד</w:t>
      </w:r>
      <w:r w:rsidRPr="000A0D8A">
        <w:rPr>
          <w:rFonts w:cs="David"/>
          <w:sz w:val="24"/>
          <w:szCs w:val="24"/>
          <w:rtl/>
        </w:rPr>
        <w:t xml:space="preserve"> </w:t>
      </w:r>
      <w:r w:rsidRPr="000A0D8A">
        <w:rPr>
          <w:rFonts w:cs="David" w:hint="cs"/>
          <w:sz w:val="24"/>
          <w:szCs w:val="24"/>
          <w:rtl/>
        </w:rPr>
        <w:t>הצדדים</w:t>
      </w:r>
      <w:r w:rsidRPr="000A0D8A">
        <w:rPr>
          <w:rFonts w:cs="David"/>
          <w:sz w:val="24"/>
          <w:szCs w:val="24"/>
          <w:rtl/>
        </w:rPr>
        <w:t xml:space="preserve"> </w:t>
      </w:r>
      <w:r w:rsidRPr="000A0D8A">
        <w:rPr>
          <w:rFonts w:cs="David" w:hint="cs"/>
          <w:sz w:val="24"/>
          <w:szCs w:val="24"/>
          <w:rtl/>
        </w:rPr>
        <w:t>לא</w:t>
      </w:r>
      <w:r w:rsidRPr="000A0D8A">
        <w:rPr>
          <w:rFonts w:cs="David"/>
          <w:sz w:val="24"/>
          <w:szCs w:val="24"/>
          <w:rtl/>
        </w:rPr>
        <w:t xml:space="preserve"> </w:t>
      </w:r>
      <w:r w:rsidRPr="000A0D8A">
        <w:rPr>
          <w:rFonts w:cs="David" w:hint="cs"/>
          <w:sz w:val="24"/>
          <w:szCs w:val="24"/>
          <w:rtl/>
        </w:rPr>
        <w:t>יהיה</w:t>
      </w:r>
      <w:r w:rsidRPr="000A0D8A">
        <w:rPr>
          <w:rFonts w:cs="David"/>
          <w:sz w:val="24"/>
          <w:szCs w:val="24"/>
          <w:rtl/>
        </w:rPr>
        <w:t xml:space="preserve"> </w:t>
      </w:r>
      <w:r w:rsidRPr="000A0D8A">
        <w:rPr>
          <w:rFonts w:cs="David" w:hint="cs"/>
          <w:sz w:val="24"/>
          <w:szCs w:val="24"/>
          <w:rtl/>
        </w:rPr>
        <w:t>להם</w:t>
      </w:r>
      <w:r w:rsidRPr="000A0D8A">
        <w:rPr>
          <w:rFonts w:cs="David"/>
          <w:sz w:val="24"/>
          <w:szCs w:val="24"/>
          <w:rtl/>
        </w:rPr>
        <w:t xml:space="preserve"> </w:t>
      </w:r>
      <w:r w:rsidRPr="000A0D8A">
        <w:rPr>
          <w:rFonts w:cs="David" w:hint="cs"/>
          <w:sz w:val="24"/>
          <w:szCs w:val="24"/>
          <w:rtl/>
        </w:rPr>
        <w:t>כל</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תוקף</w:t>
      </w:r>
      <w:r w:rsidRPr="000A0D8A">
        <w:rPr>
          <w:rFonts w:cs="David"/>
          <w:sz w:val="24"/>
          <w:szCs w:val="24"/>
          <w:rtl/>
        </w:rPr>
        <w:t xml:space="preserve"> </w:t>
      </w:r>
      <w:r w:rsidRPr="000A0D8A">
        <w:rPr>
          <w:rFonts w:cs="David" w:hint="cs"/>
          <w:sz w:val="24"/>
          <w:szCs w:val="24"/>
          <w:rtl/>
        </w:rPr>
        <w:t>אלא</w:t>
      </w:r>
      <w:r w:rsidRPr="000A0D8A">
        <w:rPr>
          <w:rFonts w:cs="David"/>
          <w:sz w:val="24"/>
          <w:szCs w:val="24"/>
          <w:rtl/>
        </w:rPr>
        <w:t>,</w:t>
      </w:r>
      <w:r w:rsidR="000A0D8A" w:rsidRPr="000A0D8A">
        <w:rPr>
          <w:rFonts w:cs="David" w:hint="cs"/>
          <w:sz w:val="24"/>
          <w:szCs w:val="24"/>
          <w:rtl/>
        </w:rPr>
        <w:t xml:space="preserve"> </w:t>
      </w:r>
      <w:r w:rsidRPr="000A0D8A">
        <w:rPr>
          <w:rFonts w:cs="David" w:hint="cs"/>
          <w:sz w:val="24"/>
          <w:szCs w:val="24"/>
          <w:rtl/>
        </w:rPr>
        <w:t>אם</w:t>
      </w:r>
      <w:r w:rsidRPr="000A0D8A">
        <w:rPr>
          <w:rFonts w:cs="David"/>
          <w:sz w:val="24"/>
          <w:szCs w:val="24"/>
          <w:rtl/>
        </w:rPr>
        <w:t xml:space="preserve"> </w:t>
      </w:r>
      <w:r w:rsidRPr="000A0D8A">
        <w:rPr>
          <w:rFonts w:cs="David" w:hint="cs"/>
          <w:sz w:val="24"/>
          <w:szCs w:val="24"/>
          <w:rtl/>
        </w:rPr>
        <w:t>ניתנה</w:t>
      </w:r>
      <w:r w:rsidRPr="000A0D8A">
        <w:rPr>
          <w:rFonts w:cs="David"/>
          <w:sz w:val="24"/>
          <w:szCs w:val="24"/>
          <w:rtl/>
        </w:rPr>
        <w:t xml:space="preserve"> </w:t>
      </w:r>
      <w:r w:rsidRPr="000A0D8A">
        <w:rPr>
          <w:rFonts w:cs="David" w:hint="cs"/>
          <w:sz w:val="24"/>
          <w:szCs w:val="24"/>
          <w:rtl/>
        </w:rPr>
        <w:t>על</w:t>
      </w:r>
      <w:r w:rsidRPr="000A0D8A">
        <w:rPr>
          <w:rFonts w:cs="David"/>
          <w:sz w:val="24"/>
          <w:szCs w:val="24"/>
          <w:rtl/>
        </w:rPr>
        <w:t xml:space="preserve"> </w:t>
      </w:r>
      <w:r w:rsidRPr="000A0D8A">
        <w:rPr>
          <w:rFonts w:cs="David" w:hint="cs"/>
          <w:sz w:val="24"/>
          <w:szCs w:val="24"/>
          <w:rtl/>
        </w:rPr>
        <w:t>כך</w:t>
      </w:r>
      <w:r w:rsidRPr="000A0D8A">
        <w:rPr>
          <w:rFonts w:cs="David"/>
          <w:sz w:val="24"/>
          <w:szCs w:val="24"/>
          <w:rtl/>
        </w:rPr>
        <w:t xml:space="preserve"> </w:t>
      </w:r>
      <w:r w:rsidRPr="000A0D8A">
        <w:rPr>
          <w:rFonts w:cs="David" w:hint="cs"/>
          <w:sz w:val="24"/>
          <w:szCs w:val="24"/>
          <w:rtl/>
        </w:rPr>
        <w:t>הודעה</w:t>
      </w:r>
      <w:r w:rsidRPr="000A0D8A">
        <w:rPr>
          <w:rFonts w:cs="David"/>
          <w:sz w:val="24"/>
          <w:szCs w:val="24"/>
          <w:rtl/>
        </w:rPr>
        <w:t xml:space="preserve"> </w:t>
      </w:r>
      <w:r w:rsidRPr="000A0D8A">
        <w:rPr>
          <w:rFonts w:cs="David" w:hint="cs"/>
          <w:sz w:val="24"/>
          <w:szCs w:val="24"/>
          <w:rtl/>
        </w:rPr>
        <w:t>מוקדמת</w:t>
      </w:r>
      <w:r w:rsidRPr="000A0D8A">
        <w:rPr>
          <w:rFonts w:cs="David"/>
          <w:sz w:val="24"/>
          <w:szCs w:val="24"/>
          <w:rtl/>
        </w:rPr>
        <w:t xml:space="preserve"> </w:t>
      </w:r>
      <w:r w:rsidRPr="000A0D8A">
        <w:rPr>
          <w:rFonts w:cs="David" w:hint="cs"/>
          <w:sz w:val="24"/>
          <w:szCs w:val="24"/>
          <w:rtl/>
        </w:rPr>
        <w:t>של</w:t>
      </w:r>
      <w:r w:rsidRPr="000A0D8A">
        <w:rPr>
          <w:rFonts w:cs="David"/>
          <w:sz w:val="24"/>
          <w:szCs w:val="24"/>
          <w:rtl/>
        </w:rPr>
        <w:t xml:space="preserve"> 60 </w:t>
      </w:r>
      <w:r w:rsidRPr="000A0D8A">
        <w:rPr>
          <w:rFonts w:cs="David" w:hint="cs"/>
          <w:sz w:val="24"/>
          <w:szCs w:val="24"/>
          <w:rtl/>
        </w:rPr>
        <w:t>יום</w:t>
      </w:r>
      <w:r w:rsidRPr="000A0D8A">
        <w:rPr>
          <w:rFonts w:cs="David"/>
          <w:sz w:val="24"/>
          <w:szCs w:val="24"/>
          <w:rtl/>
        </w:rPr>
        <w:t xml:space="preserve"> </w:t>
      </w:r>
      <w:r w:rsidRPr="000A0D8A">
        <w:rPr>
          <w:rFonts w:cs="David" w:hint="cs"/>
          <w:sz w:val="24"/>
          <w:szCs w:val="24"/>
          <w:rtl/>
        </w:rPr>
        <w:t>לפחות</w:t>
      </w:r>
      <w:r w:rsidRPr="000A0D8A">
        <w:rPr>
          <w:rFonts w:cs="David"/>
          <w:sz w:val="24"/>
          <w:szCs w:val="24"/>
          <w:rtl/>
        </w:rPr>
        <w:t xml:space="preserve"> </w:t>
      </w:r>
      <w:r w:rsidRPr="000A0D8A">
        <w:rPr>
          <w:rFonts w:cs="David" w:hint="cs"/>
          <w:sz w:val="24"/>
          <w:szCs w:val="24"/>
          <w:rtl/>
        </w:rPr>
        <w:t>במכתב</w:t>
      </w:r>
      <w:r w:rsidRPr="000A0D8A">
        <w:rPr>
          <w:rFonts w:cs="David"/>
          <w:sz w:val="24"/>
          <w:szCs w:val="24"/>
          <w:rtl/>
        </w:rPr>
        <w:t xml:space="preserve"> </w:t>
      </w:r>
      <w:r w:rsidRPr="000A0D8A">
        <w:rPr>
          <w:rFonts w:cs="David" w:hint="cs"/>
          <w:sz w:val="24"/>
          <w:szCs w:val="24"/>
          <w:rtl/>
        </w:rPr>
        <w:t>רשום</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לחשב</w:t>
      </w:r>
      <w:r w:rsidRPr="000A0D8A">
        <w:rPr>
          <w:rFonts w:cs="David"/>
          <w:sz w:val="24"/>
          <w:szCs w:val="24"/>
          <w:rtl/>
        </w:rPr>
        <w:t xml:space="preserve"> </w:t>
      </w:r>
      <w:r w:rsidRPr="000A0D8A">
        <w:rPr>
          <w:rFonts w:cs="David" w:hint="cs"/>
          <w:sz w:val="24"/>
          <w:szCs w:val="24"/>
          <w:rtl/>
        </w:rPr>
        <w:t>משרד</w:t>
      </w:r>
      <w:r w:rsidRPr="000A0D8A">
        <w:rPr>
          <w:rFonts w:cs="David"/>
          <w:sz w:val="24"/>
          <w:szCs w:val="24"/>
          <w:rtl/>
        </w:rPr>
        <w:t xml:space="preserve"> </w:t>
      </w:r>
      <w:r w:rsidRPr="000A0D8A">
        <w:rPr>
          <w:rFonts w:cs="David" w:hint="cs"/>
          <w:sz w:val="24"/>
          <w:szCs w:val="24"/>
          <w:rtl/>
        </w:rPr>
        <w:t>החקלאות</w:t>
      </w:r>
      <w:r w:rsidRPr="000A0D8A">
        <w:rPr>
          <w:rFonts w:cs="David"/>
          <w:sz w:val="24"/>
          <w:szCs w:val="24"/>
          <w:rtl/>
        </w:rPr>
        <w:t xml:space="preserve"> </w:t>
      </w:r>
      <w:r w:rsidRPr="000A0D8A">
        <w:rPr>
          <w:rFonts w:cs="David" w:hint="cs"/>
          <w:sz w:val="24"/>
          <w:szCs w:val="24"/>
          <w:rtl/>
        </w:rPr>
        <w:t>ופיתוח</w:t>
      </w:r>
      <w:r w:rsidRPr="000A0D8A">
        <w:rPr>
          <w:rFonts w:cs="David"/>
          <w:sz w:val="24"/>
          <w:szCs w:val="24"/>
          <w:rtl/>
        </w:rPr>
        <w:t xml:space="preserve"> </w:t>
      </w:r>
      <w:r w:rsidRPr="000A0D8A">
        <w:rPr>
          <w:rFonts w:cs="David" w:hint="cs"/>
          <w:sz w:val="24"/>
          <w:szCs w:val="24"/>
          <w:rtl/>
        </w:rPr>
        <w:t>הכפר</w:t>
      </w:r>
      <w:r w:rsidRPr="000A0D8A">
        <w:rPr>
          <w:rFonts w:cs="David"/>
          <w:sz w:val="24"/>
          <w:szCs w:val="24"/>
          <w:rtl/>
        </w:rPr>
        <w:t>;</w:t>
      </w:r>
    </w:p>
    <w:p w14:paraId="3D20C907" w14:textId="09EA7BD4" w:rsidR="00E024BD" w:rsidRPr="000A0D8A" w:rsidRDefault="00E024BD" w:rsidP="000A0D8A">
      <w:pPr>
        <w:pStyle w:val="affffc"/>
        <w:numPr>
          <w:ilvl w:val="3"/>
          <w:numId w:val="42"/>
        </w:numPr>
        <w:tabs>
          <w:tab w:val="left" w:pos="2691"/>
        </w:tabs>
        <w:spacing w:line="360" w:lineRule="auto"/>
        <w:ind w:firstLine="113"/>
        <w:jc w:val="both"/>
        <w:rPr>
          <w:rFonts w:cs="David"/>
          <w:sz w:val="24"/>
          <w:szCs w:val="24"/>
          <w:rtl/>
        </w:rPr>
      </w:pPr>
      <w:r w:rsidRPr="000A0D8A">
        <w:rPr>
          <w:rFonts w:cs="David" w:hint="cs"/>
          <w:sz w:val="24"/>
          <w:szCs w:val="24"/>
          <w:rtl/>
        </w:rPr>
        <w:t>המבטח</w:t>
      </w:r>
      <w:r w:rsidRPr="000A0D8A">
        <w:rPr>
          <w:rFonts w:cs="David"/>
          <w:sz w:val="24"/>
          <w:szCs w:val="24"/>
          <w:rtl/>
        </w:rPr>
        <w:t xml:space="preserve"> </w:t>
      </w:r>
      <w:r w:rsidRPr="000A0D8A">
        <w:rPr>
          <w:rFonts w:cs="David" w:hint="cs"/>
          <w:sz w:val="24"/>
          <w:szCs w:val="24"/>
          <w:rtl/>
        </w:rPr>
        <w:t>מוותר</w:t>
      </w:r>
      <w:r w:rsidRPr="000A0D8A">
        <w:rPr>
          <w:rFonts w:cs="David"/>
          <w:sz w:val="24"/>
          <w:szCs w:val="24"/>
          <w:rtl/>
        </w:rPr>
        <w:t xml:space="preserve"> </w:t>
      </w:r>
      <w:r w:rsidRPr="000A0D8A">
        <w:rPr>
          <w:rFonts w:cs="David" w:hint="cs"/>
          <w:sz w:val="24"/>
          <w:szCs w:val="24"/>
          <w:rtl/>
        </w:rPr>
        <w:t>על</w:t>
      </w:r>
      <w:r w:rsidRPr="000A0D8A">
        <w:rPr>
          <w:rFonts w:cs="David"/>
          <w:sz w:val="24"/>
          <w:szCs w:val="24"/>
          <w:rtl/>
        </w:rPr>
        <w:t xml:space="preserve"> </w:t>
      </w:r>
      <w:r w:rsidRPr="000A0D8A">
        <w:rPr>
          <w:rFonts w:cs="David" w:hint="cs"/>
          <w:sz w:val="24"/>
          <w:szCs w:val="24"/>
          <w:rtl/>
        </w:rPr>
        <w:t>כל</w:t>
      </w:r>
      <w:r w:rsidRPr="000A0D8A">
        <w:rPr>
          <w:rFonts w:cs="David"/>
          <w:sz w:val="24"/>
          <w:szCs w:val="24"/>
          <w:rtl/>
        </w:rPr>
        <w:t xml:space="preserve"> </w:t>
      </w:r>
      <w:r w:rsidRPr="000A0D8A">
        <w:rPr>
          <w:rFonts w:cs="David" w:hint="cs"/>
          <w:sz w:val="24"/>
          <w:szCs w:val="24"/>
          <w:rtl/>
        </w:rPr>
        <w:t>זכות</w:t>
      </w:r>
      <w:r w:rsidRPr="000A0D8A">
        <w:rPr>
          <w:rFonts w:cs="David"/>
          <w:sz w:val="24"/>
          <w:szCs w:val="24"/>
          <w:rtl/>
        </w:rPr>
        <w:t xml:space="preserve"> </w:t>
      </w:r>
      <w:r w:rsidRPr="000A0D8A">
        <w:rPr>
          <w:rFonts w:cs="David" w:hint="cs"/>
          <w:sz w:val="24"/>
          <w:szCs w:val="24"/>
          <w:rtl/>
        </w:rPr>
        <w:t>תחלוף</w:t>
      </w:r>
      <w:r w:rsidRPr="000A0D8A">
        <w:rPr>
          <w:rFonts w:cs="David"/>
          <w:sz w:val="24"/>
          <w:szCs w:val="24"/>
          <w:rtl/>
        </w:rPr>
        <w:t>/</w:t>
      </w:r>
      <w:r w:rsidRPr="000A0D8A">
        <w:rPr>
          <w:rFonts w:cs="David" w:hint="cs"/>
          <w:sz w:val="24"/>
          <w:szCs w:val="24"/>
          <w:rtl/>
        </w:rPr>
        <w:t>שיבוב</w:t>
      </w:r>
      <w:r w:rsidRPr="000A0D8A">
        <w:rPr>
          <w:rFonts w:cs="David"/>
          <w:sz w:val="24"/>
          <w:szCs w:val="24"/>
          <w:rtl/>
        </w:rPr>
        <w:t xml:space="preserve">, </w:t>
      </w:r>
      <w:r w:rsidRPr="000A0D8A">
        <w:rPr>
          <w:rFonts w:cs="David" w:hint="cs"/>
          <w:sz w:val="24"/>
          <w:szCs w:val="24"/>
          <w:rtl/>
        </w:rPr>
        <w:t>תביעה</w:t>
      </w:r>
      <w:r w:rsidRPr="000A0D8A">
        <w:rPr>
          <w:rFonts w:cs="David"/>
          <w:sz w:val="24"/>
          <w:szCs w:val="24"/>
          <w:rtl/>
        </w:rPr>
        <w:t xml:space="preserve">, </w:t>
      </w:r>
      <w:r w:rsidRPr="000A0D8A">
        <w:rPr>
          <w:rFonts w:cs="David" w:hint="cs"/>
          <w:sz w:val="24"/>
          <w:szCs w:val="24"/>
          <w:rtl/>
        </w:rPr>
        <w:t>השתתפות</w:t>
      </w:r>
      <w:r w:rsidRPr="000A0D8A">
        <w:rPr>
          <w:rFonts w:cs="David"/>
          <w:sz w:val="24"/>
          <w:szCs w:val="24"/>
          <w:rtl/>
        </w:rPr>
        <w:t xml:space="preserve"> </w:t>
      </w:r>
      <w:r w:rsidRPr="000A0D8A">
        <w:rPr>
          <w:rFonts w:cs="David" w:hint="cs"/>
          <w:sz w:val="24"/>
          <w:szCs w:val="24"/>
          <w:rtl/>
        </w:rPr>
        <w:t>או</w:t>
      </w:r>
      <w:r w:rsidRPr="000A0D8A">
        <w:rPr>
          <w:rFonts w:cs="David"/>
          <w:sz w:val="24"/>
          <w:szCs w:val="24"/>
          <w:rtl/>
        </w:rPr>
        <w:t xml:space="preserve"> </w:t>
      </w:r>
      <w:r w:rsidRPr="000A0D8A">
        <w:rPr>
          <w:rFonts w:cs="David" w:hint="cs"/>
          <w:sz w:val="24"/>
          <w:szCs w:val="24"/>
          <w:rtl/>
        </w:rPr>
        <w:t>חזרה</w:t>
      </w:r>
      <w:r w:rsidRPr="000A0D8A">
        <w:rPr>
          <w:rFonts w:cs="David"/>
          <w:sz w:val="24"/>
          <w:szCs w:val="24"/>
          <w:rtl/>
        </w:rPr>
        <w:t xml:space="preserve"> </w:t>
      </w:r>
      <w:r w:rsidRPr="000A0D8A">
        <w:rPr>
          <w:rFonts w:cs="David" w:hint="cs"/>
          <w:sz w:val="24"/>
          <w:szCs w:val="24"/>
          <w:rtl/>
        </w:rPr>
        <w:t>כלפי</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מדינת</w:t>
      </w:r>
      <w:r w:rsidRPr="000A0D8A">
        <w:rPr>
          <w:rFonts w:cs="David"/>
          <w:sz w:val="24"/>
          <w:szCs w:val="24"/>
          <w:rtl/>
        </w:rPr>
        <w:t xml:space="preserve"> </w:t>
      </w:r>
      <w:r w:rsidRPr="000A0D8A">
        <w:rPr>
          <w:rFonts w:cs="David" w:hint="cs"/>
          <w:sz w:val="24"/>
          <w:szCs w:val="24"/>
          <w:rtl/>
        </w:rPr>
        <w:t>ישראל</w:t>
      </w:r>
      <w:r w:rsidRPr="000A0D8A">
        <w:rPr>
          <w:rFonts w:cs="David"/>
          <w:sz w:val="24"/>
          <w:szCs w:val="24"/>
          <w:rtl/>
        </w:rPr>
        <w:t xml:space="preserve"> - </w:t>
      </w:r>
      <w:r w:rsidR="000A0D8A" w:rsidRPr="000A0D8A">
        <w:rPr>
          <w:rFonts w:cs="David" w:hint="cs"/>
          <w:sz w:val="24"/>
          <w:szCs w:val="24"/>
          <w:rtl/>
        </w:rPr>
        <w:t>מ</w:t>
      </w:r>
      <w:r w:rsidRPr="000A0D8A">
        <w:rPr>
          <w:rFonts w:cs="David" w:hint="cs"/>
          <w:sz w:val="24"/>
          <w:szCs w:val="24"/>
          <w:rtl/>
        </w:rPr>
        <w:t>שרד</w:t>
      </w:r>
      <w:r w:rsidRPr="000A0D8A">
        <w:rPr>
          <w:rFonts w:cs="David"/>
          <w:sz w:val="24"/>
          <w:szCs w:val="24"/>
          <w:rtl/>
        </w:rPr>
        <w:t xml:space="preserve"> </w:t>
      </w:r>
      <w:r w:rsidRPr="000A0D8A">
        <w:rPr>
          <w:rFonts w:cs="David" w:hint="cs"/>
          <w:sz w:val="24"/>
          <w:szCs w:val="24"/>
          <w:rtl/>
        </w:rPr>
        <w:t>החקלאות</w:t>
      </w:r>
      <w:r w:rsidRPr="000A0D8A">
        <w:rPr>
          <w:rFonts w:cs="David"/>
          <w:sz w:val="24"/>
          <w:szCs w:val="24"/>
          <w:rtl/>
        </w:rPr>
        <w:t xml:space="preserve"> </w:t>
      </w:r>
      <w:r w:rsidRPr="000A0D8A">
        <w:rPr>
          <w:rFonts w:cs="David" w:hint="cs"/>
          <w:sz w:val="24"/>
          <w:szCs w:val="24"/>
          <w:rtl/>
        </w:rPr>
        <w:t>ופיתוח</w:t>
      </w:r>
      <w:r w:rsidRPr="000A0D8A">
        <w:rPr>
          <w:rFonts w:cs="David"/>
          <w:sz w:val="24"/>
          <w:szCs w:val="24"/>
          <w:rtl/>
        </w:rPr>
        <w:t xml:space="preserve"> </w:t>
      </w:r>
      <w:r w:rsidRPr="000A0D8A">
        <w:rPr>
          <w:rFonts w:cs="David" w:hint="cs"/>
          <w:sz w:val="24"/>
          <w:szCs w:val="24"/>
          <w:rtl/>
        </w:rPr>
        <w:t>הכפר</w:t>
      </w:r>
      <w:r w:rsidRPr="000A0D8A">
        <w:rPr>
          <w:rFonts w:cs="David"/>
          <w:sz w:val="24"/>
          <w:szCs w:val="24"/>
          <w:rtl/>
        </w:rPr>
        <w:t xml:space="preserve"> </w:t>
      </w:r>
      <w:r w:rsidRPr="000A0D8A">
        <w:rPr>
          <w:rFonts w:cs="David" w:hint="cs"/>
          <w:sz w:val="24"/>
          <w:szCs w:val="24"/>
          <w:rtl/>
        </w:rPr>
        <w:t>ועובדיהם</w:t>
      </w:r>
      <w:r w:rsidRPr="000A0D8A">
        <w:rPr>
          <w:rFonts w:cs="David"/>
          <w:sz w:val="24"/>
          <w:szCs w:val="24"/>
          <w:rtl/>
        </w:rPr>
        <w:t xml:space="preserve">, </w:t>
      </w:r>
      <w:r w:rsidRPr="000A0D8A">
        <w:rPr>
          <w:rFonts w:cs="David" w:hint="cs"/>
          <w:sz w:val="24"/>
          <w:szCs w:val="24"/>
          <w:rtl/>
        </w:rPr>
        <w:t>ובלבד</w:t>
      </w:r>
      <w:r w:rsidRPr="000A0D8A">
        <w:rPr>
          <w:rFonts w:cs="David"/>
          <w:sz w:val="24"/>
          <w:szCs w:val="24"/>
          <w:rtl/>
        </w:rPr>
        <w:t xml:space="preserve"> </w:t>
      </w:r>
      <w:r w:rsidRPr="000A0D8A">
        <w:rPr>
          <w:rFonts w:cs="David" w:hint="cs"/>
          <w:sz w:val="24"/>
          <w:szCs w:val="24"/>
          <w:rtl/>
        </w:rPr>
        <w:t>שהויתור</w:t>
      </w:r>
      <w:r w:rsidRPr="000A0D8A">
        <w:rPr>
          <w:rFonts w:cs="David"/>
          <w:sz w:val="24"/>
          <w:szCs w:val="24"/>
          <w:rtl/>
        </w:rPr>
        <w:t xml:space="preserve"> </w:t>
      </w:r>
      <w:r w:rsidRPr="000A0D8A">
        <w:rPr>
          <w:rFonts w:cs="David" w:hint="cs"/>
          <w:sz w:val="24"/>
          <w:szCs w:val="24"/>
          <w:rtl/>
        </w:rPr>
        <w:t>לא</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יחול</w:t>
      </w:r>
      <w:r w:rsidRPr="000A0D8A">
        <w:rPr>
          <w:rFonts w:cs="David"/>
          <w:sz w:val="24"/>
          <w:szCs w:val="24"/>
          <w:rtl/>
        </w:rPr>
        <w:t xml:space="preserve"> </w:t>
      </w:r>
      <w:r w:rsidRPr="000A0D8A">
        <w:rPr>
          <w:rFonts w:cs="David" w:hint="cs"/>
          <w:sz w:val="24"/>
          <w:szCs w:val="24"/>
          <w:rtl/>
        </w:rPr>
        <w:t>לטובת</w:t>
      </w:r>
      <w:r w:rsidRPr="000A0D8A">
        <w:rPr>
          <w:rFonts w:cs="David"/>
          <w:sz w:val="24"/>
          <w:szCs w:val="24"/>
          <w:rtl/>
        </w:rPr>
        <w:t xml:space="preserve"> </w:t>
      </w:r>
      <w:r w:rsidRPr="000A0D8A">
        <w:rPr>
          <w:rFonts w:cs="David" w:hint="cs"/>
          <w:sz w:val="24"/>
          <w:szCs w:val="24"/>
          <w:rtl/>
        </w:rPr>
        <w:t>אדם</w:t>
      </w:r>
      <w:r w:rsidRPr="000A0D8A">
        <w:rPr>
          <w:rFonts w:cs="David"/>
          <w:sz w:val="24"/>
          <w:szCs w:val="24"/>
          <w:rtl/>
        </w:rPr>
        <w:t xml:space="preserve"> </w:t>
      </w:r>
      <w:r w:rsidRPr="000A0D8A">
        <w:rPr>
          <w:rFonts w:cs="David" w:hint="cs"/>
          <w:sz w:val="24"/>
          <w:szCs w:val="24"/>
          <w:rtl/>
        </w:rPr>
        <w:t>שגרם</w:t>
      </w:r>
      <w:r w:rsidR="000A0D8A" w:rsidRPr="000A0D8A">
        <w:rPr>
          <w:rFonts w:cs="David" w:hint="cs"/>
          <w:sz w:val="24"/>
          <w:szCs w:val="24"/>
          <w:rtl/>
        </w:rPr>
        <w:t xml:space="preserve"> </w:t>
      </w:r>
      <w:r w:rsidRPr="000A0D8A">
        <w:rPr>
          <w:rFonts w:cs="David" w:hint="cs"/>
          <w:sz w:val="24"/>
          <w:szCs w:val="24"/>
          <w:rtl/>
        </w:rPr>
        <w:t>לנזק</w:t>
      </w:r>
      <w:r w:rsidRPr="000A0D8A">
        <w:rPr>
          <w:rFonts w:cs="David"/>
          <w:sz w:val="24"/>
          <w:szCs w:val="24"/>
          <w:rtl/>
        </w:rPr>
        <w:t xml:space="preserve"> </w:t>
      </w:r>
      <w:r w:rsidRPr="000A0D8A">
        <w:rPr>
          <w:rFonts w:cs="David" w:hint="cs"/>
          <w:sz w:val="24"/>
          <w:szCs w:val="24"/>
          <w:rtl/>
        </w:rPr>
        <w:t>מתוך</w:t>
      </w:r>
      <w:r w:rsidRPr="000A0D8A">
        <w:rPr>
          <w:rFonts w:cs="David"/>
          <w:sz w:val="24"/>
          <w:szCs w:val="24"/>
          <w:rtl/>
        </w:rPr>
        <w:t xml:space="preserve"> </w:t>
      </w:r>
      <w:r w:rsidRPr="000A0D8A">
        <w:rPr>
          <w:rFonts w:cs="David" w:hint="cs"/>
          <w:sz w:val="24"/>
          <w:szCs w:val="24"/>
          <w:rtl/>
        </w:rPr>
        <w:t>כוונת</w:t>
      </w:r>
      <w:r w:rsidRPr="000A0D8A">
        <w:rPr>
          <w:rFonts w:cs="David"/>
          <w:sz w:val="24"/>
          <w:szCs w:val="24"/>
          <w:rtl/>
        </w:rPr>
        <w:t xml:space="preserve"> </w:t>
      </w:r>
      <w:r w:rsidRPr="000A0D8A">
        <w:rPr>
          <w:rFonts w:cs="David" w:hint="cs"/>
          <w:sz w:val="24"/>
          <w:szCs w:val="24"/>
          <w:rtl/>
        </w:rPr>
        <w:t>זדון</w:t>
      </w:r>
      <w:r w:rsidRPr="000A0D8A">
        <w:rPr>
          <w:rFonts w:cs="David"/>
          <w:sz w:val="24"/>
          <w:szCs w:val="24"/>
          <w:rtl/>
        </w:rPr>
        <w:t xml:space="preserve">;   </w:t>
      </w:r>
    </w:p>
    <w:p w14:paraId="6F06970B" w14:textId="70D2F40F" w:rsidR="000A0D8A" w:rsidRDefault="00E024BD" w:rsidP="000A0D8A">
      <w:pPr>
        <w:pStyle w:val="affffc"/>
        <w:numPr>
          <w:ilvl w:val="3"/>
          <w:numId w:val="42"/>
        </w:numPr>
        <w:tabs>
          <w:tab w:val="left" w:pos="2691"/>
        </w:tabs>
        <w:spacing w:line="360" w:lineRule="auto"/>
        <w:ind w:firstLine="113"/>
        <w:jc w:val="both"/>
        <w:rPr>
          <w:rFonts w:cs="David"/>
          <w:sz w:val="24"/>
          <w:szCs w:val="24"/>
        </w:rPr>
      </w:pPr>
      <w:r w:rsidRPr="000A0D8A">
        <w:rPr>
          <w:rFonts w:cs="David" w:hint="cs"/>
          <w:sz w:val="24"/>
          <w:szCs w:val="24"/>
          <w:rtl/>
        </w:rPr>
        <w:t>הספק</w:t>
      </w:r>
      <w:r w:rsidRPr="000A0D8A">
        <w:rPr>
          <w:rFonts w:cs="David"/>
          <w:sz w:val="24"/>
          <w:szCs w:val="24"/>
          <w:rtl/>
        </w:rPr>
        <w:t xml:space="preserve"> </w:t>
      </w:r>
      <w:r w:rsidRPr="000A0D8A">
        <w:rPr>
          <w:rFonts w:cs="David" w:hint="cs"/>
          <w:sz w:val="24"/>
          <w:szCs w:val="24"/>
          <w:rtl/>
        </w:rPr>
        <w:t>אחראי</w:t>
      </w:r>
      <w:r w:rsidRPr="000A0D8A">
        <w:rPr>
          <w:rFonts w:cs="David"/>
          <w:sz w:val="24"/>
          <w:szCs w:val="24"/>
          <w:rtl/>
        </w:rPr>
        <w:t xml:space="preserve"> </w:t>
      </w:r>
      <w:r w:rsidRPr="000A0D8A">
        <w:rPr>
          <w:rFonts w:cs="David" w:hint="cs"/>
          <w:sz w:val="24"/>
          <w:szCs w:val="24"/>
          <w:rtl/>
        </w:rPr>
        <w:t>בלעדית</w:t>
      </w:r>
      <w:r w:rsidRPr="000A0D8A">
        <w:rPr>
          <w:rFonts w:cs="David"/>
          <w:sz w:val="24"/>
          <w:szCs w:val="24"/>
          <w:rtl/>
        </w:rPr>
        <w:t xml:space="preserve"> </w:t>
      </w:r>
      <w:r w:rsidRPr="000A0D8A">
        <w:rPr>
          <w:rFonts w:cs="David" w:hint="cs"/>
          <w:sz w:val="24"/>
          <w:szCs w:val="24"/>
          <w:rtl/>
        </w:rPr>
        <w:t>כלפי</w:t>
      </w:r>
      <w:r w:rsidRPr="000A0D8A">
        <w:rPr>
          <w:rFonts w:cs="David"/>
          <w:sz w:val="24"/>
          <w:szCs w:val="24"/>
          <w:rtl/>
        </w:rPr>
        <w:t xml:space="preserve"> </w:t>
      </w:r>
      <w:r w:rsidRPr="000A0D8A">
        <w:rPr>
          <w:rFonts w:cs="David" w:hint="cs"/>
          <w:sz w:val="24"/>
          <w:szCs w:val="24"/>
          <w:rtl/>
        </w:rPr>
        <w:t>המבטח</w:t>
      </w:r>
      <w:r w:rsidRPr="000A0D8A">
        <w:rPr>
          <w:rFonts w:cs="David"/>
          <w:sz w:val="24"/>
          <w:szCs w:val="24"/>
          <w:rtl/>
        </w:rPr>
        <w:t xml:space="preserve"> </w:t>
      </w:r>
      <w:r w:rsidRPr="000A0D8A">
        <w:rPr>
          <w:rFonts w:cs="David" w:hint="cs"/>
          <w:sz w:val="24"/>
          <w:szCs w:val="24"/>
          <w:rtl/>
        </w:rPr>
        <w:t>לתשלום</w:t>
      </w:r>
      <w:r w:rsidRPr="000A0D8A">
        <w:rPr>
          <w:rFonts w:cs="David"/>
          <w:sz w:val="24"/>
          <w:szCs w:val="24"/>
          <w:rtl/>
        </w:rPr>
        <w:t xml:space="preserve"> </w:t>
      </w:r>
      <w:r w:rsidRPr="000A0D8A">
        <w:rPr>
          <w:rFonts w:cs="David" w:hint="cs"/>
          <w:sz w:val="24"/>
          <w:szCs w:val="24"/>
          <w:rtl/>
        </w:rPr>
        <w:t>דמי</w:t>
      </w:r>
      <w:r w:rsidRPr="000A0D8A">
        <w:rPr>
          <w:rFonts w:cs="David"/>
          <w:sz w:val="24"/>
          <w:szCs w:val="24"/>
          <w:rtl/>
        </w:rPr>
        <w:t xml:space="preserve"> </w:t>
      </w:r>
      <w:r w:rsidRPr="000A0D8A">
        <w:rPr>
          <w:rFonts w:cs="David" w:hint="cs"/>
          <w:sz w:val="24"/>
          <w:szCs w:val="24"/>
          <w:rtl/>
        </w:rPr>
        <w:t>הביטוח</w:t>
      </w:r>
      <w:r w:rsidRPr="000A0D8A">
        <w:rPr>
          <w:rFonts w:cs="David"/>
          <w:sz w:val="24"/>
          <w:szCs w:val="24"/>
          <w:rtl/>
        </w:rPr>
        <w:t xml:space="preserve"> </w:t>
      </w:r>
      <w:r w:rsidRPr="000A0D8A">
        <w:rPr>
          <w:rFonts w:cs="David" w:hint="cs"/>
          <w:sz w:val="24"/>
          <w:szCs w:val="24"/>
          <w:rtl/>
        </w:rPr>
        <w:t>עבור</w:t>
      </w:r>
      <w:r w:rsidRPr="000A0D8A">
        <w:rPr>
          <w:rFonts w:cs="David"/>
          <w:sz w:val="24"/>
          <w:szCs w:val="24"/>
          <w:rtl/>
        </w:rPr>
        <w:t xml:space="preserve"> </w:t>
      </w:r>
      <w:r w:rsidRPr="000A0D8A">
        <w:rPr>
          <w:rFonts w:cs="David" w:hint="cs"/>
          <w:sz w:val="24"/>
          <w:szCs w:val="24"/>
          <w:rtl/>
        </w:rPr>
        <w:t>כל</w:t>
      </w:r>
      <w:r w:rsidRPr="000A0D8A">
        <w:rPr>
          <w:rFonts w:cs="David"/>
          <w:sz w:val="24"/>
          <w:szCs w:val="24"/>
          <w:rtl/>
        </w:rPr>
        <w:t xml:space="preserve"> </w:t>
      </w:r>
      <w:r w:rsidRPr="000A0D8A">
        <w:rPr>
          <w:rFonts w:cs="David" w:hint="cs"/>
          <w:sz w:val="24"/>
          <w:szCs w:val="24"/>
          <w:rtl/>
        </w:rPr>
        <w:t>הפוליסות</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ולמילוי</w:t>
      </w:r>
      <w:r w:rsidRPr="000A0D8A">
        <w:rPr>
          <w:rFonts w:cs="David"/>
          <w:sz w:val="24"/>
          <w:szCs w:val="24"/>
          <w:rtl/>
        </w:rPr>
        <w:t xml:space="preserve"> </w:t>
      </w:r>
      <w:r w:rsidRPr="000A0D8A">
        <w:rPr>
          <w:rFonts w:cs="David" w:hint="cs"/>
          <w:sz w:val="24"/>
          <w:szCs w:val="24"/>
          <w:rtl/>
        </w:rPr>
        <w:t>כל</w:t>
      </w:r>
      <w:r w:rsidRPr="000A0D8A">
        <w:rPr>
          <w:rFonts w:cs="David"/>
          <w:sz w:val="24"/>
          <w:szCs w:val="24"/>
          <w:rtl/>
        </w:rPr>
        <w:t xml:space="preserve">  </w:t>
      </w:r>
      <w:r w:rsidRPr="000A0D8A">
        <w:rPr>
          <w:rFonts w:cs="David" w:hint="cs"/>
          <w:sz w:val="24"/>
          <w:szCs w:val="24"/>
          <w:rtl/>
        </w:rPr>
        <w:t>החובות</w:t>
      </w:r>
      <w:r w:rsidRPr="000A0D8A">
        <w:rPr>
          <w:rFonts w:cs="David"/>
          <w:sz w:val="24"/>
          <w:szCs w:val="24"/>
          <w:rtl/>
        </w:rPr>
        <w:t xml:space="preserve"> </w:t>
      </w:r>
      <w:r w:rsidRPr="000A0D8A">
        <w:rPr>
          <w:rFonts w:cs="David" w:hint="cs"/>
          <w:sz w:val="24"/>
          <w:szCs w:val="24"/>
          <w:rtl/>
        </w:rPr>
        <w:t>המוטלות</w:t>
      </w:r>
      <w:r w:rsidRPr="000A0D8A">
        <w:rPr>
          <w:rFonts w:cs="David"/>
          <w:sz w:val="24"/>
          <w:szCs w:val="24"/>
          <w:rtl/>
        </w:rPr>
        <w:t xml:space="preserve"> </w:t>
      </w:r>
      <w:r w:rsidRPr="000A0D8A">
        <w:rPr>
          <w:rFonts w:cs="David" w:hint="cs"/>
          <w:sz w:val="24"/>
          <w:szCs w:val="24"/>
          <w:rtl/>
        </w:rPr>
        <w:t>על</w:t>
      </w:r>
      <w:r w:rsidRPr="000A0D8A">
        <w:rPr>
          <w:rFonts w:cs="David"/>
          <w:sz w:val="24"/>
          <w:szCs w:val="24"/>
          <w:rtl/>
        </w:rPr>
        <w:t xml:space="preserve"> </w:t>
      </w:r>
      <w:r w:rsidRPr="000A0D8A">
        <w:rPr>
          <w:rFonts w:cs="David" w:hint="cs"/>
          <w:sz w:val="24"/>
          <w:szCs w:val="24"/>
          <w:rtl/>
        </w:rPr>
        <w:t>המבוטח</w:t>
      </w:r>
      <w:r w:rsidRPr="000A0D8A">
        <w:rPr>
          <w:rFonts w:cs="David"/>
          <w:sz w:val="24"/>
          <w:szCs w:val="24"/>
          <w:rtl/>
        </w:rPr>
        <w:t xml:space="preserve"> </w:t>
      </w:r>
      <w:r w:rsidRPr="000A0D8A">
        <w:rPr>
          <w:rFonts w:cs="David" w:hint="cs"/>
          <w:sz w:val="24"/>
          <w:szCs w:val="24"/>
          <w:rtl/>
        </w:rPr>
        <w:t>על</w:t>
      </w:r>
      <w:r w:rsidRPr="000A0D8A">
        <w:rPr>
          <w:rFonts w:cs="David"/>
          <w:sz w:val="24"/>
          <w:szCs w:val="24"/>
          <w:rtl/>
        </w:rPr>
        <w:t xml:space="preserve"> </w:t>
      </w:r>
      <w:r w:rsidRPr="000A0D8A">
        <w:rPr>
          <w:rFonts w:cs="David" w:hint="cs"/>
          <w:sz w:val="24"/>
          <w:szCs w:val="24"/>
          <w:rtl/>
        </w:rPr>
        <w:t>פי</w:t>
      </w:r>
      <w:r w:rsidRPr="000A0D8A">
        <w:rPr>
          <w:rFonts w:cs="David"/>
          <w:sz w:val="24"/>
          <w:szCs w:val="24"/>
          <w:rtl/>
        </w:rPr>
        <w:t xml:space="preserve"> </w:t>
      </w:r>
      <w:r w:rsidRPr="000A0D8A">
        <w:rPr>
          <w:rFonts w:cs="David" w:hint="cs"/>
          <w:sz w:val="24"/>
          <w:szCs w:val="24"/>
          <w:rtl/>
        </w:rPr>
        <w:t>תנאי</w:t>
      </w:r>
      <w:r w:rsidRPr="000A0D8A">
        <w:rPr>
          <w:rFonts w:cs="David"/>
          <w:sz w:val="24"/>
          <w:szCs w:val="24"/>
          <w:rtl/>
        </w:rPr>
        <w:t xml:space="preserve"> </w:t>
      </w:r>
      <w:r w:rsidRPr="000A0D8A">
        <w:rPr>
          <w:rFonts w:cs="David" w:hint="cs"/>
          <w:sz w:val="24"/>
          <w:szCs w:val="24"/>
          <w:rtl/>
        </w:rPr>
        <w:t>הפוליסות</w:t>
      </w:r>
      <w:r w:rsidRPr="000A0D8A">
        <w:rPr>
          <w:rFonts w:cs="David"/>
          <w:sz w:val="24"/>
          <w:szCs w:val="24"/>
          <w:rtl/>
        </w:rPr>
        <w:t>;</w:t>
      </w:r>
    </w:p>
    <w:p w14:paraId="3FEF2F3F" w14:textId="684216F3" w:rsidR="000A0D8A" w:rsidRDefault="00E024BD" w:rsidP="000A0D8A">
      <w:pPr>
        <w:pStyle w:val="affffc"/>
        <w:numPr>
          <w:ilvl w:val="3"/>
          <w:numId w:val="42"/>
        </w:numPr>
        <w:tabs>
          <w:tab w:val="left" w:pos="2691"/>
        </w:tabs>
        <w:spacing w:line="360" w:lineRule="auto"/>
        <w:ind w:firstLine="113"/>
        <w:jc w:val="both"/>
        <w:rPr>
          <w:rFonts w:cs="David"/>
          <w:sz w:val="24"/>
          <w:szCs w:val="24"/>
        </w:rPr>
      </w:pPr>
      <w:r w:rsidRPr="000A0D8A">
        <w:rPr>
          <w:rFonts w:cs="David" w:hint="cs"/>
          <w:sz w:val="24"/>
          <w:szCs w:val="24"/>
          <w:rtl/>
        </w:rPr>
        <w:t>ההשתתפויות</w:t>
      </w:r>
      <w:r w:rsidRPr="000A0D8A">
        <w:rPr>
          <w:rFonts w:cs="David"/>
          <w:sz w:val="24"/>
          <w:szCs w:val="24"/>
          <w:rtl/>
        </w:rPr>
        <w:t xml:space="preserve"> </w:t>
      </w:r>
      <w:r w:rsidRPr="000A0D8A">
        <w:rPr>
          <w:rFonts w:cs="David" w:hint="cs"/>
          <w:sz w:val="24"/>
          <w:szCs w:val="24"/>
          <w:rtl/>
        </w:rPr>
        <w:t>העצמיות</w:t>
      </w:r>
      <w:r w:rsidRPr="000A0D8A">
        <w:rPr>
          <w:rFonts w:cs="David"/>
          <w:sz w:val="24"/>
          <w:szCs w:val="24"/>
          <w:rtl/>
        </w:rPr>
        <w:t xml:space="preserve"> </w:t>
      </w:r>
      <w:r w:rsidRPr="000A0D8A">
        <w:rPr>
          <w:rFonts w:cs="David" w:hint="cs"/>
          <w:sz w:val="24"/>
          <w:szCs w:val="24"/>
          <w:rtl/>
        </w:rPr>
        <w:t>הנקובות</w:t>
      </w:r>
      <w:r w:rsidRPr="000A0D8A">
        <w:rPr>
          <w:rFonts w:cs="David"/>
          <w:sz w:val="24"/>
          <w:szCs w:val="24"/>
          <w:rtl/>
        </w:rPr>
        <w:t xml:space="preserve"> </w:t>
      </w:r>
      <w:r w:rsidRPr="000A0D8A">
        <w:rPr>
          <w:rFonts w:cs="David" w:hint="cs"/>
          <w:sz w:val="24"/>
          <w:szCs w:val="24"/>
          <w:rtl/>
        </w:rPr>
        <w:t>בכל</w:t>
      </w:r>
      <w:r w:rsidRPr="000A0D8A">
        <w:rPr>
          <w:rFonts w:cs="David"/>
          <w:sz w:val="24"/>
          <w:szCs w:val="24"/>
          <w:rtl/>
        </w:rPr>
        <w:t xml:space="preserve"> </w:t>
      </w:r>
      <w:r w:rsidRPr="000A0D8A">
        <w:rPr>
          <w:rFonts w:cs="David" w:hint="cs"/>
          <w:sz w:val="24"/>
          <w:szCs w:val="24"/>
          <w:rtl/>
        </w:rPr>
        <w:t>פוליסה</w:t>
      </w:r>
      <w:r w:rsidRPr="000A0D8A">
        <w:rPr>
          <w:rFonts w:cs="David"/>
          <w:sz w:val="24"/>
          <w:szCs w:val="24"/>
          <w:rtl/>
        </w:rPr>
        <w:t xml:space="preserve"> </w:t>
      </w:r>
      <w:r w:rsidRPr="000A0D8A">
        <w:rPr>
          <w:rFonts w:cs="David" w:hint="cs"/>
          <w:sz w:val="24"/>
          <w:szCs w:val="24"/>
          <w:rtl/>
        </w:rPr>
        <w:t>ופוליסה</w:t>
      </w:r>
      <w:r w:rsidRPr="000A0D8A">
        <w:rPr>
          <w:rFonts w:cs="David"/>
          <w:sz w:val="24"/>
          <w:szCs w:val="24"/>
          <w:rtl/>
        </w:rPr>
        <w:t xml:space="preserve"> </w:t>
      </w:r>
      <w:r w:rsidRPr="000A0D8A">
        <w:rPr>
          <w:rFonts w:cs="David" w:hint="cs"/>
          <w:sz w:val="24"/>
          <w:szCs w:val="24"/>
          <w:rtl/>
        </w:rPr>
        <w:t>תחולנה</w:t>
      </w:r>
      <w:r w:rsidRPr="000A0D8A">
        <w:rPr>
          <w:rFonts w:cs="David"/>
          <w:sz w:val="24"/>
          <w:szCs w:val="24"/>
          <w:rtl/>
        </w:rPr>
        <w:t xml:space="preserve"> </w:t>
      </w:r>
      <w:r w:rsidRPr="000A0D8A">
        <w:rPr>
          <w:rFonts w:cs="David" w:hint="cs"/>
          <w:sz w:val="24"/>
          <w:szCs w:val="24"/>
          <w:rtl/>
        </w:rPr>
        <w:t>בלעדית</w:t>
      </w:r>
      <w:r w:rsidRPr="000A0D8A">
        <w:rPr>
          <w:rFonts w:cs="David"/>
          <w:sz w:val="24"/>
          <w:szCs w:val="24"/>
          <w:rtl/>
        </w:rPr>
        <w:t xml:space="preserve"> </w:t>
      </w:r>
      <w:r w:rsidRPr="000A0D8A">
        <w:rPr>
          <w:rFonts w:cs="David" w:hint="cs"/>
          <w:sz w:val="24"/>
          <w:szCs w:val="24"/>
          <w:rtl/>
        </w:rPr>
        <w:t>על</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הספק</w:t>
      </w:r>
      <w:r w:rsidRPr="000A0D8A">
        <w:rPr>
          <w:rFonts w:cs="David"/>
          <w:sz w:val="24"/>
          <w:szCs w:val="24"/>
          <w:rtl/>
        </w:rPr>
        <w:t>;</w:t>
      </w:r>
    </w:p>
    <w:p w14:paraId="747EE05A" w14:textId="116C0E62" w:rsidR="000A0D8A" w:rsidRDefault="00E024BD" w:rsidP="000A0D8A">
      <w:pPr>
        <w:pStyle w:val="affffc"/>
        <w:numPr>
          <w:ilvl w:val="3"/>
          <w:numId w:val="42"/>
        </w:numPr>
        <w:tabs>
          <w:tab w:val="left" w:pos="2691"/>
        </w:tabs>
        <w:spacing w:line="360" w:lineRule="auto"/>
        <w:ind w:firstLine="113"/>
        <w:jc w:val="both"/>
        <w:rPr>
          <w:rFonts w:cs="David"/>
          <w:sz w:val="24"/>
          <w:szCs w:val="24"/>
        </w:rPr>
      </w:pPr>
      <w:r w:rsidRPr="000A0D8A">
        <w:rPr>
          <w:rFonts w:cs="David" w:hint="cs"/>
          <w:sz w:val="24"/>
          <w:szCs w:val="24"/>
          <w:rtl/>
        </w:rPr>
        <w:t>כל</w:t>
      </w:r>
      <w:r w:rsidRPr="000A0D8A">
        <w:rPr>
          <w:rFonts w:cs="David"/>
          <w:sz w:val="24"/>
          <w:szCs w:val="24"/>
          <w:rtl/>
        </w:rPr>
        <w:t xml:space="preserve"> </w:t>
      </w:r>
      <w:r w:rsidRPr="000A0D8A">
        <w:rPr>
          <w:rFonts w:cs="David" w:hint="cs"/>
          <w:sz w:val="24"/>
          <w:szCs w:val="24"/>
          <w:rtl/>
        </w:rPr>
        <w:t>סעיף</w:t>
      </w:r>
      <w:r w:rsidRPr="000A0D8A">
        <w:rPr>
          <w:rFonts w:cs="David"/>
          <w:sz w:val="24"/>
          <w:szCs w:val="24"/>
          <w:rtl/>
        </w:rPr>
        <w:t xml:space="preserve"> </w:t>
      </w:r>
      <w:r w:rsidRPr="000A0D8A">
        <w:rPr>
          <w:rFonts w:cs="David" w:hint="cs"/>
          <w:sz w:val="24"/>
          <w:szCs w:val="24"/>
          <w:rtl/>
        </w:rPr>
        <w:t>בפוליסות</w:t>
      </w:r>
      <w:r w:rsidRPr="000A0D8A">
        <w:rPr>
          <w:rFonts w:cs="David"/>
          <w:sz w:val="24"/>
          <w:szCs w:val="24"/>
          <w:rtl/>
        </w:rPr>
        <w:t xml:space="preserve"> </w:t>
      </w:r>
      <w:r w:rsidRPr="000A0D8A">
        <w:rPr>
          <w:rFonts w:cs="David" w:hint="cs"/>
          <w:sz w:val="24"/>
          <w:szCs w:val="24"/>
          <w:rtl/>
        </w:rPr>
        <w:t>הביטוח</w:t>
      </w:r>
      <w:r w:rsidRPr="000A0D8A">
        <w:rPr>
          <w:rFonts w:cs="David"/>
          <w:sz w:val="24"/>
          <w:szCs w:val="24"/>
          <w:rtl/>
        </w:rPr>
        <w:t xml:space="preserve"> </w:t>
      </w:r>
      <w:r w:rsidRPr="000A0D8A">
        <w:rPr>
          <w:rFonts w:cs="David" w:hint="cs"/>
          <w:sz w:val="24"/>
          <w:szCs w:val="24"/>
          <w:rtl/>
        </w:rPr>
        <w:t>המפקיע</w:t>
      </w:r>
      <w:r w:rsidRPr="000A0D8A">
        <w:rPr>
          <w:rFonts w:cs="David"/>
          <w:sz w:val="24"/>
          <w:szCs w:val="24"/>
          <w:rtl/>
        </w:rPr>
        <w:t xml:space="preserve"> </w:t>
      </w:r>
      <w:r w:rsidRPr="000A0D8A">
        <w:rPr>
          <w:rFonts w:cs="David" w:hint="cs"/>
          <w:sz w:val="24"/>
          <w:szCs w:val="24"/>
          <w:rtl/>
        </w:rPr>
        <w:t>או</w:t>
      </w:r>
      <w:r w:rsidRPr="000A0D8A">
        <w:rPr>
          <w:rFonts w:cs="David"/>
          <w:sz w:val="24"/>
          <w:szCs w:val="24"/>
          <w:rtl/>
        </w:rPr>
        <w:t xml:space="preserve"> </w:t>
      </w:r>
      <w:r w:rsidRPr="000A0D8A">
        <w:rPr>
          <w:rFonts w:cs="David" w:hint="cs"/>
          <w:sz w:val="24"/>
          <w:szCs w:val="24"/>
          <w:rtl/>
        </w:rPr>
        <w:t>מקטין</w:t>
      </w:r>
      <w:r w:rsidRPr="000A0D8A">
        <w:rPr>
          <w:rFonts w:cs="David"/>
          <w:sz w:val="24"/>
          <w:szCs w:val="24"/>
          <w:rtl/>
        </w:rPr>
        <w:t xml:space="preserve"> </w:t>
      </w:r>
      <w:r w:rsidRPr="000A0D8A">
        <w:rPr>
          <w:rFonts w:cs="David" w:hint="cs"/>
          <w:sz w:val="24"/>
          <w:szCs w:val="24"/>
          <w:rtl/>
        </w:rPr>
        <w:t>בדרך</w:t>
      </w:r>
      <w:r w:rsidRPr="000A0D8A">
        <w:rPr>
          <w:rFonts w:cs="David"/>
          <w:sz w:val="24"/>
          <w:szCs w:val="24"/>
          <w:rtl/>
        </w:rPr>
        <w:t xml:space="preserve"> </w:t>
      </w:r>
      <w:r w:rsidRPr="000A0D8A">
        <w:rPr>
          <w:rFonts w:cs="David" w:hint="cs"/>
          <w:sz w:val="24"/>
          <w:szCs w:val="24"/>
          <w:rtl/>
        </w:rPr>
        <w:t>כל</w:t>
      </w:r>
      <w:r w:rsidRPr="000A0D8A">
        <w:rPr>
          <w:rFonts w:cs="David"/>
          <w:sz w:val="24"/>
          <w:szCs w:val="24"/>
          <w:rtl/>
        </w:rPr>
        <w:t xml:space="preserve"> </w:t>
      </w:r>
      <w:r w:rsidRPr="000A0D8A">
        <w:rPr>
          <w:rFonts w:cs="David" w:hint="cs"/>
          <w:sz w:val="24"/>
          <w:szCs w:val="24"/>
          <w:rtl/>
        </w:rPr>
        <w:t>שהיא</w:t>
      </w:r>
      <w:r w:rsidRPr="000A0D8A">
        <w:rPr>
          <w:rFonts w:cs="David"/>
          <w:sz w:val="24"/>
          <w:szCs w:val="24"/>
          <w:rtl/>
        </w:rPr>
        <w:t xml:space="preserve"> </w:t>
      </w:r>
      <w:r w:rsidRPr="000A0D8A">
        <w:rPr>
          <w:rFonts w:cs="David" w:hint="cs"/>
          <w:sz w:val="24"/>
          <w:szCs w:val="24"/>
          <w:rtl/>
        </w:rPr>
        <w:t>את</w:t>
      </w:r>
      <w:r w:rsidRPr="000A0D8A">
        <w:rPr>
          <w:rFonts w:cs="David"/>
          <w:sz w:val="24"/>
          <w:szCs w:val="24"/>
          <w:rtl/>
        </w:rPr>
        <w:t xml:space="preserve"> </w:t>
      </w:r>
      <w:r w:rsidRPr="000A0D8A">
        <w:rPr>
          <w:rFonts w:cs="David" w:hint="cs"/>
          <w:sz w:val="24"/>
          <w:szCs w:val="24"/>
          <w:rtl/>
        </w:rPr>
        <w:t>אחריות</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המבטח</w:t>
      </w:r>
      <w:r w:rsidRPr="000A0D8A">
        <w:rPr>
          <w:rFonts w:cs="David"/>
          <w:sz w:val="24"/>
          <w:szCs w:val="24"/>
          <w:rtl/>
        </w:rPr>
        <w:t xml:space="preserve">, </w:t>
      </w:r>
      <w:r w:rsidRPr="000A0D8A">
        <w:rPr>
          <w:rFonts w:cs="David" w:hint="cs"/>
          <w:sz w:val="24"/>
          <w:szCs w:val="24"/>
          <w:rtl/>
        </w:rPr>
        <w:t>כאשר</w:t>
      </w:r>
      <w:r w:rsidR="000A0D8A" w:rsidRPr="000A0D8A">
        <w:rPr>
          <w:rFonts w:cs="David" w:hint="cs"/>
          <w:sz w:val="24"/>
          <w:szCs w:val="24"/>
          <w:rtl/>
        </w:rPr>
        <w:t xml:space="preserve"> </w:t>
      </w:r>
      <w:r w:rsidRPr="000A0D8A">
        <w:rPr>
          <w:rFonts w:cs="David" w:hint="cs"/>
          <w:sz w:val="24"/>
          <w:szCs w:val="24"/>
          <w:rtl/>
        </w:rPr>
        <w:t>קיים</w:t>
      </w:r>
      <w:r w:rsidRPr="000A0D8A">
        <w:rPr>
          <w:rFonts w:cs="David"/>
          <w:sz w:val="24"/>
          <w:szCs w:val="24"/>
          <w:rtl/>
        </w:rPr>
        <w:t xml:space="preserve"> </w:t>
      </w:r>
      <w:r w:rsidRPr="000A0D8A">
        <w:rPr>
          <w:rFonts w:cs="David" w:hint="cs"/>
          <w:sz w:val="24"/>
          <w:szCs w:val="24"/>
          <w:rtl/>
        </w:rPr>
        <w:t>ביטוח</w:t>
      </w:r>
      <w:r w:rsidRPr="000A0D8A">
        <w:rPr>
          <w:rFonts w:cs="David"/>
          <w:sz w:val="24"/>
          <w:szCs w:val="24"/>
          <w:rtl/>
        </w:rPr>
        <w:t xml:space="preserve"> </w:t>
      </w:r>
      <w:r w:rsidRPr="000A0D8A">
        <w:rPr>
          <w:rFonts w:cs="David" w:hint="cs"/>
          <w:sz w:val="24"/>
          <w:szCs w:val="24"/>
          <w:rtl/>
        </w:rPr>
        <w:t>אחר</w:t>
      </w:r>
      <w:r w:rsidRPr="000A0D8A">
        <w:rPr>
          <w:rFonts w:cs="David"/>
          <w:sz w:val="24"/>
          <w:szCs w:val="24"/>
          <w:rtl/>
        </w:rPr>
        <w:t xml:space="preserve"> </w:t>
      </w:r>
      <w:r w:rsidRPr="000A0D8A">
        <w:rPr>
          <w:rFonts w:cs="David" w:hint="cs"/>
          <w:sz w:val="24"/>
          <w:szCs w:val="24"/>
          <w:rtl/>
        </w:rPr>
        <w:t>לא</w:t>
      </w:r>
      <w:r w:rsidRPr="000A0D8A">
        <w:rPr>
          <w:rFonts w:cs="David"/>
          <w:sz w:val="24"/>
          <w:szCs w:val="24"/>
          <w:rtl/>
        </w:rPr>
        <w:t xml:space="preserve"> </w:t>
      </w:r>
      <w:r w:rsidRPr="000A0D8A">
        <w:rPr>
          <w:rFonts w:cs="David" w:hint="cs"/>
          <w:sz w:val="24"/>
          <w:szCs w:val="24"/>
          <w:rtl/>
        </w:rPr>
        <w:t>יופעל</w:t>
      </w:r>
      <w:r w:rsidRPr="000A0D8A">
        <w:rPr>
          <w:rFonts w:cs="David"/>
          <w:sz w:val="24"/>
          <w:szCs w:val="24"/>
          <w:rtl/>
        </w:rPr>
        <w:t xml:space="preserve"> </w:t>
      </w:r>
      <w:r w:rsidRPr="000A0D8A">
        <w:rPr>
          <w:rFonts w:cs="David" w:hint="cs"/>
          <w:sz w:val="24"/>
          <w:szCs w:val="24"/>
          <w:rtl/>
        </w:rPr>
        <w:t>כלפי</w:t>
      </w:r>
      <w:r w:rsidRPr="000A0D8A">
        <w:rPr>
          <w:rFonts w:cs="David"/>
          <w:sz w:val="24"/>
          <w:szCs w:val="24"/>
          <w:rtl/>
        </w:rPr>
        <w:t xml:space="preserve"> </w:t>
      </w:r>
      <w:r w:rsidRPr="000A0D8A">
        <w:rPr>
          <w:rFonts w:cs="David" w:hint="cs"/>
          <w:sz w:val="24"/>
          <w:szCs w:val="24"/>
          <w:rtl/>
        </w:rPr>
        <w:t>מדינת</w:t>
      </w:r>
      <w:r w:rsidRPr="000A0D8A">
        <w:rPr>
          <w:rFonts w:cs="David"/>
          <w:sz w:val="24"/>
          <w:szCs w:val="24"/>
          <w:rtl/>
        </w:rPr>
        <w:t xml:space="preserve"> </w:t>
      </w:r>
      <w:r w:rsidRPr="000A0D8A">
        <w:rPr>
          <w:rFonts w:cs="David" w:hint="cs"/>
          <w:sz w:val="24"/>
          <w:szCs w:val="24"/>
          <w:rtl/>
        </w:rPr>
        <w:t>ישראל</w:t>
      </w:r>
      <w:r w:rsidRPr="000A0D8A">
        <w:rPr>
          <w:rFonts w:cs="David"/>
          <w:sz w:val="24"/>
          <w:szCs w:val="24"/>
          <w:rtl/>
        </w:rPr>
        <w:t xml:space="preserve">, </w:t>
      </w:r>
      <w:r w:rsidRPr="000A0D8A">
        <w:rPr>
          <w:rFonts w:cs="David" w:hint="cs"/>
          <w:sz w:val="24"/>
          <w:szCs w:val="24"/>
          <w:rtl/>
        </w:rPr>
        <w:t>והביטוח</w:t>
      </w:r>
      <w:r w:rsidRPr="000A0D8A">
        <w:rPr>
          <w:rFonts w:cs="David"/>
          <w:sz w:val="24"/>
          <w:szCs w:val="24"/>
          <w:rtl/>
        </w:rPr>
        <w:t xml:space="preserve"> </w:t>
      </w:r>
      <w:r w:rsidRPr="000A0D8A">
        <w:rPr>
          <w:rFonts w:cs="David" w:hint="cs"/>
          <w:sz w:val="24"/>
          <w:szCs w:val="24"/>
          <w:rtl/>
        </w:rPr>
        <w:t>הינו</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בחזקת</w:t>
      </w:r>
      <w:r w:rsidRPr="000A0D8A">
        <w:rPr>
          <w:rFonts w:cs="David"/>
          <w:sz w:val="24"/>
          <w:szCs w:val="24"/>
          <w:rtl/>
        </w:rPr>
        <w:t xml:space="preserve"> </w:t>
      </w:r>
      <w:r w:rsidRPr="000A0D8A">
        <w:rPr>
          <w:rFonts w:cs="David" w:hint="cs"/>
          <w:sz w:val="24"/>
          <w:szCs w:val="24"/>
          <w:rtl/>
        </w:rPr>
        <w:t>ביטוח</w:t>
      </w:r>
      <w:r w:rsidRPr="000A0D8A">
        <w:rPr>
          <w:rFonts w:cs="David"/>
          <w:sz w:val="24"/>
          <w:szCs w:val="24"/>
          <w:rtl/>
        </w:rPr>
        <w:t xml:space="preserve"> </w:t>
      </w:r>
      <w:r w:rsidRPr="000A0D8A">
        <w:rPr>
          <w:rFonts w:cs="David" w:hint="cs"/>
          <w:sz w:val="24"/>
          <w:szCs w:val="24"/>
          <w:rtl/>
        </w:rPr>
        <w:t>ראשוני</w:t>
      </w:r>
      <w:r w:rsidRPr="000A0D8A">
        <w:rPr>
          <w:rFonts w:cs="David"/>
          <w:sz w:val="24"/>
          <w:szCs w:val="24"/>
          <w:rtl/>
        </w:rPr>
        <w:t xml:space="preserve"> </w:t>
      </w:r>
      <w:r w:rsidRPr="000A0D8A">
        <w:rPr>
          <w:rFonts w:cs="David" w:hint="cs"/>
          <w:sz w:val="24"/>
          <w:szCs w:val="24"/>
          <w:rtl/>
        </w:rPr>
        <w:t>המזכה</w:t>
      </w:r>
      <w:r w:rsidR="000A0D8A" w:rsidRPr="000A0D8A">
        <w:rPr>
          <w:rFonts w:cs="David" w:hint="cs"/>
          <w:sz w:val="24"/>
          <w:szCs w:val="24"/>
          <w:rtl/>
        </w:rPr>
        <w:t xml:space="preserve"> </w:t>
      </w:r>
      <w:r w:rsidRPr="000A0D8A">
        <w:rPr>
          <w:rFonts w:cs="David" w:hint="cs"/>
          <w:sz w:val="24"/>
          <w:szCs w:val="24"/>
          <w:rtl/>
        </w:rPr>
        <w:t>במלוא</w:t>
      </w:r>
      <w:r w:rsidRPr="000A0D8A">
        <w:rPr>
          <w:rFonts w:cs="David"/>
          <w:sz w:val="24"/>
          <w:szCs w:val="24"/>
          <w:rtl/>
        </w:rPr>
        <w:t xml:space="preserve"> </w:t>
      </w:r>
      <w:r w:rsidRPr="000A0D8A">
        <w:rPr>
          <w:rFonts w:cs="David" w:hint="cs"/>
          <w:sz w:val="24"/>
          <w:szCs w:val="24"/>
          <w:rtl/>
        </w:rPr>
        <w:t>הזכויות</w:t>
      </w:r>
      <w:r w:rsidRPr="000A0D8A">
        <w:rPr>
          <w:rFonts w:cs="David"/>
          <w:sz w:val="24"/>
          <w:szCs w:val="24"/>
          <w:rtl/>
        </w:rPr>
        <w:t xml:space="preserve"> </w:t>
      </w:r>
      <w:r w:rsidRPr="000A0D8A">
        <w:rPr>
          <w:rFonts w:cs="David" w:hint="cs"/>
          <w:sz w:val="24"/>
          <w:szCs w:val="24"/>
          <w:rtl/>
        </w:rPr>
        <w:t>על</w:t>
      </w:r>
      <w:r w:rsidRPr="000A0D8A">
        <w:rPr>
          <w:rFonts w:cs="David"/>
          <w:sz w:val="24"/>
          <w:szCs w:val="24"/>
          <w:rtl/>
        </w:rPr>
        <w:t xml:space="preserve"> </w:t>
      </w:r>
      <w:r w:rsidRPr="000A0D8A">
        <w:rPr>
          <w:rFonts w:cs="David" w:hint="cs"/>
          <w:sz w:val="24"/>
          <w:szCs w:val="24"/>
          <w:rtl/>
        </w:rPr>
        <w:t>פי</w:t>
      </w:r>
      <w:r w:rsidRPr="000A0D8A">
        <w:rPr>
          <w:rFonts w:cs="David"/>
          <w:sz w:val="24"/>
          <w:szCs w:val="24"/>
          <w:rtl/>
        </w:rPr>
        <w:t xml:space="preserve"> </w:t>
      </w:r>
      <w:r w:rsidRPr="000A0D8A">
        <w:rPr>
          <w:rFonts w:cs="David" w:hint="cs"/>
          <w:sz w:val="24"/>
          <w:szCs w:val="24"/>
          <w:rtl/>
        </w:rPr>
        <w:t>הביטוח</w:t>
      </w:r>
      <w:r w:rsidRPr="000A0D8A">
        <w:rPr>
          <w:rFonts w:cs="David"/>
          <w:sz w:val="24"/>
          <w:szCs w:val="24"/>
          <w:rtl/>
        </w:rPr>
        <w:t xml:space="preserve">; </w:t>
      </w:r>
    </w:p>
    <w:p w14:paraId="4508003A" w14:textId="5D897CC9" w:rsidR="000A0D8A" w:rsidRDefault="00E024BD" w:rsidP="000A0D8A">
      <w:pPr>
        <w:pStyle w:val="affffc"/>
        <w:numPr>
          <w:ilvl w:val="3"/>
          <w:numId w:val="42"/>
        </w:numPr>
        <w:tabs>
          <w:tab w:val="left" w:pos="2691"/>
        </w:tabs>
        <w:spacing w:line="360" w:lineRule="auto"/>
        <w:ind w:firstLine="113"/>
        <w:jc w:val="both"/>
        <w:rPr>
          <w:rFonts w:cs="David"/>
          <w:sz w:val="24"/>
          <w:szCs w:val="24"/>
        </w:rPr>
      </w:pPr>
      <w:r w:rsidRPr="000A0D8A">
        <w:rPr>
          <w:rFonts w:cs="David" w:hint="cs"/>
          <w:sz w:val="24"/>
          <w:szCs w:val="24"/>
          <w:rtl/>
        </w:rPr>
        <w:t>תנאי</w:t>
      </w:r>
      <w:r w:rsidRPr="000A0D8A">
        <w:rPr>
          <w:rFonts w:cs="David"/>
          <w:sz w:val="24"/>
          <w:szCs w:val="24"/>
          <w:rtl/>
        </w:rPr>
        <w:t xml:space="preserve"> </w:t>
      </w:r>
      <w:r w:rsidRPr="000A0D8A">
        <w:rPr>
          <w:rFonts w:cs="David" w:hint="cs"/>
          <w:sz w:val="24"/>
          <w:szCs w:val="24"/>
          <w:rtl/>
        </w:rPr>
        <w:t>הכיסוי</w:t>
      </w:r>
      <w:r w:rsidRPr="000A0D8A">
        <w:rPr>
          <w:rFonts w:cs="David"/>
          <w:sz w:val="24"/>
          <w:szCs w:val="24"/>
          <w:rtl/>
        </w:rPr>
        <w:t xml:space="preserve"> </w:t>
      </w:r>
      <w:r w:rsidRPr="000A0D8A">
        <w:rPr>
          <w:rFonts w:cs="David" w:hint="cs"/>
          <w:sz w:val="24"/>
          <w:szCs w:val="24"/>
          <w:rtl/>
        </w:rPr>
        <w:t>של</w:t>
      </w:r>
      <w:r w:rsidRPr="000A0D8A">
        <w:rPr>
          <w:rFonts w:cs="David"/>
          <w:sz w:val="24"/>
          <w:szCs w:val="24"/>
          <w:rtl/>
        </w:rPr>
        <w:t xml:space="preserve"> </w:t>
      </w:r>
      <w:r w:rsidRPr="000A0D8A">
        <w:rPr>
          <w:rFonts w:cs="David" w:hint="cs"/>
          <w:sz w:val="24"/>
          <w:szCs w:val="24"/>
          <w:rtl/>
        </w:rPr>
        <w:t>הפוליסות</w:t>
      </w:r>
      <w:r w:rsidRPr="000A0D8A">
        <w:rPr>
          <w:rFonts w:cs="David"/>
          <w:sz w:val="24"/>
          <w:szCs w:val="24"/>
          <w:rtl/>
        </w:rPr>
        <w:t xml:space="preserve"> </w:t>
      </w:r>
      <w:r w:rsidRPr="000A0D8A">
        <w:rPr>
          <w:rFonts w:cs="David" w:hint="cs"/>
          <w:sz w:val="24"/>
          <w:szCs w:val="24"/>
          <w:rtl/>
        </w:rPr>
        <w:t>הנ"ל, למעט בביטוח אחריות מקצועית,</w:t>
      </w:r>
      <w:r w:rsidRPr="000A0D8A">
        <w:rPr>
          <w:rFonts w:cs="David"/>
          <w:sz w:val="24"/>
          <w:szCs w:val="24"/>
          <w:rtl/>
        </w:rPr>
        <w:t xml:space="preserve"> </w:t>
      </w:r>
      <w:r w:rsidRPr="000A0D8A">
        <w:rPr>
          <w:rFonts w:cs="David" w:hint="cs"/>
          <w:sz w:val="24"/>
          <w:szCs w:val="24"/>
          <w:rtl/>
        </w:rPr>
        <w:t>לא</w:t>
      </w:r>
      <w:r w:rsidRPr="000A0D8A">
        <w:rPr>
          <w:rFonts w:cs="David"/>
          <w:sz w:val="24"/>
          <w:szCs w:val="24"/>
          <w:rtl/>
        </w:rPr>
        <w:t xml:space="preserve"> </w:t>
      </w:r>
      <w:r w:rsidRPr="000A0D8A">
        <w:rPr>
          <w:rFonts w:cs="David" w:hint="cs"/>
          <w:sz w:val="24"/>
          <w:szCs w:val="24"/>
          <w:rtl/>
        </w:rPr>
        <w:t>יפחתו</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מהמקובל</w:t>
      </w:r>
      <w:r w:rsidRPr="000A0D8A">
        <w:rPr>
          <w:rFonts w:cs="David"/>
          <w:sz w:val="24"/>
          <w:szCs w:val="24"/>
          <w:rtl/>
        </w:rPr>
        <w:t xml:space="preserve"> </w:t>
      </w:r>
      <w:r w:rsidRPr="000A0D8A">
        <w:rPr>
          <w:rFonts w:cs="David" w:hint="cs"/>
          <w:sz w:val="24"/>
          <w:szCs w:val="24"/>
          <w:rtl/>
        </w:rPr>
        <w:t>על</w:t>
      </w:r>
      <w:r w:rsidR="000A0D8A" w:rsidRPr="000A0D8A">
        <w:rPr>
          <w:rFonts w:cs="David" w:hint="cs"/>
          <w:sz w:val="24"/>
          <w:szCs w:val="24"/>
          <w:rtl/>
        </w:rPr>
        <w:t xml:space="preserve"> </w:t>
      </w:r>
      <w:r w:rsidRPr="000A0D8A">
        <w:rPr>
          <w:rFonts w:cs="David" w:hint="cs"/>
          <w:sz w:val="24"/>
          <w:szCs w:val="24"/>
          <w:rtl/>
        </w:rPr>
        <w:t>פי</w:t>
      </w:r>
      <w:r w:rsidRPr="000A0D8A">
        <w:rPr>
          <w:rFonts w:cs="David"/>
          <w:sz w:val="24"/>
          <w:szCs w:val="24"/>
          <w:rtl/>
        </w:rPr>
        <w:t xml:space="preserve"> </w:t>
      </w:r>
      <w:r w:rsidRPr="000A0D8A">
        <w:rPr>
          <w:rFonts w:cs="David" w:hint="cs"/>
          <w:sz w:val="24"/>
          <w:szCs w:val="24"/>
          <w:rtl/>
        </w:rPr>
        <w:t>תנאי</w:t>
      </w:r>
      <w:r w:rsidRPr="000A0D8A">
        <w:rPr>
          <w:rFonts w:cs="David"/>
          <w:sz w:val="24"/>
          <w:szCs w:val="24"/>
          <w:rtl/>
        </w:rPr>
        <w:t xml:space="preserve"> "</w:t>
      </w:r>
      <w:r w:rsidRPr="000A0D8A">
        <w:rPr>
          <w:rFonts w:cs="David" w:hint="cs"/>
          <w:sz w:val="24"/>
          <w:szCs w:val="24"/>
          <w:rtl/>
        </w:rPr>
        <w:t>פוליסות</w:t>
      </w:r>
      <w:r w:rsidRPr="000A0D8A">
        <w:rPr>
          <w:rFonts w:cs="David"/>
          <w:sz w:val="24"/>
          <w:szCs w:val="24"/>
          <w:rtl/>
        </w:rPr>
        <w:t xml:space="preserve"> </w:t>
      </w:r>
      <w:r w:rsidRPr="000A0D8A">
        <w:rPr>
          <w:rFonts w:cs="David" w:hint="cs"/>
          <w:sz w:val="24"/>
          <w:szCs w:val="24"/>
          <w:rtl/>
        </w:rPr>
        <w:t>נוסח</w:t>
      </w:r>
      <w:r w:rsidRPr="000A0D8A">
        <w:rPr>
          <w:rFonts w:cs="David"/>
          <w:sz w:val="24"/>
          <w:szCs w:val="24"/>
          <w:rtl/>
        </w:rPr>
        <w:t xml:space="preserve"> </w:t>
      </w:r>
      <w:r w:rsidRPr="000A0D8A">
        <w:rPr>
          <w:rFonts w:cs="David" w:hint="cs"/>
          <w:sz w:val="24"/>
          <w:szCs w:val="24"/>
          <w:rtl/>
        </w:rPr>
        <w:t>ביט</w:t>
      </w:r>
      <w:r w:rsidRPr="000A0D8A">
        <w:rPr>
          <w:rFonts w:cs="David"/>
          <w:sz w:val="24"/>
          <w:szCs w:val="24"/>
          <w:rtl/>
        </w:rPr>
        <w:t xml:space="preserve">", </w:t>
      </w:r>
      <w:r w:rsidRPr="000A0D8A">
        <w:rPr>
          <w:rFonts w:cs="David" w:hint="cs"/>
          <w:sz w:val="24"/>
          <w:szCs w:val="24"/>
          <w:rtl/>
        </w:rPr>
        <w:t xml:space="preserve"> בכפוף</w:t>
      </w:r>
      <w:r w:rsidRPr="000A0D8A">
        <w:rPr>
          <w:rFonts w:cs="David"/>
          <w:sz w:val="24"/>
          <w:szCs w:val="24"/>
          <w:rtl/>
        </w:rPr>
        <w:t xml:space="preserve"> </w:t>
      </w:r>
      <w:r w:rsidRPr="000A0D8A">
        <w:rPr>
          <w:rFonts w:cs="David" w:hint="cs"/>
          <w:sz w:val="24"/>
          <w:szCs w:val="24"/>
          <w:rtl/>
        </w:rPr>
        <w:t>להרחבת</w:t>
      </w:r>
      <w:r w:rsidRPr="000A0D8A">
        <w:rPr>
          <w:rFonts w:cs="David"/>
          <w:sz w:val="24"/>
          <w:szCs w:val="24"/>
          <w:rtl/>
        </w:rPr>
        <w:t xml:space="preserve"> </w:t>
      </w:r>
      <w:r w:rsidRPr="000A0D8A">
        <w:rPr>
          <w:rFonts w:cs="David" w:hint="cs"/>
          <w:sz w:val="24"/>
          <w:szCs w:val="24"/>
          <w:rtl/>
        </w:rPr>
        <w:t>הכיסויים</w:t>
      </w:r>
      <w:r w:rsidRPr="000A0D8A">
        <w:rPr>
          <w:rFonts w:cs="David"/>
          <w:sz w:val="24"/>
          <w:szCs w:val="24"/>
          <w:rtl/>
        </w:rPr>
        <w:t xml:space="preserve"> </w:t>
      </w:r>
      <w:r w:rsidRPr="000A0D8A">
        <w:rPr>
          <w:rFonts w:cs="David" w:hint="cs"/>
          <w:sz w:val="24"/>
          <w:szCs w:val="24"/>
          <w:rtl/>
        </w:rPr>
        <w:t>כמפורט</w:t>
      </w:r>
      <w:r w:rsidRPr="000A0D8A">
        <w:rPr>
          <w:rFonts w:cs="David"/>
          <w:sz w:val="24"/>
          <w:szCs w:val="24"/>
          <w:rtl/>
        </w:rPr>
        <w:t xml:space="preserve"> </w:t>
      </w:r>
      <w:r w:rsidR="000A0D8A">
        <w:rPr>
          <w:rFonts w:cs="David" w:hint="cs"/>
          <w:sz w:val="24"/>
          <w:szCs w:val="24"/>
          <w:rtl/>
        </w:rPr>
        <w:t xml:space="preserve"> </w:t>
      </w:r>
      <w:r w:rsidR="000A0D8A">
        <w:rPr>
          <w:rFonts w:cs="David"/>
          <w:sz w:val="24"/>
          <w:szCs w:val="24"/>
          <w:rtl/>
        </w:rPr>
        <w:br/>
      </w:r>
      <w:r w:rsidR="000A0D8A">
        <w:rPr>
          <w:rFonts w:cs="David" w:hint="cs"/>
          <w:sz w:val="24"/>
          <w:szCs w:val="24"/>
          <w:rtl/>
        </w:rPr>
        <w:t xml:space="preserve">                  </w:t>
      </w:r>
      <w:r w:rsidRPr="000A0D8A">
        <w:rPr>
          <w:rFonts w:cs="David" w:hint="cs"/>
          <w:sz w:val="24"/>
          <w:szCs w:val="24"/>
          <w:rtl/>
        </w:rPr>
        <w:t>לעיל</w:t>
      </w:r>
      <w:r w:rsidRPr="000A0D8A">
        <w:rPr>
          <w:rFonts w:cs="David"/>
          <w:sz w:val="24"/>
          <w:szCs w:val="24"/>
          <w:rtl/>
        </w:rPr>
        <w:t>.</w:t>
      </w:r>
      <w:r w:rsidR="000A0D8A" w:rsidRPr="000A0D8A">
        <w:rPr>
          <w:rFonts w:cs="David" w:hint="cs"/>
          <w:sz w:val="24"/>
          <w:szCs w:val="24"/>
          <w:rtl/>
        </w:rPr>
        <w:t xml:space="preserve"> </w:t>
      </w:r>
    </w:p>
    <w:p w14:paraId="6132DD63" w14:textId="5EFD96D2" w:rsidR="00E024BD" w:rsidRPr="000A0D8A" w:rsidRDefault="00E024BD" w:rsidP="000A0D8A">
      <w:pPr>
        <w:pStyle w:val="affffc"/>
        <w:numPr>
          <w:ilvl w:val="3"/>
          <w:numId w:val="42"/>
        </w:numPr>
        <w:tabs>
          <w:tab w:val="left" w:pos="2691"/>
        </w:tabs>
        <w:spacing w:line="360" w:lineRule="auto"/>
        <w:ind w:firstLine="113"/>
        <w:jc w:val="both"/>
        <w:rPr>
          <w:rFonts w:cs="David"/>
          <w:sz w:val="24"/>
          <w:szCs w:val="24"/>
          <w:rtl/>
        </w:rPr>
      </w:pPr>
      <w:r w:rsidRPr="000A0D8A">
        <w:rPr>
          <w:rFonts w:cs="David" w:hint="cs"/>
          <w:sz w:val="24"/>
          <w:szCs w:val="24"/>
          <w:rtl/>
        </w:rPr>
        <w:t>חריג</w:t>
      </w:r>
      <w:r w:rsidRPr="000A0D8A">
        <w:rPr>
          <w:rFonts w:cs="David"/>
          <w:sz w:val="24"/>
          <w:szCs w:val="24"/>
          <w:rtl/>
        </w:rPr>
        <w:t xml:space="preserve"> </w:t>
      </w:r>
      <w:r w:rsidRPr="000A0D8A">
        <w:rPr>
          <w:rFonts w:cs="David" w:hint="cs"/>
          <w:sz w:val="24"/>
          <w:szCs w:val="24"/>
          <w:rtl/>
        </w:rPr>
        <w:t>כוונה</w:t>
      </w:r>
      <w:r w:rsidRPr="000A0D8A">
        <w:rPr>
          <w:rFonts w:cs="David"/>
          <w:sz w:val="24"/>
          <w:szCs w:val="24"/>
          <w:rtl/>
        </w:rPr>
        <w:t xml:space="preserve"> </w:t>
      </w:r>
      <w:r w:rsidRPr="000A0D8A">
        <w:rPr>
          <w:rFonts w:cs="David" w:hint="cs"/>
          <w:sz w:val="24"/>
          <w:szCs w:val="24"/>
          <w:rtl/>
        </w:rPr>
        <w:t>ו</w:t>
      </w:r>
      <w:r w:rsidRPr="000A0D8A">
        <w:rPr>
          <w:rFonts w:cs="David"/>
          <w:sz w:val="24"/>
          <w:szCs w:val="24"/>
          <w:rtl/>
        </w:rPr>
        <w:t>/</w:t>
      </w:r>
      <w:r w:rsidRPr="000A0D8A">
        <w:rPr>
          <w:rFonts w:cs="David" w:hint="cs"/>
          <w:sz w:val="24"/>
          <w:szCs w:val="24"/>
          <w:rtl/>
        </w:rPr>
        <w:t>או</w:t>
      </w:r>
      <w:r w:rsidRPr="000A0D8A">
        <w:rPr>
          <w:rFonts w:cs="David"/>
          <w:sz w:val="24"/>
          <w:szCs w:val="24"/>
          <w:rtl/>
        </w:rPr>
        <w:t xml:space="preserve"> </w:t>
      </w:r>
      <w:r w:rsidRPr="000A0D8A">
        <w:rPr>
          <w:rFonts w:cs="David" w:hint="cs"/>
          <w:sz w:val="24"/>
          <w:szCs w:val="24"/>
          <w:rtl/>
        </w:rPr>
        <w:t>רשלנות</w:t>
      </w:r>
      <w:r w:rsidRPr="000A0D8A">
        <w:rPr>
          <w:rFonts w:cs="David"/>
          <w:sz w:val="24"/>
          <w:szCs w:val="24"/>
          <w:rtl/>
        </w:rPr>
        <w:t xml:space="preserve"> </w:t>
      </w:r>
      <w:r w:rsidRPr="000A0D8A">
        <w:rPr>
          <w:rFonts w:cs="David" w:hint="cs"/>
          <w:sz w:val="24"/>
          <w:szCs w:val="24"/>
          <w:rtl/>
        </w:rPr>
        <w:t>רבתי</w:t>
      </w:r>
      <w:r w:rsidRPr="000A0D8A">
        <w:rPr>
          <w:rFonts w:cs="David"/>
          <w:sz w:val="24"/>
          <w:szCs w:val="24"/>
          <w:rtl/>
        </w:rPr>
        <w:t xml:space="preserve"> </w:t>
      </w:r>
      <w:r w:rsidRPr="000A0D8A">
        <w:rPr>
          <w:rFonts w:cs="David" w:hint="cs"/>
          <w:sz w:val="24"/>
          <w:szCs w:val="24"/>
          <w:rtl/>
        </w:rPr>
        <w:t>יבוטל</w:t>
      </w:r>
      <w:r w:rsidRPr="000A0D8A">
        <w:rPr>
          <w:rFonts w:cs="David"/>
          <w:sz w:val="24"/>
          <w:szCs w:val="24"/>
          <w:rtl/>
        </w:rPr>
        <w:t xml:space="preserve"> </w:t>
      </w:r>
      <w:r w:rsidRPr="000A0D8A">
        <w:rPr>
          <w:rFonts w:cs="David" w:hint="cs"/>
          <w:sz w:val="24"/>
          <w:szCs w:val="24"/>
          <w:rtl/>
        </w:rPr>
        <w:t>ככל</w:t>
      </w:r>
      <w:r w:rsidRPr="000A0D8A">
        <w:rPr>
          <w:rFonts w:cs="David"/>
          <w:sz w:val="24"/>
          <w:szCs w:val="24"/>
          <w:rtl/>
        </w:rPr>
        <w:t xml:space="preserve"> </w:t>
      </w:r>
      <w:r w:rsidRPr="000A0D8A">
        <w:rPr>
          <w:rFonts w:cs="David" w:hint="cs"/>
          <w:sz w:val="24"/>
          <w:szCs w:val="24"/>
          <w:rtl/>
        </w:rPr>
        <w:t>שקיים</w:t>
      </w:r>
      <w:r w:rsidRPr="000A0D8A">
        <w:rPr>
          <w:rFonts w:cs="David"/>
          <w:sz w:val="24"/>
          <w:szCs w:val="24"/>
          <w:rtl/>
        </w:rPr>
        <w:t xml:space="preserve">.                                                                             </w:t>
      </w:r>
    </w:p>
    <w:p w14:paraId="7763F74D" w14:textId="77777777" w:rsidR="00E024BD" w:rsidRPr="00214068" w:rsidRDefault="00E024BD" w:rsidP="000A0D8A">
      <w:pPr>
        <w:pStyle w:val="affffc"/>
        <w:spacing w:line="360" w:lineRule="auto"/>
        <w:jc w:val="both"/>
        <w:rPr>
          <w:rFonts w:cs="David"/>
          <w:sz w:val="24"/>
          <w:szCs w:val="24"/>
          <w:rtl/>
        </w:rPr>
      </w:pPr>
    </w:p>
    <w:p w14:paraId="6C34B6F3" w14:textId="4CCA9B35" w:rsidR="00E024BD" w:rsidRPr="00FE5D80" w:rsidRDefault="00E024BD" w:rsidP="00FE5D80">
      <w:pPr>
        <w:pStyle w:val="affffc"/>
        <w:spacing w:line="360" w:lineRule="auto"/>
        <w:jc w:val="both"/>
        <w:rPr>
          <w:rFonts w:cs="David"/>
          <w:sz w:val="24"/>
          <w:szCs w:val="24"/>
          <w:rtl/>
        </w:rPr>
      </w:pPr>
      <w:r w:rsidRPr="00FE5D80">
        <w:rPr>
          <w:rFonts w:cs="David" w:hint="cs"/>
          <w:sz w:val="24"/>
          <w:szCs w:val="24"/>
          <w:rtl/>
        </w:rPr>
        <w:t>העתקי</w:t>
      </w:r>
      <w:r w:rsidRPr="00FE5D80">
        <w:rPr>
          <w:rFonts w:cs="David"/>
          <w:sz w:val="24"/>
          <w:szCs w:val="24"/>
          <w:rtl/>
        </w:rPr>
        <w:t xml:space="preserve"> </w:t>
      </w:r>
      <w:r w:rsidRPr="00FE5D80">
        <w:rPr>
          <w:rFonts w:cs="David" w:hint="cs"/>
          <w:sz w:val="24"/>
          <w:szCs w:val="24"/>
          <w:rtl/>
        </w:rPr>
        <w:t>פוליסות</w:t>
      </w:r>
      <w:r w:rsidRPr="00FE5D80">
        <w:rPr>
          <w:rFonts w:cs="David"/>
          <w:sz w:val="24"/>
          <w:szCs w:val="24"/>
          <w:rtl/>
        </w:rPr>
        <w:t xml:space="preserve"> </w:t>
      </w:r>
      <w:r w:rsidRPr="00FE5D80">
        <w:rPr>
          <w:rFonts w:cs="David" w:hint="cs"/>
          <w:sz w:val="24"/>
          <w:szCs w:val="24"/>
          <w:rtl/>
        </w:rPr>
        <w:t>הביטוח</w:t>
      </w:r>
      <w:r w:rsidRPr="00FE5D80">
        <w:rPr>
          <w:rFonts w:cs="David"/>
          <w:sz w:val="24"/>
          <w:szCs w:val="24"/>
          <w:rtl/>
        </w:rPr>
        <w:t xml:space="preserve">, </w:t>
      </w:r>
      <w:r w:rsidRPr="00FE5D80">
        <w:rPr>
          <w:rFonts w:cs="David" w:hint="cs"/>
          <w:sz w:val="24"/>
          <w:szCs w:val="24"/>
          <w:rtl/>
        </w:rPr>
        <w:t>מאושרות</w:t>
      </w:r>
      <w:r w:rsidRPr="00FE5D80">
        <w:rPr>
          <w:rFonts w:cs="David"/>
          <w:sz w:val="24"/>
          <w:szCs w:val="24"/>
          <w:rtl/>
        </w:rPr>
        <w:t xml:space="preserve"> </w:t>
      </w:r>
      <w:r w:rsidRPr="00FE5D80">
        <w:rPr>
          <w:rFonts w:cs="David" w:hint="cs"/>
          <w:sz w:val="24"/>
          <w:szCs w:val="24"/>
          <w:rtl/>
        </w:rPr>
        <w:t>ע</w:t>
      </w:r>
      <w:r w:rsidRPr="00FE5D80">
        <w:rPr>
          <w:rFonts w:cs="David"/>
          <w:sz w:val="24"/>
          <w:szCs w:val="24"/>
          <w:rtl/>
        </w:rPr>
        <w:t>"</w:t>
      </w:r>
      <w:r w:rsidRPr="00FE5D80">
        <w:rPr>
          <w:rFonts w:cs="David" w:hint="cs"/>
          <w:sz w:val="24"/>
          <w:szCs w:val="24"/>
          <w:rtl/>
        </w:rPr>
        <w:t>י</w:t>
      </w:r>
      <w:r w:rsidRPr="00FE5D80">
        <w:rPr>
          <w:rFonts w:cs="David"/>
          <w:sz w:val="24"/>
          <w:szCs w:val="24"/>
          <w:rtl/>
        </w:rPr>
        <w:t xml:space="preserve"> </w:t>
      </w:r>
      <w:r w:rsidRPr="00FE5D80">
        <w:rPr>
          <w:rFonts w:cs="David" w:hint="cs"/>
          <w:sz w:val="24"/>
          <w:szCs w:val="24"/>
          <w:rtl/>
        </w:rPr>
        <w:t>המבטח</w:t>
      </w:r>
      <w:r w:rsidRPr="00FE5D80">
        <w:rPr>
          <w:rFonts w:cs="David"/>
          <w:sz w:val="24"/>
          <w:szCs w:val="24"/>
          <w:rtl/>
        </w:rPr>
        <w:t xml:space="preserve"> </w:t>
      </w:r>
      <w:r w:rsidRPr="00FE5D80">
        <w:rPr>
          <w:rFonts w:cs="David" w:hint="cs"/>
          <w:sz w:val="24"/>
          <w:szCs w:val="24"/>
          <w:rtl/>
        </w:rPr>
        <w:t>או</w:t>
      </w:r>
      <w:r w:rsidRPr="00FE5D80">
        <w:rPr>
          <w:rFonts w:cs="David"/>
          <w:sz w:val="24"/>
          <w:szCs w:val="24"/>
          <w:rtl/>
        </w:rPr>
        <w:t xml:space="preserve"> </w:t>
      </w:r>
      <w:r w:rsidRPr="00FE5D80">
        <w:rPr>
          <w:rFonts w:cs="David" w:hint="cs"/>
          <w:sz w:val="24"/>
          <w:szCs w:val="24"/>
          <w:rtl/>
        </w:rPr>
        <w:t>אישור</w:t>
      </w:r>
      <w:r w:rsidRPr="00FE5D80">
        <w:rPr>
          <w:rFonts w:cs="David"/>
          <w:sz w:val="24"/>
          <w:szCs w:val="24"/>
          <w:rtl/>
        </w:rPr>
        <w:t xml:space="preserve"> </w:t>
      </w:r>
      <w:r w:rsidRPr="00FE5D80">
        <w:rPr>
          <w:rFonts w:cs="David" w:hint="cs"/>
          <w:sz w:val="24"/>
          <w:szCs w:val="24"/>
          <w:rtl/>
        </w:rPr>
        <w:t>בחתימתו</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קיום</w:t>
      </w:r>
      <w:r w:rsidRPr="00FE5D80">
        <w:rPr>
          <w:rFonts w:cs="David"/>
          <w:sz w:val="24"/>
          <w:szCs w:val="24"/>
          <w:rtl/>
        </w:rPr>
        <w:t xml:space="preserve">  </w:t>
      </w:r>
      <w:r w:rsidRPr="00FE5D80">
        <w:rPr>
          <w:rFonts w:cs="David" w:hint="cs"/>
          <w:sz w:val="24"/>
          <w:szCs w:val="24"/>
          <w:rtl/>
        </w:rPr>
        <w:t>הביטוחים</w:t>
      </w:r>
      <w:r w:rsidR="00FE5D80" w:rsidRPr="00FE5D80">
        <w:rPr>
          <w:rFonts w:cs="David" w:hint="cs"/>
          <w:sz w:val="24"/>
          <w:szCs w:val="24"/>
          <w:rtl/>
        </w:rPr>
        <w:t xml:space="preserve"> </w:t>
      </w:r>
      <w:r w:rsidRPr="00FE5D80">
        <w:rPr>
          <w:rFonts w:cs="David" w:hint="cs"/>
          <w:sz w:val="24"/>
          <w:szCs w:val="24"/>
          <w:rtl/>
        </w:rPr>
        <w:t>כאמור</w:t>
      </w:r>
      <w:r w:rsidRPr="00FE5D80">
        <w:rPr>
          <w:rFonts w:cs="David"/>
          <w:sz w:val="24"/>
          <w:szCs w:val="24"/>
          <w:rtl/>
        </w:rPr>
        <w:t xml:space="preserve">, </w:t>
      </w:r>
      <w:r w:rsidRPr="00FE5D80">
        <w:rPr>
          <w:rFonts w:cs="David" w:hint="cs"/>
          <w:sz w:val="24"/>
          <w:szCs w:val="24"/>
          <w:rtl/>
        </w:rPr>
        <w:t>יומצאו</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ידי</w:t>
      </w:r>
      <w:r w:rsidRPr="00FE5D80">
        <w:rPr>
          <w:rFonts w:cs="David"/>
          <w:sz w:val="24"/>
          <w:szCs w:val="24"/>
          <w:rtl/>
        </w:rPr>
        <w:t xml:space="preserve"> </w:t>
      </w:r>
      <w:r w:rsidRPr="00FE5D80">
        <w:rPr>
          <w:rFonts w:cs="David" w:hint="cs"/>
          <w:sz w:val="24"/>
          <w:szCs w:val="24"/>
          <w:rtl/>
        </w:rPr>
        <w:t>הספק</w:t>
      </w:r>
      <w:r w:rsidRPr="00FE5D80">
        <w:rPr>
          <w:rFonts w:cs="David"/>
          <w:sz w:val="24"/>
          <w:szCs w:val="24"/>
          <w:rtl/>
        </w:rPr>
        <w:t xml:space="preserve"> </w:t>
      </w:r>
      <w:r w:rsidRPr="00FE5D80">
        <w:rPr>
          <w:rFonts w:cs="David" w:hint="cs"/>
          <w:sz w:val="24"/>
          <w:szCs w:val="24"/>
          <w:rtl/>
        </w:rPr>
        <w:t>למשרד</w:t>
      </w:r>
      <w:r w:rsidRPr="00FE5D80">
        <w:rPr>
          <w:rFonts w:cs="David"/>
          <w:sz w:val="24"/>
          <w:szCs w:val="24"/>
          <w:rtl/>
        </w:rPr>
        <w:t xml:space="preserve"> </w:t>
      </w:r>
      <w:r w:rsidRPr="00FE5D80">
        <w:rPr>
          <w:rFonts w:cs="David" w:hint="cs"/>
          <w:sz w:val="24"/>
          <w:szCs w:val="24"/>
          <w:rtl/>
        </w:rPr>
        <w:t>החקלאות</w:t>
      </w:r>
      <w:r w:rsidRPr="00FE5D80">
        <w:rPr>
          <w:rFonts w:cs="David"/>
          <w:sz w:val="24"/>
          <w:szCs w:val="24"/>
          <w:rtl/>
        </w:rPr>
        <w:t xml:space="preserve"> </w:t>
      </w:r>
      <w:r w:rsidRPr="00FE5D80">
        <w:rPr>
          <w:rFonts w:cs="David" w:hint="cs"/>
          <w:sz w:val="24"/>
          <w:szCs w:val="24"/>
          <w:rtl/>
        </w:rPr>
        <w:t>ופיתוח</w:t>
      </w:r>
      <w:r w:rsidRPr="00FE5D80">
        <w:rPr>
          <w:rFonts w:cs="David"/>
          <w:sz w:val="24"/>
          <w:szCs w:val="24"/>
          <w:rtl/>
        </w:rPr>
        <w:t xml:space="preserve"> </w:t>
      </w:r>
      <w:r w:rsidRPr="00FE5D80">
        <w:rPr>
          <w:rFonts w:cs="David" w:hint="cs"/>
          <w:sz w:val="24"/>
          <w:szCs w:val="24"/>
          <w:rtl/>
        </w:rPr>
        <w:t>הכפר</w:t>
      </w:r>
      <w:r w:rsidRPr="00FE5D80">
        <w:rPr>
          <w:rFonts w:cs="David"/>
          <w:sz w:val="24"/>
          <w:szCs w:val="24"/>
          <w:rtl/>
        </w:rPr>
        <w:t xml:space="preserve"> </w:t>
      </w:r>
      <w:r w:rsidRPr="00FE5D80">
        <w:rPr>
          <w:rFonts w:cs="David" w:hint="cs"/>
          <w:sz w:val="24"/>
          <w:szCs w:val="24"/>
          <w:rtl/>
        </w:rPr>
        <w:t>עד</w:t>
      </w:r>
      <w:r w:rsidRPr="00FE5D80">
        <w:rPr>
          <w:rFonts w:cs="David"/>
          <w:sz w:val="24"/>
          <w:szCs w:val="24"/>
          <w:rtl/>
        </w:rPr>
        <w:t xml:space="preserve"> </w:t>
      </w:r>
      <w:r w:rsidRPr="00FE5D80">
        <w:rPr>
          <w:rFonts w:cs="David" w:hint="cs"/>
          <w:sz w:val="24"/>
          <w:szCs w:val="24"/>
          <w:rtl/>
        </w:rPr>
        <w:t>למועד</w:t>
      </w:r>
      <w:r w:rsidRPr="00FE5D80">
        <w:rPr>
          <w:rFonts w:cs="David"/>
          <w:sz w:val="24"/>
          <w:szCs w:val="24"/>
          <w:rtl/>
        </w:rPr>
        <w:t xml:space="preserve"> </w:t>
      </w:r>
      <w:r w:rsidRPr="00FE5D80">
        <w:rPr>
          <w:rFonts w:cs="David" w:hint="cs"/>
          <w:sz w:val="24"/>
          <w:szCs w:val="24"/>
          <w:rtl/>
        </w:rPr>
        <w:t>חתימת</w:t>
      </w:r>
      <w:r w:rsidRPr="00FE5D80">
        <w:rPr>
          <w:rFonts w:cs="David"/>
          <w:sz w:val="24"/>
          <w:szCs w:val="24"/>
          <w:rtl/>
        </w:rPr>
        <w:t xml:space="preserve"> </w:t>
      </w:r>
      <w:r w:rsidRPr="00FE5D80">
        <w:rPr>
          <w:rFonts w:cs="David" w:hint="cs"/>
          <w:sz w:val="24"/>
          <w:szCs w:val="24"/>
          <w:rtl/>
        </w:rPr>
        <w:t>החוזה</w:t>
      </w:r>
      <w:r w:rsidRPr="00FE5D80">
        <w:rPr>
          <w:rFonts w:cs="David"/>
          <w:sz w:val="24"/>
          <w:szCs w:val="24"/>
          <w:rtl/>
        </w:rPr>
        <w:t xml:space="preserve">. </w:t>
      </w:r>
    </w:p>
    <w:p w14:paraId="3D5B834F" w14:textId="77777777" w:rsidR="00E024BD" w:rsidRDefault="00E024BD" w:rsidP="00FE5D80">
      <w:pPr>
        <w:pStyle w:val="affffc"/>
        <w:spacing w:line="360" w:lineRule="auto"/>
        <w:jc w:val="both"/>
        <w:rPr>
          <w:rFonts w:cs="David"/>
          <w:sz w:val="24"/>
          <w:szCs w:val="24"/>
          <w:rtl/>
        </w:rPr>
      </w:pPr>
    </w:p>
    <w:p w14:paraId="5A41E7D9" w14:textId="18CA1649" w:rsidR="00E024BD" w:rsidRPr="00FE5D80" w:rsidRDefault="00E024BD" w:rsidP="00FE5D80">
      <w:pPr>
        <w:pStyle w:val="affffc"/>
        <w:spacing w:line="360" w:lineRule="auto"/>
        <w:jc w:val="both"/>
        <w:rPr>
          <w:rFonts w:cs="David"/>
          <w:sz w:val="24"/>
          <w:szCs w:val="24"/>
          <w:rtl/>
        </w:rPr>
      </w:pPr>
      <w:r w:rsidRPr="00FE5D80">
        <w:rPr>
          <w:rFonts w:cs="David" w:hint="cs"/>
          <w:sz w:val="24"/>
          <w:szCs w:val="24"/>
          <w:rtl/>
        </w:rPr>
        <w:lastRenderedPageBreak/>
        <w:t>הספק</w:t>
      </w:r>
      <w:r w:rsidRPr="00FE5D80">
        <w:rPr>
          <w:rFonts w:cs="David"/>
          <w:sz w:val="24"/>
          <w:szCs w:val="24"/>
          <w:rtl/>
        </w:rPr>
        <w:t xml:space="preserve"> </w:t>
      </w:r>
      <w:r w:rsidRPr="00FE5D80">
        <w:rPr>
          <w:rFonts w:cs="David" w:hint="cs"/>
          <w:sz w:val="24"/>
          <w:szCs w:val="24"/>
          <w:rtl/>
        </w:rPr>
        <w:t>מתחייב</w:t>
      </w:r>
      <w:r w:rsidRPr="00FE5D80">
        <w:rPr>
          <w:rFonts w:cs="David"/>
          <w:sz w:val="24"/>
          <w:szCs w:val="24"/>
          <w:rtl/>
        </w:rPr>
        <w:t xml:space="preserve"> </w:t>
      </w:r>
      <w:r w:rsidRPr="00FE5D80">
        <w:rPr>
          <w:rFonts w:cs="David" w:hint="cs"/>
          <w:sz w:val="24"/>
          <w:szCs w:val="24"/>
          <w:rtl/>
        </w:rPr>
        <w:t>בכל</w:t>
      </w:r>
      <w:r w:rsidRPr="00FE5D80">
        <w:rPr>
          <w:rFonts w:cs="David"/>
          <w:sz w:val="24"/>
          <w:szCs w:val="24"/>
          <w:rtl/>
        </w:rPr>
        <w:t xml:space="preserve"> </w:t>
      </w:r>
      <w:r w:rsidRPr="00FE5D80">
        <w:rPr>
          <w:rFonts w:cs="David" w:hint="cs"/>
          <w:sz w:val="24"/>
          <w:szCs w:val="24"/>
          <w:rtl/>
        </w:rPr>
        <w:t>תקופת</w:t>
      </w:r>
      <w:r w:rsidRPr="00FE5D80">
        <w:rPr>
          <w:rFonts w:cs="David"/>
          <w:sz w:val="24"/>
          <w:szCs w:val="24"/>
          <w:rtl/>
        </w:rPr>
        <w:t xml:space="preserve"> </w:t>
      </w:r>
      <w:r w:rsidRPr="00FE5D80">
        <w:rPr>
          <w:rFonts w:cs="David" w:hint="cs"/>
          <w:sz w:val="24"/>
          <w:szCs w:val="24"/>
          <w:rtl/>
        </w:rPr>
        <w:t>ההתקשרות</w:t>
      </w:r>
      <w:r w:rsidRPr="00FE5D80">
        <w:rPr>
          <w:rFonts w:cs="David"/>
          <w:sz w:val="24"/>
          <w:szCs w:val="24"/>
          <w:rtl/>
        </w:rPr>
        <w:t xml:space="preserve"> </w:t>
      </w:r>
      <w:r w:rsidRPr="00FE5D80">
        <w:rPr>
          <w:rFonts w:cs="David" w:hint="cs"/>
          <w:sz w:val="24"/>
          <w:szCs w:val="24"/>
          <w:rtl/>
        </w:rPr>
        <w:t>החוזית</w:t>
      </w:r>
      <w:r w:rsidRPr="00FE5D80">
        <w:rPr>
          <w:rFonts w:cs="David"/>
          <w:sz w:val="24"/>
          <w:szCs w:val="24"/>
          <w:rtl/>
        </w:rPr>
        <w:t xml:space="preserve"> </w:t>
      </w:r>
      <w:r w:rsidRPr="00FE5D80">
        <w:rPr>
          <w:rFonts w:cs="David" w:hint="cs"/>
          <w:sz w:val="24"/>
          <w:szCs w:val="24"/>
          <w:rtl/>
        </w:rPr>
        <w:t>עם</w:t>
      </w:r>
      <w:r w:rsidRPr="00FE5D80">
        <w:rPr>
          <w:rFonts w:cs="David"/>
          <w:sz w:val="24"/>
          <w:szCs w:val="24"/>
          <w:rtl/>
        </w:rPr>
        <w:t xml:space="preserve"> </w:t>
      </w:r>
      <w:r w:rsidRPr="00FE5D80">
        <w:rPr>
          <w:rFonts w:cs="David" w:hint="cs"/>
          <w:sz w:val="24"/>
          <w:szCs w:val="24"/>
          <w:rtl/>
        </w:rPr>
        <w:t>מדינת</w:t>
      </w:r>
      <w:r w:rsidRPr="00FE5D80">
        <w:rPr>
          <w:rFonts w:cs="David"/>
          <w:sz w:val="24"/>
          <w:szCs w:val="24"/>
          <w:rtl/>
        </w:rPr>
        <w:t xml:space="preserve"> </w:t>
      </w:r>
      <w:r w:rsidRPr="00FE5D80">
        <w:rPr>
          <w:rFonts w:cs="David" w:hint="cs"/>
          <w:sz w:val="24"/>
          <w:szCs w:val="24"/>
          <w:rtl/>
        </w:rPr>
        <w:t>ישראל</w:t>
      </w:r>
      <w:r w:rsidRPr="00FE5D80">
        <w:rPr>
          <w:rFonts w:cs="David"/>
          <w:sz w:val="24"/>
          <w:szCs w:val="24"/>
          <w:rtl/>
        </w:rPr>
        <w:t xml:space="preserve"> – </w:t>
      </w:r>
      <w:r w:rsidRPr="00FE5D80">
        <w:rPr>
          <w:rFonts w:cs="David" w:hint="cs"/>
          <w:sz w:val="24"/>
          <w:szCs w:val="24"/>
          <w:rtl/>
        </w:rPr>
        <w:t>משרד</w:t>
      </w:r>
      <w:r w:rsidRPr="00FE5D80">
        <w:rPr>
          <w:rFonts w:cs="David"/>
          <w:sz w:val="24"/>
          <w:szCs w:val="24"/>
          <w:rtl/>
        </w:rPr>
        <w:t xml:space="preserve"> </w:t>
      </w:r>
      <w:r w:rsidRPr="00FE5D80">
        <w:rPr>
          <w:rFonts w:cs="David" w:hint="cs"/>
          <w:sz w:val="24"/>
          <w:szCs w:val="24"/>
          <w:rtl/>
        </w:rPr>
        <w:t>החקלאות</w:t>
      </w:r>
      <w:r w:rsidRPr="00FE5D80">
        <w:rPr>
          <w:rFonts w:cs="David"/>
          <w:sz w:val="24"/>
          <w:szCs w:val="24"/>
          <w:rtl/>
        </w:rPr>
        <w:t xml:space="preserve"> </w:t>
      </w:r>
      <w:r w:rsidRPr="00FE5D80">
        <w:rPr>
          <w:rFonts w:cs="David" w:hint="cs"/>
          <w:sz w:val="24"/>
          <w:szCs w:val="24"/>
          <w:rtl/>
        </w:rPr>
        <w:t>ופיתוח</w:t>
      </w:r>
      <w:r w:rsidR="00FE5D80" w:rsidRPr="00FE5D80">
        <w:rPr>
          <w:rFonts w:cs="David" w:hint="cs"/>
          <w:sz w:val="24"/>
          <w:szCs w:val="24"/>
          <w:rtl/>
        </w:rPr>
        <w:t xml:space="preserve"> </w:t>
      </w:r>
      <w:r w:rsidRPr="00FE5D80">
        <w:rPr>
          <w:rFonts w:cs="David" w:hint="cs"/>
          <w:sz w:val="24"/>
          <w:szCs w:val="24"/>
          <w:rtl/>
        </w:rPr>
        <w:t>הכפר,</w:t>
      </w:r>
      <w:r w:rsidRPr="00FE5D80">
        <w:rPr>
          <w:rFonts w:cs="David"/>
          <w:sz w:val="24"/>
          <w:szCs w:val="24"/>
          <w:rtl/>
        </w:rPr>
        <w:t xml:space="preserve"> </w:t>
      </w:r>
      <w:r w:rsidRPr="00FE5D80">
        <w:rPr>
          <w:rFonts w:cs="David" w:hint="cs"/>
          <w:sz w:val="24"/>
          <w:szCs w:val="24"/>
          <w:rtl/>
        </w:rPr>
        <w:t>וכל</w:t>
      </w:r>
      <w:r w:rsidRPr="00FE5D80">
        <w:rPr>
          <w:rFonts w:cs="David"/>
          <w:sz w:val="24"/>
          <w:szCs w:val="24"/>
          <w:rtl/>
        </w:rPr>
        <w:t xml:space="preserve"> </w:t>
      </w:r>
      <w:r w:rsidRPr="00FE5D80">
        <w:rPr>
          <w:rFonts w:cs="David" w:hint="cs"/>
          <w:sz w:val="24"/>
          <w:szCs w:val="24"/>
          <w:rtl/>
        </w:rPr>
        <w:t>עוד</w:t>
      </w:r>
      <w:r w:rsidRPr="00FE5D80">
        <w:rPr>
          <w:rFonts w:cs="David"/>
          <w:sz w:val="24"/>
          <w:szCs w:val="24"/>
          <w:rtl/>
        </w:rPr>
        <w:t xml:space="preserve"> </w:t>
      </w:r>
      <w:r w:rsidRPr="00FE5D80">
        <w:rPr>
          <w:rFonts w:cs="David" w:hint="cs"/>
          <w:sz w:val="24"/>
          <w:szCs w:val="24"/>
          <w:rtl/>
        </w:rPr>
        <w:t>אחריותו</w:t>
      </w:r>
      <w:r w:rsidRPr="00FE5D80">
        <w:rPr>
          <w:rFonts w:cs="David"/>
          <w:sz w:val="24"/>
          <w:szCs w:val="24"/>
          <w:rtl/>
        </w:rPr>
        <w:t xml:space="preserve"> </w:t>
      </w:r>
      <w:r w:rsidRPr="00FE5D80">
        <w:rPr>
          <w:rFonts w:cs="David" w:hint="cs"/>
          <w:sz w:val="24"/>
          <w:szCs w:val="24"/>
          <w:rtl/>
        </w:rPr>
        <w:t>קיימת,</w:t>
      </w:r>
      <w:r w:rsidRPr="00FE5D80">
        <w:rPr>
          <w:rFonts w:cs="David"/>
          <w:sz w:val="24"/>
          <w:szCs w:val="24"/>
          <w:rtl/>
        </w:rPr>
        <w:t xml:space="preserve"> </w:t>
      </w:r>
      <w:r w:rsidRPr="00FE5D80">
        <w:rPr>
          <w:rFonts w:cs="David" w:hint="cs"/>
          <w:sz w:val="24"/>
          <w:szCs w:val="24"/>
          <w:rtl/>
        </w:rPr>
        <w:t>להחזיק</w:t>
      </w:r>
      <w:r w:rsidRPr="00FE5D80">
        <w:rPr>
          <w:rFonts w:cs="David"/>
          <w:sz w:val="24"/>
          <w:szCs w:val="24"/>
          <w:rtl/>
        </w:rPr>
        <w:t xml:space="preserve"> </w:t>
      </w:r>
      <w:r w:rsidRPr="00FE5D80">
        <w:rPr>
          <w:rFonts w:cs="David" w:hint="cs"/>
          <w:sz w:val="24"/>
          <w:szCs w:val="24"/>
          <w:rtl/>
        </w:rPr>
        <w:t>בתוקף</w:t>
      </w:r>
      <w:r w:rsidRPr="00FE5D80">
        <w:rPr>
          <w:rFonts w:cs="David"/>
          <w:sz w:val="24"/>
          <w:szCs w:val="24"/>
          <w:rtl/>
        </w:rPr>
        <w:t xml:space="preserve"> </w:t>
      </w:r>
      <w:r w:rsidRPr="00FE5D80">
        <w:rPr>
          <w:rFonts w:cs="David" w:hint="cs"/>
          <w:sz w:val="24"/>
          <w:szCs w:val="24"/>
          <w:rtl/>
        </w:rPr>
        <w:t>את</w:t>
      </w:r>
      <w:r w:rsidRPr="00FE5D80">
        <w:rPr>
          <w:rFonts w:cs="David"/>
          <w:sz w:val="24"/>
          <w:szCs w:val="24"/>
          <w:rtl/>
        </w:rPr>
        <w:t xml:space="preserve"> </w:t>
      </w:r>
      <w:r w:rsidRPr="00FE5D80">
        <w:rPr>
          <w:rFonts w:cs="David" w:hint="cs"/>
          <w:sz w:val="24"/>
          <w:szCs w:val="24"/>
          <w:rtl/>
        </w:rPr>
        <w:t>פוליסות</w:t>
      </w:r>
      <w:r w:rsidRPr="00FE5D80">
        <w:rPr>
          <w:rFonts w:cs="David"/>
          <w:sz w:val="24"/>
          <w:szCs w:val="24"/>
          <w:rtl/>
        </w:rPr>
        <w:t xml:space="preserve"> </w:t>
      </w:r>
      <w:r w:rsidRPr="00FE5D80">
        <w:rPr>
          <w:rFonts w:cs="David" w:hint="cs"/>
          <w:sz w:val="24"/>
          <w:szCs w:val="24"/>
          <w:rtl/>
        </w:rPr>
        <w:t>הביטוח</w:t>
      </w:r>
      <w:r w:rsidRPr="00FE5D80">
        <w:rPr>
          <w:rFonts w:cs="David"/>
          <w:sz w:val="24"/>
          <w:szCs w:val="24"/>
          <w:rtl/>
        </w:rPr>
        <w:t xml:space="preserve">. </w:t>
      </w:r>
      <w:r w:rsidRPr="00FE5D80">
        <w:rPr>
          <w:rFonts w:cs="David" w:hint="cs"/>
          <w:sz w:val="24"/>
          <w:szCs w:val="24"/>
          <w:rtl/>
        </w:rPr>
        <w:t>הספק</w:t>
      </w:r>
      <w:r w:rsidRPr="00FE5D80">
        <w:rPr>
          <w:rFonts w:cs="David"/>
          <w:sz w:val="24"/>
          <w:szCs w:val="24"/>
          <w:rtl/>
        </w:rPr>
        <w:t xml:space="preserve"> </w:t>
      </w:r>
      <w:r w:rsidRPr="00FE5D80">
        <w:rPr>
          <w:rFonts w:cs="David" w:hint="cs"/>
          <w:sz w:val="24"/>
          <w:szCs w:val="24"/>
          <w:rtl/>
        </w:rPr>
        <w:t>מתחייב</w:t>
      </w:r>
      <w:r w:rsidRPr="00FE5D80">
        <w:rPr>
          <w:rFonts w:cs="David"/>
          <w:sz w:val="24"/>
          <w:szCs w:val="24"/>
          <w:rtl/>
        </w:rPr>
        <w:t xml:space="preserve"> </w:t>
      </w:r>
      <w:r w:rsidRPr="00FE5D80">
        <w:rPr>
          <w:rFonts w:cs="David" w:hint="cs"/>
          <w:sz w:val="24"/>
          <w:szCs w:val="24"/>
          <w:rtl/>
        </w:rPr>
        <w:t>כי</w:t>
      </w:r>
      <w:r w:rsidRPr="00FE5D80">
        <w:rPr>
          <w:rFonts w:cs="David"/>
          <w:sz w:val="24"/>
          <w:szCs w:val="24"/>
          <w:rtl/>
        </w:rPr>
        <w:t xml:space="preserve"> </w:t>
      </w:r>
      <w:r w:rsidRPr="00FE5D80">
        <w:rPr>
          <w:rFonts w:cs="David" w:hint="cs"/>
          <w:sz w:val="24"/>
          <w:szCs w:val="24"/>
          <w:rtl/>
        </w:rPr>
        <w:t>פוליסות</w:t>
      </w:r>
      <w:r w:rsidRPr="00FE5D80">
        <w:rPr>
          <w:rFonts w:cs="David"/>
          <w:sz w:val="24"/>
          <w:szCs w:val="24"/>
          <w:rtl/>
        </w:rPr>
        <w:t xml:space="preserve"> </w:t>
      </w:r>
      <w:r w:rsidRPr="00FE5D80">
        <w:rPr>
          <w:rFonts w:cs="David" w:hint="cs"/>
          <w:sz w:val="24"/>
          <w:szCs w:val="24"/>
          <w:rtl/>
        </w:rPr>
        <w:t>הביטוח</w:t>
      </w:r>
      <w:r w:rsidRPr="00FE5D80">
        <w:rPr>
          <w:rFonts w:cs="David"/>
          <w:sz w:val="24"/>
          <w:szCs w:val="24"/>
          <w:rtl/>
        </w:rPr>
        <w:t xml:space="preserve"> </w:t>
      </w:r>
      <w:r w:rsidRPr="00FE5D80">
        <w:rPr>
          <w:rFonts w:cs="David" w:hint="cs"/>
          <w:sz w:val="24"/>
          <w:szCs w:val="24"/>
          <w:rtl/>
        </w:rPr>
        <w:t>תחודשנה</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ידו</w:t>
      </w:r>
      <w:r w:rsidRPr="00FE5D80">
        <w:rPr>
          <w:rFonts w:cs="David"/>
          <w:sz w:val="24"/>
          <w:szCs w:val="24"/>
          <w:rtl/>
        </w:rPr>
        <w:t xml:space="preserve"> </w:t>
      </w:r>
      <w:r w:rsidRPr="00FE5D80">
        <w:rPr>
          <w:rFonts w:cs="David" w:hint="cs"/>
          <w:sz w:val="24"/>
          <w:szCs w:val="24"/>
          <w:rtl/>
        </w:rPr>
        <w:t>מדי</w:t>
      </w:r>
      <w:r w:rsidRPr="00FE5D80">
        <w:rPr>
          <w:rFonts w:cs="David"/>
          <w:sz w:val="24"/>
          <w:szCs w:val="24"/>
          <w:rtl/>
        </w:rPr>
        <w:t xml:space="preserve"> </w:t>
      </w:r>
      <w:r w:rsidRPr="00FE5D80">
        <w:rPr>
          <w:rFonts w:cs="David" w:hint="cs"/>
          <w:sz w:val="24"/>
          <w:szCs w:val="24"/>
          <w:rtl/>
        </w:rPr>
        <w:t>שנה</w:t>
      </w:r>
      <w:r w:rsidRPr="00FE5D80">
        <w:rPr>
          <w:rFonts w:cs="David"/>
          <w:sz w:val="24"/>
          <w:szCs w:val="24"/>
          <w:rtl/>
        </w:rPr>
        <w:t xml:space="preserve"> </w:t>
      </w:r>
      <w:r w:rsidRPr="00FE5D80">
        <w:rPr>
          <w:rFonts w:cs="David" w:hint="cs"/>
          <w:sz w:val="24"/>
          <w:szCs w:val="24"/>
          <w:rtl/>
        </w:rPr>
        <w:t>בשנה</w:t>
      </w:r>
      <w:r w:rsidRPr="00FE5D80">
        <w:rPr>
          <w:rFonts w:cs="David"/>
          <w:sz w:val="24"/>
          <w:szCs w:val="24"/>
          <w:rtl/>
        </w:rPr>
        <w:t xml:space="preserve">, </w:t>
      </w:r>
      <w:r w:rsidRPr="00FE5D80">
        <w:rPr>
          <w:rFonts w:cs="David" w:hint="cs"/>
          <w:sz w:val="24"/>
          <w:szCs w:val="24"/>
          <w:rtl/>
        </w:rPr>
        <w:t>כל</w:t>
      </w:r>
      <w:r w:rsidRPr="00FE5D80">
        <w:rPr>
          <w:rFonts w:cs="David"/>
          <w:sz w:val="24"/>
          <w:szCs w:val="24"/>
          <w:rtl/>
        </w:rPr>
        <w:t xml:space="preserve"> </w:t>
      </w:r>
      <w:r w:rsidRPr="00FE5D80">
        <w:rPr>
          <w:rFonts w:cs="David" w:hint="cs"/>
          <w:sz w:val="24"/>
          <w:szCs w:val="24"/>
          <w:rtl/>
        </w:rPr>
        <w:t>עוד</w:t>
      </w:r>
      <w:r w:rsidRPr="00FE5D80">
        <w:rPr>
          <w:rFonts w:cs="David"/>
          <w:sz w:val="24"/>
          <w:szCs w:val="24"/>
          <w:rtl/>
        </w:rPr>
        <w:t xml:space="preserve"> </w:t>
      </w:r>
      <w:r w:rsidRPr="00FE5D80">
        <w:rPr>
          <w:rFonts w:cs="David" w:hint="cs"/>
          <w:sz w:val="24"/>
          <w:szCs w:val="24"/>
          <w:rtl/>
        </w:rPr>
        <w:t>החוזה</w:t>
      </w:r>
      <w:r w:rsidRPr="00FE5D80">
        <w:rPr>
          <w:rFonts w:cs="David"/>
          <w:sz w:val="24"/>
          <w:szCs w:val="24"/>
          <w:rtl/>
        </w:rPr>
        <w:t xml:space="preserve"> </w:t>
      </w:r>
      <w:r w:rsidRPr="00FE5D80">
        <w:rPr>
          <w:rFonts w:cs="David" w:hint="cs"/>
          <w:sz w:val="24"/>
          <w:szCs w:val="24"/>
          <w:rtl/>
        </w:rPr>
        <w:t>עם</w:t>
      </w:r>
      <w:r w:rsidRPr="00FE5D80">
        <w:rPr>
          <w:rFonts w:cs="David"/>
          <w:sz w:val="24"/>
          <w:szCs w:val="24"/>
          <w:rtl/>
        </w:rPr>
        <w:t xml:space="preserve"> </w:t>
      </w:r>
      <w:r w:rsidRPr="00FE5D80">
        <w:rPr>
          <w:rFonts w:cs="David" w:hint="cs"/>
          <w:sz w:val="24"/>
          <w:szCs w:val="24"/>
          <w:rtl/>
        </w:rPr>
        <w:t>מדינת</w:t>
      </w:r>
      <w:r w:rsidRPr="00FE5D80">
        <w:rPr>
          <w:rFonts w:cs="David"/>
          <w:sz w:val="24"/>
          <w:szCs w:val="24"/>
          <w:rtl/>
        </w:rPr>
        <w:t xml:space="preserve"> </w:t>
      </w:r>
      <w:r w:rsidRPr="00FE5D80">
        <w:rPr>
          <w:rFonts w:cs="David" w:hint="cs"/>
          <w:sz w:val="24"/>
          <w:szCs w:val="24"/>
          <w:rtl/>
        </w:rPr>
        <w:t>ישראל</w:t>
      </w:r>
      <w:r w:rsidRPr="00FE5D80">
        <w:rPr>
          <w:rFonts w:cs="David"/>
          <w:sz w:val="24"/>
          <w:szCs w:val="24"/>
          <w:rtl/>
        </w:rPr>
        <w:t xml:space="preserve"> – </w:t>
      </w:r>
      <w:r w:rsidRPr="00FE5D80">
        <w:rPr>
          <w:rFonts w:cs="David" w:hint="cs"/>
          <w:sz w:val="24"/>
          <w:szCs w:val="24"/>
          <w:rtl/>
        </w:rPr>
        <w:t>משרד</w:t>
      </w:r>
      <w:r w:rsidR="00FE5D80" w:rsidRPr="00FE5D80">
        <w:rPr>
          <w:rFonts w:cs="David" w:hint="cs"/>
          <w:sz w:val="24"/>
          <w:szCs w:val="24"/>
          <w:rtl/>
        </w:rPr>
        <w:t xml:space="preserve"> </w:t>
      </w:r>
      <w:r w:rsidRPr="00FE5D80">
        <w:rPr>
          <w:rFonts w:cs="David" w:hint="cs"/>
          <w:sz w:val="24"/>
          <w:szCs w:val="24"/>
          <w:rtl/>
        </w:rPr>
        <w:t>החקלאות</w:t>
      </w:r>
      <w:r w:rsidRPr="00FE5D80">
        <w:rPr>
          <w:rFonts w:cs="David"/>
          <w:sz w:val="24"/>
          <w:szCs w:val="24"/>
          <w:rtl/>
        </w:rPr>
        <w:t xml:space="preserve"> </w:t>
      </w:r>
      <w:r w:rsidRPr="00FE5D80">
        <w:rPr>
          <w:rFonts w:cs="David" w:hint="cs"/>
          <w:sz w:val="24"/>
          <w:szCs w:val="24"/>
          <w:rtl/>
        </w:rPr>
        <w:t>ופיתוח</w:t>
      </w:r>
      <w:r w:rsidRPr="00FE5D80">
        <w:rPr>
          <w:rFonts w:cs="David"/>
          <w:sz w:val="24"/>
          <w:szCs w:val="24"/>
          <w:rtl/>
        </w:rPr>
        <w:t xml:space="preserve"> </w:t>
      </w:r>
      <w:r w:rsidRPr="00FE5D80">
        <w:rPr>
          <w:rFonts w:cs="David" w:hint="cs"/>
          <w:sz w:val="24"/>
          <w:szCs w:val="24"/>
          <w:rtl/>
        </w:rPr>
        <w:t>הכפר</w:t>
      </w:r>
      <w:r w:rsidRPr="00FE5D80">
        <w:rPr>
          <w:rFonts w:cs="David"/>
          <w:sz w:val="24"/>
          <w:szCs w:val="24"/>
          <w:rtl/>
        </w:rPr>
        <w:t xml:space="preserve"> </w:t>
      </w:r>
      <w:r w:rsidRPr="00FE5D80">
        <w:rPr>
          <w:rFonts w:cs="David" w:hint="cs"/>
          <w:sz w:val="24"/>
          <w:szCs w:val="24"/>
          <w:rtl/>
        </w:rPr>
        <w:t>בתוקף</w:t>
      </w:r>
      <w:r w:rsidRPr="00FE5D80">
        <w:rPr>
          <w:rFonts w:cs="David"/>
          <w:sz w:val="24"/>
          <w:szCs w:val="24"/>
          <w:rtl/>
        </w:rPr>
        <w:t xml:space="preserve">. </w:t>
      </w:r>
      <w:r w:rsidRPr="00FE5D80">
        <w:rPr>
          <w:rFonts w:cs="David" w:hint="cs"/>
          <w:sz w:val="24"/>
          <w:szCs w:val="24"/>
          <w:rtl/>
        </w:rPr>
        <w:t>הספק</w:t>
      </w:r>
      <w:r w:rsidRPr="00FE5D80">
        <w:rPr>
          <w:rFonts w:cs="David"/>
          <w:sz w:val="24"/>
          <w:szCs w:val="24"/>
          <w:rtl/>
        </w:rPr>
        <w:t xml:space="preserve"> </w:t>
      </w:r>
      <w:r w:rsidRPr="00FE5D80">
        <w:rPr>
          <w:rFonts w:cs="David" w:hint="cs"/>
          <w:sz w:val="24"/>
          <w:szCs w:val="24"/>
          <w:rtl/>
        </w:rPr>
        <w:t>מתחייב</w:t>
      </w:r>
      <w:r w:rsidRPr="00FE5D80">
        <w:rPr>
          <w:rFonts w:cs="David"/>
          <w:sz w:val="24"/>
          <w:szCs w:val="24"/>
          <w:rtl/>
        </w:rPr>
        <w:t xml:space="preserve"> </w:t>
      </w:r>
      <w:r w:rsidRPr="00FE5D80">
        <w:rPr>
          <w:rFonts w:cs="David" w:hint="cs"/>
          <w:sz w:val="24"/>
          <w:szCs w:val="24"/>
          <w:rtl/>
        </w:rPr>
        <w:t>להציג</w:t>
      </w:r>
      <w:r w:rsidRPr="00FE5D80">
        <w:rPr>
          <w:rFonts w:cs="David"/>
          <w:sz w:val="24"/>
          <w:szCs w:val="24"/>
          <w:rtl/>
        </w:rPr>
        <w:t xml:space="preserve"> </w:t>
      </w:r>
      <w:r w:rsidRPr="00FE5D80">
        <w:rPr>
          <w:rFonts w:cs="David" w:hint="cs"/>
          <w:sz w:val="24"/>
          <w:szCs w:val="24"/>
          <w:rtl/>
        </w:rPr>
        <w:t>את</w:t>
      </w:r>
      <w:r w:rsidRPr="00FE5D80">
        <w:rPr>
          <w:rFonts w:cs="David"/>
          <w:sz w:val="24"/>
          <w:szCs w:val="24"/>
          <w:rtl/>
        </w:rPr>
        <w:t xml:space="preserve"> </w:t>
      </w:r>
      <w:r w:rsidRPr="00FE5D80">
        <w:rPr>
          <w:rFonts w:cs="David" w:hint="cs"/>
          <w:sz w:val="24"/>
          <w:szCs w:val="24"/>
          <w:rtl/>
        </w:rPr>
        <w:t>העתקי</w:t>
      </w:r>
      <w:r w:rsidRPr="00FE5D80">
        <w:rPr>
          <w:rFonts w:cs="David"/>
          <w:sz w:val="24"/>
          <w:szCs w:val="24"/>
          <w:rtl/>
        </w:rPr>
        <w:t xml:space="preserve"> </w:t>
      </w:r>
      <w:r w:rsidRPr="00FE5D80">
        <w:rPr>
          <w:rFonts w:cs="David" w:hint="cs"/>
          <w:sz w:val="24"/>
          <w:szCs w:val="24"/>
          <w:rtl/>
        </w:rPr>
        <w:t>פוליסות</w:t>
      </w:r>
      <w:r w:rsidRPr="00FE5D80">
        <w:rPr>
          <w:rFonts w:cs="David"/>
          <w:sz w:val="24"/>
          <w:szCs w:val="24"/>
          <w:rtl/>
        </w:rPr>
        <w:t xml:space="preserve"> </w:t>
      </w:r>
      <w:r w:rsidRPr="00FE5D80">
        <w:rPr>
          <w:rFonts w:cs="David" w:hint="cs"/>
          <w:sz w:val="24"/>
          <w:szCs w:val="24"/>
          <w:rtl/>
        </w:rPr>
        <w:t>הביטוח</w:t>
      </w:r>
      <w:r w:rsidRPr="00FE5D80">
        <w:rPr>
          <w:rFonts w:cs="David"/>
          <w:sz w:val="24"/>
          <w:szCs w:val="24"/>
          <w:rtl/>
        </w:rPr>
        <w:t xml:space="preserve"> </w:t>
      </w:r>
      <w:r w:rsidRPr="00FE5D80">
        <w:rPr>
          <w:rFonts w:cs="David" w:hint="cs"/>
          <w:sz w:val="24"/>
          <w:szCs w:val="24"/>
          <w:rtl/>
        </w:rPr>
        <w:t>המחודשות</w:t>
      </w:r>
      <w:r w:rsidRPr="00FE5D80">
        <w:rPr>
          <w:rFonts w:cs="David"/>
          <w:sz w:val="24"/>
          <w:szCs w:val="24"/>
          <w:rtl/>
        </w:rPr>
        <w:t xml:space="preserve">  </w:t>
      </w:r>
      <w:r w:rsidRPr="00FE5D80">
        <w:rPr>
          <w:rFonts w:cs="David" w:hint="cs"/>
          <w:sz w:val="24"/>
          <w:szCs w:val="24"/>
          <w:rtl/>
        </w:rPr>
        <w:t>מאושרות</w:t>
      </w:r>
      <w:r w:rsidRPr="00FE5D80">
        <w:rPr>
          <w:rFonts w:cs="David"/>
          <w:sz w:val="24"/>
          <w:szCs w:val="24"/>
          <w:rtl/>
        </w:rPr>
        <w:t xml:space="preserve"> </w:t>
      </w:r>
      <w:r w:rsidRPr="00FE5D80">
        <w:rPr>
          <w:rFonts w:cs="David" w:hint="cs"/>
          <w:sz w:val="24"/>
          <w:szCs w:val="24"/>
          <w:rtl/>
        </w:rPr>
        <w:t>וחתומות</w:t>
      </w:r>
      <w:r w:rsidRPr="00FE5D80">
        <w:rPr>
          <w:rFonts w:cs="David"/>
          <w:sz w:val="24"/>
          <w:szCs w:val="24"/>
          <w:rtl/>
        </w:rPr>
        <w:t xml:space="preserve"> </w:t>
      </w:r>
      <w:r w:rsidRPr="00FE5D80">
        <w:rPr>
          <w:rFonts w:cs="David" w:hint="cs"/>
          <w:sz w:val="24"/>
          <w:szCs w:val="24"/>
          <w:rtl/>
        </w:rPr>
        <w:t>ע</w:t>
      </w:r>
      <w:r w:rsidRPr="00FE5D80">
        <w:rPr>
          <w:rFonts w:cs="David"/>
          <w:sz w:val="24"/>
          <w:szCs w:val="24"/>
          <w:rtl/>
        </w:rPr>
        <w:t>"</w:t>
      </w:r>
      <w:r w:rsidRPr="00FE5D80">
        <w:rPr>
          <w:rFonts w:cs="David" w:hint="cs"/>
          <w:sz w:val="24"/>
          <w:szCs w:val="24"/>
          <w:rtl/>
        </w:rPr>
        <w:t>י</w:t>
      </w:r>
      <w:r w:rsidRPr="00FE5D80">
        <w:rPr>
          <w:rFonts w:cs="David"/>
          <w:sz w:val="24"/>
          <w:szCs w:val="24"/>
          <w:rtl/>
        </w:rPr>
        <w:t xml:space="preserve"> </w:t>
      </w:r>
      <w:r w:rsidRPr="00FE5D80">
        <w:rPr>
          <w:rFonts w:cs="David" w:hint="cs"/>
          <w:sz w:val="24"/>
          <w:szCs w:val="24"/>
          <w:rtl/>
        </w:rPr>
        <w:t>המבטח</w:t>
      </w:r>
      <w:r w:rsidRPr="00FE5D80">
        <w:rPr>
          <w:rFonts w:cs="David"/>
          <w:sz w:val="24"/>
          <w:szCs w:val="24"/>
          <w:rtl/>
        </w:rPr>
        <w:t xml:space="preserve"> </w:t>
      </w:r>
      <w:r w:rsidRPr="00FE5D80">
        <w:rPr>
          <w:rFonts w:cs="David" w:hint="cs"/>
          <w:sz w:val="24"/>
          <w:szCs w:val="24"/>
          <w:rtl/>
        </w:rPr>
        <w:t>או</w:t>
      </w:r>
      <w:r w:rsidRPr="00FE5D80">
        <w:rPr>
          <w:rFonts w:cs="David"/>
          <w:sz w:val="24"/>
          <w:szCs w:val="24"/>
          <w:rtl/>
        </w:rPr>
        <w:t xml:space="preserve"> </w:t>
      </w:r>
      <w:r w:rsidRPr="00FE5D80">
        <w:rPr>
          <w:rFonts w:cs="David" w:hint="cs"/>
          <w:sz w:val="24"/>
          <w:szCs w:val="24"/>
          <w:rtl/>
        </w:rPr>
        <w:t>אישור</w:t>
      </w:r>
      <w:r w:rsidRPr="00FE5D80">
        <w:rPr>
          <w:rFonts w:cs="David"/>
          <w:sz w:val="24"/>
          <w:szCs w:val="24"/>
          <w:rtl/>
        </w:rPr>
        <w:t xml:space="preserve"> </w:t>
      </w:r>
      <w:r w:rsidRPr="00FE5D80">
        <w:rPr>
          <w:rFonts w:cs="David" w:hint="cs"/>
          <w:sz w:val="24"/>
          <w:szCs w:val="24"/>
          <w:rtl/>
        </w:rPr>
        <w:t>בחתימת</w:t>
      </w:r>
      <w:r w:rsidRPr="00FE5D80">
        <w:rPr>
          <w:rFonts w:cs="David"/>
          <w:sz w:val="24"/>
          <w:szCs w:val="24"/>
          <w:rtl/>
        </w:rPr>
        <w:t xml:space="preserve"> </w:t>
      </w:r>
      <w:r w:rsidRPr="00FE5D80">
        <w:rPr>
          <w:rFonts w:cs="David" w:hint="cs"/>
          <w:sz w:val="24"/>
          <w:szCs w:val="24"/>
          <w:rtl/>
        </w:rPr>
        <w:t>מבטחו</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חידושן</w:t>
      </w:r>
      <w:r w:rsidRPr="00FE5D80">
        <w:rPr>
          <w:rFonts w:cs="David"/>
          <w:sz w:val="24"/>
          <w:szCs w:val="24"/>
          <w:rtl/>
        </w:rPr>
        <w:t xml:space="preserve">  </w:t>
      </w:r>
      <w:r w:rsidRPr="00FE5D80">
        <w:rPr>
          <w:rFonts w:cs="David" w:hint="cs"/>
          <w:sz w:val="24"/>
          <w:szCs w:val="24"/>
          <w:rtl/>
        </w:rPr>
        <w:t>למשרד</w:t>
      </w:r>
      <w:r w:rsidRPr="00FE5D80">
        <w:rPr>
          <w:rFonts w:cs="David"/>
          <w:sz w:val="24"/>
          <w:szCs w:val="24"/>
          <w:rtl/>
        </w:rPr>
        <w:t xml:space="preserve"> </w:t>
      </w:r>
      <w:r w:rsidRPr="00FE5D80">
        <w:rPr>
          <w:rFonts w:cs="David" w:hint="cs"/>
          <w:sz w:val="24"/>
          <w:szCs w:val="24"/>
          <w:rtl/>
        </w:rPr>
        <w:t>החקלאות</w:t>
      </w:r>
      <w:r w:rsidRPr="00FE5D80">
        <w:rPr>
          <w:rFonts w:cs="David"/>
          <w:sz w:val="24"/>
          <w:szCs w:val="24"/>
          <w:rtl/>
        </w:rPr>
        <w:t xml:space="preserve"> </w:t>
      </w:r>
      <w:r w:rsidRPr="00FE5D80">
        <w:rPr>
          <w:rFonts w:cs="David" w:hint="cs"/>
          <w:sz w:val="24"/>
          <w:szCs w:val="24"/>
          <w:rtl/>
        </w:rPr>
        <w:t>ופיתוח</w:t>
      </w:r>
      <w:r w:rsidRPr="00FE5D80">
        <w:rPr>
          <w:rFonts w:cs="David"/>
          <w:sz w:val="24"/>
          <w:szCs w:val="24"/>
          <w:rtl/>
        </w:rPr>
        <w:t xml:space="preserve"> </w:t>
      </w:r>
      <w:r w:rsidRPr="00FE5D80">
        <w:rPr>
          <w:rFonts w:cs="David" w:hint="cs"/>
          <w:sz w:val="24"/>
          <w:szCs w:val="24"/>
          <w:rtl/>
        </w:rPr>
        <w:t>הכפר</w:t>
      </w:r>
      <w:r w:rsidRPr="00FE5D80">
        <w:rPr>
          <w:rFonts w:cs="David"/>
          <w:sz w:val="24"/>
          <w:szCs w:val="24"/>
          <w:rtl/>
        </w:rPr>
        <w:t xml:space="preserve"> </w:t>
      </w:r>
      <w:r w:rsidRPr="00FE5D80">
        <w:rPr>
          <w:rFonts w:cs="David" w:hint="cs"/>
          <w:sz w:val="24"/>
          <w:szCs w:val="24"/>
          <w:rtl/>
        </w:rPr>
        <w:t>לכל</w:t>
      </w:r>
      <w:r w:rsidRPr="00FE5D80">
        <w:rPr>
          <w:rFonts w:cs="David"/>
          <w:sz w:val="24"/>
          <w:szCs w:val="24"/>
          <w:rtl/>
        </w:rPr>
        <w:t xml:space="preserve"> </w:t>
      </w:r>
      <w:r w:rsidRPr="00FE5D80">
        <w:rPr>
          <w:rFonts w:cs="David" w:hint="cs"/>
          <w:sz w:val="24"/>
          <w:szCs w:val="24"/>
          <w:rtl/>
        </w:rPr>
        <w:t>המאוחר</w:t>
      </w:r>
      <w:r w:rsidRPr="00FE5D80">
        <w:rPr>
          <w:rFonts w:cs="David"/>
          <w:sz w:val="24"/>
          <w:szCs w:val="24"/>
          <w:rtl/>
        </w:rPr>
        <w:t xml:space="preserve"> </w:t>
      </w:r>
      <w:r w:rsidRPr="00FE5D80">
        <w:rPr>
          <w:rFonts w:cs="David" w:hint="cs"/>
          <w:sz w:val="24"/>
          <w:szCs w:val="24"/>
          <w:rtl/>
        </w:rPr>
        <w:t>שבועיים</w:t>
      </w:r>
      <w:r w:rsidR="00FE5D80" w:rsidRPr="00FE5D80">
        <w:rPr>
          <w:rFonts w:cs="David" w:hint="cs"/>
          <w:sz w:val="24"/>
          <w:szCs w:val="24"/>
          <w:rtl/>
        </w:rPr>
        <w:t xml:space="preserve"> </w:t>
      </w:r>
      <w:r w:rsidRPr="00FE5D80">
        <w:rPr>
          <w:rFonts w:cs="David" w:hint="cs"/>
          <w:sz w:val="24"/>
          <w:szCs w:val="24"/>
          <w:rtl/>
        </w:rPr>
        <w:t>לפני</w:t>
      </w:r>
      <w:r w:rsidRPr="00FE5D80">
        <w:rPr>
          <w:rFonts w:cs="David"/>
          <w:sz w:val="24"/>
          <w:szCs w:val="24"/>
          <w:rtl/>
        </w:rPr>
        <w:t xml:space="preserve"> </w:t>
      </w:r>
      <w:r w:rsidRPr="00FE5D80">
        <w:rPr>
          <w:rFonts w:cs="David" w:hint="cs"/>
          <w:sz w:val="24"/>
          <w:szCs w:val="24"/>
          <w:rtl/>
        </w:rPr>
        <w:t>תום</w:t>
      </w:r>
      <w:r w:rsidRPr="00FE5D80">
        <w:rPr>
          <w:rFonts w:cs="David"/>
          <w:sz w:val="24"/>
          <w:szCs w:val="24"/>
          <w:rtl/>
        </w:rPr>
        <w:t xml:space="preserve"> </w:t>
      </w:r>
      <w:r w:rsidRPr="00FE5D80">
        <w:rPr>
          <w:rFonts w:cs="David" w:hint="cs"/>
          <w:sz w:val="24"/>
          <w:szCs w:val="24"/>
          <w:rtl/>
        </w:rPr>
        <w:t>תקופת</w:t>
      </w:r>
      <w:r w:rsidRPr="00FE5D80">
        <w:rPr>
          <w:rFonts w:cs="David"/>
          <w:sz w:val="24"/>
          <w:szCs w:val="24"/>
          <w:rtl/>
        </w:rPr>
        <w:t xml:space="preserve"> </w:t>
      </w:r>
      <w:r w:rsidRPr="00FE5D80">
        <w:rPr>
          <w:rFonts w:cs="David" w:hint="cs"/>
          <w:sz w:val="24"/>
          <w:szCs w:val="24"/>
          <w:rtl/>
        </w:rPr>
        <w:t>הביטוח</w:t>
      </w:r>
      <w:r w:rsidRPr="00FE5D80">
        <w:rPr>
          <w:rFonts w:cs="David"/>
          <w:sz w:val="24"/>
          <w:szCs w:val="24"/>
          <w:rtl/>
        </w:rPr>
        <w:t xml:space="preserve">. </w:t>
      </w:r>
    </w:p>
    <w:p w14:paraId="2D685164" w14:textId="77777777" w:rsidR="00E024BD" w:rsidRPr="00214068" w:rsidRDefault="00E024BD" w:rsidP="00FE5D80">
      <w:pPr>
        <w:pStyle w:val="affffc"/>
        <w:spacing w:line="360" w:lineRule="auto"/>
        <w:jc w:val="both"/>
        <w:rPr>
          <w:rFonts w:cs="David"/>
          <w:sz w:val="24"/>
          <w:szCs w:val="24"/>
          <w:rtl/>
        </w:rPr>
      </w:pPr>
      <w:r w:rsidRPr="00214068">
        <w:rPr>
          <w:rFonts w:cs="David"/>
          <w:sz w:val="24"/>
          <w:szCs w:val="24"/>
          <w:rtl/>
        </w:rPr>
        <w:t xml:space="preserve">      </w:t>
      </w:r>
    </w:p>
    <w:p w14:paraId="4F3D50D8" w14:textId="7ABF9C7F" w:rsidR="00E024BD" w:rsidRPr="00FE5D80" w:rsidRDefault="00E024BD" w:rsidP="00FE5D80">
      <w:pPr>
        <w:pStyle w:val="affffc"/>
        <w:spacing w:line="360" w:lineRule="auto"/>
        <w:jc w:val="both"/>
        <w:rPr>
          <w:rFonts w:cs="David"/>
          <w:sz w:val="24"/>
          <w:szCs w:val="24"/>
          <w:rtl/>
        </w:rPr>
      </w:pPr>
      <w:r w:rsidRPr="00FE5D80">
        <w:rPr>
          <w:rFonts w:cs="David" w:hint="cs"/>
          <w:sz w:val="24"/>
          <w:szCs w:val="24"/>
          <w:rtl/>
        </w:rPr>
        <w:t>אין</w:t>
      </w:r>
      <w:r w:rsidRPr="00FE5D80">
        <w:rPr>
          <w:rFonts w:cs="David"/>
          <w:sz w:val="24"/>
          <w:szCs w:val="24"/>
          <w:rtl/>
        </w:rPr>
        <w:t xml:space="preserve"> </w:t>
      </w:r>
      <w:r w:rsidRPr="00FE5D80">
        <w:rPr>
          <w:rFonts w:cs="David" w:hint="cs"/>
          <w:sz w:val="24"/>
          <w:szCs w:val="24"/>
          <w:rtl/>
        </w:rPr>
        <w:t>בכל</w:t>
      </w:r>
      <w:r w:rsidRPr="00FE5D80">
        <w:rPr>
          <w:rFonts w:cs="David"/>
          <w:sz w:val="24"/>
          <w:szCs w:val="24"/>
          <w:rtl/>
        </w:rPr>
        <w:t xml:space="preserve"> </w:t>
      </w:r>
      <w:r w:rsidRPr="00FE5D80">
        <w:rPr>
          <w:rFonts w:cs="David" w:hint="cs"/>
          <w:sz w:val="24"/>
          <w:szCs w:val="24"/>
          <w:rtl/>
        </w:rPr>
        <w:t>האמור</w:t>
      </w:r>
      <w:r w:rsidRPr="00FE5D80">
        <w:rPr>
          <w:rFonts w:cs="David"/>
          <w:sz w:val="24"/>
          <w:szCs w:val="24"/>
          <w:rtl/>
        </w:rPr>
        <w:t xml:space="preserve"> </w:t>
      </w:r>
      <w:r w:rsidRPr="00FE5D80">
        <w:rPr>
          <w:rFonts w:cs="David" w:hint="cs"/>
          <w:sz w:val="24"/>
          <w:szCs w:val="24"/>
          <w:rtl/>
        </w:rPr>
        <w:t>בסעיפי</w:t>
      </w:r>
      <w:r w:rsidRPr="00FE5D80">
        <w:rPr>
          <w:rFonts w:cs="David"/>
          <w:sz w:val="24"/>
          <w:szCs w:val="24"/>
          <w:rtl/>
        </w:rPr>
        <w:t xml:space="preserve"> </w:t>
      </w:r>
      <w:r w:rsidRPr="00FE5D80">
        <w:rPr>
          <w:rFonts w:cs="David" w:hint="cs"/>
          <w:sz w:val="24"/>
          <w:szCs w:val="24"/>
          <w:rtl/>
        </w:rPr>
        <w:t>הביטוח</w:t>
      </w:r>
      <w:r w:rsidRPr="00FE5D80">
        <w:rPr>
          <w:rFonts w:cs="David"/>
          <w:sz w:val="24"/>
          <w:szCs w:val="24"/>
          <w:rtl/>
        </w:rPr>
        <w:t xml:space="preserve"> </w:t>
      </w:r>
      <w:r w:rsidRPr="00FE5D80">
        <w:rPr>
          <w:rFonts w:cs="David" w:hint="cs"/>
          <w:sz w:val="24"/>
          <w:szCs w:val="24"/>
          <w:rtl/>
        </w:rPr>
        <w:t>כדי</w:t>
      </w:r>
      <w:r w:rsidRPr="00FE5D80">
        <w:rPr>
          <w:rFonts w:cs="David"/>
          <w:sz w:val="24"/>
          <w:szCs w:val="24"/>
          <w:rtl/>
        </w:rPr>
        <w:t xml:space="preserve"> </w:t>
      </w:r>
      <w:r w:rsidRPr="00FE5D80">
        <w:rPr>
          <w:rFonts w:cs="David" w:hint="cs"/>
          <w:sz w:val="24"/>
          <w:szCs w:val="24"/>
          <w:rtl/>
        </w:rPr>
        <w:t>לפטור</w:t>
      </w:r>
      <w:r w:rsidRPr="00FE5D80">
        <w:rPr>
          <w:rFonts w:cs="David"/>
          <w:sz w:val="24"/>
          <w:szCs w:val="24"/>
          <w:rtl/>
        </w:rPr>
        <w:t xml:space="preserve"> </w:t>
      </w:r>
      <w:r w:rsidRPr="00FE5D80">
        <w:rPr>
          <w:rFonts w:cs="David" w:hint="cs"/>
          <w:sz w:val="24"/>
          <w:szCs w:val="24"/>
          <w:rtl/>
        </w:rPr>
        <w:t>את</w:t>
      </w:r>
      <w:r w:rsidRPr="00FE5D80">
        <w:rPr>
          <w:rFonts w:cs="David"/>
          <w:sz w:val="24"/>
          <w:szCs w:val="24"/>
          <w:rtl/>
        </w:rPr>
        <w:t xml:space="preserve"> </w:t>
      </w:r>
      <w:r w:rsidRPr="00FE5D80">
        <w:rPr>
          <w:rFonts w:cs="David" w:hint="cs"/>
          <w:sz w:val="24"/>
          <w:szCs w:val="24"/>
          <w:rtl/>
        </w:rPr>
        <w:t>הספק</w:t>
      </w:r>
      <w:r w:rsidRPr="00FE5D80">
        <w:rPr>
          <w:rFonts w:cs="David"/>
          <w:sz w:val="24"/>
          <w:szCs w:val="24"/>
          <w:rtl/>
        </w:rPr>
        <w:t xml:space="preserve"> </w:t>
      </w:r>
      <w:r w:rsidRPr="00FE5D80">
        <w:rPr>
          <w:rFonts w:cs="David" w:hint="cs"/>
          <w:sz w:val="24"/>
          <w:szCs w:val="24"/>
          <w:rtl/>
        </w:rPr>
        <w:t>מכל</w:t>
      </w:r>
      <w:r w:rsidRPr="00FE5D80">
        <w:rPr>
          <w:rFonts w:cs="David"/>
          <w:sz w:val="24"/>
          <w:szCs w:val="24"/>
          <w:rtl/>
        </w:rPr>
        <w:t xml:space="preserve"> </w:t>
      </w:r>
      <w:r w:rsidRPr="00FE5D80">
        <w:rPr>
          <w:rFonts w:cs="David" w:hint="cs"/>
          <w:sz w:val="24"/>
          <w:szCs w:val="24"/>
          <w:rtl/>
        </w:rPr>
        <w:t>חובה</w:t>
      </w:r>
      <w:r w:rsidRPr="00FE5D80">
        <w:rPr>
          <w:rFonts w:cs="David"/>
          <w:sz w:val="24"/>
          <w:szCs w:val="24"/>
          <w:rtl/>
        </w:rPr>
        <w:t xml:space="preserve"> </w:t>
      </w:r>
      <w:r w:rsidRPr="00FE5D80">
        <w:rPr>
          <w:rFonts w:cs="David" w:hint="cs"/>
          <w:sz w:val="24"/>
          <w:szCs w:val="24"/>
          <w:rtl/>
        </w:rPr>
        <w:t>החלה</w:t>
      </w:r>
      <w:r w:rsidRPr="00FE5D80">
        <w:rPr>
          <w:rFonts w:cs="David"/>
          <w:sz w:val="24"/>
          <w:szCs w:val="24"/>
          <w:rtl/>
        </w:rPr>
        <w:t xml:space="preserve"> </w:t>
      </w:r>
      <w:r w:rsidRPr="00FE5D80">
        <w:rPr>
          <w:rFonts w:cs="David" w:hint="cs"/>
          <w:sz w:val="24"/>
          <w:szCs w:val="24"/>
          <w:rtl/>
        </w:rPr>
        <w:t>עליו</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פי</w:t>
      </w:r>
      <w:r w:rsidRPr="00FE5D80">
        <w:rPr>
          <w:rFonts w:cs="David"/>
          <w:sz w:val="24"/>
          <w:szCs w:val="24"/>
          <w:rtl/>
        </w:rPr>
        <w:t xml:space="preserve"> </w:t>
      </w:r>
      <w:r w:rsidRPr="00FE5D80">
        <w:rPr>
          <w:rFonts w:cs="David" w:hint="cs"/>
          <w:sz w:val="24"/>
          <w:szCs w:val="24"/>
          <w:rtl/>
        </w:rPr>
        <w:t>דין</w:t>
      </w:r>
      <w:r w:rsidRPr="00FE5D80">
        <w:rPr>
          <w:rFonts w:cs="David"/>
          <w:sz w:val="24"/>
          <w:szCs w:val="24"/>
          <w:rtl/>
        </w:rPr>
        <w:t xml:space="preserve">  </w:t>
      </w:r>
      <w:r w:rsidRPr="00FE5D80">
        <w:rPr>
          <w:rFonts w:cs="David" w:hint="cs"/>
          <w:sz w:val="24"/>
          <w:szCs w:val="24"/>
          <w:rtl/>
        </w:rPr>
        <w:t>ועל</w:t>
      </w:r>
      <w:r w:rsidRPr="00FE5D80">
        <w:rPr>
          <w:rFonts w:cs="David"/>
          <w:sz w:val="24"/>
          <w:szCs w:val="24"/>
          <w:rtl/>
        </w:rPr>
        <w:t xml:space="preserve">  </w:t>
      </w:r>
      <w:r w:rsidRPr="00FE5D80">
        <w:rPr>
          <w:rFonts w:cs="David" w:hint="cs"/>
          <w:sz w:val="24"/>
          <w:szCs w:val="24"/>
          <w:rtl/>
        </w:rPr>
        <w:t>פי</w:t>
      </w:r>
      <w:r w:rsidRPr="00FE5D80">
        <w:rPr>
          <w:rFonts w:cs="David"/>
          <w:sz w:val="24"/>
          <w:szCs w:val="24"/>
          <w:rtl/>
        </w:rPr>
        <w:t xml:space="preserve"> </w:t>
      </w:r>
      <w:r w:rsidRPr="00FE5D80">
        <w:rPr>
          <w:rFonts w:cs="David" w:hint="cs"/>
          <w:sz w:val="24"/>
          <w:szCs w:val="24"/>
          <w:rtl/>
        </w:rPr>
        <w:t>החוזה</w:t>
      </w:r>
      <w:r w:rsidRPr="00FE5D80">
        <w:rPr>
          <w:rFonts w:cs="David"/>
          <w:sz w:val="24"/>
          <w:szCs w:val="24"/>
          <w:rtl/>
        </w:rPr>
        <w:t xml:space="preserve"> </w:t>
      </w:r>
      <w:r w:rsidRPr="00FE5D80">
        <w:rPr>
          <w:rFonts w:cs="David" w:hint="cs"/>
          <w:sz w:val="24"/>
          <w:szCs w:val="24"/>
          <w:rtl/>
        </w:rPr>
        <w:t>ואין</w:t>
      </w:r>
      <w:r w:rsidRPr="00FE5D80">
        <w:rPr>
          <w:rFonts w:cs="David"/>
          <w:sz w:val="24"/>
          <w:szCs w:val="24"/>
          <w:rtl/>
        </w:rPr>
        <w:t xml:space="preserve"> </w:t>
      </w:r>
      <w:r w:rsidRPr="00FE5D80">
        <w:rPr>
          <w:rFonts w:cs="David" w:hint="cs"/>
          <w:sz w:val="24"/>
          <w:szCs w:val="24"/>
          <w:rtl/>
        </w:rPr>
        <w:t>לפרש</w:t>
      </w:r>
      <w:r w:rsidRPr="00FE5D80">
        <w:rPr>
          <w:rFonts w:cs="David"/>
          <w:sz w:val="24"/>
          <w:szCs w:val="24"/>
          <w:rtl/>
        </w:rPr>
        <w:t xml:space="preserve"> </w:t>
      </w:r>
      <w:r w:rsidRPr="00FE5D80">
        <w:rPr>
          <w:rFonts w:cs="David" w:hint="cs"/>
          <w:sz w:val="24"/>
          <w:szCs w:val="24"/>
          <w:rtl/>
        </w:rPr>
        <w:t>את</w:t>
      </w:r>
      <w:r w:rsidRPr="00FE5D80">
        <w:rPr>
          <w:rFonts w:cs="David"/>
          <w:sz w:val="24"/>
          <w:szCs w:val="24"/>
          <w:rtl/>
        </w:rPr>
        <w:t xml:space="preserve"> </w:t>
      </w:r>
      <w:r w:rsidRPr="00FE5D80">
        <w:rPr>
          <w:rFonts w:cs="David" w:hint="cs"/>
          <w:sz w:val="24"/>
          <w:szCs w:val="24"/>
          <w:rtl/>
        </w:rPr>
        <w:t>האמור</w:t>
      </w:r>
      <w:r w:rsidRPr="00FE5D80">
        <w:rPr>
          <w:rFonts w:cs="David"/>
          <w:sz w:val="24"/>
          <w:szCs w:val="24"/>
          <w:rtl/>
        </w:rPr>
        <w:t xml:space="preserve"> </w:t>
      </w:r>
      <w:r w:rsidRPr="00FE5D80">
        <w:rPr>
          <w:rFonts w:cs="David" w:hint="cs"/>
          <w:sz w:val="24"/>
          <w:szCs w:val="24"/>
          <w:rtl/>
        </w:rPr>
        <w:t>כוויתור</w:t>
      </w:r>
      <w:r w:rsidRPr="00FE5D80">
        <w:rPr>
          <w:rFonts w:cs="David"/>
          <w:sz w:val="24"/>
          <w:szCs w:val="24"/>
          <w:rtl/>
        </w:rPr>
        <w:t xml:space="preserve"> </w:t>
      </w:r>
      <w:r w:rsidRPr="00FE5D80">
        <w:rPr>
          <w:rFonts w:cs="David" w:hint="cs"/>
          <w:sz w:val="24"/>
          <w:szCs w:val="24"/>
          <w:rtl/>
        </w:rPr>
        <w:t>של</w:t>
      </w:r>
      <w:r w:rsidRPr="00FE5D80">
        <w:rPr>
          <w:rFonts w:cs="David"/>
          <w:sz w:val="24"/>
          <w:szCs w:val="24"/>
          <w:rtl/>
        </w:rPr>
        <w:t xml:space="preserve"> </w:t>
      </w:r>
      <w:r w:rsidRPr="00FE5D80">
        <w:rPr>
          <w:rFonts w:cs="David" w:hint="cs"/>
          <w:sz w:val="24"/>
          <w:szCs w:val="24"/>
          <w:rtl/>
        </w:rPr>
        <w:t>מדינת</w:t>
      </w:r>
      <w:r w:rsidRPr="00FE5D80">
        <w:rPr>
          <w:rFonts w:cs="David"/>
          <w:sz w:val="24"/>
          <w:szCs w:val="24"/>
          <w:rtl/>
        </w:rPr>
        <w:t xml:space="preserve"> </w:t>
      </w:r>
      <w:r w:rsidRPr="00FE5D80">
        <w:rPr>
          <w:rFonts w:cs="David" w:hint="cs"/>
          <w:sz w:val="24"/>
          <w:szCs w:val="24"/>
          <w:rtl/>
        </w:rPr>
        <w:t>ישראל</w:t>
      </w:r>
      <w:r w:rsidRPr="00FE5D80">
        <w:rPr>
          <w:rFonts w:cs="David"/>
          <w:sz w:val="24"/>
          <w:szCs w:val="24"/>
          <w:rtl/>
        </w:rPr>
        <w:t xml:space="preserve"> – </w:t>
      </w:r>
      <w:r w:rsidRPr="00FE5D80">
        <w:rPr>
          <w:rFonts w:cs="David" w:hint="cs"/>
          <w:sz w:val="24"/>
          <w:szCs w:val="24"/>
          <w:rtl/>
        </w:rPr>
        <w:t>משרד</w:t>
      </w:r>
      <w:r w:rsidRPr="00FE5D80">
        <w:rPr>
          <w:rFonts w:cs="David"/>
          <w:sz w:val="24"/>
          <w:szCs w:val="24"/>
          <w:rtl/>
        </w:rPr>
        <w:t xml:space="preserve"> </w:t>
      </w:r>
      <w:r w:rsidRPr="00FE5D80">
        <w:rPr>
          <w:rFonts w:cs="David" w:hint="cs"/>
          <w:sz w:val="24"/>
          <w:szCs w:val="24"/>
          <w:rtl/>
        </w:rPr>
        <w:t>החקלאות</w:t>
      </w:r>
      <w:r w:rsidRPr="00FE5D80">
        <w:rPr>
          <w:rFonts w:cs="David"/>
          <w:sz w:val="24"/>
          <w:szCs w:val="24"/>
          <w:rtl/>
        </w:rPr>
        <w:t xml:space="preserve"> </w:t>
      </w:r>
      <w:r w:rsidRPr="00FE5D80">
        <w:rPr>
          <w:rFonts w:cs="David" w:hint="cs"/>
          <w:sz w:val="24"/>
          <w:szCs w:val="24"/>
          <w:rtl/>
        </w:rPr>
        <w:t>ופיתוח</w:t>
      </w:r>
      <w:r w:rsidRPr="00FE5D80">
        <w:rPr>
          <w:rFonts w:cs="David"/>
          <w:sz w:val="24"/>
          <w:szCs w:val="24"/>
          <w:rtl/>
        </w:rPr>
        <w:t xml:space="preserve"> </w:t>
      </w:r>
      <w:r w:rsidRPr="00FE5D80">
        <w:rPr>
          <w:rFonts w:cs="David" w:hint="cs"/>
          <w:sz w:val="24"/>
          <w:szCs w:val="24"/>
          <w:rtl/>
        </w:rPr>
        <w:t>הכפר</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כל</w:t>
      </w:r>
      <w:r w:rsidRPr="00FE5D80">
        <w:rPr>
          <w:rFonts w:cs="David"/>
          <w:sz w:val="24"/>
          <w:szCs w:val="24"/>
          <w:rtl/>
        </w:rPr>
        <w:t xml:space="preserve"> </w:t>
      </w:r>
      <w:r w:rsidRPr="00FE5D80">
        <w:rPr>
          <w:rFonts w:cs="David" w:hint="cs"/>
          <w:sz w:val="24"/>
          <w:szCs w:val="24"/>
          <w:rtl/>
        </w:rPr>
        <w:t>זכות</w:t>
      </w:r>
      <w:r w:rsidRPr="00FE5D80">
        <w:rPr>
          <w:rFonts w:cs="David"/>
          <w:sz w:val="24"/>
          <w:szCs w:val="24"/>
          <w:rtl/>
        </w:rPr>
        <w:t xml:space="preserve"> </w:t>
      </w:r>
      <w:r w:rsidRPr="00FE5D80">
        <w:rPr>
          <w:rFonts w:cs="David" w:hint="cs"/>
          <w:sz w:val="24"/>
          <w:szCs w:val="24"/>
          <w:rtl/>
        </w:rPr>
        <w:t>או</w:t>
      </w:r>
      <w:r w:rsidRPr="00FE5D80">
        <w:rPr>
          <w:rFonts w:cs="David"/>
          <w:sz w:val="24"/>
          <w:szCs w:val="24"/>
          <w:rtl/>
        </w:rPr>
        <w:t xml:space="preserve"> </w:t>
      </w:r>
      <w:r w:rsidRPr="00FE5D80">
        <w:rPr>
          <w:rFonts w:cs="David" w:hint="cs"/>
          <w:sz w:val="24"/>
          <w:szCs w:val="24"/>
          <w:rtl/>
        </w:rPr>
        <w:t>סעד</w:t>
      </w:r>
      <w:r w:rsidRPr="00FE5D80">
        <w:rPr>
          <w:rFonts w:cs="David"/>
          <w:sz w:val="24"/>
          <w:szCs w:val="24"/>
          <w:rtl/>
        </w:rPr>
        <w:t xml:space="preserve"> </w:t>
      </w:r>
      <w:r w:rsidRPr="00FE5D80">
        <w:rPr>
          <w:rFonts w:cs="David" w:hint="cs"/>
          <w:sz w:val="24"/>
          <w:szCs w:val="24"/>
          <w:rtl/>
        </w:rPr>
        <w:t>המוקנים</w:t>
      </w:r>
      <w:r w:rsidRPr="00FE5D80">
        <w:rPr>
          <w:rFonts w:cs="David"/>
          <w:sz w:val="24"/>
          <w:szCs w:val="24"/>
          <w:rtl/>
        </w:rPr>
        <w:t xml:space="preserve"> </w:t>
      </w:r>
      <w:r w:rsidRPr="00FE5D80">
        <w:rPr>
          <w:rFonts w:cs="David" w:hint="cs"/>
          <w:sz w:val="24"/>
          <w:szCs w:val="24"/>
          <w:rtl/>
        </w:rPr>
        <w:t>לה</w:t>
      </w:r>
      <w:r w:rsidRPr="00FE5D80">
        <w:rPr>
          <w:rFonts w:cs="David"/>
          <w:sz w:val="24"/>
          <w:szCs w:val="24"/>
          <w:rtl/>
        </w:rPr>
        <w:t xml:space="preserve"> </w:t>
      </w:r>
      <w:r w:rsidRPr="00FE5D80">
        <w:rPr>
          <w:rFonts w:cs="David" w:hint="cs"/>
          <w:sz w:val="24"/>
          <w:szCs w:val="24"/>
          <w:rtl/>
        </w:rPr>
        <w:t>על</w:t>
      </w:r>
      <w:r w:rsidRPr="00FE5D80">
        <w:rPr>
          <w:rFonts w:cs="David"/>
          <w:sz w:val="24"/>
          <w:szCs w:val="24"/>
          <w:rtl/>
        </w:rPr>
        <w:t xml:space="preserve"> </w:t>
      </w:r>
      <w:r w:rsidRPr="00FE5D80">
        <w:rPr>
          <w:rFonts w:cs="David" w:hint="cs"/>
          <w:sz w:val="24"/>
          <w:szCs w:val="24"/>
          <w:rtl/>
        </w:rPr>
        <w:t>פי</w:t>
      </w:r>
      <w:r w:rsidRPr="00FE5D80">
        <w:rPr>
          <w:rFonts w:cs="David"/>
          <w:sz w:val="24"/>
          <w:szCs w:val="24"/>
          <w:rtl/>
        </w:rPr>
        <w:t xml:space="preserve"> </w:t>
      </w:r>
      <w:r w:rsidRPr="00FE5D80">
        <w:rPr>
          <w:rFonts w:cs="David" w:hint="cs"/>
          <w:sz w:val="24"/>
          <w:szCs w:val="24"/>
          <w:rtl/>
        </w:rPr>
        <w:t>דין</w:t>
      </w:r>
      <w:r w:rsidRPr="00FE5D80">
        <w:rPr>
          <w:rFonts w:cs="David"/>
          <w:sz w:val="24"/>
          <w:szCs w:val="24"/>
          <w:rtl/>
        </w:rPr>
        <w:t xml:space="preserve"> </w:t>
      </w:r>
      <w:r w:rsidRPr="00FE5D80">
        <w:rPr>
          <w:rFonts w:cs="David" w:hint="cs"/>
          <w:sz w:val="24"/>
          <w:szCs w:val="24"/>
          <w:rtl/>
        </w:rPr>
        <w:t>ועל</w:t>
      </w:r>
      <w:r w:rsidRPr="00FE5D80">
        <w:rPr>
          <w:rFonts w:cs="David"/>
          <w:sz w:val="24"/>
          <w:szCs w:val="24"/>
          <w:rtl/>
        </w:rPr>
        <w:t xml:space="preserve"> </w:t>
      </w:r>
      <w:r w:rsidRPr="00FE5D80">
        <w:rPr>
          <w:rFonts w:cs="David" w:hint="cs"/>
          <w:sz w:val="24"/>
          <w:szCs w:val="24"/>
          <w:rtl/>
        </w:rPr>
        <w:t>פי</w:t>
      </w:r>
      <w:r w:rsidRPr="00FE5D80">
        <w:rPr>
          <w:rFonts w:cs="David"/>
          <w:sz w:val="24"/>
          <w:szCs w:val="24"/>
          <w:rtl/>
        </w:rPr>
        <w:t xml:space="preserve">  </w:t>
      </w:r>
      <w:r w:rsidRPr="00FE5D80">
        <w:rPr>
          <w:rFonts w:cs="David" w:hint="cs"/>
          <w:sz w:val="24"/>
          <w:szCs w:val="24"/>
          <w:rtl/>
        </w:rPr>
        <w:t>חוזה</w:t>
      </w:r>
      <w:r w:rsidRPr="00FE5D80">
        <w:rPr>
          <w:rFonts w:cs="David"/>
          <w:sz w:val="24"/>
          <w:szCs w:val="24"/>
          <w:rtl/>
        </w:rPr>
        <w:t xml:space="preserve"> </w:t>
      </w:r>
      <w:r w:rsidRPr="00FE5D80">
        <w:rPr>
          <w:rFonts w:cs="David" w:hint="cs"/>
          <w:sz w:val="24"/>
          <w:szCs w:val="24"/>
          <w:rtl/>
        </w:rPr>
        <w:t>זה</w:t>
      </w:r>
      <w:r w:rsidRPr="00FE5D80">
        <w:rPr>
          <w:rFonts w:cs="David"/>
          <w:sz w:val="24"/>
          <w:szCs w:val="24"/>
          <w:rtl/>
        </w:rPr>
        <w:t xml:space="preserve">.   </w:t>
      </w:r>
    </w:p>
    <w:p w14:paraId="5669649D" w14:textId="77777777" w:rsidR="00FC7995" w:rsidRDefault="00FC7995" w:rsidP="00FC7995">
      <w:pPr>
        <w:pStyle w:val="afd"/>
      </w:pPr>
    </w:p>
    <w:p w14:paraId="66A00E44" w14:textId="77777777" w:rsidR="000A0BAB" w:rsidRPr="00E024BD" w:rsidRDefault="000A0BAB" w:rsidP="008E09B4">
      <w:pPr>
        <w:pStyle w:val="afd"/>
        <w:numPr>
          <w:ilvl w:val="0"/>
          <w:numId w:val="42"/>
        </w:numPr>
        <w:tabs>
          <w:tab w:val="left" w:pos="960"/>
        </w:tabs>
        <w:bidi/>
        <w:rPr>
          <w:rtl/>
          <w:lang w:val="x-none"/>
        </w:rPr>
      </w:pPr>
      <w:r w:rsidRPr="00E024BD">
        <w:rPr>
          <w:rFonts w:hint="cs"/>
          <w:b/>
          <w:bCs/>
          <w:rtl/>
          <w:lang w:val="x-none"/>
        </w:rPr>
        <w:t>חרום</w:t>
      </w:r>
      <w:r w:rsidRPr="00E024BD">
        <w:rPr>
          <w:rFonts w:hint="cs"/>
          <w:rtl/>
          <w:lang w:val="x-none"/>
        </w:rPr>
        <w:t xml:space="preserve"> </w:t>
      </w:r>
      <w:r w:rsidRPr="00E024BD">
        <w:rPr>
          <w:rFonts w:hint="cs"/>
          <w:b/>
          <w:bCs/>
          <w:rtl/>
          <w:lang w:val="x-none"/>
        </w:rPr>
        <w:t>-</w:t>
      </w:r>
      <w:r w:rsidRPr="00E024BD">
        <w:rPr>
          <w:rFonts w:hint="cs"/>
          <w:rtl/>
          <w:lang w:val="x-none"/>
        </w:rPr>
        <w:t xml:space="preserve"> </w:t>
      </w:r>
    </w:p>
    <w:p w14:paraId="25504376" w14:textId="77777777" w:rsidR="000A0BAB" w:rsidRPr="00E024BD" w:rsidRDefault="000A0BAB" w:rsidP="008E09B4">
      <w:pPr>
        <w:pStyle w:val="afd"/>
        <w:numPr>
          <w:ilvl w:val="1"/>
          <w:numId w:val="42"/>
        </w:numPr>
        <w:tabs>
          <w:tab w:val="left" w:pos="960"/>
        </w:tabs>
        <w:bidi/>
        <w:rPr>
          <w:lang w:val="x-none"/>
        </w:rPr>
      </w:pPr>
      <w:r w:rsidRPr="00E024BD">
        <w:rPr>
          <w:rFonts w:hint="cs"/>
          <w:rtl/>
          <w:lang w:val="x-none"/>
        </w:rPr>
        <w:t>בעיתות</w:t>
      </w:r>
      <w:r w:rsidRPr="00E024BD">
        <w:rPr>
          <w:rtl/>
          <w:lang w:val="x-none"/>
        </w:rPr>
        <w:t xml:space="preserve"> חירום </w:t>
      </w:r>
      <w:r w:rsidRPr="00E024BD">
        <w:rPr>
          <w:rFonts w:hint="cs"/>
          <w:rtl/>
          <w:lang w:val="x-none"/>
        </w:rPr>
        <w:t>על משרד החקלאות</w:t>
      </w:r>
      <w:r w:rsidRPr="00E024BD">
        <w:rPr>
          <w:rtl/>
          <w:lang w:val="x-none"/>
        </w:rPr>
        <w:t xml:space="preserve"> </w:t>
      </w:r>
      <w:r w:rsidRPr="00E024BD">
        <w:rPr>
          <w:rFonts w:hint="cs"/>
          <w:rtl/>
          <w:lang w:val="x-none"/>
        </w:rPr>
        <w:t>מוטלת החובה להמשיך ולספק את ה</w:t>
      </w:r>
      <w:r w:rsidRPr="00E024BD">
        <w:rPr>
          <w:rtl/>
          <w:lang w:val="x-none"/>
        </w:rPr>
        <w:t xml:space="preserve">שירותים </w:t>
      </w:r>
      <w:r w:rsidRPr="00E024BD">
        <w:rPr>
          <w:rFonts w:hint="cs"/>
          <w:rtl/>
          <w:lang w:val="x-none"/>
        </w:rPr>
        <w:t>ה</w:t>
      </w:r>
      <w:r w:rsidRPr="00E024BD">
        <w:rPr>
          <w:rtl/>
          <w:lang w:val="x-none"/>
        </w:rPr>
        <w:t>חיוניים</w:t>
      </w:r>
      <w:r w:rsidRPr="00E024BD">
        <w:rPr>
          <w:rFonts w:hint="cs"/>
          <w:rtl/>
          <w:lang w:val="x-none"/>
        </w:rPr>
        <w:t xml:space="preserve"> וכן שירותים נוספים הנגזרים ממצב החירום. </w:t>
      </w:r>
    </w:p>
    <w:p w14:paraId="1338C9E8" w14:textId="77777777" w:rsidR="000A0BAB" w:rsidRPr="00E024BD" w:rsidRDefault="000A0BAB" w:rsidP="008E09B4">
      <w:pPr>
        <w:pStyle w:val="afd"/>
        <w:numPr>
          <w:ilvl w:val="1"/>
          <w:numId w:val="42"/>
        </w:numPr>
        <w:tabs>
          <w:tab w:val="left" w:pos="960"/>
        </w:tabs>
        <w:bidi/>
        <w:rPr>
          <w:lang w:val="x-none"/>
        </w:rPr>
      </w:pPr>
      <w:r w:rsidRPr="00E024BD">
        <w:rPr>
          <w:rFonts w:hint="cs"/>
          <w:rtl/>
          <w:lang w:val="x-none"/>
        </w:rPr>
        <w:t xml:space="preserve">מצב זה מצריך התקשרויות הנדרשות בדחיפות למשרד. </w:t>
      </w:r>
    </w:p>
    <w:p w14:paraId="04A67A10" w14:textId="77777777" w:rsidR="000A0BAB" w:rsidRPr="00E024BD" w:rsidRDefault="000A0BAB" w:rsidP="008E09B4">
      <w:pPr>
        <w:pStyle w:val="afd"/>
        <w:numPr>
          <w:ilvl w:val="1"/>
          <w:numId w:val="42"/>
        </w:numPr>
        <w:tabs>
          <w:tab w:val="left" w:pos="960"/>
        </w:tabs>
        <w:bidi/>
        <w:rPr>
          <w:lang w:val="x-none"/>
        </w:rPr>
      </w:pPr>
      <w:r w:rsidRPr="00E024BD">
        <w:rPr>
          <w:rFonts w:hint="cs"/>
          <w:rtl/>
          <w:lang w:val="x-none"/>
        </w:rPr>
        <w:t>מצב החירום יכול גם לגרום למצב בו אין באפשרותם של חלק מהספקים החתומים על הסכמי התקשרות לספק את השירותים הניתנים בשגרה גם בשעת חירום.</w:t>
      </w:r>
    </w:p>
    <w:p w14:paraId="01A574CF" w14:textId="77777777" w:rsidR="000A0BAB" w:rsidRPr="00E024BD" w:rsidRDefault="000A0BAB" w:rsidP="008E09B4">
      <w:pPr>
        <w:pStyle w:val="afd"/>
        <w:numPr>
          <w:ilvl w:val="1"/>
          <w:numId w:val="42"/>
        </w:numPr>
        <w:tabs>
          <w:tab w:val="left" w:pos="960"/>
        </w:tabs>
        <w:bidi/>
        <w:rPr>
          <w:lang w:val="x-none"/>
        </w:rPr>
      </w:pPr>
      <w:r w:rsidRPr="00E024BD">
        <w:rPr>
          <w:rtl/>
          <w:lang w:val="x-none"/>
        </w:rPr>
        <w:t xml:space="preserve">הספק מתחייב לספק את השירות או הטובין בכל עת, לרבות בשעת חירום, בתנאי </w:t>
      </w:r>
      <w:r w:rsidRPr="00E024BD">
        <w:rPr>
          <w:rFonts w:hint="cs"/>
          <w:rtl/>
          <w:lang w:val="x-none"/>
        </w:rPr>
        <w:t>ה</w:t>
      </w:r>
      <w:r w:rsidRPr="00E024BD">
        <w:rPr>
          <w:rtl/>
          <w:lang w:val="x-none"/>
        </w:rPr>
        <w:t xml:space="preserve">ספקה כפי שנקבעו בהסכם ההתקשרות. </w:t>
      </w:r>
    </w:p>
    <w:p w14:paraId="61FB6621" w14:textId="437ED721" w:rsidR="00C63579" w:rsidRPr="00E024BD" w:rsidRDefault="000A0BAB" w:rsidP="008E09B4">
      <w:pPr>
        <w:pStyle w:val="afd"/>
        <w:numPr>
          <w:ilvl w:val="1"/>
          <w:numId w:val="42"/>
        </w:numPr>
        <w:tabs>
          <w:tab w:val="left" w:pos="960"/>
        </w:tabs>
        <w:bidi/>
        <w:rPr>
          <w:rtl/>
        </w:rPr>
      </w:pPr>
      <w:r w:rsidRPr="00E024BD">
        <w:rPr>
          <w:rtl/>
          <w:lang w:val="x-none"/>
        </w:rPr>
        <w:t>הפרה של סעיף זה תהווה הפרה יסודית של הסכם ההתקשרות המקנה זכות לעורך המכרז לנקוט בצעדים כמוגדר בהסכם.</w:t>
      </w:r>
    </w:p>
    <w:p w14:paraId="69B4956F" w14:textId="54C99A16" w:rsidR="00FC7995" w:rsidRDefault="00C63579" w:rsidP="00FC7995">
      <w:pPr>
        <w:tabs>
          <w:tab w:val="left" w:pos="960"/>
        </w:tabs>
      </w:pPr>
      <w:r w:rsidRPr="00C63579">
        <w:rPr>
          <w:rFonts w:hint="cs"/>
          <w:rtl/>
        </w:rPr>
        <w:tab/>
      </w:r>
    </w:p>
    <w:p w14:paraId="0489DC27" w14:textId="4FD5B690" w:rsidR="00C63579" w:rsidRPr="00C63579" w:rsidRDefault="00C63579" w:rsidP="008E09B4">
      <w:pPr>
        <w:pStyle w:val="afd"/>
        <w:numPr>
          <w:ilvl w:val="0"/>
          <w:numId w:val="42"/>
        </w:numPr>
        <w:tabs>
          <w:tab w:val="left" w:pos="960"/>
        </w:tabs>
        <w:bidi/>
        <w:rPr>
          <w:rtl/>
        </w:rPr>
      </w:pPr>
      <w:r w:rsidRPr="00C63579">
        <w:rPr>
          <w:rtl/>
        </w:rPr>
        <w:t xml:space="preserve">להבטחת ביצוע </w:t>
      </w:r>
      <w:r w:rsidRPr="00C63579">
        <w:rPr>
          <w:rFonts w:hint="cs"/>
          <w:rtl/>
        </w:rPr>
        <w:t>התחייבויותי</w:t>
      </w:r>
      <w:r w:rsidRPr="00C63579">
        <w:rPr>
          <w:rFonts w:hint="eastAsia"/>
          <w:rtl/>
        </w:rPr>
        <w:t>ו</w:t>
      </w:r>
      <w:r w:rsidRPr="00C63579">
        <w:rPr>
          <w:rtl/>
        </w:rPr>
        <w:t xml:space="preserve"> של הספק לפי ההסכם מוסר הספק למזמין עם חתימת ההסכם ערבות בנקאית צמודה למדד המחירים </w:t>
      </w:r>
      <w:r w:rsidRPr="004A3B43">
        <w:rPr>
          <w:highlight w:val="yellow"/>
          <w:rtl/>
        </w:rPr>
        <w:t xml:space="preserve">לצרכן על סך </w:t>
      </w:r>
      <w:r w:rsidRPr="00D10927">
        <w:rPr>
          <w:rFonts w:hint="cs"/>
          <w:highlight w:val="yellow"/>
          <w:rtl/>
        </w:rPr>
        <w:t>....</w:t>
      </w:r>
      <w:r w:rsidRPr="004A3B43">
        <w:rPr>
          <w:highlight w:val="yellow"/>
          <w:rtl/>
        </w:rPr>
        <w:t>ש"ח</w:t>
      </w:r>
      <w:r w:rsidRPr="00C63579">
        <w:rPr>
          <w:rtl/>
        </w:rPr>
        <w:t xml:space="preserve"> (להלן- </w:t>
      </w:r>
      <w:r w:rsidRPr="00C63579">
        <w:rPr>
          <w:rFonts w:hint="cs"/>
          <w:rtl/>
        </w:rPr>
        <w:t>ה</w:t>
      </w:r>
      <w:r w:rsidRPr="00C63579">
        <w:rPr>
          <w:rtl/>
        </w:rPr>
        <w:t>ערבות), והערבות תהא</w:t>
      </w:r>
      <w:r w:rsidRPr="00C63579">
        <w:rPr>
          <w:rFonts w:hint="cs"/>
          <w:rtl/>
        </w:rPr>
        <w:t xml:space="preserve"> </w:t>
      </w:r>
      <w:r w:rsidRPr="00C63579">
        <w:rPr>
          <w:rtl/>
        </w:rPr>
        <w:t xml:space="preserve">בתוקף </w:t>
      </w:r>
      <w:r w:rsidRPr="00C63579">
        <w:rPr>
          <w:rFonts w:ascii="Rod" w:hAnsi="Rod"/>
          <w:rtl/>
        </w:rPr>
        <w:t>60</w:t>
      </w:r>
      <w:r w:rsidRPr="00C63579">
        <w:rPr>
          <w:rtl/>
        </w:rPr>
        <w:t xml:space="preserve"> יום לאחר תום תקופ</w:t>
      </w:r>
      <w:r w:rsidRPr="00C63579">
        <w:rPr>
          <w:rFonts w:hint="cs"/>
          <w:rtl/>
        </w:rPr>
        <w:t>ת ההסכם</w:t>
      </w:r>
      <w:r w:rsidRPr="00C63579">
        <w:rPr>
          <w:rtl/>
        </w:rPr>
        <w:t>.</w:t>
      </w:r>
    </w:p>
    <w:p w14:paraId="37CF87AE" w14:textId="77777777" w:rsidR="00C63579" w:rsidRPr="00C63579" w:rsidRDefault="00C63579" w:rsidP="00C63579">
      <w:pPr>
        <w:tabs>
          <w:tab w:val="left" w:pos="1080"/>
        </w:tabs>
        <w:rPr>
          <w:rtl/>
        </w:rPr>
      </w:pPr>
    </w:p>
    <w:p w14:paraId="2F94EAF0" w14:textId="76D4037E" w:rsidR="00C63579" w:rsidRPr="00C63579" w:rsidRDefault="00C63579" w:rsidP="008E09B4">
      <w:pPr>
        <w:pStyle w:val="afd"/>
        <w:numPr>
          <w:ilvl w:val="0"/>
          <w:numId w:val="42"/>
        </w:numPr>
        <w:tabs>
          <w:tab w:val="left" w:pos="960"/>
        </w:tabs>
        <w:bidi/>
        <w:rPr>
          <w:rtl/>
        </w:rPr>
      </w:pPr>
      <w:r w:rsidRPr="00C63579">
        <w:rPr>
          <w:rtl/>
        </w:rPr>
        <w:t>בכל מקרה בו לא עמד הספק בהתחייבויותיו עפ"י ההסכם ותוספת זו</w:t>
      </w:r>
      <w:r w:rsidRPr="00C63579">
        <w:rPr>
          <w:rFonts w:hint="cs"/>
          <w:rtl/>
        </w:rPr>
        <w:t xml:space="preserve"> </w:t>
      </w:r>
      <w:r w:rsidRPr="00C63579">
        <w:rPr>
          <w:rtl/>
        </w:rPr>
        <w:t>יהא המזמין זכאי לממש את הערבות כולה או מקצתה.</w:t>
      </w:r>
    </w:p>
    <w:p w14:paraId="7F05D306" w14:textId="77777777" w:rsidR="00C63579" w:rsidRPr="00C63579" w:rsidRDefault="00C63579" w:rsidP="00C63579">
      <w:pPr>
        <w:tabs>
          <w:tab w:val="left" w:pos="1080"/>
        </w:tabs>
        <w:rPr>
          <w:rtl/>
        </w:rPr>
      </w:pPr>
    </w:p>
    <w:p w14:paraId="1D7D8538" w14:textId="43F436D4" w:rsidR="00C63579" w:rsidRPr="00C63579" w:rsidRDefault="00C63579" w:rsidP="008E09B4">
      <w:pPr>
        <w:pStyle w:val="afd"/>
        <w:numPr>
          <w:ilvl w:val="0"/>
          <w:numId w:val="42"/>
        </w:numPr>
        <w:tabs>
          <w:tab w:val="left" w:pos="960"/>
        </w:tabs>
        <w:bidi/>
        <w:rPr>
          <w:rtl/>
        </w:rPr>
      </w:pPr>
      <w:r w:rsidRPr="00C63579">
        <w:rPr>
          <w:rtl/>
        </w:rPr>
        <w:t xml:space="preserve">אין בגובה הערבות לשמש כל הגבלה או תקרה </w:t>
      </w:r>
      <w:r w:rsidRPr="00C63579">
        <w:rPr>
          <w:rFonts w:hint="cs"/>
          <w:rtl/>
        </w:rPr>
        <w:t>להתחייבויותי</w:t>
      </w:r>
      <w:r w:rsidRPr="00C63579">
        <w:rPr>
          <w:rFonts w:hint="eastAsia"/>
          <w:rtl/>
        </w:rPr>
        <w:t>ו</w:t>
      </w:r>
      <w:r w:rsidRPr="00C63579">
        <w:rPr>
          <w:rtl/>
        </w:rPr>
        <w:t xml:space="preserve"> של הספק.</w:t>
      </w:r>
    </w:p>
    <w:p w14:paraId="736C6884" w14:textId="77777777" w:rsidR="00C63579" w:rsidRPr="00C63579" w:rsidRDefault="00C63579" w:rsidP="00C63579">
      <w:pPr>
        <w:tabs>
          <w:tab w:val="left" w:pos="720"/>
        </w:tabs>
        <w:rPr>
          <w:rtl/>
        </w:rPr>
      </w:pPr>
    </w:p>
    <w:p w14:paraId="20F2927B" w14:textId="4EBCB269" w:rsidR="00C63579" w:rsidRPr="00C63579" w:rsidRDefault="00C63579" w:rsidP="008E09B4">
      <w:pPr>
        <w:pStyle w:val="afd"/>
        <w:numPr>
          <w:ilvl w:val="0"/>
          <w:numId w:val="42"/>
        </w:numPr>
        <w:tabs>
          <w:tab w:val="left" w:pos="960"/>
        </w:tabs>
        <w:bidi/>
        <w:rPr>
          <w:rtl/>
        </w:rPr>
      </w:pPr>
      <w:r w:rsidRPr="00C63579">
        <w:rPr>
          <w:rFonts w:hint="cs"/>
          <w:rtl/>
        </w:rPr>
        <w:t>מוסכם על הצדדים, כי לבתי המשפט המוסמכים בתל אביב-יפו תהא הסמכות המקומית לדון  בכל עניין הנובע מהסכם זה.</w:t>
      </w:r>
    </w:p>
    <w:p w14:paraId="14EA3C59" w14:textId="77777777" w:rsidR="00C63579" w:rsidRPr="00C63579" w:rsidRDefault="00C63579" w:rsidP="00C63579">
      <w:pPr>
        <w:tabs>
          <w:tab w:val="left" w:pos="720"/>
        </w:tabs>
        <w:rPr>
          <w:rtl/>
        </w:rPr>
      </w:pPr>
    </w:p>
    <w:p w14:paraId="7919D6A1" w14:textId="66FEB1A7" w:rsidR="00C63579" w:rsidRPr="00C63579" w:rsidRDefault="00C63579" w:rsidP="008E09B4">
      <w:pPr>
        <w:pStyle w:val="afd"/>
        <w:numPr>
          <w:ilvl w:val="0"/>
          <w:numId w:val="42"/>
        </w:numPr>
        <w:tabs>
          <w:tab w:val="left" w:pos="960"/>
        </w:tabs>
        <w:bidi/>
        <w:rPr>
          <w:rtl/>
        </w:rPr>
      </w:pPr>
      <w:r w:rsidRPr="00C63579">
        <w:rPr>
          <w:rFonts w:hint="cs"/>
          <w:rtl/>
        </w:rPr>
        <w:t>מוסכם על הצדדים כי יום חתימת ההסכם יחול ביום חתימת חשב משרד החקלאות על ההסכם.</w:t>
      </w:r>
    </w:p>
    <w:p w14:paraId="6F4BD672" w14:textId="77777777" w:rsidR="00C63579" w:rsidRPr="00C63579" w:rsidRDefault="00C63579" w:rsidP="00C63579">
      <w:pPr>
        <w:tabs>
          <w:tab w:val="left" w:pos="360"/>
        </w:tabs>
        <w:rPr>
          <w:rtl/>
        </w:rPr>
      </w:pPr>
    </w:p>
    <w:p w14:paraId="4B6ECC46" w14:textId="3CE43886" w:rsidR="00C63579" w:rsidRPr="00C63579" w:rsidRDefault="00C63579" w:rsidP="008E09B4">
      <w:pPr>
        <w:pStyle w:val="afd"/>
        <w:numPr>
          <w:ilvl w:val="0"/>
          <w:numId w:val="42"/>
        </w:numPr>
        <w:tabs>
          <w:tab w:val="left" w:pos="960"/>
        </w:tabs>
        <w:bidi/>
        <w:rPr>
          <w:rtl/>
        </w:rPr>
      </w:pPr>
      <w:r w:rsidRPr="00C63579">
        <w:rPr>
          <w:rtl/>
        </w:rPr>
        <w:t>כל הודעה שתשלח מצד אחד למשנהו בדואר לפי הכתובת אשר בכותרת להסכם</w:t>
      </w:r>
      <w:r w:rsidRPr="00C63579">
        <w:rPr>
          <w:rFonts w:hint="cs"/>
          <w:rtl/>
        </w:rPr>
        <w:t xml:space="preserve"> </w:t>
      </w:r>
      <w:r w:rsidRPr="00C63579">
        <w:rPr>
          <w:rtl/>
        </w:rPr>
        <w:t xml:space="preserve">זה יראו אותה כנתקבלה </w:t>
      </w:r>
      <w:r w:rsidRPr="00C63579">
        <w:rPr>
          <w:rFonts w:ascii="Rod" w:hAnsi="Rod"/>
          <w:rtl/>
        </w:rPr>
        <w:t>48</w:t>
      </w:r>
      <w:r w:rsidRPr="00C63579">
        <w:rPr>
          <w:rtl/>
        </w:rPr>
        <w:t xml:space="preserve"> שעות לאחר מועד שיגורה.</w:t>
      </w:r>
    </w:p>
    <w:p w14:paraId="749F72D1" w14:textId="77777777" w:rsidR="00C63579" w:rsidRPr="00A87E21" w:rsidRDefault="00C63579" w:rsidP="00C63579">
      <w:pPr>
        <w:tabs>
          <w:tab w:val="left" w:pos="480"/>
        </w:tabs>
        <w:spacing w:line="240" w:lineRule="atLeast"/>
        <w:rPr>
          <w:sz w:val="22"/>
          <w:szCs w:val="22"/>
          <w:rtl/>
        </w:rPr>
      </w:pPr>
    </w:p>
    <w:p w14:paraId="2404B084" w14:textId="77777777" w:rsidR="00C63579" w:rsidRDefault="00C63579" w:rsidP="00C63579">
      <w:pPr>
        <w:tabs>
          <w:tab w:val="left" w:pos="5280"/>
        </w:tabs>
        <w:spacing w:line="240" w:lineRule="atLeast"/>
        <w:rPr>
          <w:b/>
          <w:bCs/>
          <w:i/>
          <w:iCs/>
          <w:sz w:val="22"/>
          <w:szCs w:val="22"/>
          <w:rtl/>
        </w:rPr>
      </w:pPr>
      <w:r w:rsidRPr="00A87E21">
        <w:rPr>
          <w:b/>
          <w:bCs/>
          <w:i/>
          <w:iCs/>
          <w:sz w:val="22"/>
          <w:szCs w:val="22"/>
          <w:rtl/>
        </w:rPr>
        <w:t xml:space="preserve">                                      </w:t>
      </w:r>
    </w:p>
    <w:p w14:paraId="1A594ACB" w14:textId="77777777" w:rsidR="00FC7995" w:rsidRDefault="00FC7995" w:rsidP="00FC7995">
      <w:pPr>
        <w:pStyle w:val="a2"/>
        <w:rPr>
          <w:rtl/>
        </w:rPr>
      </w:pPr>
    </w:p>
    <w:p w14:paraId="6E97069D" w14:textId="77777777" w:rsidR="00FC7995" w:rsidRDefault="00FC7995" w:rsidP="00FC7995">
      <w:pPr>
        <w:pStyle w:val="a2"/>
        <w:rPr>
          <w:rtl/>
        </w:rPr>
      </w:pPr>
    </w:p>
    <w:p w14:paraId="32E5B012" w14:textId="77777777" w:rsidR="00FC7995" w:rsidRDefault="00FC7995" w:rsidP="00FC7995">
      <w:pPr>
        <w:pStyle w:val="a2"/>
        <w:rPr>
          <w:rtl/>
        </w:rPr>
      </w:pPr>
    </w:p>
    <w:p w14:paraId="30A05FE8" w14:textId="77777777" w:rsidR="00FC7995" w:rsidRDefault="00FC7995" w:rsidP="00FC7995">
      <w:pPr>
        <w:pStyle w:val="a2"/>
        <w:rPr>
          <w:rtl/>
        </w:rPr>
      </w:pPr>
    </w:p>
    <w:p w14:paraId="138C180F" w14:textId="77777777" w:rsidR="00FC7995" w:rsidRDefault="00FC7995" w:rsidP="00FC7995">
      <w:pPr>
        <w:pStyle w:val="a2"/>
        <w:rPr>
          <w:rtl/>
        </w:rPr>
      </w:pPr>
    </w:p>
    <w:p w14:paraId="0083A396" w14:textId="77777777" w:rsidR="00FC7995" w:rsidRPr="00FC7995" w:rsidRDefault="00FC7995" w:rsidP="00FC7995">
      <w:pPr>
        <w:pStyle w:val="a2"/>
        <w:rPr>
          <w:rtl/>
        </w:rPr>
      </w:pPr>
    </w:p>
    <w:p w14:paraId="62F483B4" w14:textId="77777777" w:rsidR="00C63579" w:rsidRPr="00A87E21" w:rsidRDefault="00C63579" w:rsidP="00C63579">
      <w:pPr>
        <w:tabs>
          <w:tab w:val="left" w:pos="5280"/>
        </w:tabs>
        <w:spacing w:line="240" w:lineRule="atLeast"/>
        <w:jc w:val="center"/>
        <w:rPr>
          <w:b/>
          <w:bCs/>
          <w:i/>
          <w:iCs/>
          <w:sz w:val="22"/>
          <w:szCs w:val="22"/>
          <w:rtl/>
        </w:rPr>
      </w:pPr>
      <w:r w:rsidRPr="00A87E21">
        <w:rPr>
          <w:b/>
          <w:bCs/>
          <w:i/>
          <w:iCs/>
          <w:sz w:val="22"/>
          <w:szCs w:val="22"/>
          <w:rtl/>
        </w:rPr>
        <w:t>ולראיה באו הצדדים על החתום</w:t>
      </w:r>
    </w:p>
    <w:p w14:paraId="596D82BB" w14:textId="77777777" w:rsidR="00C63579" w:rsidRPr="00A87E21" w:rsidRDefault="00C63579" w:rsidP="00C63579">
      <w:pPr>
        <w:tabs>
          <w:tab w:val="left" w:pos="5280"/>
        </w:tabs>
        <w:spacing w:line="240" w:lineRule="atLeast"/>
        <w:jc w:val="center"/>
        <w:rPr>
          <w:b/>
          <w:bCs/>
          <w:i/>
          <w:iCs/>
          <w:sz w:val="22"/>
          <w:szCs w:val="22"/>
          <w:rtl/>
        </w:rPr>
      </w:pPr>
    </w:p>
    <w:p w14:paraId="4FCF925B" w14:textId="0753404E" w:rsidR="002754ED" w:rsidRPr="00465E69" w:rsidRDefault="002754ED" w:rsidP="00C63579">
      <w:pPr>
        <w:tabs>
          <w:tab w:val="left" w:pos="960"/>
        </w:tabs>
        <w:ind w:left="140" w:hanging="351"/>
        <w:rPr>
          <w:rFonts w:ascii="Georgia" w:hAnsi="Georgia"/>
          <w:sz w:val="22"/>
          <w:szCs w:val="22"/>
          <w:rtl/>
        </w:rPr>
      </w:pPr>
    </w:p>
    <w:p w14:paraId="692E8A7E" w14:textId="77777777" w:rsidR="002754ED" w:rsidRDefault="002754ED" w:rsidP="002754ED">
      <w:pPr>
        <w:tabs>
          <w:tab w:val="left" w:pos="5280"/>
        </w:tabs>
        <w:spacing w:line="276" w:lineRule="auto"/>
        <w:ind w:left="720" w:hanging="931"/>
        <w:rPr>
          <w:rFonts w:ascii="Georgia" w:hAnsi="Georgia"/>
          <w:sz w:val="22"/>
          <w:szCs w:val="22"/>
          <w:rtl/>
        </w:rPr>
      </w:pPr>
    </w:p>
    <w:p w14:paraId="3983F105" w14:textId="77777777" w:rsidR="002754ED" w:rsidRDefault="002754ED" w:rsidP="002754ED">
      <w:pPr>
        <w:tabs>
          <w:tab w:val="left" w:pos="5280"/>
        </w:tabs>
        <w:spacing w:line="276" w:lineRule="auto"/>
        <w:ind w:left="720" w:hanging="931"/>
        <w:rPr>
          <w:rFonts w:ascii="Georgia" w:hAnsi="Georgia"/>
          <w:sz w:val="22"/>
          <w:szCs w:val="22"/>
          <w:rtl/>
        </w:rPr>
      </w:pPr>
    </w:p>
    <w:p w14:paraId="15C22037" w14:textId="77777777"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sz w:val="22"/>
          <w:szCs w:val="22"/>
          <w:rtl/>
        </w:rPr>
        <w:t xml:space="preserve">                                      ולראיה באו הצדדים על החתום</w:t>
      </w:r>
      <w:r w:rsidRPr="00465E69">
        <w:rPr>
          <w:rFonts w:ascii="Georgia" w:hAnsi="Georgia" w:hint="cs"/>
          <w:sz w:val="22"/>
          <w:szCs w:val="22"/>
          <w:rtl/>
        </w:rPr>
        <w:t>:</w:t>
      </w:r>
    </w:p>
    <w:p w14:paraId="535A97D3"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557F5C2F"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12004B72" w14:textId="77777777"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sz w:val="22"/>
          <w:szCs w:val="22"/>
          <w:rtl/>
        </w:rPr>
        <w:t xml:space="preserve"> בשם המזמין </w:t>
      </w:r>
      <w:r w:rsidRPr="00465E69">
        <w:rPr>
          <w:rFonts w:ascii="Georgia" w:hAnsi="Georgia"/>
          <w:sz w:val="22"/>
          <w:szCs w:val="22"/>
          <w:rtl/>
        </w:rPr>
        <w:tab/>
        <w:t>בשם הספק</w:t>
      </w:r>
    </w:p>
    <w:p w14:paraId="305B1C1F"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3252A495" w14:textId="77777777"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hint="cs"/>
          <w:sz w:val="22"/>
          <w:szCs w:val="22"/>
          <w:rtl/>
        </w:rPr>
        <w:t xml:space="preserve">                           </w:t>
      </w:r>
    </w:p>
    <w:p w14:paraId="2780C15F" w14:textId="08B35FD7"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hint="cs"/>
          <w:sz w:val="22"/>
          <w:szCs w:val="22"/>
          <w:rtl/>
        </w:rPr>
        <w:t>_________________</w:t>
      </w:r>
      <w:r w:rsidRPr="00465E69">
        <w:rPr>
          <w:rFonts w:ascii="Georgia" w:hAnsi="Georgia"/>
          <w:sz w:val="22"/>
          <w:szCs w:val="22"/>
          <w:rtl/>
        </w:rPr>
        <w:t xml:space="preserve"> </w:t>
      </w:r>
      <w:r w:rsidRPr="00465E69">
        <w:rPr>
          <w:rFonts w:ascii="Georgia" w:hAnsi="Georgia" w:hint="cs"/>
          <w:sz w:val="22"/>
          <w:szCs w:val="22"/>
          <w:rtl/>
        </w:rPr>
        <w:t xml:space="preserve">                          </w:t>
      </w:r>
      <w:r w:rsidR="009C1656">
        <w:rPr>
          <w:rFonts w:ascii="Georgia" w:hAnsi="Georgia" w:hint="cs"/>
          <w:sz w:val="22"/>
          <w:szCs w:val="22"/>
          <w:rtl/>
        </w:rPr>
        <w:t xml:space="preserve">                              </w:t>
      </w:r>
      <w:r w:rsidRPr="00465E69">
        <w:rPr>
          <w:rFonts w:ascii="Georgia" w:hAnsi="Georgia" w:hint="cs"/>
          <w:sz w:val="22"/>
          <w:szCs w:val="22"/>
          <w:rtl/>
        </w:rPr>
        <w:t xml:space="preserve">         ________________                        </w:t>
      </w:r>
    </w:p>
    <w:p w14:paraId="118719CE" w14:textId="6A7525FE" w:rsidR="002754ED" w:rsidRPr="00465E69" w:rsidRDefault="00C63579" w:rsidP="00C63579">
      <w:pPr>
        <w:tabs>
          <w:tab w:val="left" w:pos="5280"/>
        </w:tabs>
        <w:spacing w:line="276" w:lineRule="auto"/>
        <w:ind w:left="720" w:hanging="931"/>
        <w:rPr>
          <w:rFonts w:ascii="Georgia" w:hAnsi="Georgia"/>
          <w:sz w:val="22"/>
          <w:szCs w:val="22"/>
          <w:rtl/>
        </w:rPr>
      </w:pPr>
      <w:r>
        <w:rPr>
          <w:rFonts w:ascii="Georgia" w:hAnsi="Georgia" w:hint="cs"/>
          <w:sz w:val="22"/>
          <w:szCs w:val="22"/>
          <w:rtl/>
        </w:rPr>
        <w:t>מנכ"ל המשרד</w:t>
      </w:r>
    </w:p>
    <w:p w14:paraId="184043D3"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64707B04" w14:textId="77777777" w:rsidR="009C1656" w:rsidRDefault="009C1656" w:rsidP="002754ED">
      <w:pPr>
        <w:tabs>
          <w:tab w:val="left" w:pos="5280"/>
        </w:tabs>
        <w:spacing w:line="276" w:lineRule="auto"/>
        <w:ind w:left="720" w:hanging="931"/>
        <w:rPr>
          <w:rFonts w:ascii="Georgia" w:hAnsi="Georgia"/>
          <w:sz w:val="22"/>
          <w:szCs w:val="22"/>
          <w:rtl/>
        </w:rPr>
      </w:pPr>
    </w:p>
    <w:p w14:paraId="4A2C4655" w14:textId="77777777" w:rsidR="009C1656" w:rsidRDefault="009C1656" w:rsidP="002754ED">
      <w:pPr>
        <w:tabs>
          <w:tab w:val="left" w:pos="5280"/>
        </w:tabs>
        <w:spacing w:line="276" w:lineRule="auto"/>
        <w:ind w:left="720" w:hanging="931"/>
        <w:rPr>
          <w:rFonts w:ascii="Georgia" w:hAnsi="Georgia"/>
          <w:sz w:val="22"/>
          <w:szCs w:val="22"/>
          <w:rtl/>
        </w:rPr>
      </w:pPr>
    </w:p>
    <w:p w14:paraId="095F905A" w14:textId="77777777"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hint="cs"/>
          <w:sz w:val="22"/>
          <w:szCs w:val="22"/>
          <w:rtl/>
        </w:rPr>
        <w:t>_________</w:t>
      </w:r>
    </w:p>
    <w:p w14:paraId="32317861" w14:textId="3C06D1A2"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hint="cs"/>
          <w:sz w:val="22"/>
          <w:szCs w:val="22"/>
          <w:rtl/>
        </w:rPr>
        <w:t xml:space="preserve">חשב </w:t>
      </w:r>
      <w:r w:rsidR="00C63579">
        <w:rPr>
          <w:rFonts w:ascii="Georgia" w:hAnsi="Georgia" w:hint="cs"/>
          <w:sz w:val="22"/>
          <w:szCs w:val="22"/>
          <w:rtl/>
        </w:rPr>
        <w:t>המשרד</w:t>
      </w:r>
    </w:p>
    <w:p w14:paraId="7A8BA6CA"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08DFF2DC" w14:textId="77777777" w:rsidR="002754ED" w:rsidRPr="00465E69" w:rsidRDefault="002754ED" w:rsidP="002754ED">
      <w:pPr>
        <w:tabs>
          <w:tab w:val="left" w:pos="5280"/>
        </w:tabs>
        <w:spacing w:line="276" w:lineRule="auto"/>
        <w:ind w:hanging="931"/>
        <w:rPr>
          <w:rFonts w:ascii="Georgia" w:hAnsi="Georgia"/>
          <w:sz w:val="22"/>
          <w:szCs w:val="22"/>
          <w:rtl/>
        </w:rPr>
      </w:pPr>
      <w:r w:rsidRPr="00465E69">
        <w:rPr>
          <w:rFonts w:ascii="Georgia" w:hAnsi="Georgia" w:hint="cs"/>
          <w:sz w:val="22"/>
          <w:szCs w:val="22"/>
          <w:rtl/>
        </w:rPr>
        <w:t xml:space="preserve"> </w:t>
      </w:r>
    </w:p>
    <w:p w14:paraId="1274A536" w14:textId="77777777" w:rsidR="002754ED" w:rsidRPr="00465E69" w:rsidRDefault="002754ED" w:rsidP="002754ED">
      <w:pPr>
        <w:tabs>
          <w:tab w:val="left" w:pos="5280"/>
        </w:tabs>
        <w:spacing w:line="276" w:lineRule="auto"/>
        <w:ind w:hanging="931"/>
        <w:rPr>
          <w:rFonts w:ascii="Georgia" w:hAnsi="Georgia"/>
          <w:sz w:val="22"/>
          <w:szCs w:val="22"/>
          <w:rtl/>
        </w:rPr>
      </w:pPr>
    </w:p>
    <w:p w14:paraId="1FF2C071" w14:textId="77777777" w:rsidR="002754ED" w:rsidRPr="00465E69" w:rsidRDefault="002754ED" w:rsidP="002754ED">
      <w:pPr>
        <w:tabs>
          <w:tab w:val="left" w:pos="5280"/>
        </w:tabs>
        <w:spacing w:line="276" w:lineRule="auto"/>
        <w:ind w:hanging="931"/>
        <w:rPr>
          <w:rFonts w:ascii="Georgia" w:hAnsi="Georgia"/>
          <w:sz w:val="22"/>
          <w:szCs w:val="22"/>
          <w:rtl/>
        </w:rPr>
      </w:pPr>
      <w:r w:rsidRPr="00465E69">
        <w:rPr>
          <w:rFonts w:ascii="Georgia" w:hAnsi="Georgia" w:hint="cs"/>
          <w:sz w:val="22"/>
          <w:szCs w:val="22"/>
          <w:rtl/>
        </w:rPr>
        <w:t xml:space="preserve">             _____________</w:t>
      </w:r>
    </w:p>
    <w:p w14:paraId="3ECD6EE4" w14:textId="13B78937" w:rsidR="002754ED" w:rsidRPr="00465E69" w:rsidRDefault="002754ED" w:rsidP="002754ED">
      <w:pPr>
        <w:tabs>
          <w:tab w:val="left" w:pos="5280"/>
        </w:tabs>
        <w:spacing w:line="276" w:lineRule="auto"/>
        <w:ind w:left="720" w:hanging="931"/>
        <w:rPr>
          <w:rFonts w:ascii="Georgia" w:hAnsi="Georgia"/>
          <w:sz w:val="22"/>
          <w:szCs w:val="22"/>
          <w:rtl/>
        </w:rPr>
      </w:pPr>
      <w:r w:rsidRPr="00465E69">
        <w:rPr>
          <w:rFonts w:ascii="Georgia" w:hAnsi="Georgia"/>
          <w:sz w:val="22"/>
          <w:szCs w:val="22"/>
          <w:rtl/>
        </w:rPr>
        <w:t>היועץ המשפטי</w:t>
      </w:r>
      <w:r w:rsidR="00C63579">
        <w:rPr>
          <w:rFonts w:ascii="Georgia" w:hAnsi="Georgia" w:hint="cs"/>
          <w:sz w:val="22"/>
          <w:szCs w:val="22"/>
          <w:rtl/>
        </w:rPr>
        <w:t xml:space="preserve"> של המשרד</w:t>
      </w:r>
    </w:p>
    <w:p w14:paraId="6A23F160"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7FEFD3D3"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2E9E51B2"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6C847C2E" w14:textId="6A3830C2" w:rsidR="009C1656" w:rsidRPr="00465E69" w:rsidRDefault="009C1656" w:rsidP="009C1656">
      <w:pPr>
        <w:tabs>
          <w:tab w:val="left" w:pos="5280"/>
        </w:tabs>
        <w:spacing w:line="276" w:lineRule="auto"/>
        <w:ind w:hanging="931"/>
        <w:jc w:val="center"/>
        <w:rPr>
          <w:rFonts w:ascii="Georgia" w:hAnsi="Georgia"/>
          <w:sz w:val="22"/>
          <w:szCs w:val="22"/>
          <w:rtl/>
        </w:rPr>
      </w:pPr>
      <w:r w:rsidRPr="00465E69">
        <w:rPr>
          <w:rFonts w:ascii="Georgia" w:hAnsi="Georgia" w:hint="cs"/>
          <w:sz w:val="22"/>
          <w:szCs w:val="22"/>
          <w:rtl/>
        </w:rPr>
        <w:t>נחתם ע"י החשב ביום________ בחודש _________ בשנת _______</w:t>
      </w:r>
    </w:p>
    <w:p w14:paraId="6D0DFC22" w14:textId="77777777" w:rsidR="002754ED" w:rsidRDefault="002754ED" w:rsidP="002754ED">
      <w:pPr>
        <w:pStyle w:val="a2"/>
        <w:bidi w:val="0"/>
        <w:rPr>
          <w:rtl/>
        </w:rPr>
      </w:pPr>
      <w:r>
        <w:rPr>
          <w:rtl/>
        </w:rPr>
        <w:br w:type="page"/>
      </w:r>
    </w:p>
    <w:p w14:paraId="6005A5F1"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34B89ACE" w14:textId="77777777" w:rsidR="002754ED" w:rsidRPr="00465E69" w:rsidRDefault="002754ED" w:rsidP="002754ED">
      <w:pPr>
        <w:tabs>
          <w:tab w:val="left" w:pos="5280"/>
        </w:tabs>
        <w:spacing w:line="276" w:lineRule="auto"/>
        <w:ind w:left="720" w:hanging="931"/>
        <w:rPr>
          <w:rFonts w:ascii="Georgia" w:hAnsi="Georgia"/>
          <w:sz w:val="22"/>
          <w:szCs w:val="22"/>
          <w:rtl/>
        </w:rPr>
      </w:pPr>
    </w:p>
    <w:p w14:paraId="2917AFFF" w14:textId="77777777" w:rsidR="002754ED" w:rsidRPr="00465E69" w:rsidRDefault="002754ED" w:rsidP="002754ED">
      <w:pPr>
        <w:tabs>
          <w:tab w:val="left" w:pos="5280"/>
        </w:tabs>
        <w:spacing w:line="276" w:lineRule="auto"/>
        <w:ind w:hanging="931"/>
        <w:rPr>
          <w:rFonts w:ascii="Georgia" w:hAnsi="Georgia"/>
          <w:sz w:val="22"/>
          <w:szCs w:val="22"/>
          <w:rtl/>
        </w:rPr>
      </w:pPr>
    </w:p>
    <w:p w14:paraId="4E09E640" w14:textId="77777777" w:rsidR="009872A8" w:rsidRDefault="009872A8" w:rsidP="009872A8">
      <w:pPr>
        <w:spacing w:line="240" w:lineRule="auto"/>
        <w:jc w:val="left"/>
        <w:rPr>
          <w:rFonts w:ascii="Franklin Gothic Medium" w:hAnsi="Franklin Gothic Medium"/>
          <w:b/>
          <w:bCs/>
          <w:sz w:val="26"/>
          <w:szCs w:val="26"/>
          <w:rtl/>
          <w:lang w:eastAsia="en-US"/>
        </w:rPr>
      </w:pPr>
      <w:r w:rsidRPr="00B834A1">
        <w:rPr>
          <w:rFonts w:ascii="Franklin Gothic Medium" w:hAnsi="Franklin Gothic Medium" w:hint="cs"/>
          <w:b/>
          <w:bCs/>
          <w:sz w:val="26"/>
          <w:szCs w:val="26"/>
          <w:highlight w:val="magenta"/>
          <w:rtl/>
          <w:lang w:eastAsia="en-US"/>
        </w:rPr>
        <w:t>נספח 2</w:t>
      </w:r>
      <w:r>
        <w:rPr>
          <w:rFonts w:ascii="Franklin Gothic Medium" w:hAnsi="Franklin Gothic Medium" w:hint="cs"/>
          <w:b/>
          <w:bCs/>
          <w:sz w:val="26"/>
          <w:szCs w:val="26"/>
          <w:highlight w:val="magenta"/>
          <w:rtl/>
          <w:lang w:eastAsia="en-US"/>
        </w:rPr>
        <w:t>2</w:t>
      </w:r>
      <w:r w:rsidRPr="00B834A1">
        <w:rPr>
          <w:rFonts w:ascii="Franklin Gothic Medium" w:hAnsi="Franklin Gothic Medium" w:hint="cs"/>
          <w:b/>
          <w:bCs/>
          <w:sz w:val="26"/>
          <w:szCs w:val="26"/>
          <w:highlight w:val="magenta"/>
          <w:rtl/>
          <w:lang w:eastAsia="en-US"/>
        </w:rPr>
        <w:t xml:space="preserve"> כתב ערבות מספק מציע</w:t>
      </w:r>
    </w:p>
    <w:p w14:paraId="6CD305AE" w14:textId="77777777" w:rsidR="009872A8" w:rsidRDefault="009872A8" w:rsidP="009872A8">
      <w:pPr>
        <w:spacing w:line="240" w:lineRule="auto"/>
        <w:jc w:val="left"/>
        <w:rPr>
          <w:rFonts w:ascii="Franklin Gothic Medium" w:hAnsi="Franklin Gothic Medium"/>
          <w:b/>
          <w:bCs/>
          <w:sz w:val="26"/>
          <w:szCs w:val="26"/>
          <w:rtl/>
          <w:lang w:eastAsia="en-US"/>
        </w:rPr>
      </w:pPr>
    </w:p>
    <w:p w14:paraId="768DDBA5" w14:textId="77777777" w:rsidR="009872A8" w:rsidRPr="00B834A1" w:rsidRDefault="009872A8" w:rsidP="009872A8">
      <w:pPr>
        <w:spacing w:line="240" w:lineRule="auto"/>
        <w:jc w:val="center"/>
        <w:rPr>
          <w:rFonts w:ascii="Franklin Gothic Medium" w:hAnsi="Franklin Gothic Medium"/>
          <w:b/>
          <w:bCs/>
          <w:sz w:val="26"/>
          <w:szCs w:val="26"/>
          <w:rtl/>
          <w:lang w:eastAsia="en-US"/>
        </w:rPr>
      </w:pPr>
      <w:r w:rsidRPr="00B834A1">
        <w:rPr>
          <w:rFonts w:ascii="Franklin Gothic Medium" w:hAnsi="Franklin Gothic Medium" w:hint="eastAsia"/>
          <w:b/>
          <w:bCs/>
          <w:sz w:val="26"/>
          <w:szCs w:val="26"/>
          <w:rtl/>
          <w:lang w:eastAsia="en-US"/>
        </w:rPr>
        <w:t>נוסח</w:t>
      </w:r>
      <w:r w:rsidRPr="00B834A1">
        <w:rPr>
          <w:rFonts w:ascii="Franklin Gothic Medium" w:hAnsi="Franklin Gothic Medium"/>
          <w:b/>
          <w:bCs/>
          <w:sz w:val="26"/>
          <w:szCs w:val="26"/>
          <w:rtl/>
          <w:lang w:eastAsia="en-US"/>
        </w:rPr>
        <w:t xml:space="preserve"> </w:t>
      </w:r>
      <w:r w:rsidRPr="00B834A1">
        <w:rPr>
          <w:rFonts w:ascii="Franklin Gothic Medium" w:hAnsi="Franklin Gothic Medium" w:hint="eastAsia"/>
          <w:b/>
          <w:bCs/>
          <w:sz w:val="26"/>
          <w:szCs w:val="26"/>
          <w:rtl/>
          <w:lang w:eastAsia="en-US"/>
        </w:rPr>
        <w:t>כתב</w:t>
      </w:r>
      <w:r w:rsidRPr="00B834A1">
        <w:rPr>
          <w:rFonts w:ascii="Franklin Gothic Medium" w:hAnsi="Franklin Gothic Medium"/>
          <w:b/>
          <w:bCs/>
          <w:sz w:val="26"/>
          <w:szCs w:val="26"/>
          <w:rtl/>
          <w:lang w:eastAsia="en-US"/>
        </w:rPr>
        <w:t xml:space="preserve"> </w:t>
      </w:r>
      <w:r w:rsidRPr="00B834A1">
        <w:rPr>
          <w:rFonts w:ascii="Franklin Gothic Medium" w:hAnsi="Franklin Gothic Medium" w:hint="eastAsia"/>
          <w:b/>
          <w:bCs/>
          <w:sz w:val="26"/>
          <w:szCs w:val="26"/>
          <w:rtl/>
          <w:lang w:eastAsia="en-US"/>
        </w:rPr>
        <w:t>ערבות</w:t>
      </w:r>
      <w:r w:rsidRPr="00B834A1">
        <w:rPr>
          <w:rFonts w:ascii="Franklin Gothic Medium" w:hAnsi="Franklin Gothic Medium"/>
          <w:b/>
          <w:bCs/>
          <w:sz w:val="26"/>
          <w:szCs w:val="26"/>
          <w:rtl/>
          <w:lang w:eastAsia="en-US"/>
        </w:rPr>
        <w:t xml:space="preserve"> </w:t>
      </w:r>
      <w:r w:rsidRPr="00B834A1">
        <w:rPr>
          <w:rFonts w:ascii="Franklin Gothic Medium" w:hAnsi="Franklin Gothic Medium" w:hint="eastAsia"/>
          <w:b/>
          <w:bCs/>
          <w:sz w:val="26"/>
          <w:szCs w:val="26"/>
          <w:rtl/>
          <w:lang w:eastAsia="en-US"/>
        </w:rPr>
        <w:t>מספק</w:t>
      </w:r>
      <w:r w:rsidRPr="00B834A1">
        <w:rPr>
          <w:rFonts w:ascii="Franklin Gothic Medium" w:hAnsi="Franklin Gothic Medium"/>
          <w:b/>
          <w:bCs/>
          <w:sz w:val="26"/>
          <w:szCs w:val="26"/>
          <w:rtl/>
          <w:lang w:eastAsia="en-US"/>
        </w:rPr>
        <w:t xml:space="preserve"> </w:t>
      </w:r>
      <w:r w:rsidRPr="00B834A1">
        <w:rPr>
          <w:rFonts w:ascii="Franklin Gothic Medium" w:hAnsi="Franklin Gothic Medium" w:hint="eastAsia"/>
          <w:b/>
          <w:bCs/>
          <w:sz w:val="26"/>
          <w:szCs w:val="26"/>
          <w:rtl/>
          <w:lang w:eastAsia="en-US"/>
        </w:rPr>
        <w:t>המציע</w:t>
      </w:r>
    </w:p>
    <w:p w14:paraId="3B303776" w14:textId="77777777" w:rsidR="009872A8" w:rsidRPr="00B834A1" w:rsidRDefault="009872A8" w:rsidP="009872A8">
      <w:pPr>
        <w:spacing w:line="240" w:lineRule="auto"/>
        <w:jc w:val="center"/>
        <w:rPr>
          <w:rFonts w:ascii="Franklin Gothic Medium" w:hAnsi="Franklin Gothic Medium"/>
          <w:sz w:val="22"/>
          <w:szCs w:val="22"/>
          <w:rtl/>
          <w:lang w:eastAsia="en-US"/>
        </w:rPr>
      </w:pPr>
    </w:p>
    <w:p w14:paraId="43CC80B6" w14:textId="77777777" w:rsidR="009872A8" w:rsidRPr="00B834A1" w:rsidRDefault="009872A8" w:rsidP="009872A8">
      <w:pPr>
        <w:spacing w:line="240" w:lineRule="auto"/>
        <w:jc w:val="left"/>
        <w:rPr>
          <w:rFonts w:ascii="Franklin Gothic Medium" w:hAnsi="Franklin Gothic Medium"/>
          <w:sz w:val="22"/>
          <w:szCs w:val="22"/>
          <w:rtl/>
          <w:lang w:eastAsia="en-US"/>
        </w:rPr>
      </w:pPr>
      <w:r w:rsidRPr="00B834A1">
        <w:rPr>
          <w:rFonts w:ascii="Franklin Gothic Medium" w:hAnsi="Franklin Gothic Medium" w:hint="eastAsia"/>
          <w:sz w:val="22"/>
          <w:szCs w:val="22"/>
          <w:rtl/>
          <w:lang w:eastAsia="en-US"/>
        </w:rPr>
        <w:t>שם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הבנק</w:t>
      </w:r>
      <w:r w:rsidRPr="00B834A1">
        <w:rPr>
          <w:rFonts w:ascii="Franklin Gothic Medium" w:hAnsi="Franklin Gothic Medium"/>
          <w:sz w:val="22"/>
          <w:szCs w:val="22"/>
          <w:rtl/>
          <w:lang w:eastAsia="en-US"/>
        </w:rPr>
        <w:t xml:space="preserve"> / </w:t>
      </w:r>
      <w:r w:rsidRPr="00B834A1">
        <w:rPr>
          <w:rFonts w:ascii="Franklin Gothic Medium" w:hAnsi="Franklin Gothic Medium" w:hint="eastAsia"/>
          <w:sz w:val="22"/>
          <w:szCs w:val="22"/>
          <w:rtl/>
          <w:lang w:eastAsia="en-US"/>
        </w:rPr>
        <w:t>חברת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הביטוח</w:t>
      </w:r>
      <w:r w:rsidRPr="00B834A1">
        <w:rPr>
          <w:rFonts w:ascii="Franklin Gothic Medium" w:hAnsi="Franklin Gothic Medium"/>
          <w:sz w:val="22"/>
          <w:szCs w:val="22"/>
          <w:rtl/>
          <w:lang w:eastAsia="en-US"/>
        </w:rPr>
        <w:t>: ___________________________</w:t>
      </w:r>
    </w:p>
    <w:p w14:paraId="17728D9A" w14:textId="77777777" w:rsidR="009872A8" w:rsidRPr="00B834A1" w:rsidRDefault="009872A8" w:rsidP="009872A8">
      <w:pPr>
        <w:spacing w:line="240" w:lineRule="auto"/>
        <w:jc w:val="left"/>
        <w:rPr>
          <w:rFonts w:ascii="Franklin Gothic Medium" w:hAnsi="Franklin Gothic Medium"/>
          <w:sz w:val="22"/>
          <w:szCs w:val="22"/>
          <w:rtl/>
          <w:lang w:eastAsia="en-US"/>
        </w:rPr>
      </w:pPr>
    </w:p>
    <w:p w14:paraId="20AF0B5D" w14:textId="77777777" w:rsidR="009872A8" w:rsidRPr="00B834A1" w:rsidRDefault="009872A8" w:rsidP="009872A8">
      <w:pPr>
        <w:spacing w:line="240" w:lineRule="auto"/>
        <w:jc w:val="left"/>
        <w:rPr>
          <w:rFonts w:ascii="Franklin Gothic Medium" w:hAnsi="Franklin Gothic Medium"/>
          <w:sz w:val="22"/>
          <w:szCs w:val="22"/>
          <w:rtl/>
          <w:lang w:eastAsia="en-US"/>
        </w:rPr>
      </w:pPr>
      <w:r w:rsidRPr="00B834A1">
        <w:rPr>
          <w:rFonts w:ascii="Franklin Gothic Medium" w:hAnsi="Franklin Gothic Medium" w:hint="eastAsia"/>
          <w:sz w:val="22"/>
          <w:szCs w:val="22"/>
          <w:rtl/>
          <w:lang w:eastAsia="en-US"/>
        </w:rPr>
        <w:t>מס</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טלפון</w:t>
      </w:r>
      <w:r w:rsidRPr="00B834A1">
        <w:rPr>
          <w:rFonts w:ascii="Franklin Gothic Medium" w:hAnsi="Franklin Gothic Medium"/>
          <w:sz w:val="22"/>
          <w:szCs w:val="22"/>
          <w:rtl/>
          <w:lang w:eastAsia="en-US"/>
        </w:rPr>
        <w:t>: ______________________________________</w:t>
      </w:r>
    </w:p>
    <w:p w14:paraId="7653AE06" w14:textId="77777777" w:rsidR="009872A8" w:rsidRPr="00B834A1" w:rsidRDefault="009872A8" w:rsidP="009872A8">
      <w:pPr>
        <w:spacing w:line="240" w:lineRule="auto"/>
        <w:jc w:val="left"/>
        <w:rPr>
          <w:rFonts w:ascii="Franklin Gothic Medium" w:hAnsi="Franklin Gothic Medium"/>
          <w:sz w:val="22"/>
          <w:szCs w:val="22"/>
          <w:rtl/>
          <w:lang w:eastAsia="en-US"/>
        </w:rPr>
      </w:pPr>
    </w:p>
    <w:p w14:paraId="034801B6" w14:textId="77777777" w:rsidR="009872A8" w:rsidRPr="00B834A1" w:rsidRDefault="009872A8" w:rsidP="009872A8">
      <w:pPr>
        <w:spacing w:line="240" w:lineRule="auto"/>
        <w:jc w:val="left"/>
        <w:rPr>
          <w:rFonts w:ascii="Franklin Gothic Medium" w:hAnsi="Franklin Gothic Medium"/>
          <w:sz w:val="22"/>
          <w:szCs w:val="22"/>
          <w:rtl/>
          <w:lang w:eastAsia="en-US"/>
        </w:rPr>
      </w:pPr>
      <w:r w:rsidRPr="00B834A1">
        <w:rPr>
          <w:rFonts w:ascii="Franklin Gothic Medium" w:hAnsi="Franklin Gothic Medium" w:hint="eastAsia"/>
          <w:sz w:val="22"/>
          <w:szCs w:val="22"/>
          <w:rtl/>
          <w:lang w:eastAsia="en-US"/>
        </w:rPr>
        <w:t>מס</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הפקס</w:t>
      </w:r>
      <w:r w:rsidRPr="00B834A1">
        <w:rPr>
          <w:rFonts w:ascii="Franklin Gothic Medium" w:hAnsi="Franklin Gothic Medium"/>
          <w:sz w:val="22"/>
          <w:szCs w:val="22"/>
          <w:rtl/>
          <w:lang w:eastAsia="en-US"/>
        </w:rPr>
        <w:t>: ______________________________________</w:t>
      </w:r>
    </w:p>
    <w:p w14:paraId="7C765B63" w14:textId="77777777" w:rsidR="009872A8" w:rsidRPr="00B834A1" w:rsidRDefault="009872A8" w:rsidP="009872A8">
      <w:pPr>
        <w:spacing w:line="240" w:lineRule="auto"/>
        <w:jc w:val="left"/>
        <w:rPr>
          <w:rFonts w:ascii="Franklin Gothic Medium" w:hAnsi="Franklin Gothic Medium"/>
          <w:sz w:val="22"/>
          <w:szCs w:val="22"/>
          <w:rtl/>
          <w:lang w:eastAsia="en-US"/>
        </w:rPr>
      </w:pPr>
    </w:p>
    <w:p w14:paraId="639CCE9D" w14:textId="77777777" w:rsidR="009872A8" w:rsidRPr="00B834A1" w:rsidRDefault="009872A8" w:rsidP="009872A8">
      <w:pPr>
        <w:spacing w:line="240" w:lineRule="auto"/>
        <w:jc w:val="center"/>
        <w:rPr>
          <w:rFonts w:ascii="Franklin Gothic Medium" w:hAnsi="Franklin Gothic Medium"/>
          <w:b/>
          <w:bCs/>
          <w:sz w:val="26"/>
          <w:szCs w:val="26"/>
          <w:u w:val="single"/>
          <w:rtl/>
          <w:lang w:eastAsia="en-US"/>
        </w:rPr>
      </w:pPr>
      <w:r w:rsidRPr="00B834A1">
        <w:rPr>
          <w:rFonts w:ascii="Franklin Gothic Medium" w:hAnsi="Franklin Gothic Medium" w:hint="eastAsia"/>
          <w:b/>
          <w:bCs/>
          <w:sz w:val="26"/>
          <w:szCs w:val="26"/>
          <w:u w:val="single"/>
          <w:rtl/>
          <w:lang w:eastAsia="en-US"/>
        </w:rPr>
        <w:t>כתב</w:t>
      </w:r>
      <w:r w:rsidRPr="00B834A1">
        <w:rPr>
          <w:rFonts w:ascii="Franklin Gothic Medium" w:hAnsi="Franklin Gothic Medium"/>
          <w:b/>
          <w:bCs/>
          <w:sz w:val="26"/>
          <w:szCs w:val="26"/>
          <w:u w:val="single"/>
          <w:rtl/>
          <w:lang w:eastAsia="en-US"/>
        </w:rPr>
        <w:t xml:space="preserve"> </w:t>
      </w:r>
      <w:r w:rsidRPr="00B834A1">
        <w:rPr>
          <w:rFonts w:ascii="Franklin Gothic Medium" w:hAnsi="Franklin Gothic Medium" w:hint="eastAsia"/>
          <w:b/>
          <w:bCs/>
          <w:sz w:val="26"/>
          <w:szCs w:val="26"/>
          <w:u w:val="single"/>
          <w:rtl/>
          <w:lang w:eastAsia="en-US"/>
        </w:rPr>
        <w:t>ערבות</w:t>
      </w:r>
    </w:p>
    <w:p w14:paraId="11AF524D" w14:textId="77777777" w:rsidR="009872A8" w:rsidRPr="00B834A1" w:rsidRDefault="009872A8" w:rsidP="009872A8">
      <w:pPr>
        <w:spacing w:line="240" w:lineRule="auto"/>
        <w:jc w:val="center"/>
        <w:rPr>
          <w:rFonts w:ascii="Franklin Gothic Medium" w:hAnsi="Franklin Gothic Medium"/>
          <w:sz w:val="22"/>
          <w:szCs w:val="22"/>
          <w:u w:val="single"/>
          <w:rtl/>
          <w:lang w:eastAsia="en-US"/>
        </w:rPr>
      </w:pPr>
    </w:p>
    <w:p w14:paraId="0DF511B8" w14:textId="77777777" w:rsidR="009872A8" w:rsidRPr="00B834A1" w:rsidRDefault="009872A8" w:rsidP="009872A8">
      <w:pPr>
        <w:spacing w:line="240" w:lineRule="auto"/>
        <w:jc w:val="left"/>
        <w:rPr>
          <w:rFonts w:ascii="Franklin Gothic Medium" w:hAnsi="Franklin Gothic Medium"/>
          <w:sz w:val="22"/>
          <w:szCs w:val="22"/>
          <w:rtl/>
          <w:lang w:eastAsia="en-US"/>
        </w:rPr>
      </w:pPr>
      <w:r w:rsidRPr="00B834A1">
        <w:rPr>
          <w:rFonts w:ascii="Franklin Gothic Medium" w:hAnsi="Franklin Gothic Medium" w:hint="eastAsia"/>
          <w:sz w:val="22"/>
          <w:szCs w:val="22"/>
          <w:rtl/>
          <w:lang w:eastAsia="en-US"/>
        </w:rPr>
        <w:t>לכבוד</w:t>
      </w:r>
    </w:p>
    <w:p w14:paraId="0DB566BC" w14:textId="77777777" w:rsidR="009872A8" w:rsidRPr="00B834A1" w:rsidRDefault="009872A8" w:rsidP="009872A8">
      <w:pPr>
        <w:spacing w:line="240" w:lineRule="auto"/>
        <w:jc w:val="left"/>
        <w:rPr>
          <w:rFonts w:ascii="Franklin Gothic Medium" w:hAnsi="Franklin Gothic Medium"/>
          <w:b/>
          <w:bCs/>
          <w:sz w:val="22"/>
          <w:szCs w:val="22"/>
          <w:rtl/>
          <w:lang w:eastAsia="en-US"/>
        </w:rPr>
      </w:pPr>
      <w:r w:rsidRPr="00B834A1">
        <w:rPr>
          <w:rFonts w:ascii="Franklin Gothic Medium" w:hAnsi="Franklin Gothic Medium" w:hint="eastAsia"/>
          <w:b/>
          <w:bCs/>
          <w:sz w:val="22"/>
          <w:szCs w:val="22"/>
          <w:rtl/>
          <w:lang w:eastAsia="en-US"/>
        </w:rPr>
        <w:t>משרד</w:t>
      </w:r>
      <w:r w:rsidRPr="00B834A1">
        <w:rPr>
          <w:rFonts w:ascii="Franklin Gothic Medium" w:hAnsi="Franklin Gothic Medium"/>
          <w:b/>
          <w:bCs/>
          <w:sz w:val="22"/>
          <w:szCs w:val="22"/>
          <w:rtl/>
          <w:lang w:eastAsia="en-US"/>
        </w:rPr>
        <w:t xml:space="preserve"> </w:t>
      </w:r>
      <w:r w:rsidRPr="00B834A1">
        <w:rPr>
          <w:rFonts w:ascii="Franklin Gothic Medium" w:hAnsi="Franklin Gothic Medium" w:hint="eastAsia"/>
          <w:b/>
          <w:bCs/>
          <w:sz w:val="22"/>
          <w:szCs w:val="22"/>
          <w:rtl/>
          <w:lang w:eastAsia="en-US"/>
        </w:rPr>
        <w:t>החקלאות</w:t>
      </w:r>
      <w:r w:rsidRPr="00B834A1">
        <w:rPr>
          <w:rFonts w:ascii="Franklin Gothic Medium" w:hAnsi="Franklin Gothic Medium"/>
          <w:b/>
          <w:bCs/>
          <w:sz w:val="22"/>
          <w:szCs w:val="22"/>
          <w:rtl/>
          <w:lang w:eastAsia="en-US"/>
        </w:rPr>
        <w:t xml:space="preserve"> </w:t>
      </w:r>
      <w:r w:rsidRPr="00B834A1">
        <w:rPr>
          <w:rFonts w:ascii="Franklin Gothic Medium" w:hAnsi="Franklin Gothic Medium" w:hint="eastAsia"/>
          <w:b/>
          <w:bCs/>
          <w:sz w:val="22"/>
          <w:szCs w:val="22"/>
          <w:rtl/>
          <w:lang w:eastAsia="en-US"/>
        </w:rPr>
        <w:t>ופיתוח</w:t>
      </w:r>
      <w:r w:rsidRPr="00B834A1">
        <w:rPr>
          <w:rFonts w:ascii="Franklin Gothic Medium" w:hAnsi="Franklin Gothic Medium"/>
          <w:b/>
          <w:bCs/>
          <w:sz w:val="22"/>
          <w:szCs w:val="22"/>
          <w:rtl/>
          <w:lang w:eastAsia="en-US"/>
        </w:rPr>
        <w:t xml:space="preserve"> </w:t>
      </w:r>
      <w:r w:rsidRPr="00B834A1">
        <w:rPr>
          <w:rFonts w:ascii="Franklin Gothic Medium" w:hAnsi="Franklin Gothic Medium" w:hint="eastAsia"/>
          <w:b/>
          <w:bCs/>
          <w:sz w:val="22"/>
          <w:szCs w:val="22"/>
          <w:rtl/>
          <w:lang w:eastAsia="en-US"/>
        </w:rPr>
        <w:t>הכפר</w:t>
      </w:r>
    </w:p>
    <w:p w14:paraId="0332F831" w14:textId="77777777" w:rsidR="009872A8" w:rsidRPr="00B834A1" w:rsidRDefault="009872A8" w:rsidP="009872A8">
      <w:pPr>
        <w:spacing w:line="240" w:lineRule="auto"/>
        <w:jc w:val="left"/>
        <w:rPr>
          <w:rFonts w:ascii="Franklin Gothic Medium" w:hAnsi="Franklin Gothic Medium"/>
          <w:sz w:val="22"/>
          <w:szCs w:val="22"/>
          <w:rtl/>
          <w:lang w:eastAsia="en-US"/>
        </w:rPr>
      </w:pPr>
    </w:p>
    <w:p w14:paraId="556824A0" w14:textId="77777777" w:rsidR="009872A8" w:rsidRPr="00B834A1" w:rsidRDefault="009872A8" w:rsidP="009872A8">
      <w:pPr>
        <w:spacing w:line="240" w:lineRule="auto"/>
        <w:jc w:val="center"/>
        <w:rPr>
          <w:rFonts w:ascii="Franklin Gothic Medium" w:hAnsi="Franklin Gothic Medium"/>
          <w:sz w:val="22"/>
          <w:szCs w:val="22"/>
          <w:u w:val="single"/>
          <w:rtl/>
          <w:lang w:eastAsia="en-US"/>
        </w:rPr>
      </w:pPr>
      <w:r w:rsidRPr="00B834A1">
        <w:rPr>
          <w:rFonts w:ascii="Franklin Gothic Medium" w:hAnsi="Franklin Gothic Medium" w:hint="eastAsia"/>
          <w:sz w:val="22"/>
          <w:szCs w:val="22"/>
          <w:rtl/>
          <w:lang w:eastAsia="en-US"/>
        </w:rPr>
        <w:t>הנדון</w:t>
      </w:r>
      <w:r w:rsidRPr="00B834A1">
        <w:rPr>
          <w:rFonts w:ascii="Franklin Gothic Medium" w:hAnsi="Franklin Gothic Medium"/>
          <w:sz w:val="22"/>
          <w:szCs w:val="22"/>
          <w:rtl/>
          <w:lang w:eastAsia="en-US"/>
        </w:rPr>
        <w:t xml:space="preserve">: </w:t>
      </w:r>
      <w:r w:rsidRPr="00B834A1">
        <w:rPr>
          <w:rFonts w:ascii="Franklin Gothic Medium" w:hAnsi="Franklin Gothic Medium"/>
          <w:sz w:val="22"/>
          <w:szCs w:val="22"/>
          <w:u w:val="single"/>
          <w:rtl/>
          <w:lang w:eastAsia="en-US"/>
        </w:rPr>
        <w:t xml:space="preserve"> </w:t>
      </w:r>
      <w:r w:rsidRPr="00B834A1">
        <w:rPr>
          <w:rFonts w:ascii="Franklin Gothic Medium" w:hAnsi="Franklin Gothic Medium" w:hint="eastAsia"/>
          <w:b/>
          <w:bCs/>
          <w:sz w:val="22"/>
          <w:szCs w:val="22"/>
          <w:u w:val="single"/>
          <w:rtl/>
          <w:lang w:eastAsia="en-US"/>
        </w:rPr>
        <w:t>ערבות</w:t>
      </w:r>
      <w:r w:rsidRPr="00B834A1">
        <w:rPr>
          <w:rFonts w:ascii="Franklin Gothic Medium" w:hAnsi="Franklin Gothic Medium"/>
          <w:b/>
          <w:bCs/>
          <w:sz w:val="22"/>
          <w:szCs w:val="22"/>
          <w:u w:val="single"/>
          <w:rtl/>
          <w:lang w:eastAsia="en-US"/>
        </w:rPr>
        <w:t xml:space="preserve"> </w:t>
      </w:r>
      <w:r w:rsidRPr="00B834A1">
        <w:rPr>
          <w:rFonts w:ascii="Franklin Gothic Medium" w:hAnsi="Franklin Gothic Medium" w:hint="eastAsia"/>
          <w:b/>
          <w:bCs/>
          <w:sz w:val="22"/>
          <w:szCs w:val="22"/>
          <w:u w:val="single"/>
          <w:rtl/>
          <w:lang w:eastAsia="en-US"/>
        </w:rPr>
        <w:t>מס</w:t>
      </w:r>
      <w:r w:rsidRPr="00B834A1">
        <w:rPr>
          <w:rFonts w:ascii="Franklin Gothic Medium" w:hAnsi="Franklin Gothic Medium"/>
          <w:b/>
          <w:bCs/>
          <w:sz w:val="22"/>
          <w:szCs w:val="22"/>
          <w:u w:val="single"/>
          <w:rtl/>
          <w:lang w:eastAsia="en-US"/>
        </w:rPr>
        <w:t>' ________________________</w:t>
      </w:r>
    </w:p>
    <w:p w14:paraId="1751EA24" w14:textId="77777777" w:rsidR="009872A8" w:rsidRPr="00B834A1" w:rsidRDefault="009872A8" w:rsidP="009872A8">
      <w:pPr>
        <w:spacing w:line="240" w:lineRule="auto"/>
        <w:jc w:val="center"/>
        <w:rPr>
          <w:rFonts w:ascii="Franklin Gothic Medium" w:hAnsi="Franklin Gothic Medium"/>
          <w:sz w:val="22"/>
          <w:szCs w:val="22"/>
          <w:u w:val="single"/>
          <w:rtl/>
          <w:lang w:eastAsia="en-US"/>
        </w:rPr>
      </w:pPr>
    </w:p>
    <w:p w14:paraId="3C9033A8" w14:textId="77777777" w:rsidR="009872A8" w:rsidRPr="00B834A1" w:rsidRDefault="009872A8" w:rsidP="009872A8">
      <w:pPr>
        <w:spacing w:line="240" w:lineRule="auto"/>
        <w:jc w:val="center"/>
        <w:rPr>
          <w:rFonts w:ascii="Franklin Gothic Medium" w:hAnsi="Franklin Gothic Medium"/>
          <w:sz w:val="22"/>
          <w:szCs w:val="22"/>
          <w:u w:val="single"/>
          <w:rtl/>
          <w:lang w:eastAsia="en-US"/>
        </w:rPr>
      </w:pPr>
    </w:p>
    <w:tbl>
      <w:tblPr>
        <w:bidiVisual/>
        <w:tblW w:w="0" w:type="auto"/>
        <w:tblLayout w:type="fixed"/>
        <w:tblLook w:val="01E0" w:firstRow="1" w:lastRow="1" w:firstColumn="1" w:lastColumn="1" w:noHBand="0" w:noVBand="0"/>
      </w:tblPr>
      <w:tblGrid>
        <w:gridCol w:w="4261"/>
        <w:gridCol w:w="4261"/>
      </w:tblGrid>
      <w:tr w:rsidR="009872A8" w:rsidRPr="00B834A1" w14:paraId="6DDA5028" w14:textId="77777777" w:rsidTr="00A63A32">
        <w:tc>
          <w:tcPr>
            <w:tcW w:w="8522" w:type="dxa"/>
            <w:gridSpan w:val="2"/>
          </w:tcPr>
          <w:p w14:paraId="031A7FF0" w14:textId="770EFDA2" w:rsidR="009872A8" w:rsidRPr="00B834A1" w:rsidRDefault="009872A8" w:rsidP="004A3B43">
            <w:pPr>
              <w:spacing w:line="240" w:lineRule="auto"/>
              <w:rPr>
                <w:rFonts w:ascii="Franklin Gothic Medium" w:hAnsi="Franklin Gothic Medium"/>
                <w:sz w:val="22"/>
                <w:szCs w:val="22"/>
                <w:rtl/>
                <w:lang w:eastAsia="en-US"/>
              </w:rPr>
            </w:pPr>
            <w:r w:rsidRPr="00B834A1">
              <w:rPr>
                <w:rFonts w:ascii="Franklin Gothic Medium" w:hAnsi="Franklin Gothic Medium" w:hint="eastAsia"/>
                <w:sz w:val="22"/>
                <w:szCs w:val="22"/>
                <w:rtl/>
                <w:lang w:eastAsia="en-US"/>
              </w:rPr>
              <w:t>אנו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ערבים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בזה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כלפיכם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לסילוק</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כל</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סכום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עד</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לסך</w:t>
            </w:r>
            <w:r w:rsidRPr="00B834A1">
              <w:rPr>
                <w:rFonts w:ascii="Franklin Gothic Medium" w:hAnsi="Franklin Gothic Medium"/>
                <w:sz w:val="22"/>
                <w:szCs w:val="22"/>
                <w:rtl/>
                <w:lang w:eastAsia="en-US"/>
              </w:rPr>
              <w:t xml:space="preserve"> </w:t>
            </w:r>
            <w:r w:rsidR="002C0639">
              <w:rPr>
                <w:rFonts w:ascii="Franklin Gothic Medium" w:hAnsi="Franklin Gothic Medium" w:hint="cs"/>
                <w:sz w:val="22"/>
                <w:szCs w:val="22"/>
                <w:rtl/>
                <w:lang w:eastAsia="en-US"/>
              </w:rPr>
              <w:t>83</w:t>
            </w:r>
            <w:r>
              <w:rPr>
                <w:rFonts w:ascii="Franklin Gothic Medium" w:hAnsi="Franklin Gothic Medium" w:hint="cs"/>
                <w:sz w:val="22"/>
                <w:szCs w:val="22"/>
                <w:rtl/>
                <w:lang w:eastAsia="en-US"/>
              </w:rPr>
              <w:t>,</w:t>
            </w:r>
            <w:r w:rsidR="004A3B43">
              <w:rPr>
                <w:rFonts w:ascii="Franklin Gothic Medium" w:hAnsi="Franklin Gothic Medium" w:hint="cs"/>
                <w:sz w:val="22"/>
                <w:szCs w:val="22"/>
                <w:rtl/>
                <w:lang w:eastAsia="en-US"/>
              </w:rPr>
              <w:t>750</w:t>
            </w:r>
            <w:r>
              <w:rPr>
                <w:rFonts w:ascii="Franklin Gothic Medium" w:hAnsi="Franklin Gothic Medium" w:hint="cs"/>
                <w:sz w:val="22"/>
                <w:szCs w:val="22"/>
                <w:rtl/>
                <w:lang w:eastAsia="en-US"/>
              </w:rPr>
              <w:t xml:space="preserve"> </w:t>
            </w:r>
            <w:r>
              <w:rPr>
                <w:rFonts w:ascii="Franklin Gothic Medium" w:hAnsi="Franklin Gothic Medium" w:hint="eastAsia"/>
                <w:sz w:val="22"/>
                <w:szCs w:val="22"/>
                <w:rtl/>
                <w:lang w:eastAsia="en-US"/>
              </w:rPr>
              <w:t>₪</w:t>
            </w:r>
            <w:r>
              <w:rPr>
                <w:rFonts w:ascii="Franklin Gothic Medium" w:hAnsi="Franklin Gothic Medium" w:hint="cs"/>
                <w:sz w:val="22"/>
                <w:szCs w:val="22"/>
                <w:rtl/>
                <w:lang w:eastAsia="en-US"/>
              </w:rPr>
              <w:t xml:space="preserve"> </w:t>
            </w:r>
            <w:r w:rsidRPr="00B834A1">
              <w:rPr>
                <w:rFonts w:ascii="Franklin Gothic Medium" w:hAnsi="Franklin Gothic Medium"/>
                <w:sz w:val="22"/>
                <w:szCs w:val="22"/>
                <w:rtl/>
                <w:lang w:eastAsia="en-US"/>
              </w:rPr>
              <w:t xml:space="preserve"> </w:t>
            </w:r>
          </w:p>
          <w:p w14:paraId="2AAACDBD" w14:textId="77777777" w:rsidR="009872A8" w:rsidRPr="00B834A1" w:rsidRDefault="009872A8" w:rsidP="00A63A32">
            <w:pPr>
              <w:spacing w:line="240" w:lineRule="auto"/>
              <w:rPr>
                <w:rFonts w:ascii="Franklin Gothic Medium" w:hAnsi="Franklin Gothic Medium"/>
                <w:sz w:val="22"/>
                <w:szCs w:val="22"/>
                <w:rtl/>
                <w:lang w:eastAsia="en-US"/>
              </w:rPr>
            </w:pPr>
          </w:p>
          <w:p w14:paraId="75A3A44D" w14:textId="5A8B0C0D" w:rsidR="009872A8" w:rsidRPr="00B834A1" w:rsidRDefault="009872A8" w:rsidP="002C0639">
            <w:pPr>
              <w:spacing w:line="240" w:lineRule="auto"/>
              <w:jc w:val="left"/>
              <w:rPr>
                <w:rFonts w:ascii="Franklin Gothic Medium" w:hAnsi="Franklin Gothic Medium"/>
                <w:sz w:val="22"/>
                <w:szCs w:val="22"/>
                <w:rtl/>
                <w:lang w:eastAsia="en-US"/>
              </w:rPr>
            </w:pPr>
            <w:r w:rsidRPr="00B834A1">
              <w:rPr>
                <w:rFonts w:ascii="Franklin Gothic Medium" w:hAnsi="Franklin Gothic Medium"/>
                <w:sz w:val="22"/>
                <w:szCs w:val="22"/>
                <w:rtl/>
                <w:lang w:eastAsia="en-US"/>
              </w:rPr>
              <w:t>(</w:t>
            </w:r>
            <w:r w:rsidR="002C0639">
              <w:rPr>
                <w:rFonts w:ascii="Franklin Gothic Medium" w:hAnsi="Franklin Gothic Medium" w:hint="cs"/>
                <w:sz w:val="22"/>
                <w:szCs w:val="22"/>
                <w:rtl/>
                <w:lang w:eastAsia="en-US"/>
              </w:rPr>
              <w:t>שמונים ושלושה</w:t>
            </w:r>
            <w:r>
              <w:rPr>
                <w:rFonts w:ascii="Franklin Gothic Medium" w:hAnsi="Franklin Gothic Medium" w:hint="cs"/>
                <w:sz w:val="22"/>
                <w:szCs w:val="22"/>
                <w:rtl/>
                <w:lang w:eastAsia="en-US"/>
              </w:rPr>
              <w:t xml:space="preserve"> אלף שקלים חדשים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אשר</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תדרשו</w:t>
            </w:r>
            <w:r w:rsidRPr="00B834A1">
              <w:rPr>
                <w:rFonts w:ascii="Franklin Gothic Medium" w:hAnsi="Franklin Gothic Medium"/>
                <w:sz w:val="22"/>
                <w:szCs w:val="22"/>
                <w:rtl/>
                <w:lang w:eastAsia="en-US"/>
              </w:rPr>
              <w:t xml:space="preserve"> </w:t>
            </w:r>
          </w:p>
          <w:p w14:paraId="21E30A3F" w14:textId="77777777" w:rsidR="009872A8" w:rsidRPr="00B834A1" w:rsidRDefault="009872A8" w:rsidP="00A63A32">
            <w:pPr>
              <w:spacing w:line="240" w:lineRule="auto"/>
              <w:jc w:val="left"/>
              <w:rPr>
                <w:rFonts w:ascii="Franklin Gothic Medium" w:hAnsi="Franklin Gothic Medium"/>
                <w:sz w:val="22"/>
                <w:szCs w:val="22"/>
                <w:rtl/>
                <w:lang w:eastAsia="en-US"/>
              </w:rPr>
            </w:pPr>
          </w:p>
          <w:p w14:paraId="1E0CD87F" w14:textId="77777777" w:rsidR="009872A8" w:rsidRPr="00B834A1" w:rsidRDefault="009872A8" w:rsidP="00A63A32">
            <w:pPr>
              <w:spacing w:line="240" w:lineRule="auto"/>
              <w:jc w:val="left"/>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מאת</w:t>
            </w:r>
            <w:r w:rsidRPr="00B834A1">
              <w:rPr>
                <w:rFonts w:ascii="Franklin Gothic Medium" w:hAnsi="Franklin Gothic Medium"/>
                <w:sz w:val="22"/>
                <w:szCs w:val="22"/>
                <w:rtl/>
                <w:lang w:eastAsia="en-US"/>
              </w:rPr>
              <w:t xml:space="preserve">:______________________________ [ </w:t>
            </w:r>
            <w:r w:rsidRPr="00B834A1">
              <w:rPr>
                <w:rFonts w:ascii="Franklin Gothic Medium" w:hAnsi="Franklin Gothic Medium" w:hint="eastAsia"/>
                <w:sz w:val="22"/>
                <w:szCs w:val="22"/>
                <w:rtl/>
                <w:lang w:eastAsia="en-US"/>
              </w:rPr>
              <w:t>להלן</w:t>
            </w:r>
            <w:r w:rsidRPr="00B834A1">
              <w:rPr>
                <w:rFonts w:ascii="Franklin Gothic Medium" w:hAnsi="Franklin Gothic Medium"/>
                <w:sz w:val="22"/>
                <w:szCs w:val="22"/>
                <w:rtl/>
                <w:lang w:eastAsia="en-US"/>
              </w:rPr>
              <w:t xml:space="preserve">  - "</w:t>
            </w:r>
            <w:r w:rsidRPr="00B834A1">
              <w:rPr>
                <w:rFonts w:ascii="Franklin Gothic Medium" w:hAnsi="Franklin Gothic Medium" w:hint="eastAsia"/>
                <w:b/>
                <w:bCs/>
                <w:sz w:val="22"/>
                <w:szCs w:val="22"/>
                <w:rtl/>
                <w:lang w:eastAsia="en-US"/>
              </w:rPr>
              <w:t>החייב</w:t>
            </w:r>
            <w:r w:rsidRPr="00B834A1">
              <w:rPr>
                <w:rFonts w:ascii="Franklin Gothic Medium" w:hAnsi="Franklin Gothic Medium"/>
                <w:sz w:val="22"/>
                <w:szCs w:val="22"/>
                <w:rtl/>
                <w:lang w:eastAsia="en-US"/>
              </w:rPr>
              <w:t xml:space="preserve">" ] </w:t>
            </w:r>
            <w:r w:rsidRPr="00B834A1">
              <w:rPr>
                <w:rFonts w:ascii="Franklin Gothic Medium" w:hAnsi="Franklin Gothic Medium" w:hint="eastAsia"/>
                <w:sz w:val="22"/>
                <w:szCs w:val="22"/>
                <w:rtl/>
                <w:lang w:eastAsia="en-US"/>
              </w:rPr>
              <w:t>בקשר</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עם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המכרז</w:t>
            </w:r>
            <w:r w:rsidRPr="00B834A1">
              <w:rPr>
                <w:rFonts w:ascii="Franklin Gothic Medium" w:hAnsi="Franklin Gothic Medium"/>
                <w:sz w:val="22"/>
                <w:szCs w:val="22"/>
                <w:rtl/>
                <w:lang w:eastAsia="en-US"/>
              </w:rPr>
              <w:t>.</w:t>
            </w:r>
          </w:p>
        </w:tc>
      </w:tr>
      <w:tr w:rsidR="009872A8" w:rsidRPr="00B834A1" w14:paraId="6030948F" w14:textId="77777777" w:rsidTr="00A63A32">
        <w:tc>
          <w:tcPr>
            <w:tcW w:w="8522" w:type="dxa"/>
            <w:gridSpan w:val="2"/>
          </w:tcPr>
          <w:p w14:paraId="6B420E6E"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60066E38" w14:textId="77777777" w:rsidTr="00A63A32">
        <w:tc>
          <w:tcPr>
            <w:tcW w:w="8522" w:type="dxa"/>
            <w:gridSpan w:val="2"/>
          </w:tcPr>
          <w:p w14:paraId="42C022DE"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אנו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נשלם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לכם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הסכום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הנ</w:t>
            </w:r>
            <w:r w:rsidRPr="00B834A1">
              <w:rPr>
                <w:rFonts w:ascii="Franklin Gothic Medium" w:hAnsi="Franklin Gothic Medium"/>
                <w:sz w:val="22"/>
                <w:szCs w:val="22"/>
                <w:rtl/>
                <w:lang w:eastAsia="en-US"/>
              </w:rPr>
              <w:t>"</w:t>
            </w:r>
            <w:r w:rsidRPr="00B834A1">
              <w:rPr>
                <w:rFonts w:ascii="Franklin Gothic Medium" w:hAnsi="Franklin Gothic Medium" w:hint="eastAsia"/>
                <w:sz w:val="22"/>
                <w:szCs w:val="22"/>
                <w:rtl/>
                <w:lang w:eastAsia="en-US"/>
              </w:rPr>
              <w:t>ל</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תוך</w:t>
            </w:r>
            <w:r w:rsidRPr="00B834A1">
              <w:rPr>
                <w:rFonts w:ascii="Franklin Gothic Medium" w:hAnsi="Franklin Gothic Medium"/>
                <w:sz w:val="22"/>
                <w:szCs w:val="22"/>
                <w:rtl/>
                <w:lang w:eastAsia="en-US"/>
              </w:rPr>
              <w:t xml:space="preserve"> </w:t>
            </w:r>
            <w:r>
              <w:rPr>
                <w:rFonts w:ascii="Franklin Gothic Medium" w:hAnsi="Franklin Gothic Medium"/>
                <w:sz w:val="22"/>
                <w:szCs w:val="22"/>
                <w:lang w:eastAsia="en-US"/>
              </w:rPr>
              <w:t>15</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ימים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מתאריך</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דרישתכם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הראשונה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שנשלחה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אלינו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בכתב</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מבלי</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שתהיו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חייבים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לנמק</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דרישתכם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ומבלי</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לטעון</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כלפיכם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טענת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הגנה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כל</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שהיא</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שיכולה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לעמוד</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לחייב</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בקשר</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לחיוב</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כלפיכם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לדרוש</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תחילה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סילוק</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הסכום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האמור</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מאת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החייב</w:t>
            </w:r>
            <w:r w:rsidRPr="00B834A1">
              <w:rPr>
                <w:rFonts w:ascii="Franklin Gothic Medium" w:hAnsi="Franklin Gothic Medium"/>
                <w:sz w:val="22"/>
                <w:szCs w:val="22"/>
                <w:rtl/>
                <w:lang w:eastAsia="en-US"/>
              </w:rPr>
              <w:t>.</w:t>
            </w:r>
          </w:p>
        </w:tc>
      </w:tr>
      <w:tr w:rsidR="009872A8" w:rsidRPr="00B834A1" w14:paraId="5471C4FF" w14:textId="77777777" w:rsidTr="00A63A32">
        <w:tc>
          <w:tcPr>
            <w:tcW w:w="8522" w:type="dxa"/>
            <w:gridSpan w:val="2"/>
          </w:tcPr>
          <w:p w14:paraId="71BF56CC"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1A23B633" w14:textId="77777777" w:rsidTr="00A63A32">
        <w:tc>
          <w:tcPr>
            <w:tcW w:w="8522" w:type="dxa"/>
            <w:gridSpan w:val="2"/>
          </w:tcPr>
          <w:p w14:paraId="2B9F5244"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ערבות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זו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תהיה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בתוקף</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עד</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תאריך</w:t>
            </w:r>
            <w:r w:rsidRPr="00B834A1">
              <w:rPr>
                <w:rFonts w:ascii="Franklin Gothic Medium" w:hAnsi="Franklin Gothic Medium"/>
                <w:sz w:val="22"/>
                <w:szCs w:val="22"/>
                <w:rtl/>
                <w:lang w:eastAsia="en-US"/>
              </w:rPr>
              <w:t xml:space="preserve"> ______________________.</w:t>
            </w:r>
          </w:p>
        </w:tc>
      </w:tr>
      <w:tr w:rsidR="009872A8" w:rsidRPr="00B834A1" w14:paraId="2530874B" w14:textId="77777777" w:rsidTr="00A63A32">
        <w:tc>
          <w:tcPr>
            <w:tcW w:w="8522" w:type="dxa"/>
            <w:gridSpan w:val="2"/>
          </w:tcPr>
          <w:p w14:paraId="67117E8B"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448408BC" w14:textId="77777777" w:rsidTr="00A63A32">
        <w:tc>
          <w:tcPr>
            <w:tcW w:w="8522" w:type="dxa"/>
            <w:gridSpan w:val="2"/>
          </w:tcPr>
          <w:p w14:paraId="51C31832"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דרישה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על</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פי</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ערבות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זו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יש</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להפנות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לסניף</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הבנק</w:t>
            </w:r>
            <w:r w:rsidRPr="00B834A1">
              <w:rPr>
                <w:rFonts w:ascii="Franklin Gothic Medium" w:hAnsi="Franklin Gothic Medium"/>
                <w:sz w:val="22"/>
                <w:szCs w:val="22"/>
                <w:rtl/>
                <w:lang w:eastAsia="en-US"/>
              </w:rPr>
              <w:t xml:space="preserve"> / </w:t>
            </w:r>
            <w:r w:rsidRPr="00B834A1">
              <w:rPr>
                <w:rFonts w:ascii="Franklin Gothic Medium" w:hAnsi="Franklin Gothic Medium" w:hint="eastAsia"/>
                <w:sz w:val="22"/>
                <w:szCs w:val="22"/>
                <w:rtl/>
                <w:lang w:eastAsia="en-US"/>
              </w:rPr>
              <w:t>חב</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הביטוח</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שכתובתו</w:t>
            </w:r>
            <w:r w:rsidRPr="00B834A1">
              <w:rPr>
                <w:rFonts w:ascii="Franklin Gothic Medium" w:hAnsi="Franklin Gothic Medium"/>
                <w:sz w:val="22"/>
                <w:szCs w:val="22"/>
                <w:rtl/>
                <w:lang w:eastAsia="en-US"/>
              </w:rPr>
              <w:t>:</w:t>
            </w:r>
          </w:p>
        </w:tc>
      </w:tr>
      <w:tr w:rsidR="009872A8" w:rsidRPr="00B834A1" w14:paraId="4E66BB44" w14:textId="77777777" w:rsidTr="00A63A32">
        <w:tc>
          <w:tcPr>
            <w:tcW w:w="8522" w:type="dxa"/>
            <w:gridSpan w:val="2"/>
          </w:tcPr>
          <w:p w14:paraId="184FF495"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48442BB9" w14:textId="77777777" w:rsidTr="00A63A32">
        <w:tc>
          <w:tcPr>
            <w:tcW w:w="8522" w:type="dxa"/>
            <w:gridSpan w:val="2"/>
          </w:tcPr>
          <w:p w14:paraId="562AEFF3"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2361995D" w14:textId="77777777" w:rsidTr="00A63A32">
        <w:tc>
          <w:tcPr>
            <w:tcW w:w="8522" w:type="dxa"/>
            <w:gridSpan w:val="2"/>
          </w:tcPr>
          <w:p w14:paraId="7A4E2801"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66BF9AA9" w14:textId="77777777" w:rsidTr="00A63A32">
        <w:tc>
          <w:tcPr>
            <w:tcW w:w="8522" w:type="dxa"/>
            <w:gridSpan w:val="2"/>
          </w:tcPr>
          <w:p w14:paraId="724546F2"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sz w:val="22"/>
                <w:szCs w:val="22"/>
                <w:rtl/>
                <w:lang w:eastAsia="en-US"/>
              </w:rPr>
              <w:t>______________________________________________________</w:t>
            </w:r>
          </w:p>
        </w:tc>
      </w:tr>
      <w:tr w:rsidR="009872A8" w:rsidRPr="00B834A1" w14:paraId="2F27D465" w14:textId="77777777" w:rsidTr="00A63A32">
        <w:tc>
          <w:tcPr>
            <w:tcW w:w="8522" w:type="dxa"/>
            <w:gridSpan w:val="2"/>
          </w:tcPr>
          <w:p w14:paraId="5F9D4333"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שם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הבנק</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חב</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הביטוח</w:t>
            </w:r>
          </w:p>
        </w:tc>
      </w:tr>
      <w:tr w:rsidR="009872A8" w:rsidRPr="00B834A1" w14:paraId="3230191A" w14:textId="77777777" w:rsidTr="00A63A32">
        <w:tc>
          <w:tcPr>
            <w:tcW w:w="8522" w:type="dxa"/>
            <w:gridSpan w:val="2"/>
          </w:tcPr>
          <w:p w14:paraId="260BEA81"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7B4762A4" w14:textId="77777777" w:rsidTr="00A63A32">
        <w:tc>
          <w:tcPr>
            <w:tcW w:w="8522" w:type="dxa"/>
            <w:gridSpan w:val="2"/>
          </w:tcPr>
          <w:p w14:paraId="7A3FC3CC"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25E13C3C" w14:textId="77777777" w:rsidTr="00A63A32">
        <w:tc>
          <w:tcPr>
            <w:tcW w:w="8522" w:type="dxa"/>
            <w:gridSpan w:val="2"/>
          </w:tcPr>
          <w:p w14:paraId="7CA01F64"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27765A3A" w14:textId="77777777" w:rsidTr="00A63A32">
        <w:tc>
          <w:tcPr>
            <w:tcW w:w="4261" w:type="dxa"/>
          </w:tcPr>
          <w:p w14:paraId="4CD09BD8"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sz w:val="22"/>
                <w:szCs w:val="22"/>
                <w:rtl/>
                <w:lang w:eastAsia="en-US"/>
              </w:rPr>
              <w:t>________________________________</w:t>
            </w:r>
          </w:p>
        </w:tc>
        <w:tc>
          <w:tcPr>
            <w:tcW w:w="4261" w:type="dxa"/>
          </w:tcPr>
          <w:p w14:paraId="79F78355"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sz w:val="22"/>
                <w:szCs w:val="22"/>
                <w:rtl/>
                <w:lang w:eastAsia="en-US"/>
              </w:rPr>
              <w:t>_________________________________</w:t>
            </w:r>
          </w:p>
        </w:tc>
      </w:tr>
      <w:tr w:rsidR="009872A8" w:rsidRPr="00B834A1" w14:paraId="53346288" w14:textId="77777777" w:rsidTr="00A63A32">
        <w:tc>
          <w:tcPr>
            <w:tcW w:w="4261" w:type="dxa"/>
          </w:tcPr>
          <w:p w14:paraId="027030C6"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מס</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הבנק</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ומס</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הסניף</w:t>
            </w:r>
          </w:p>
        </w:tc>
        <w:tc>
          <w:tcPr>
            <w:tcW w:w="4261" w:type="dxa"/>
          </w:tcPr>
          <w:p w14:paraId="250BDD45"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כתובת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סניף</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הבנק</w:t>
            </w:r>
            <w:r w:rsidRPr="00B834A1">
              <w:rPr>
                <w:rFonts w:ascii="Franklin Gothic Medium" w:hAnsi="Franklin Gothic Medium"/>
                <w:sz w:val="22"/>
                <w:szCs w:val="22"/>
                <w:rtl/>
                <w:lang w:eastAsia="en-US"/>
              </w:rPr>
              <w:t xml:space="preserve"> / </w:t>
            </w:r>
            <w:r w:rsidRPr="00B834A1">
              <w:rPr>
                <w:rFonts w:ascii="Franklin Gothic Medium" w:hAnsi="Franklin Gothic Medium" w:hint="eastAsia"/>
                <w:sz w:val="22"/>
                <w:szCs w:val="22"/>
                <w:rtl/>
                <w:lang w:eastAsia="en-US"/>
              </w:rPr>
              <w:t>חברת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הביטוח</w:t>
            </w:r>
          </w:p>
        </w:tc>
      </w:tr>
      <w:tr w:rsidR="009872A8" w:rsidRPr="00B834A1" w14:paraId="09181A4E" w14:textId="77777777" w:rsidTr="00A63A32">
        <w:tc>
          <w:tcPr>
            <w:tcW w:w="4261" w:type="dxa"/>
          </w:tcPr>
          <w:p w14:paraId="1BB4CA4F" w14:textId="77777777" w:rsidR="009872A8" w:rsidRPr="00B834A1" w:rsidRDefault="009872A8" w:rsidP="00A63A32">
            <w:pPr>
              <w:spacing w:line="240" w:lineRule="auto"/>
              <w:jc w:val="center"/>
              <w:rPr>
                <w:rFonts w:ascii="Franklin Gothic Medium" w:hAnsi="Franklin Gothic Medium"/>
                <w:sz w:val="22"/>
                <w:szCs w:val="22"/>
                <w:lang w:eastAsia="en-US"/>
              </w:rPr>
            </w:pPr>
          </w:p>
        </w:tc>
        <w:tc>
          <w:tcPr>
            <w:tcW w:w="4261" w:type="dxa"/>
          </w:tcPr>
          <w:p w14:paraId="01C1F672" w14:textId="77777777" w:rsidR="009872A8" w:rsidRPr="00B834A1" w:rsidRDefault="009872A8" w:rsidP="00A63A32">
            <w:pPr>
              <w:spacing w:line="240" w:lineRule="auto"/>
              <w:jc w:val="center"/>
              <w:rPr>
                <w:rFonts w:ascii="Franklin Gothic Medium" w:hAnsi="Franklin Gothic Medium"/>
                <w:sz w:val="22"/>
                <w:szCs w:val="22"/>
                <w:lang w:eastAsia="en-US"/>
              </w:rPr>
            </w:pPr>
          </w:p>
        </w:tc>
      </w:tr>
      <w:tr w:rsidR="009872A8" w:rsidRPr="00B834A1" w14:paraId="7951986C" w14:textId="77777777" w:rsidTr="00A63A32">
        <w:tc>
          <w:tcPr>
            <w:tcW w:w="4261" w:type="dxa"/>
          </w:tcPr>
          <w:p w14:paraId="7CB5E03A" w14:textId="77777777" w:rsidR="009872A8" w:rsidRPr="00B834A1" w:rsidRDefault="009872A8" w:rsidP="00A63A32">
            <w:pPr>
              <w:spacing w:line="240" w:lineRule="auto"/>
              <w:jc w:val="center"/>
              <w:rPr>
                <w:rFonts w:ascii="Franklin Gothic Medium" w:hAnsi="Franklin Gothic Medium"/>
                <w:sz w:val="22"/>
                <w:szCs w:val="22"/>
                <w:lang w:eastAsia="en-US"/>
              </w:rPr>
            </w:pPr>
          </w:p>
        </w:tc>
        <w:tc>
          <w:tcPr>
            <w:tcW w:w="4261" w:type="dxa"/>
          </w:tcPr>
          <w:p w14:paraId="68680340" w14:textId="77777777" w:rsidR="009872A8" w:rsidRPr="00B834A1" w:rsidRDefault="009872A8" w:rsidP="00A63A32">
            <w:pPr>
              <w:spacing w:line="240" w:lineRule="auto"/>
              <w:jc w:val="center"/>
              <w:rPr>
                <w:rFonts w:ascii="Franklin Gothic Medium" w:hAnsi="Franklin Gothic Medium"/>
                <w:sz w:val="22"/>
                <w:szCs w:val="22"/>
                <w:lang w:eastAsia="en-US"/>
              </w:rPr>
            </w:pPr>
          </w:p>
        </w:tc>
      </w:tr>
      <w:tr w:rsidR="009872A8" w:rsidRPr="00B834A1" w14:paraId="75082840" w14:textId="77777777" w:rsidTr="00A63A32">
        <w:tc>
          <w:tcPr>
            <w:tcW w:w="4261" w:type="dxa"/>
          </w:tcPr>
          <w:p w14:paraId="4A514FD5" w14:textId="77777777" w:rsidR="009872A8" w:rsidRPr="00B834A1" w:rsidRDefault="009872A8" w:rsidP="00A63A32">
            <w:pPr>
              <w:spacing w:line="240" w:lineRule="auto"/>
              <w:jc w:val="center"/>
              <w:rPr>
                <w:rFonts w:ascii="Franklin Gothic Medium" w:hAnsi="Franklin Gothic Medium"/>
                <w:sz w:val="22"/>
                <w:szCs w:val="22"/>
                <w:lang w:eastAsia="en-US"/>
              </w:rPr>
            </w:pPr>
          </w:p>
        </w:tc>
        <w:tc>
          <w:tcPr>
            <w:tcW w:w="4261" w:type="dxa"/>
          </w:tcPr>
          <w:p w14:paraId="2C708E19" w14:textId="77777777" w:rsidR="009872A8" w:rsidRPr="00B834A1" w:rsidRDefault="009872A8" w:rsidP="00A63A32">
            <w:pPr>
              <w:spacing w:line="240" w:lineRule="auto"/>
              <w:jc w:val="center"/>
              <w:rPr>
                <w:rFonts w:ascii="Franklin Gothic Medium" w:hAnsi="Franklin Gothic Medium"/>
                <w:sz w:val="22"/>
                <w:szCs w:val="22"/>
                <w:lang w:eastAsia="en-US"/>
              </w:rPr>
            </w:pPr>
          </w:p>
        </w:tc>
      </w:tr>
      <w:tr w:rsidR="009872A8" w:rsidRPr="00B834A1" w14:paraId="1AFD8409" w14:textId="77777777" w:rsidTr="00A63A32">
        <w:tc>
          <w:tcPr>
            <w:tcW w:w="4261" w:type="dxa"/>
          </w:tcPr>
          <w:p w14:paraId="54FD10EA" w14:textId="77777777" w:rsidR="009872A8" w:rsidRPr="00B834A1" w:rsidRDefault="009872A8" w:rsidP="00A63A32">
            <w:pPr>
              <w:spacing w:line="240" w:lineRule="auto"/>
              <w:jc w:val="center"/>
              <w:rPr>
                <w:rFonts w:ascii="Franklin Gothic Medium" w:hAnsi="Franklin Gothic Medium"/>
                <w:sz w:val="22"/>
                <w:szCs w:val="22"/>
                <w:lang w:eastAsia="en-US"/>
              </w:rPr>
            </w:pPr>
          </w:p>
        </w:tc>
        <w:tc>
          <w:tcPr>
            <w:tcW w:w="4261" w:type="dxa"/>
          </w:tcPr>
          <w:p w14:paraId="0B7ECFFB" w14:textId="77777777" w:rsidR="009872A8" w:rsidRPr="00B834A1" w:rsidRDefault="009872A8" w:rsidP="00A63A32">
            <w:pPr>
              <w:spacing w:line="240" w:lineRule="auto"/>
              <w:jc w:val="center"/>
              <w:rPr>
                <w:rFonts w:ascii="Franklin Gothic Medium" w:hAnsi="Franklin Gothic Medium"/>
                <w:sz w:val="22"/>
                <w:szCs w:val="22"/>
                <w:lang w:eastAsia="en-US"/>
              </w:rPr>
            </w:pPr>
          </w:p>
        </w:tc>
      </w:tr>
      <w:tr w:rsidR="009872A8" w:rsidRPr="00B834A1" w14:paraId="608BC304" w14:textId="77777777" w:rsidTr="00A63A32">
        <w:tc>
          <w:tcPr>
            <w:tcW w:w="8522" w:type="dxa"/>
            <w:gridSpan w:val="2"/>
          </w:tcPr>
          <w:p w14:paraId="0ABF1B6C" w14:textId="77777777" w:rsidR="009872A8" w:rsidRPr="00B834A1" w:rsidRDefault="009872A8" w:rsidP="00A63A32">
            <w:pPr>
              <w:spacing w:line="240" w:lineRule="auto"/>
              <w:jc w:val="left"/>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ערבות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זו</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אינה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ניתנת</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להעברה</w:t>
            </w:r>
            <w:r w:rsidRPr="00B834A1">
              <w:rPr>
                <w:rFonts w:ascii="Franklin Gothic Medium" w:hAnsi="Franklin Gothic Medium"/>
                <w:sz w:val="22"/>
                <w:szCs w:val="22"/>
                <w:rtl/>
                <w:lang w:eastAsia="en-US"/>
              </w:rPr>
              <w:t>.</w:t>
            </w:r>
          </w:p>
        </w:tc>
      </w:tr>
      <w:tr w:rsidR="009872A8" w:rsidRPr="00B834A1" w14:paraId="6C09FF83" w14:textId="77777777" w:rsidTr="00A63A32">
        <w:tc>
          <w:tcPr>
            <w:tcW w:w="8522" w:type="dxa"/>
            <w:gridSpan w:val="2"/>
          </w:tcPr>
          <w:p w14:paraId="6CC566EA" w14:textId="77777777" w:rsidR="009872A8" w:rsidRPr="00B834A1" w:rsidRDefault="009872A8" w:rsidP="00A63A32">
            <w:pPr>
              <w:spacing w:line="240" w:lineRule="auto"/>
              <w:jc w:val="left"/>
              <w:rPr>
                <w:rFonts w:ascii="Franklin Gothic Medium" w:hAnsi="Franklin Gothic Medium"/>
                <w:sz w:val="22"/>
                <w:szCs w:val="22"/>
                <w:lang w:eastAsia="en-US"/>
              </w:rPr>
            </w:pPr>
          </w:p>
        </w:tc>
      </w:tr>
      <w:tr w:rsidR="009872A8" w:rsidRPr="00B834A1" w14:paraId="43C2F499" w14:textId="77777777" w:rsidTr="00A63A32">
        <w:tc>
          <w:tcPr>
            <w:tcW w:w="8522" w:type="dxa"/>
            <w:gridSpan w:val="2"/>
          </w:tcPr>
          <w:p w14:paraId="569C42FE" w14:textId="77777777" w:rsidR="009872A8" w:rsidRPr="00B834A1" w:rsidRDefault="009872A8" w:rsidP="00A63A32">
            <w:pPr>
              <w:spacing w:line="240" w:lineRule="auto"/>
              <w:jc w:val="left"/>
              <w:rPr>
                <w:rFonts w:ascii="Franklin Gothic Medium" w:hAnsi="Franklin Gothic Medium"/>
                <w:sz w:val="22"/>
                <w:szCs w:val="22"/>
                <w:lang w:eastAsia="en-US"/>
              </w:rPr>
            </w:pPr>
          </w:p>
        </w:tc>
      </w:tr>
    </w:tbl>
    <w:p w14:paraId="292E61C2" w14:textId="77777777" w:rsidR="009872A8" w:rsidRPr="00B834A1" w:rsidRDefault="009872A8" w:rsidP="009872A8">
      <w:pPr>
        <w:spacing w:line="240" w:lineRule="auto"/>
        <w:jc w:val="left"/>
        <w:rPr>
          <w:rFonts w:ascii="Franklin Gothic Medium" w:hAnsi="Franklin Gothic Medium"/>
          <w:sz w:val="22"/>
          <w:szCs w:val="22"/>
          <w:lang w:eastAsia="en-US"/>
        </w:rPr>
      </w:pPr>
    </w:p>
    <w:tbl>
      <w:tblPr>
        <w:bidiVisual/>
        <w:tblW w:w="0" w:type="auto"/>
        <w:tblInd w:w="-46" w:type="dxa"/>
        <w:tblLayout w:type="fixed"/>
        <w:tblLook w:val="01E0" w:firstRow="1" w:lastRow="1" w:firstColumn="1" w:lastColumn="1" w:noHBand="0" w:noVBand="0"/>
      </w:tblPr>
      <w:tblGrid>
        <w:gridCol w:w="2160"/>
        <w:gridCol w:w="3732"/>
        <w:gridCol w:w="2676"/>
      </w:tblGrid>
      <w:tr w:rsidR="009872A8" w:rsidRPr="00B834A1" w14:paraId="20AE44C7" w14:textId="77777777" w:rsidTr="00A63A32">
        <w:tc>
          <w:tcPr>
            <w:tcW w:w="8522" w:type="dxa"/>
            <w:gridSpan w:val="3"/>
          </w:tcPr>
          <w:p w14:paraId="73691096" w14:textId="77777777" w:rsidR="009872A8" w:rsidRPr="00B834A1" w:rsidRDefault="009872A8" w:rsidP="00A63A32">
            <w:pPr>
              <w:spacing w:line="240" w:lineRule="auto"/>
              <w:rPr>
                <w:rFonts w:ascii="Franklin Gothic Medium" w:hAnsi="Franklin Gothic Medium"/>
                <w:sz w:val="22"/>
                <w:szCs w:val="22"/>
                <w:lang w:eastAsia="en-US"/>
              </w:rPr>
            </w:pPr>
          </w:p>
        </w:tc>
      </w:tr>
      <w:tr w:rsidR="009872A8" w:rsidRPr="00B834A1" w14:paraId="424A71DE" w14:textId="77777777" w:rsidTr="00A63A32">
        <w:tc>
          <w:tcPr>
            <w:tcW w:w="2160" w:type="dxa"/>
          </w:tcPr>
          <w:p w14:paraId="58914A8D"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sz w:val="22"/>
                <w:szCs w:val="22"/>
                <w:rtl/>
                <w:lang w:eastAsia="en-US"/>
              </w:rPr>
              <w:t>________________</w:t>
            </w:r>
          </w:p>
        </w:tc>
        <w:tc>
          <w:tcPr>
            <w:tcW w:w="3732" w:type="dxa"/>
          </w:tcPr>
          <w:p w14:paraId="58E5EF45"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sz w:val="22"/>
                <w:szCs w:val="22"/>
                <w:rtl/>
                <w:lang w:eastAsia="en-US"/>
              </w:rPr>
              <w:t>__________________</w:t>
            </w:r>
          </w:p>
        </w:tc>
        <w:tc>
          <w:tcPr>
            <w:tcW w:w="2676" w:type="dxa"/>
          </w:tcPr>
          <w:p w14:paraId="08190110" w14:textId="77777777" w:rsidR="009872A8" w:rsidRPr="00B834A1" w:rsidRDefault="009872A8" w:rsidP="00A63A32">
            <w:pPr>
              <w:spacing w:line="240" w:lineRule="auto"/>
              <w:rPr>
                <w:rFonts w:ascii="Franklin Gothic Medium" w:hAnsi="Franklin Gothic Medium"/>
                <w:sz w:val="22"/>
                <w:szCs w:val="22"/>
                <w:lang w:eastAsia="en-US"/>
              </w:rPr>
            </w:pPr>
            <w:r w:rsidRPr="00B834A1">
              <w:rPr>
                <w:rFonts w:ascii="Franklin Gothic Medium" w:hAnsi="Franklin Gothic Medium"/>
                <w:sz w:val="22"/>
                <w:szCs w:val="22"/>
                <w:rtl/>
                <w:lang w:eastAsia="en-US"/>
              </w:rPr>
              <w:t>__________________</w:t>
            </w:r>
          </w:p>
        </w:tc>
      </w:tr>
      <w:tr w:rsidR="009872A8" w:rsidRPr="00B834A1" w14:paraId="0BE50458" w14:textId="77777777" w:rsidTr="00A63A32">
        <w:tc>
          <w:tcPr>
            <w:tcW w:w="2114" w:type="dxa"/>
          </w:tcPr>
          <w:p w14:paraId="3CFF2E2F"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תאריך</w:t>
            </w:r>
          </w:p>
        </w:tc>
        <w:tc>
          <w:tcPr>
            <w:tcW w:w="3732" w:type="dxa"/>
          </w:tcPr>
          <w:p w14:paraId="249BA76E"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שם</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מלא</w:t>
            </w:r>
          </w:p>
        </w:tc>
        <w:tc>
          <w:tcPr>
            <w:tcW w:w="2676" w:type="dxa"/>
          </w:tcPr>
          <w:p w14:paraId="0272DF16" w14:textId="77777777" w:rsidR="009872A8" w:rsidRPr="00B834A1" w:rsidRDefault="009872A8" w:rsidP="00A63A32">
            <w:pPr>
              <w:spacing w:line="240" w:lineRule="auto"/>
              <w:jc w:val="center"/>
              <w:rPr>
                <w:rFonts w:ascii="Franklin Gothic Medium" w:hAnsi="Franklin Gothic Medium"/>
                <w:sz w:val="22"/>
                <w:szCs w:val="22"/>
                <w:lang w:eastAsia="en-US"/>
              </w:rPr>
            </w:pPr>
            <w:r w:rsidRPr="00B834A1">
              <w:rPr>
                <w:rFonts w:ascii="Franklin Gothic Medium" w:hAnsi="Franklin Gothic Medium" w:hint="eastAsia"/>
                <w:sz w:val="22"/>
                <w:szCs w:val="22"/>
                <w:rtl/>
                <w:lang w:eastAsia="en-US"/>
              </w:rPr>
              <w:t>חתימה</w:t>
            </w:r>
            <w:r w:rsidRPr="00B834A1">
              <w:rPr>
                <w:rFonts w:ascii="Franklin Gothic Medium" w:hAnsi="Franklin Gothic Medium"/>
                <w:sz w:val="22"/>
                <w:szCs w:val="22"/>
                <w:rtl/>
                <w:lang w:eastAsia="en-US"/>
              </w:rPr>
              <w:t xml:space="preserve"> </w:t>
            </w:r>
            <w:r w:rsidRPr="00B834A1">
              <w:rPr>
                <w:rFonts w:ascii="Franklin Gothic Medium" w:hAnsi="Franklin Gothic Medium" w:hint="eastAsia"/>
                <w:sz w:val="22"/>
                <w:szCs w:val="22"/>
                <w:rtl/>
                <w:lang w:eastAsia="en-US"/>
              </w:rPr>
              <w:t>וחותמת</w:t>
            </w:r>
          </w:p>
        </w:tc>
      </w:tr>
      <w:tr w:rsidR="009872A8" w:rsidRPr="00B834A1" w14:paraId="33DE835B" w14:textId="77777777" w:rsidTr="00A63A32">
        <w:tc>
          <w:tcPr>
            <w:tcW w:w="8522" w:type="dxa"/>
            <w:gridSpan w:val="3"/>
          </w:tcPr>
          <w:p w14:paraId="6BE46408" w14:textId="77777777" w:rsidR="009872A8" w:rsidRPr="00B834A1" w:rsidRDefault="009872A8" w:rsidP="00A63A32">
            <w:pPr>
              <w:spacing w:line="240" w:lineRule="auto"/>
              <w:rPr>
                <w:rFonts w:ascii="Franklin Gothic Medium" w:hAnsi="Franklin Gothic Medium"/>
                <w:sz w:val="22"/>
                <w:szCs w:val="22"/>
                <w:lang w:eastAsia="en-US"/>
              </w:rPr>
            </w:pPr>
          </w:p>
        </w:tc>
      </w:tr>
    </w:tbl>
    <w:p w14:paraId="7A61F95F" w14:textId="77777777" w:rsidR="009872A8" w:rsidRPr="00B834A1" w:rsidRDefault="009872A8" w:rsidP="009872A8">
      <w:pPr>
        <w:spacing w:line="240" w:lineRule="auto"/>
        <w:jc w:val="left"/>
        <w:rPr>
          <w:rFonts w:ascii="Franklin Gothic Medium" w:hAnsi="Franklin Gothic Medium"/>
          <w:sz w:val="22"/>
          <w:szCs w:val="22"/>
          <w:rtl/>
          <w:lang w:eastAsia="en-US"/>
        </w:rPr>
      </w:pPr>
    </w:p>
    <w:p w14:paraId="6E2C46A3" w14:textId="20CA7B20" w:rsidR="000D43B2" w:rsidRDefault="000D43B2">
      <w:pPr>
        <w:bidi w:val="0"/>
        <w:spacing w:line="240" w:lineRule="auto"/>
        <w:jc w:val="left"/>
        <w:rPr>
          <w:u w:val="single"/>
          <w:rtl/>
        </w:rPr>
      </w:pPr>
      <w:r>
        <w:rPr>
          <w:u w:val="single"/>
          <w:rtl/>
        </w:rPr>
        <w:br w:type="page"/>
      </w:r>
    </w:p>
    <w:p w14:paraId="5834E591" w14:textId="52C76297" w:rsidR="000D43B2" w:rsidRDefault="000D43B2" w:rsidP="000D43B2">
      <w:pPr>
        <w:jc w:val="left"/>
        <w:rPr>
          <w:rFonts w:ascii="Calibri" w:eastAsia="Calibri" w:hAnsi="Calibri"/>
          <w:b/>
          <w:bCs/>
          <w:sz w:val="28"/>
          <w:szCs w:val="28"/>
          <w:u w:val="single"/>
          <w:rtl/>
        </w:rPr>
      </w:pPr>
      <w:r w:rsidRPr="00B834A1">
        <w:rPr>
          <w:rFonts w:ascii="Franklin Gothic Medium" w:hAnsi="Franklin Gothic Medium" w:hint="cs"/>
          <w:b/>
          <w:bCs/>
          <w:sz w:val="26"/>
          <w:szCs w:val="26"/>
          <w:highlight w:val="magenta"/>
          <w:rtl/>
          <w:lang w:eastAsia="en-US"/>
        </w:rPr>
        <w:lastRenderedPageBreak/>
        <w:t xml:space="preserve">ספח </w:t>
      </w:r>
      <w:r>
        <w:rPr>
          <w:rFonts w:ascii="Franklin Gothic Medium" w:hAnsi="Franklin Gothic Medium" w:hint="cs"/>
          <w:b/>
          <w:bCs/>
          <w:sz w:val="26"/>
          <w:szCs w:val="26"/>
          <w:highlight w:val="magenta"/>
          <w:rtl/>
          <w:lang w:eastAsia="en-US"/>
        </w:rPr>
        <w:t>23</w:t>
      </w:r>
      <w:r w:rsidRPr="00B834A1">
        <w:rPr>
          <w:rFonts w:ascii="Franklin Gothic Medium" w:hAnsi="Franklin Gothic Medium" w:hint="cs"/>
          <w:b/>
          <w:bCs/>
          <w:sz w:val="26"/>
          <w:szCs w:val="26"/>
          <w:highlight w:val="magenta"/>
          <w:rtl/>
          <w:lang w:eastAsia="en-US"/>
        </w:rPr>
        <w:t xml:space="preserve"> </w:t>
      </w:r>
      <w:r>
        <w:rPr>
          <w:rFonts w:ascii="Franklin Gothic Medium" w:hAnsi="Franklin Gothic Medium" w:hint="cs"/>
          <w:b/>
          <w:bCs/>
          <w:sz w:val="26"/>
          <w:szCs w:val="26"/>
          <w:highlight w:val="magenta"/>
          <w:rtl/>
          <w:lang w:eastAsia="en-US"/>
        </w:rPr>
        <w:t>נספח ביטוחי</w:t>
      </w:r>
      <w:r w:rsidRPr="00B834A1">
        <w:rPr>
          <w:rFonts w:ascii="Franklin Gothic Medium" w:hAnsi="Franklin Gothic Medium" w:hint="cs"/>
          <w:b/>
          <w:bCs/>
          <w:sz w:val="26"/>
          <w:szCs w:val="26"/>
          <w:highlight w:val="magenta"/>
          <w:rtl/>
          <w:lang w:eastAsia="en-US"/>
        </w:rPr>
        <w:t xml:space="preserve"> מספק מציע</w:t>
      </w:r>
    </w:p>
    <w:p w14:paraId="730B578B" w14:textId="0057D1E2" w:rsidR="000D43B2" w:rsidRPr="002D4348" w:rsidRDefault="000D43B2" w:rsidP="000D43B2">
      <w:pPr>
        <w:jc w:val="center"/>
        <w:rPr>
          <w:rFonts w:ascii="Calibri" w:eastAsia="Calibri" w:hAnsi="Calibri"/>
          <w:b/>
          <w:bCs/>
          <w:sz w:val="28"/>
          <w:szCs w:val="28"/>
          <w:u w:val="single"/>
          <w:rtl/>
        </w:rPr>
      </w:pPr>
      <w:r w:rsidRPr="002D4348">
        <w:rPr>
          <w:rFonts w:ascii="Calibri" w:eastAsia="Calibri" w:hAnsi="Calibri" w:hint="cs"/>
          <w:b/>
          <w:bCs/>
          <w:sz w:val="28"/>
          <w:szCs w:val="28"/>
          <w:u w:val="single"/>
          <w:rtl/>
        </w:rPr>
        <w:t>נספח</w:t>
      </w:r>
      <w:r w:rsidRPr="002D4348">
        <w:rPr>
          <w:rFonts w:ascii="Calibri" w:eastAsia="Calibri" w:hAnsi="Calibri"/>
          <w:b/>
          <w:bCs/>
          <w:sz w:val="28"/>
          <w:szCs w:val="28"/>
          <w:u w:val="single"/>
          <w:rtl/>
        </w:rPr>
        <w:t xml:space="preserve"> </w:t>
      </w:r>
      <w:r w:rsidRPr="002D4348">
        <w:rPr>
          <w:rFonts w:ascii="Calibri" w:eastAsia="Calibri" w:hAnsi="Calibri" w:hint="cs"/>
          <w:b/>
          <w:bCs/>
          <w:sz w:val="28"/>
          <w:szCs w:val="28"/>
          <w:u w:val="single"/>
          <w:rtl/>
        </w:rPr>
        <w:t>ביטוח</w:t>
      </w:r>
      <w:r w:rsidRPr="002D4348">
        <w:rPr>
          <w:rFonts w:ascii="Calibri" w:eastAsia="Calibri" w:hAnsi="Calibri"/>
          <w:b/>
          <w:bCs/>
          <w:sz w:val="28"/>
          <w:szCs w:val="28"/>
          <w:u w:val="single"/>
          <w:rtl/>
        </w:rPr>
        <w:t xml:space="preserve"> - </w:t>
      </w:r>
      <w:r w:rsidRPr="002D4348">
        <w:rPr>
          <w:rFonts w:ascii="Calibri" w:eastAsia="Calibri" w:hAnsi="Calibri" w:hint="cs"/>
          <w:b/>
          <w:bCs/>
          <w:sz w:val="28"/>
          <w:szCs w:val="28"/>
          <w:u w:val="single"/>
          <w:rtl/>
        </w:rPr>
        <w:t>אישור</w:t>
      </w:r>
      <w:r w:rsidRPr="002D4348">
        <w:rPr>
          <w:rFonts w:ascii="Calibri" w:eastAsia="Calibri" w:hAnsi="Calibri"/>
          <w:b/>
          <w:bCs/>
          <w:sz w:val="28"/>
          <w:szCs w:val="28"/>
          <w:u w:val="single"/>
          <w:rtl/>
        </w:rPr>
        <w:t xml:space="preserve"> </w:t>
      </w:r>
      <w:r w:rsidRPr="002D4348">
        <w:rPr>
          <w:rFonts w:ascii="Calibri" w:eastAsia="Calibri" w:hAnsi="Calibri" w:hint="cs"/>
          <w:b/>
          <w:bCs/>
          <w:sz w:val="28"/>
          <w:szCs w:val="28"/>
          <w:u w:val="single"/>
          <w:rtl/>
        </w:rPr>
        <w:t>קיום</w:t>
      </w:r>
      <w:r w:rsidRPr="002D4348">
        <w:rPr>
          <w:rFonts w:ascii="Calibri" w:eastAsia="Calibri" w:hAnsi="Calibri"/>
          <w:b/>
          <w:bCs/>
          <w:sz w:val="28"/>
          <w:szCs w:val="28"/>
          <w:u w:val="single"/>
          <w:rtl/>
        </w:rPr>
        <w:t xml:space="preserve"> </w:t>
      </w:r>
      <w:r w:rsidRPr="002D4348">
        <w:rPr>
          <w:rFonts w:ascii="Calibri" w:eastAsia="Calibri" w:hAnsi="Calibri" w:hint="cs"/>
          <w:b/>
          <w:bCs/>
          <w:sz w:val="28"/>
          <w:szCs w:val="28"/>
          <w:u w:val="single"/>
          <w:rtl/>
        </w:rPr>
        <w:t>ביטוחים</w:t>
      </w:r>
    </w:p>
    <w:p w14:paraId="152A662F" w14:textId="77777777" w:rsidR="000D43B2" w:rsidRPr="002D4348" w:rsidRDefault="000D43B2" w:rsidP="000D43B2">
      <w:pPr>
        <w:rPr>
          <w:rFonts w:ascii="Calibri" w:eastAsia="Calibri" w:hAnsi="Calibri"/>
          <w:rtl/>
        </w:rPr>
      </w:pPr>
    </w:p>
    <w:p w14:paraId="169EE820" w14:textId="77777777" w:rsidR="000D43B2" w:rsidRPr="002D4348" w:rsidRDefault="000D43B2" w:rsidP="000D43B2">
      <w:pPr>
        <w:jc w:val="right"/>
        <w:rPr>
          <w:rFonts w:ascii="Calibri" w:eastAsia="Calibri" w:hAnsi="Calibri"/>
          <w:u w:val="single"/>
          <w:rtl/>
        </w:rPr>
      </w:pPr>
      <w:r w:rsidRPr="002D4348">
        <w:rPr>
          <w:rFonts w:ascii="Calibri" w:eastAsia="Calibri" w:hAnsi="Calibri" w:hint="cs"/>
          <w:u w:val="single"/>
          <w:rtl/>
        </w:rPr>
        <w:t xml:space="preserve">מס' סימוכין: </w:t>
      </w:r>
      <w:r>
        <w:rPr>
          <w:rFonts w:ascii="Calibri" w:eastAsia="Calibri" w:hAnsi="Calibri" w:hint="cs"/>
          <w:u w:val="single"/>
          <w:rtl/>
        </w:rPr>
        <w:t>1178</w:t>
      </w:r>
    </w:p>
    <w:p w14:paraId="289D2EF2" w14:textId="77777777" w:rsidR="003F2D4B" w:rsidRPr="006F2196" w:rsidRDefault="003F2D4B" w:rsidP="003F2D4B">
      <w:pPr>
        <w:pStyle w:val="affffc"/>
        <w:spacing w:line="360" w:lineRule="auto"/>
        <w:rPr>
          <w:rFonts w:cs="David"/>
          <w:sz w:val="24"/>
          <w:szCs w:val="24"/>
          <w:rtl/>
        </w:rPr>
      </w:pPr>
      <w:r w:rsidRPr="006F2196">
        <w:rPr>
          <w:rFonts w:cs="David" w:hint="cs"/>
          <w:sz w:val="24"/>
          <w:szCs w:val="24"/>
          <w:rtl/>
        </w:rPr>
        <w:t>לכבוד</w:t>
      </w:r>
      <w:r w:rsidRPr="006F2196">
        <w:rPr>
          <w:rFonts w:cs="David"/>
          <w:sz w:val="24"/>
          <w:szCs w:val="24"/>
          <w:rtl/>
        </w:rPr>
        <w:t xml:space="preserve"> </w:t>
      </w:r>
    </w:p>
    <w:p w14:paraId="311EB196" w14:textId="77777777" w:rsidR="003F2D4B" w:rsidRPr="006F2196" w:rsidRDefault="003F2D4B" w:rsidP="003F2D4B">
      <w:pPr>
        <w:pStyle w:val="affffc"/>
        <w:spacing w:line="360" w:lineRule="auto"/>
        <w:rPr>
          <w:rFonts w:cs="David"/>
          <w:sz w:val="24"/>
          <w:szCs w:val="24"/>
          <w:rtl/>
        </w:rPr>
      </w:pPr>
    </w:p>
    <w:p w14:paraId="018F9FC3" w14:textId="77777777" w:rsidR="003F2D4B" w:rsidRDefault="003F2D4B" w:rsidP="003F2D4B">
      <w:pPr>
        <w:pStyle w:val="affffc"/>
        <w:spacing w:line="360" w:lineRule="auto"/>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משרד החקלאות ופיתוח הכפר</w:t>
      </w:r>
      <w:r w:rsidRPr="006F2196">
        <w:rPr>
          <w:rFonts w:cs="David"/>
          <w:b/>
          <w:bCs/>
          <w:sz w:val="28"/>
          <w:szCs w:val="28"/>
          <w:rtl/>
        </w:rPr>
        <w:t>;</w:t>
      </w:r>
    </w:p>
    <w:p w14:paraId="7DF0AE43" w14:textId="77777777" w:rsidR="003F2D4B" w:rsidRDefault="003F2D4B" w:rsidP="003F2D4B">
      <w:pPr>
        <w:pStyle w:val="affffc"/>
        <w:spacing w:line="360" w:lineRule="auto"/>
        <w:rPr>
          <w:rFonts w:cs="David"/>
          <w:b/>
          <w:bCs/>
          <w:sz w:val="28"/>
          <w:szCs w:val="28"/>
          <w:rtl/>
        </w:rPr>
      </w:pPr>
    </w:p>
    <w:p w14:paraId="155A49EA" w14:textId="77777777" w:rsidR="003F2D4B" w:rsidRPr="006F2196" w:rsidRDefault="003F2D4B" w:rsidP="003F2D4B">
      <w:pPr>
        <w:pStyle w:val="affffc"/>
        <w:spacing w:line="360" w:lineRule="auto"/>
        <w:rPr>
          <w:rFonts w:cs="David"/>
          <w:sz w:val="24"/>
          <w:szCs w:val="24"/>
          <w:rtl/>
        </w:rPr>
      </w:pPr>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r w:rsidRPr="006F2196">
        <w:rPr>
          <w:rFonts w:cs="David"/>
          <w:sz w:val="24"/>
          <w:szCs w:val="24"/>
          <w:rtl/>
        </w:rPr>
        <w:t>.,</w:t>
      </w:r>
    </w:p>
    <w:p w14:paraId="43D2418B" w14:textId="77777777" w:rsidR="003F2D4B" w:rsidRDefault="003F2D4B" w:rsidP="003F2D4B">
      <w:pPr>
        <w:pStyle w:val="affffc"/>
        <w:spacing w:line="360" w:lineRule="auto"/>
        <w:rPr>
          <w:rFonts w:cs="David"/>
          <w:sz w:val="24"/>
          <w:szCs w:val="24"/>
          <w:rtl/>
        </w:rPr>
      </w:pPr>
      <w:r w:rsidRPr="006F2196">
        <w:rPr>
          <w:rFonts w:cs="David"/>
          <w:sz w:val="24"/>
          <w:szCs w:val="24"/>
          <w:rtl/>
        </w:rPr>
        <w:t xml:space="preserve"> </w:t>
      </w:r>
    </w:p>
    <w:p w14:paraId="7429396D" w14:textId="77777777" w:rsidR="003F2D4B" w:rsidRPr="006F2196" w:rsidRDefault="003F2D4B" w:rsidP="003F2D4B">
      <w:pPr>
        <w:pStyle w:val="affffc"/>
        <w:spacing w:line="360" w:lineRule="auto"/>
        <w:jc w:val="center"/>
        <w:rPr>
          <w:rFonts w:cs="David"/>
          <w:sz w:val="24"/>
          <w:szCs w:val="24"/>
          <w:rtl/>
        </w:rPr>
      </w:pPr>
    </w:p>
    <w:p w14:paraId="4CE995D2" w14:textId="77777777" w:rsidR="00467E84" w:rsidRPr="006F2196" w:rsidRDefault="00467E84" w:rsidP="00467E84">
      <w:pPr>
        <w:pStyle w:val="affffc"/>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Pr="006F2196">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14:paraId="38257587" w14:textId="77777777" w:rsidR="00467E84" w:rsidRPr="006F2196" w:rsidRDefault="00467E84" w:rsidP="00467E84">
      <w:pPr>
        <w:pStyle w:val="affffc"/>
        <w:rPr>
          <w:rFonts w:cs="David"/>
          <w:sz w:val="24"/>
          <w:szCs w:val="24"/>
          <w:rtl/>
        </w:rPr>
      </w:pPr>
    </w:p>
    <w:p w14:paraId="101A8686" w14:textId="77777777" w:rsidR="00467E84" w:rsidRPr="006F2196" w:rsidRDefault="00467E84" w:rsidP="00467E84">
      <w:pPr>
        <w:pStyle w:val="affffc"/>
        <w:rPr>
          <w:rFonts w:cs="David"/>
          <w:sz w:val="24"/>
          <w:szCs w:val="24"/>
          <w:rtl/>
        </w:rPr>
      </w:pPr>
    </w:p>
    <w:p w14:paraId="64A78B49" w14:textId="77777777" w:rsidR="00467E84" w:rsidRDefault="00467E84" w:rsidP="00467E84">
      <w:pPr>
        <w:pStyle w:val="affffc"/>
        <w:rPr>
          <w:rFonts w:cs="David"/>
          <w:sz w:val="24"/>
          <w:szCs w:val="24"/>
          <w:rtl/>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sidRPr="006F2196">
        <w:rPr>
          <w:rFonts w:cs="David"/>
          <w:sz w:val="24"/>
          <w:szCs w:val="24"/>
          <w:rtl/>
        </w:rPr>
        <w:t xml:space="preserve"> ____</w:t>
      </w:r>
      <w:r>
        <w:rPr>
          <w:rFonts w:cs="David" w:hint="cs"/>
          <w:sz w:val="24"/>
          <w:szCs w:val="24"/>
          <w:rtl/>
        </w:rPr>
        <w:t>__</w:t>
      </w:r>
      <w:r>
        <w:rPr>
          <w:rFonts w:cs="David"/>
          <w:sz w:val="24"/>
          <w:szCs w:val="24"/>
          <w:rtl/>
        </w:rPr>
        <w:t>__</w:t>
      </w:r>
      <w:r>
        <w:rPr>
          <w:rFonts w:cs="David" w:hint="cs"/>
          <w:sz w:val="24"/>
          <w:szCs w:val="24"/>
          <w:rtl/>
        </w:rPr>
        <w:t>___</w:t>
      </w:r>
      <w:r>
        <w:rPr>
          <w:rFonts w:cs="David"/>
          <w:sz w:val="24"/>
          <w:szCs w:val="24"/>
          <w:rtl/>
        </w:rPr>
        <w:t>___________</w:t>
      </w:r>
      <w:r w:rsidRPr="006F2196">
        <w:rPr>
          <w:rFonts w:cs="David"/>
          <w:sz w:val="24"/>
          <w:szCs w:val="24"/>
          <w:rtl/>
        </w:rPr>
        <w:t>_______(</w:t>
      </w:r>
      <w:r w:rsidRPr="006F2196">
        <w:rPr>
          <w:rFonts w:cs="David" w:hint="cs"/>
          <w:sz w:val="24"/>
          <w:szCs w:val="24"/>
          <w:rtl/>
        </w:rPr>
        <w:t>להלן</w:t>
      </w:r>
      <w:r w:rsidRPr="006F2196">
        <w:rPr>
          <w:rFonts w:cs="David"/>
          <w:sz w:val="24"/>
          <w:szCs w:val="24"/>
          <w:rtl/>
        </w:rPr>
        <w:t xml:space="preserve"> "</w:t>
      </w:r>
      <w:r w:rsidRPr="006F2196">
        <w:rPr>
          <w:rFonts w:cs="David" w:hint="cs"/>
          <w:sz w:val="24"/>
          <w:szCs w:val="24"/>
          <w:rtl/>
        </w:rPr>
        <w:t>הספק</w:t>
      </w:r>
      <w:r w:rsidRPr="006F2196">
        <w:rPr>
          <w:rFonts w:cs="David"/>
          <w:sz w:val="24"/>
          <w:szCs w:val="24"/>
          <w:rtl/>
        </w:rPr>
        <w:t xml:space="preserve">") </w:t>
      </w:r>
    </w:p>
    <w:p w14:paraId="0A9749BD" w14:textId="77777777" w:rsidR="00467E84" w:rsidRDefault="00467E84" w:rsidP="00467E84">
      <w:pPr>
        <w:pStyle w:val="affffc"/>
        <w:rPr>
          <w:rFonts w:cs="David"/>
          <w:sz w:val="24"/>
          <w:szCs w:val="24"/>
        </w:rPr>
      </w:pPr>
    </w:p>
    <w:p w14:paraId="68F47F72" w14:textId="77777777" w:rsidR="00467E84" w:rsidRPr="00BA3354" w:rsidRDefault="00467E84" w:rsidP="00467E84">
      <w:pPr>
        <w:pStyle w:val="affffc"/>
        <w:rPr>
          <w:rFonts w:cs="David"/>
          <w:sz w:val="24"/>
          <w:szCs w:val="24"/>
          <w:rtl/>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w:t>
      </w:r>
      <w:r>
        <w:rPr>
          <w:rFonts w:cs="David" w:hint="cs"/>
          <w:sz w:val="24"/>
          <w:szCs w:val="24"/>
          <w:rtl/>
        </w:rPr>
        <w:t>ר</w:t>
      </w:r>
      <w:r w:rsidRPr="00BB159A">
        <w:rPr>
          <w:rFonts w:hint="cs"/>
          <w:rtl/>
        </w:rPr>
        <w:t xml:space="preserve"> </w:t>
      </w:r>
      <w:r>
        <w:rPr>
          <w:rFonts w:cs="David" w:hint="cs"/>
          <w:sz w:val="24"/>
          <w:szCs w:val="24"/>
          <w:rtl/>
        </w:rPr>
        <w:t>לביצוע עבודות חשמל</w:t>
      </w:r>
      <w:r w:rsidRPr="00862C0A">
        <w:rPr>
          <w:rFonts w:cs="David"/>
          <w:sz w:val="24"/>
          <w:szCs w:val="24"/>
          <w:rtl/>
        </w:rPr>
        <w:t xml:space="preserve"> </w:t>
      </w:r>
      <w:r w:rsidRPr="00862C0A">
        <w:rPr>
          <w:rFonts w:cs="David" w:hint="cs"/>
          <w:sz w:val="24"/>
          <w:szCs w:val="24"/>
          <w:rtl/>
        </w:rPr>
        <w:t>ביחידות</w:t>
      </w:r>
      <w:r w:rsidRPr="00862C0A">
        <w:rPr>
          <w:rFonts w:cs="David"/>
          <w:sz w:val="24"/>
          <w:szCs w:val="24"/>
          <w:rtl/>
        </w:rPr>
        <w:t xml:space="preserve"> </w:t>
      </w:r>
      <w:r w:rsidRPr="00862C0A">
        <w:rPr>
          <w:rFonts w:cs="David" w:hint="cs"/>
          <w:sz w:val="24"/>
          <w:szCs w:val="24"/>
          <w:rtl/>
        </w:rPr>
        <w:t>משרד</w:t>
      </w:r>
      <w:r w:rsidRPr="00862C0A">
        <w:rPr>
          <w:rFonts w:cs="David"/>
          <w:sz w:val="24"/>
          <w:szCs w:val="24"/>
          <w:rtl/>
        </w:rPr>
        <w:t xml:space="preserve"> </w:t>
      </w:r>
      <w:r w:rsidRPr="00862C0A">
        <w:rPr>
          <w:rFonts w:cs="David" w:hint="cs"/>
          <w:sz w:val="24"/>
          <w:szCs w:val="24"/>
          <w:rtl/>
        </w:rPr>
        <w:t>החקלאות</w:t>
      </w:r>
      <w:r w:rsidRPr="00862C0A">
        <w:rPr>
          <w:rFonts w:cs="David"/>
          <w:sz w:val="24"/>
          <w:szCs w:val="24"/>
          <w:rtl/>
        </w:rPr>
        <w:t xml:space="preserve"> </w:t>
      </w:r>
      <w:r w:rsidRPr="00862C0A">
        <w:rPr>
          <w:rFonts w:cs="David" w:hint="cs"/>
          <w:sz w:val="24"/>
          <w:szCs w:val="24"/>
          <w:rtl/>
        </w:rPr>
        <w:t>ופיתוח</w:t>
      </w:r>
      <w:r>
        <w:rPr>
          <w:rFonts w:cs="David" w:hint="cs"/>
          <w:sz w:val="24"/>
          <w:szCs w:val="24"/>
          <w:rtl/>
        </w:rPr>
        <w:t xml:space="preserve"> הכפר, על פי מכרז וחוזה עם מדינת </w:t>
      </w:r>
      <w:r w:rsidRPr="00F65B81">
        <w:rPr>
          <w:rFonts w:cs="David" w:hint="cs"/>
          <w:sz w:val="24"/>
          <w:szCs w:val="24"/>
          <w:rtl/>
        </w:rPr>
        <w:t>ישראל</w:t>
      </w:r>
      <w:r w:rsidRPr="00F65B81">
        <w:rPr>
          <w:rFonts w:cs="David"/>
          <w:sz w:val="24"/>
          <w:szCs w:val="24"/>
          <w:rtl/>
        </w:rPr>
        <w:t xml:space="preserve"> – </w:t>
      </w:r>
      <w:r w:rsidRPr="00F65B81">
        <w:rPr>
          <w:rFonts w:cs="David" w:hint="cs"/>
          <w:sz w:val="24"/>
          <w:szCs w:val="24"/>
          <w:rtl/>
        </w:rPr>
        <w:t>משרד</w:t>
      </w:r>
      <w:r w:rsidRPr="00F65B81">
        <w:rPr>
          <w:rFonts w:cs="David"/>
          <w:sz w:val="24"/>
          <w:szCs w:val="24"/>
          <w:rtl/>
        </w:rPr>
        <w:t xml:space="preserve"> </w:t>
      </w:r>
      <w:r w:rsidRPr="00F65B81">
        <w:rPr>
          <w:rFonts w:cs="David" w:hint="cs"/>
          <w:sz w:val="24"/>
          <w:szCs w:val="24"/>
          <w:rtl/>
        </w:rPr>
        <w:t>החקלאות</w:t>
      </w:r>
      <w:r w:rsidRPr="00F65B81">
        <w:rPr>
          <w:rFonts w:hint="cs"/>
          <w:rtl/>
        </w:rPr>
        <w:t xml:space="preserve"> </w:t>
      </w:r>
      <w:r w:rsidRPr="00F65B81">
        <w:rPr>
          <w:rFonts w:cs="David" w:hint="cs"/>
          <w:sz w:val="24"/>
          <w:szCs w:val="24"/>
          <w:rtl/>
        </w:rPr>
        <w:t>ופיתוח</w:t>
      </w:r>
      <w:r w:rsidRPr="00F65B81">
        <w:rPr>
          <w:rFonts w:cs="David"/>
          <w:sz w:val="24"/>
          <w:szCs w:val="24"/>
          <w:rtl/>
        </w:rPr>
        <w:t xml:space="preserve"> </w:t>
      </w:r>
      <w:r w:rsidRPr="00F65B81">
        <w:rPr>
          <w:rFonts w:cs="David" w:hint="cs"/>
          <w:sz w:val="24"/>
          <w:szCs w:val="24"/>
          <w:rtl/>
        </w:rPr>
        <w:t>הכפר</w:t>
      </w:r>
      <w:r w:rsidRPr="00F65B81">
        <w:rPr>
          <w:rFonts w:cs="David"/>
          <w:sz w:val="24"/>
          <w:szCs w:val="24"/>
          <w:rtl/>
        </w:rPr>
        <w:t xml:space="preserve">,  </w:t>
      </w:r>
      <w:r w:rsidRPr="00F65B81">
        <w:rPr>
          <w:rFonts w:cs="David" w:hint="cs"/>
          <w:sz w:val="24"/>
          <w:szCs w:val="24"/>
          <w:rtl/>
        </w:rPr>
        <w:t>את</w:t>
      </w:r>
      <w:r w:rsidRPr="0043724B">
        <w:rPr>
          <w:rFonts w:hint="cs"/>
          <w:rtl/>
        </w:rPr>
        <w:t xml:space="preserve"> </w:t>
      </w:r>
      <w:r w:rsidRPr="0043724B">
        <w:rPr>
          <w:rFonts w:cs="David" w:hint="cs"/>
          <w:sz w:val="24"/>
          <w:szCs w:val="24"/>
          <w:rtl/>
        </w:rPr>
        <w:t>הביטוחים</w:t>
      </w:r>
      <w:r w:rsidRPr="0043724B">
        <w:rPr>
          <w:rFonts w:cs="David"/>
          <w:sz w:val="24"/>
          <w:szCs w:val="24"/>
          <w:rtl/>
        </w:rPr>
        <w:t xml:space="preserve"> </w:t>
      </w:r>
      <w:r w:rsidRPr="0043724B">
        <w:rPr>
          <w:rFonts w:cs="David" w:hint="cs"/>
          <w:sz w:val="24"/>
          <w:szCs w:val="24"/>
          <w:rtl/>
        </w:rPr>
        <w:t>המפורטים</w:t>
      </w:r>
      <w:r w:rsidRPr="0043724B">
        <w:rPr>
          <w:rFonts w:cs="David"/>
          <w:sz w:val="24"/>
          <w:szCs w:val="24"/>
          <w:rtl/>
        </w:rPr>
        <w:t xml:space="preserve"> </w:t>
      </w:r>
      <w:r w:rsidRPr="0043724B">
        <w:rPr>
          <w:rFonts w:cs="David" w:hint="cs"/>
          <w:sz w:val="24"/>
          <w:szCs w:val="24"/>
          <w:rtl/>
        </w:rPr>
        <w:t>להלן</w:t>
      </w:r>
      <w:r w:rsidRPr="0043724B">
        <w:rPr>
          <w:rFonts w:cs="David"/>
          <w:sz w:val="24"/>
          <w:szCs w:val="24"/>
          <w:rtl/>
        </w:rPr>
        <w:t xml:space="preserve">:                                                     </w:t>
      </w:r>
    </w:p>
    <w:p w14:paraId="06CA2391" w14:textId="77777777" w:rsidR="00467E84" w:rsidRPr="00873BDB" w:rsidRDefault="00467E84" w:rsidP="00467E84">
      <w:pPr>
        <w:pStyle w:val="affffc"/>
        <w:rPr>
          <w:rFonts w:cs="David"/>
          <w:sz w:val="24"/>
          <w:szCs w:val="24"/>
          <w:rtl/>
        </w:rPr>
      </w:pPr>
    </w:p>
    <w:p w14:paraId="13C31B6A" w14:textId="77777777" w:rsidR="00467E84" w:rsidRPr="00873BDB" w:rsidRDefault="00467E84" w:rsidP="00467E84">
      <w:pPr>
        <w:pStyle w:val="affffc"/>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r>
        <w:rPr>
          <w:rFonts w:cs="David" w:hint="cs"/>
          <w:b/>
          <w:bCs/>
          <w:sz w:val="28"/>
          <w:szCs w:val="28"/>
          <w:u w:val="single"/>
          <w:rtl/>
        </w:rPr>
        <w:t>, מס' פוליסה:__________________</w:t>
      </w:r>
    </w:p>
    <w:p w14:paraId="3EFF6BA7" w14:textId="77777777" w:rsidR="00467E84" w:rsidRPr="00873BDB" w:rsidRDefault="00467E84" w:rsidP="00467E84">
      <w:pPr>
        <w:pStyle w:val="affffc"/>
        <w:rPr>
          <w:rFonts w:cs="David"/>
          <w:sz w:val="24"/>
          <w:szCs w:val="24"/>
          <w:rtl/>
        </w:rPr>
      </w:pPr>
    </w:p>
    <w:p w14:paraId="67D1BDB5" w14:textId="77777777" w:rsidR="00467E84" w:rsidRPr="00873BDB" w:rsidRDefault="00467E84" w:rsidP="00467E84">
      <w:pPr>
        <w:pStyle w:val="affffc"/>
        <w:rPr>
          <w:rFonts w:cs="David"/>
          <w:sz w:val="24"/>
          <w:szCs w:val="24"/>
          <w:rtl/>
        </w:rPr>
      </w:pPr>
      <w:r w:rsidRPr="00873BDB">
        <w:rPr>
          <w:rFonts w:cs="David"/>
          <w:sz w:val="24"/>
          <w:szCs w:val="24"/>
          <w:rtl/>
        </w:rPr>
        <w:t xml:space="preserve">1.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14:paraId="7467B300" w14:textId="77777777" w:rsidR="00467E84" w:rsidRPr="00DD0A39" w:rsidRDefault="00467E84" w:rsidP="00467E84">
      <w:pPr>
        <w:pStyle w:val="affffc"/>
        <w:rPr>
          <w:rFonts w:cs="David"/>
          <w:sz w:val="24"/>
          <w:szCs w:val="24"/>
          <w:rtl/>
        </w:rPr>
      </w:pPr>
      <w:r w:rsidRPr="00DD0A39">
        <w:rPr>
          <w:rFonts w:cs="David"/>
          <w:sz w:val="24"/>
          <w:szCs w:val="24"/>
          <w:rtl/>
        </w:rPr>
        <w:t xml:space="preserve">    </w:t>
      </w:r>
    </w:p>
    <w:p w14:paraId="494AF691" w14:textId="77777777" w:rsidR="00467E84" w:rsidRPr="00DD0A39" w:rsidRDefault="00467E84" w:rsidP="00467E84">
      <w:pPr>
        <w:pStyle w:val="affffc"/>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14:paraId="5BE20459" w14:textId="77777777" w:rsidR="00467E84" w:rsidRDefault="00467E84" w:rsidP="00467E84">
      <w:pPr>
        <w:pStyle w:val="affffc"/>
        <w:rPr>
          <w:rFonts w:cs="David"/>
          <w:sz w:val="24"/>
          <w:szCs w:val="24"/>
          <w:rtl/>
        </w:rPr>
      </w:pP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14:paraId="08CDA4D9" w14:textId="77777777" w:rsidR="00467E84" w:rsidRDefault="00467E84" w:rsidP="00467E84">
      <w:pPr>
        <w:pStyle w:val="affffc"/>
        <w:rPr>
          <w:rFonts w:cs="David"/>
          <w:sz w:val="24"/>
          <w:szCs w:val="24"/>
          <w:rtl/>
        </w:rPr>
      </w:pPr>
    </w:p>
    <w:p w14:paraId="5439DC7E" w14:textId="77777777" w:rsidR="00467E84" w:rsidRDefault="00467E84" w:rsidP="00467E84">
      <w:pPr>
        <w:pStyle w:val="affffc"/>
        <w:jc w:val="center"/>
        <w:rPr>
          <w:rFonts w:cs="David"/>
          <w:sz w:val="24"/>
          <w:szCs w:val="24"/>
          <w:rtl/>
        </w:rPr>
      </w:pPr>
      <w:r>
        <w:rPr>
          <w:rFonts w:cs="David" w:hint="cs"/>
          <w:sz w:val="24"/>
          <w:szCs w:val="24"/>
          <w:rtl/>
        </w:rPr>
        <w:t>-4-</w:t>
      </w:r>
    </w:p>
    <w:p w14:paraId="4ACCA870" w14:textId="77777777" w:rsidR="00467E84" w:rsidRDefault="00467E84" w:rsidP="00467E84">
      <w:pPr>
        <w:pStyle w:val="affffc"/>
        <w:rPr>
          <w:rFonts w:cs="David"/>
          <w:sz w:val="24"/>
          <w:szCs w:val="24"/>
          <w:rtl/>
        </w:rPr>
      </w:pPr>
    </w:p>
    <w:p w14:paraId="2866A249" w14:textId="77777777" w:rsidR="00467E84" w:rsidRPr="00F65B81" w:rsidRDefault="00467E84" w:rsidP="00467E84">
      <w:pPr>
        <w:pStyle w:val="affffc"/>
        <w:rPr>
          <w:rFonts w:cs="David"/>
          <w:sz w:val="24"/>
          <w:szCs w:val="24"/>
          <w:rtl/>
        </w:rPr>
      </w:pPr>
      <w:r>
        <w:rPr>
          <w:rFonts w:cs="David" w:hint="cs"/>
          <w:sz w:val="24"/>
          <w:szCs w:val="24"/>
          <w:rtl/>
        </w:rPr>
        <w:t xml:space="preserve">3. </w:t>
      </w:r>
      <w:r w:rsidRPr="00F65B81">
        <w:rPr>
          <w:rFonts w:cs="David" w:hint="cs"/>
          <w:sz w:val="24"/>
          <w:szCs w:val="24"/>
          <w:rtl/>
        </w:rPr>
        <w:t>הביטוח</w:t>
      </w:r>
      <w:r w:rsidRPr="00F65B81">
        <w:rPr>
          <w:rFonts w:cs="David"/>
          <w:sz w:val="24"/>
          <w:szCs w:val="24"/>
          <w:rtl/>
        </w:rPr>
        <w:t xml:space="preserve"> </w:t>
      </w:r>
      <w:r>
        <w:rPr>
          <w:rFonts w:cs="David" w:hint="cs"/>
          <w:sz w:val="24"/>
          <w:szCs w:val="24"/>
          <w:rtl/>
        </w:rPr>
        <w:t>מורחב</w:t>
      </w:r>
      <w:r w:rsidRPr="00F65B81">
        <w:rPr>
          <w:rFonts w:cs="David"/>
          <w:sz w:val="24"/>
          <w:szCs w:val="24"/>
          <w:rtl/>
        </w:rPr>
        <w:t xml:space="preserve"> </w:t>
      </w:r>
      <w:r w:rsidRPr="00F65B81">
        <w:rPr>
          <w:rFonts w:cs="David" w:hint="cs"/>
          <w:sz w:val="24"/>
          <w:szCs w:val="24"/>
          <w:rtl/>
        </w:rPr>
        <w:t>לכסות</w:t>
      </w:r>
      <w:r w:rsidRPr="00F65B81">
        <w:rPr>
          <w:rFonts w:cs="David"/>
          <w:sz w:val="24"/>
          <w:szCs w:val="24"/>
          <w:rtl/>
        </w:rPr>
        <w:t xml:space="preserve"> </w:t>
      </w:r>
      <w:r w:rsidRPr="00F65B81">
        <w:rPr>
          <w:rFonts w:cs="David" w:hint="cs"/>
          <w:sz w:val="24"/>
          <w:szCs w:val="24"/>
          <w:rtl/>
        </w:rPr>
        <w:t>את</w:t>
      </w:r>
      <w:r w:rsidRPr="00F65B81">
        <w:rPr>
          <w:rFonts w:cs="David"/>
          <w:sz w:val="24"/>
          <w:szCs w:val="24"/>
          <w:rtl/>
        </w:rPr>
        <w:t xml:space="preserve"> </w:t>
      </w:r>
      <w:r w:rsidRPr="00F65B81">
        <w:rPr>
          <w:rFonts w:cs="David" w:hint="cs"/>
          <w:sz w:val="24"/>
          <w:szCs w:val="24"/>
          <w:rtl/>
        </w:rPr>
        <w:t>חבותו</w:t>
      </w:r>
      <w:r w:rsidRPr="00F65B81">
        <w:rPr>
          <w:rFonts w:cs="David"/>
          <w:sz w:val="24"/>
          <w:szCs w:val="24"/>
          <w:rtl/>
        </w:rPr>
        <w:t xml:space="preserve"> </w:t>
      </w:r>
      <w:r w:rsidRPr="00F65B81">
        <w:rPr>
          <w:rFonts w:cs="David" w:hint="cs"/>
          <w:sz w:val="24"/>
          <w:szCs w:val="24"/>
          <w:rtl/>
        </w:rPr>
        <w:t>של</w:t>
      </w:r>
      <w:r w:rsidRPr="00F65B81">
        <w:rPr>
          <w:rFonts w:cs="David"/>
          <w:sz w:val="24"/>
          <w:szCs w:val="24"/>
          <w:rtl/>
        </w:rPr>
        <w:t xml:space="preserve"> </w:t>
      </w:r>
      <w:r w:rsidRPr="00F65B81">
        <w:rPr>
          <w:rFonts w:cs="David" w:hint="cs"/>
          <w:sz w:val="24"/>
          <w:szCs w:val="24"/>
          <w:rtl/>
        </w:rPr>
        <w:t>המבוטח</w:t>
      </w:r>
      <w:r w:rsidRPr="00F65B81">
        <w:rPr>
          <w:rFonts w:cs="David"/>
          <w:sz w:val="24"/>
          <w:szCs w:val="24"/>
          <w:rtl/>
        </w:rPr>
        <w:t xml:space="preserve"> </w:t>
      </w:r>
      <w:r w:rsidRPr="00F65B81">
        <w:rPr>
          <w:rFonts w:cs="David" w:hint="cs"/>
          <w:sz w:val="24"/>
          <w:szCs w:val="24"/>
          <w:rtl/>
        </w:rPr>
        <w:t>כלפי</w:t>
      </w:r>
      <w:r w:rsidRPr="00F65B81">
        <w:rPr>
          <w:rFonts w:cs="David"/>
          <w:sz w:val="24"/>
          <w:szCs w:val="24"/>
          <w:rtl/>
        </w:rPr>
        <w:t xml:space="preserve"> </w:t>
      </w:r>
      <w:r w:rsidRPr="00F65B81">
        <w:rPr>
          <w:rFonts w:cs="David" w:hint="cs"/>
          <w:sz w:val="24"/>
          <w:szCs w:val="24"/>
          <w:rtl/>
        </w:rPr>
        <w:t>קבלנים</w:t>
      </w:r>
      <w:r w:rsidRPr="00F65B81">
        <w:rPr>
          <w:rFonts w:cs="David"/>
          <w:sz w:val="24"/>
          <w:szCs w:val="24"/>
          <w:rtl/>
        </w:rPr>
        <w:t xml:space="preserve">,  </w:t>
      </w:r>
      <w:r w:rsidRPr="00F65B81">
        <w:rPr>
          <w:rFonts w:cs="David" w:hint="cs"/>
          <w:sz w:val="24"/>
          <w:szCs w:val="24"/>
          <w:rtl/>
        </w:rPr>
        <w:t>קבלני</w:t>
      </w:r>
      <w:r w:rsidRPr="00F65B81">
        <w:rPr>
          <w:rFonts w:cs="David"/>
          <w:sz w:val="24"/>
          <w:szCs w:val="24"/>
          <w:rtl/>
        </w:rPr>
        <w:t xml:space="preserve"> </w:t>
      </w:r>
      <w:r w:rsidRPr="00F65B81">
        <w:rPr>
          <w:rFonts w:cs="David" w:hint="cs"/>
          <w:sz w:val="24"/>
          <w:szCs w:val="24"/>
          <w:rtl/>
        </w:rPr>
        <w:t>משנה</w:t>
      </w:r>
      <w:r w:rsidRPr="00F65B81">
        <w:rPr>
          <w:rFonts w:cs="David"/>
          <w:sz w:val="24"/>
          <w:szCs w:val="24"/>
          <w:rtl/>
        </w:rPr>
        <w:t xml:space="preserve"> </w:t>
      </w:r>
      <w:r w:rsidRPr="00F65B81">
        <w:rPr>
          <w:rFonts w:cs="David" w:hint="cs"/>
          <w:sz w:val="24"/>
          <w:szCs w:val="24"/>
          <w:rtl/>
        </w:rPr>
        <w:t>ועובדיהם</w:t>
      </w:r>
      <w:r w:rsidRPr="00F65B81">
        <w:rPr>
          <w:rFonts w:cs="David"/>
          <w:sz w:val="24"/>
          <w:szCs w:val="24"/>
          <w:rtl/>
        </w:rPr>
        <w:t xml:space="preserve"> </w:t>
      </w:r>
      <w:r w:rsidRPr="00F65B81">
        <w:rPr>
          <w:rFonts w:cs="David" w:hint="cs"/>
          <w:sz w:val="24"/>
          <w:szCs w:val="24"/>
          <w:rtl/>
        </w:rPr>
        <w:t>היה</w:t>
      </w:r>
      <w:r w:rsidRPr="00F65B81">
        <w:rPr>
          <w:rFonts w:cs="David"/>
          <w:sz w:val="24"/>
          <w:szCs w:val="24"/>
          <w:rtl/>
        </w:rPr>
        <w:t xml:space="preserve">  </w:t>
      </w:r>
    </w:p>
    <w:p w14:paraId="046C9CF2" w14:textId="77777777" w:rsidR="00467E84" w:rsidRDefault="00467E84" w:rsidP="00467E84">
      <w:pPr>
        <w:pStyle w:val="affffc"/>
        <w:rPr>
          <w:rFonts w:cs="David"/>
          <w:sz w:val="24"/>
          <w:szCs w:val="24"/>
          <w:rtl/>
        </w:rPr>
      </w:pPr>
      <w:r>
        <w:rPr>
          <w:rFonts w:cs="David"/>
          <w:sz w:val="24"/>
          <w:szCs w:val="24"/>
          <w:rtl/>
        </w:rPr>
        <w:t xml:space="preserve">    </w:t>
      </w:r>
      <w:r w:rsidRPr="00F65B81">
        <w:rPr>
          <w:rFonts w:cs="David" w:hint="cs"/>
          <w:sz w:val="24"/>
          <w:szCs w:val="24"/>
          <w:rtl/>
        </w:rPr>
        <w:t>ויחשב</w:t>
      </w:r>
      <w:r w:rsidRPr="00F65B81">
        <w:rPr>
          <w:rFonts w:cs="David"/>
          <w:sz w:val="24"/>
          <w:szCs w:val="24"/>
          <w:rtl/>
        </w:rPr>
        <w:t xml:space="preserve"> </w:t>
      </w:r>
      <w:r w:rsidRPr="00F65B81">
        <w:rPr>
          <w:rFonts w:cs="David" w:hint="cs"/>
          <w:sz w:val="24"/>
          <w:szCs w:val="24"/>
          <w:rtl/>
        </w:rPr>
        <w:t>כמעבידם</w:t>
      </w:r>
      <w:r>
        <w:rPr>
          <w:rFonts w:cs="David" w:hint="cs"/>
          <w:sz w:val="24"/>
          <w:szCs w:val="24"/>
          <w:rtl/>
        </w:rPr>
        <w:t>.</w:t>
      </w:r>
    </w:p>
    <w:p w14:paraId="55CD9BE5" w14:textId="77777777" w:rsidR="00467E84" w:rsidRPr="00A9338A" w:rsidRDefault="00467E84" w:rsidP="00467E84">
      <w:pPr>
        <w:pStyle w:val="affffc"/>
        <w:rPr>
          <w:rFonts w:cs="David"/>
          <w:sz w:val="24"/>
          <w:szCs w:val="24"/>
          <w:rtl/>
        </w:rPr>
      </w:pPr>
    </w:p>
    <w:p w14:paraId="4BE291EF" w14:textId="77777777" w:rsidR="00467E84" w:rsidRDefault="00467E84" w:rsidP="00467E84">
      <w:pPr>
        <w:pStyle w:val="affffc"/>
        <w:rPr>
          <w:rFonts w:cs="David"/>
          <w:sz w:val="24"/>
          <w:szCs w:val="24"/>
          <w:rtl/>
        </w:rPr>
      </w:pPr>
      <w:r>
        <w:rPr>
          <w:rFonts w:cs="David" w:hint="cs"/>
          <w:sz w:val="24"/>
          <w:szCs w:val="24"/>
          <w:rtl/>
        </w:rPr>
        <w:t>4</w:t>
      </w:r>
      <w:r w:rsidRPr="00A9338A">
        <w:rPr>
          <w:rFonts w:cs="David" w:hint="cs"/>
          <w:sz w:val="24"/>
          <w:szCs w:val="24"/>
          <w:rtl/>
        </w:rPr>
        <w:t xml:space="preserve">. </w:t>
      </w:r>
      <w:r w:rsidRPr="008C34C6">
        <w:rPr>
          <w:rFonts w:cs="David" w:hint="cs"/>
          <w:sz w:val="24"/>
          <w:szCs w:val="24"/>
          <w:rtl/>
        </w:rPr>
        <w:t>הביטוח</w:t>
      </w:r>
      <w:r w:rsidRPr="008C34C6">
        <w:rPr>
          <w:rFonts w:cs="David"/>
          <w:sz w:val="24"/>
          <w:szCs w:val="24"/>
          <w:rtl/>
        </w:rPr>
        <w:t xml:space="preserve"> </w:t>
      </w:r>
      <w:r w:rsidRPr="008C34C6">
        <w:rPr>
          <w:rFonts w:cs="David" w:hint="cs"/>
          <w:sz w:val="24"/>
          <w:szCs w:val="24"/>
          <w:rtl/>
        </w:rPr>
        <w:t>על</w:t>
      </w:r>
      <w:r w:rsidRPr="008C34C6">
        <w:rPr>
          <w:rFonts w:cs="David"/>
          <w:sz w:val="24"/>
          <w:szCs w:val="24"/>
          <w:rtl/>
        </w:rPr>
        <w:t xml:space="preserve"> </w:t>
      </w:r>
      <w:r w:rsidRPr="008C34C6">
        <w:rPr>
          <w:rFonts w:cs="David" w:hint="cs"/>
          <w:sz w:val="24"/>
          <w:szCs w:val="24"/>
          <w:rtl/>
        </w:rPr>
        <w:t>פי</w:t>
      </w:r>
      <w:r w:rsidRPr="008C34C6">
        <w:rPr>
          <w:rFonts w:cs="David"/>
          <w:sz w:val="24"/>
          <w:szCs w:val="24"/>
          <w:rtl/>
        </w:rPr>
        <w:t xml:space="preserve"> </w:t>
      </w:r>
      <w:r w:rsidRPr="008C34C6">
        <w:rPr>
          <w:rFonts w:cs="David" w:hint="cs"/>
          <w:sz w:val="24"/>
          <w:szCs w:val="24"/>
          <w:rtl/>
        </w:rPr>
        <w:t>הפוליסה</w:t>
      </w:r>
      <w:r w:rsidRPr="008C34C6">
        <w:rPr>
          <w:rFonts w:cs="David"/>
          <w:sz w:val="24"/>
          <w:szCs w:val="24"/>
          <w:rtl/>
        </w:rPr>
        <w:t xml:space="preserve"> </w:t>
      </w:r>
      <w:r>
        <w:rPr>
          <w:rFonts w:cs="David" w:hint="cs"/>
          <w:sz w:val="24"/>
          <w:szCs w:val="24"/>
          <w:rtl/>
        </w:rPr>
        <w:t>מורחב</w:t>
      </w:r>
      <w:r w:rsidRPr="008C34C6">
        <w:rPr>
          <w:rFonts w:cs="David"/>
          <w:sz w:val="24"/>
          <w:szCs w:val="24"/>
          <w:rtl/>
        </w:rPr>
        <w:t xml:space="preserve"> </w:t>
      </w:r>
      <w:r w:rsidRPr="008C34C6">
        <w:rPr>
          <w:rFonts w:cs="David" w:hint="cs"/>
          <w:sz w:val="24"/>
          <w:szCs w:val="24"/>
          <w:rtl/>
        </w:rPr>
        <w:t>לשפות</w:t>
      </w:r>
      <w:r w:rsidRPr="008C34C6">
        <w:rPr>
          <w:rFonts w:cs="David"/>
          <w:sz w:val="24"/>
          <w:szCs w:val="24"/>
          <w:rtl/>
        </w:rPr>
        <w:t xml:space="preserve"> </w:t>
      </w:r>
      <w:r w:rsidRPr="008C34C6">
        <w:rPr>
          <w:rFonts w:cs="David" w:hint="cs"/>
          <w:sz w:val="24"/>
          <w:szCs w:val="24"/>
          <w:rtl/>
        </w:rPr>
        <w:t>את</w:t>
      </w:r>
      <w:r w:rsidRPr="008C34C6">
        <w:rPr>
          <w:rFonts w:cs="David"/>
          <w:sz w:val="24"/>
          <w:szCs w:val="24"/>
          <w:rtl/>
        </w:rPr>
        <w:t xml:space="preserve"> </w:t>
      </w:r>
      <w:r w:rsidRPr="008C34C6">
        <w:rPr>
          <w:rFonts w:cs="David" w:hint="cs"/>
          <w:sz w:val="24"/>
          <w:szCs w:val="24"/>
          <w:rtl/>
        </w:rPr>
        <w:t>מדינת</w:t>
      </w:r>
      <w:r w:rsidRPr="008C34C6">
        <w:rPr>
          <w:rFonts w:cs="David"/>
          <w:sz w:val="24"/>
          <w:szCs w:val="24"/>
          <w:rtl/>
        </w:rPr>
        <w:t xml:space="preserve"> </w:t>
      </w:r>
      <w:r w:rsidRPr="008C34C6">
        <w:rPr>
          <w:rFonts w:cs="David" w:hint="cs"/>
          <w:sz w:val="24"/>
          <w:szCs w:val="24"/>
          <w:rtl/>
        </w:rPr>
        <w:t>ישראל</w:t>
      </w:r>
      <w:r w:rsidRPr="008C34C6">
        <w:rPr>
          <w:rFonts w:cs="David"/>
          <w:sz w:val="24"/>
          <w:szCs w:val="24"/>
          <w:rtl/>
        </w:rPr>
        <w:t xml:space="preserve"> – </w:t>
      </w:r>
      <w:r w:rsidRPr="008C34C6">
        <w:rPr>
          <w:rFonts w:cs="David" w:hint="cs"/>
          <w:sz w:val="24"/>
          <w:szCs w:val="24"/>
          <w:rtl/>
        </w:rPr>
        <w:t>משרד</w:t>
      </w:r>
      <w:r w:rsidRPr="008C34C6">
        <w:rPr>
          <w:rFonts w:cs="David"/>
          <w:sz w:val="24"/>
          <w:szCs w:val="24"/>
          <w:rtl/>
        </w:rPr>
        <w:t xml:space="preserve"> </w:t>
      </w:r>
      <w:r w:rsidRPr="008C34C6">
        <w:rPr>
          <w:rFonts w:cs="David" w:hint="cs"/>
          <w:sz w:val="24"/>
          <w:szCs w:val="24"/>
          <w:rtl/>
        </w:rPr>
        <w:t>החקלאות</w:t>
      </w:r>
      <w:r w:rsidRPr="008C34C6">
        <w:rPr>
          <w:rFonts w:cs="David"/>
          <w:sz w:val="24"/>
          <w:szCs w:val="24"/>
          <w:rtl/>
        </w:rPr>
        <w:t xml:space="preserve"> </w:t>
      </w:r>
      <w:r w:rsidRPr="008C34C6">
        <w:rPr>
          <w:rFonts w:cs="David" w:hint="cs"/>
          <w:sz w:val="24"/>
          <w:szCs w:val="24"/>
          <w:rtl/>
        </w:rPr>
        <w:t>ופיתוח</w:t>
      </w:r>
      <w:r w:rsidRPr="008C34C6">
        <w:rPr>
          <w:rFonts w:cs="David"/>
          <w:sz w:val="24"/>
          <w:szCs w:val="24"/>
          <w:rtl/>
        </w:rPr>
        <w:t xml:space="preserve"> </w:t>
      </w:r>
      <w:r w:rsidRPr="008C34C6">
        <w:rPr>
          <w:rFonts w:cs="David" w:hint="cs"/>
          <w:sz w:val="24"/>
          <w:szCs w:val="24"/>
          <w:rtl/>
        </w:rPr>
        <w:t>הכפר</w:t>
      </w:r>
      <w:r w:rsidRPr="008C34C6">
        <w:rPr>
          <w:rFonts w:cs="David"/>
          <w:sz w:val="24"/>
          <w:szCs w:val="24"/>
          <w:rtl/>
        </w:rPr>
        <w:t xml:space="preserve"> </w:t>
      </w:r>
    </w:p>
    <w:p w14:paraId="4E054D53" w14:textId="77777777" w:rsidR="00467E84" w:rsidRPr="008C34C6" w:rsidRDefault="00467E84" w:rsidP="00467E84">
      <w:pPr>
        <w:pStyle w:val="affffc"/>
        <w:rPr>
          <w:rFonts w:cs="David"/>
          <w:sz w:val="24"/>
          <w:szCs w:val="24"/>
          <w:rtl/>
        </w:rPr>
      </w:pPr>
      <w:r>
        <w:rPr>
          <w:rFonts w:cs="David"/>
          <w:sz w:val="24"/>
          <w:szCs w:val="24"/>
          <w:rtl/>
        </w:rPr>
        <w:t xml:space="preserve">    </w:t>
      </w:r>
      <w:r w:rsidRPr="008C34C6">
        <w:rPr>
          <w:rFonts w:cs="David" w:hint="cs"/>
          <w:sz w:val="24"/>
          <w:szCs w:val="24"/>
          <w:rtl/>
        </w:rPr>
        <w:t>היה</w:t>
      </w:r>
      <w:r w:rsidRPr="008C34C6">
        <w:rPr>
          <w:rFonts w:cs="David"/>
          <w:sz w:val="24"/>
          <w:szCs w:val="24"/>
          <w:rtl/>
        </w:rPr>
        <w:t xml:space="preserve">  </w:t>
      </w:r>
      <w:r w:rsidRPr="008C34C6">
        <w:rPr>
          <w:rFonts w:cs="David" w:hint="cs"/>
          <w:sz w:val="24"/>
          <w:szCs w:val="24"/>
          <w:rtl/>
        </w:rPr>
        <w:t>ונטען</w:t>
      </w:r>
      <w:r w:rsidRPr="008C34C6">
        <w:rPr>
          <w:rFonts w:cs="David"/>
          <w:sz w:val="24"/>
          <w:szCs w:val="24"/>
          <w:rtl/>
        </w:rPr>
        <w:t xml:space="preserve"> </w:t>
      </w:r>
      <w:r w:rsidRPr="008C34C6">
        <w:rPr>
          <w:rFonts w:cs="David" w:hint="cs"/>
          <w:sz w:val="24"/>
          <w:szCs w:val="24"/>
          <w:rtl/>
        </w:rPr>
        <w:t>לעניין</w:t>
      </w:r>
      <w:r w:rsidRPr="008C34C6">
        <w:rPr>
          <w:rFonts w:cs="David"/>
          <w:sz w:val="24"/>
          <w:szCs w:val="24"/>
          <w:rtl/>
        </w:rPr>
        <w:t xml:space="preserve"> </w:t>
      </w:r>
      <w:r w:rsidRPr="008C34C6">
        <w:rPr>
          <w:rFonts w:cs="David" w:hint="cs"/>
          <w:sz w:val="24"/>
          <w:szCs w:val="24"/>
          <w:rtl/>
        </w:rPr>
        <w:t>קרות</w:t>
      </w:r>
      <w:r w:rsidRPr="008C34C6">
        <w:rPr>
          <w:rFonts w:cs="David"/>
          <w:sz w:val="24"/>
          <w:szCs w:val="24"/>
          <w:rtl/>
        </w:rPr>
        <w:t xml:space="preserve"> </w:t>
      </w:r>
      <w:r w:rsidRPr="008C34C6">
        <w:rPr>
          <w:rFonts w:cs="David" w:hint="cs"/>
          <w:sz w:val="24"/>
          <w:szCs w:val="24"/>
          <w:rtl/>
        </w:rPr>
        <w:t>תאונת</w:t>
      </w:r>
      <w:r w:rsidRPr="008C34C6">
        <w:rPr>
          <w:rFonts w:cs="David"/>
          <w:sz w:val="24"/>
          <w:szCs w:val="24"/>
          <w:rtl/>
        </w:rPr>
        <w:t xml:space="preserve">  </w:t>
      </w:r>
      <w:r w:rsidRPr="008C34C6">
        <w:rPr>
          <w:rFonts w:cs="David" w:hint="cs"/>
          <w:sz w:val="24"/>
          <w:szCs w:val="24"/>
          <w:rtl/>
        </w:rPr>
        <w:t>עבודה</w:t>
      </w:r>
      <w:r w:rsidRPr="008C34C6">
        <w:rPr>
          <w:rFonts w:cs="David"/>
          <w:sz w:val="24"/>
          <w:szCs w:val="24"/>
          <w:rtl/>
        </w:rPr>
        <w:t>/</w:t>
      </w:r>
      <w:r w:rsidRPr="008C34C6">
        <w:rPr>
          <w:rFonts w:cs="David" w:hint="cs"/>
          <w:sz w:val="24"/>
          <w:szCs w:val="24"/>
          <w:rtl/>
        </w:rPr>
        <w:t>מחלת</w:t>
      </w:r>
      <w:r w:rsidRPr="008C34C6">
        <w:rPr>
          <w:rFonts w:cs="David"/>
          <w:sz w:val="24"/>
          <w:szCs w:val="24"/>
          <w:rtl/>
        </w:rPr>
        <w:t xml:space="preserve"> </w:t>
      </w:r>
      <w:r w:rsidRPr="008C34C6">
        <w:rPr>
          <w:rFonts w:cs="David" w:hint="cs"/>
          <w:sz w:val="24"/>
          <w:szCs w:val="24"/>
          <w:rtl/>
        </w:rPr>
        <w:t>מקצוע</w:t>
      </w:r>
      <w:r w:rsidRPr="008C34C6">
        <w:rPr>
          <w:rFonts w:cs="David"/>
          <w:sz w:val="24"/>
          <w:szCs w:val="24"/>
          <w:rtl/>
        </w:rPr>
        <w:t xml:space="preserve"> </w:t>
      </w:r>
      <w:r w:rsidRPr="008C34C6">
        <w:rPr>
          <w:rFonts w:cs="David" w:hint="cs"/>
          <w:sz w:val="24"/>
          <w:szCs w:val="24"/>
          <w:rtl/>
        </w:rPr>
        <w:t>כלשהי</w:t>
      </w:r>
      <w:r w:rsidRPr="008C34C6">
        <w:rPr>
          <w:rFonts w:cs="David"/>
          <w:sz w:val="24"/>
          <w:szCs w:val="24"/>
          <w:rtl/>
        </w:rPr>
        <w:t xml:space="preserve">  </w:t>
      </w:r>
      <w:r w:rsidRPr="008C34C6">
        <w:rPr>
          <w:rFonts w:cs="David" w:hint="cs"/>
          <w:sz w:val="24"/>
          <w:szCs w:val="24"/>
          <w:rtl/>
        </w:rPr>
        <w:t>כי</w:t>
      </w:r>
      <w:r w:rsidRPr="008C34C6">
        <w:rPr>
          <w:rFonts w:cs="David"/>
          <w:sz w:val="24"/>
          <w:szCs w:val="24"/>
          <w:rtl/>
        </w:rPr>
        <w:t xml:space="preserve"> </w:t>
      </w:r>
      <w:r w:rsidRPr="008C34C6">
        <w:rPr>
          <w:rFonts w:cs="David" w:hint="cs"/>
          <w:sz w:val="24"/>
          <w:szCs w:val="24"/>
          <w:rtl/>
        </w:rPr>
        <w:t>הם</w:t>
      </w:r>
      <w:r w:rsidRPr="008C34C6">
        <w:rPr>
          <w:rFonts w:cs="David"/>
          <w:sz w:val="24"/>
          <w:szCs w:val="24"/>
          <w:rtl/>
        </w:rPr>
        <w:t xml:space="preserve"> </w:t>
      </w:r>
      <w:r w:rsidRPr="008C34C6">
        <w:rPr>
          <w:rFonts w:cs="David" w:hint="cs"/>
          <w:sz w:val="24"/>
          <w:szCs w:val="24"/>
          <w:rtl/>
        </w:rPr>
        <w:t>נושאים</w:t>
      </w:r>
      <w:r w:rsidRPr="008C34C6">
        <w:rPr>
          <w:rFonts w:cs="David"/>
          <w:sz w:val="24"/>
          <w:szCs w:val="24"/>
          <w:rtl/>
        </w:rPr>
        <w:t xml:space="preserve"> </w:t>
      </w:r>
      <w:r w:rsidRPr="008C34C6">
        <w:rPr>
          <w:rFonts w:cs="David" w:hint="cs"/>
          <w:sz w:val="24"/>
          <w:szCs w:val="24"/>
          <w:rtl/>
        </w:rPr>
        <w:t>בחבות</w:t>
      </w:r>
      <w:r w:rsidRPr="008C34C6">
        <w:rPr>
          <w:rFonts w:cs="David"/>
          <w:sz w:val="24"/>
          <w:szCs w:val="24"/>
          <w:rtl/>
        </w:rPr>
        <w:t xml:space="preserve"> </w:t>
      </w:r>
      <w:r w:rsidRPr="008C34C6">
        <w:rPr>
          <w:rFonts w:cs="David" w:hint="cs"/>
          <w:sz w:val="24"/>
          <w:szCs w:val="24"/>
          <w:rtl/>
        </w:rPr>
        <w:t>מעביד</w:t>
      </w:r>
      <w:r w:rsidRPr="008C34C6">
        <w:rPr>
          <w:rFonts w:cs="David"/>
          <w:sz w:val="24"/>
          <w:szCs w:val="24"/>
          <w:rtl/>
        </w:rPr>
        <w:t xml:space="preserve"> </w:t>
      </w:r>
    </w:p>
    <w:p w14:paraId="3C743847" w14:textId="77777777" w:rsidR="00467E84" w:rsidRDefault="00467E84" w:rsidP="00467E84">
      <w:pPr>
        <w:pStyle w:val="affffc"/>
        <w:rPr>
          <w:rFonts w:cs="David"/>
          <w:sz w:val="24"/>
          <w:szCs w:val="24"/>
          <w:rtl/>
        </w:rPr>
      </w:pPr>
      <w:r>
        <w:rPr>
          <w:rFonts w:cs="David"/>
          <w:sz w:val="24"/>
          <w:szCs w:val="24"/>
          <w:rtl/>
        </w:rPr>
        <w:t xml:space="preserve">   </w:t>
      </w:r>
      <w:r w:rsidRPr="008C34C6">
        <w:rPr>
          <w:rFonts w:cs="David"/>
          <w:sz w:val="24"/>
          <w:szCs w:val="24"/>
          <w:rtl/>
        </w:rPr>
        <w:t xml:space="preserve"> </w:t>
      </w:r>
      <w:r w:rsidRPr="008C34C6">
        <w:rPr>
          <w:rFonts w:cs="David" w:hint="cs"/>
          <w:sz w:val="24"/>
          <w:szCs w:val="24"/>
          <w:rtl/>
        </w:rPr>
        <w:t>כלשהם</w:t>
      </w:r>
      <w:r w:rsidRPr="008C34C6">
        <w:rPr>
          <w:rFonts w:cs="David"/>
          <w:sz w:val="24"/>
          <w:szCs w:val="24"/>
          <w:rtl/>
        </w:rPr>
        <w:t xml:space="preserve"> </w:t>
      </w:r>
      <w:r w:rsidRPr="008C34C6">
        <w:rPr>
          <w:rFonts w:cs="David" w:hint="cs"/>
          <w:sz w:val="24"/>
          <w:szCs w:val="24"/>
          <w:rtl/>
        </w:rPr>
        <w:t>כלפי</w:t>
      </w:r>
      <w:r w:rsidRPr="008C34C6">
        <w:rPr>
          <w:rFonts w:cs="David"/>
          <w:sz w:val="24"/>
          <w:szCs w:val="24"/>
          <w:rtl/>
        </w:rPr>
        <w:t xml:space="preserve"> </w:t>
      </w:r>
      <w:r w:rsidRPr="008C34C6">
        <w:rPr>
          <w:rFonts w:cs="David" w:hint="cs"/>
          <w:sz w:val="24"/>
          <w:szCs w:val="24"/>
          <w:rtl/>
        </w:rPr>
        <w:t>מי</w:t>
      </w:r>
      <w:r w:rsidRPr="008C34C6">
        <w:rPr>
          <w:rFonts w:cs="David"/>
          <w:sz w:val="24"/>
          <w:szCs w:val="24"/>
          <w:rtl/>
        </w:rPr>
        <w:t xml:space="preserve"> </w:t>
      </w:r>
      <w:r w:rsidRPr="008C34C6">
        <w:rPr>
          <w:rFonts w:cs="David" w:hint="cs"/>
          <w:sz w:val="24"/>
          <w:szCs w:val="24"/>
          <w:rtl/>
        </w:rPr>
        <w:t>מעובדי</w:t>
      </w:r>
      <w:r w:rsidRPr="008C34C6">
        <w:rPr>
          <w:rFonts w:cs="David"/>
          <w:sz w:val="24"/>
          <w:szCs w:val="24"/>
          <w:rtl/>
        </w:rPr>
        <w:t xml:space="preserve"> </w:t>
      </w:r>
      <w:r w:rsidRPr="008C34C6">
        <w:rPr>
          <w:rFonts w:cs="David" w:hint="cs"/>
          <w:sz w:val="24"/>
          <w:szCs w:val="24"/>
          <w:rtl/>
        </w:rPr>
        <w:t>הספק</w:t>
      </w:r>
      <w:r>
        <w:rPr>
          <w:rFonts w:cs="David" w:hint="cs"/>
          <w:sz w:val="24"/>
          <w:szCs w:val="24"/>
          <w:rtl/>
        </w:rPr>
        <w:t>,</w:t>
      </w:r>
      <w:r w:rsidRPr="00D07EBE">
        <w:rPr>
          <w:rFonts w:hint="cs"/>
          <w:rtl/>
        </w:rPr>
        <w:t xml:space="preserve"> </w:t>
      </w:r>
      <w:r w:rsidRPr="00D07EBE">
        <w:rPr>
          <w:rFonts w:cs="David" w:hint="cs"/>
          <w:sz w:val="24"/>
          <w:szCs w:val="24"/>
          <w:rtl/>
        </w:rPr>
        <w:t>קבלנים</w:t>
      </w:r>
      <w:r w:rsidRPr="00D07EBE">
        <w:rPr>
          <w:rFonts w:cs="David"/>
          <w:sz w:val="24"/>
          <w:szCs w:val="24"/>
          <w:rtl/>
        </w:rPr>
        <w:t xml:space="preserve">, </w:t>
      </w:r>
      <w:r w:rsidRPr="00D07EBE">
        <w:rPr>
          <w:rFonts w:cs="David" w:hint="cs"/>
          <w:sz w:val="24"/>
          <w:szCs w:val="24"/>
          <w:rtl/>
        </w:rPr>
        <w:t>קבלני</w:t>
      </w:r>
      <w:r w:rsidRPr="00D07EBE">
        <w:rPr>
          <w:rFonts w:cs="David"/>
          <w:sz w:val="24"/>
          <w:szCs w:val="24"/>
          <w:rtl/>
        </w:rPr>
        <w:t xml:space="preserve"> </w:t>
      </w:r>
      <w:r w:rsidRPr="00D07EBE">
        <w:rPr>
          <w:rFonts w:cs="David" w:hint="cs"/>
          <w:sz w:val="24"/>
          <w:szCs w:val="24"/>
          <w:rtl/>
        </w:rPr>
        <w:t>משנה</w:t>
      </w:r>
      <w:r w:rsidRPr="00D07EBE">
        <w:rPr>
          <w:rFonts w:cs="David"/>
          <w:sz w:val="24"/>
          <w:szCs w:val="24"/>
          <w:rtl/>
        </w:rPr>
        <w:t xml:space="preserve"> </w:t>
      </w:r>
      <w:r w:rsidRPr="00D07EBE">
        <w:rPr>
          <w:rFonts w:cs="David" w:hint="cs"/>
          <w:sz w:val="24"/>
          <w:szCs w:val="24"/>
          <w:rtl/>
        </w:rPr>
        <w:t>ועובדיהם</w:t>
      </w:r>
      <w:r w:rsidRPr="00D07EBE">
        <w:rPr>
          <w:rFonts w:cs="David"/>
          <w:sz w:val="24"/>
          <w:szCs w:val="24"/>
          <w:rtl/>
        </w:rPr>
        <w:t xml:space="preserve"> </w:t>
      </w:r>
      <w:r w:rsidRPr="00D07EBE">
        <w:rPr>
          <w:rFonts w:cs="David" w:hint="cs"/>
          <w:sz w:val="24"/>
          <w:szCs w:val="24"/>
          <w:rtl/>
        </w:rPr>
        <w:t>שבשירותו</w:t>
      </w:r>
      <w:r w:rsidRPr="00D07EBE">
        <w:rPr>
          <w:rFonts w:cs="David"/>
          <w:sz w:val="24"/>
          <w:szCs w:val="24"/>
          <w:rtl/>
        </w:rPr>
        <w:t xml:space="preserve">.      </w:t>
      </w:r>
    </w:p>
    <w:p w14:paraId="519FCE70" w14:textId="77777777" w:rsidR="00467E84" w:rsidRDefault="00467E84" w:rsidP="00467E84">
      <w:pPr>
        <w:pStyle w:val="affffc"/>
        <w:rPr>
          <w:rFonts w:cs="David"/>
          <w:b/>
          <w:bCs/>
          <w:sz w:val="28"/>
          <w:szCs w:val="28"/>
          <w:u w:val="single"/>
          <w:rtl/>
        </w:rPr>
      </w:pPr>
    </w:p>
    <w:p w14:paraId="7ABF85EF" w14:textId="77777777" w:rsidR="00467E84" w:rsidRPr="00F972DC" w:rsidRDefault="00467E84" w:rsidP="00467E84">
      <w:pPr>
        <w:pStyle w:val="affffc"/>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r>
        <w:rPr>
          <w:rFonts w:cs="David" w:hint="cs"/>
          <w:b/>
          <w:bCs/>
          <w:sz w:val="28"/>
          <w:szCs w:val="28"/>
          <w:u w:val="single"/>
          <w:rtl/>
        </w:rPr>
        <w:t>, מס' פוליסה:________________</w:t>
      </w:r>
    </w:p>
    <w:p w14:paraId="20822D91" w14:textId="77777777" w:rsidR="00467E84" w:rsidRPr="00B97242" w:rsidRDefault="00467E84" w:rsidP="00467E84">
      <w:pPr>
        <w:pStyle w:val="affffc"/>
        <w:rPr>
          <w:rFonts w:cs="David"/>
          <w:sz w:val="24"/>
          <w:szCs w:val="24"/>
          <w:rtl/>
        </w:rPr>
      </w:pPr>
      <w:r w:rsidRPr="0058260B">
        <w:rPr>
          <w:rFonts w:cs="David"/>
          <w:color w:val="FF0000"/>
          <w:sz w:val="24"/>
          <w:szCs w:val="24"/>
          <w:rtl/>
        </w:rPr>
        <w:t xml:space="preserve">      </w:t>
      </w:r>
    </w:p>
    <w:p w14:paraId="3D1AE460" w14:textId="77777777" w:rsidR="00467E84" w:rsidRDefault="00467E84" w:rsidP="00467E84">
      <w:pPr>
        <w:pStyle w:val="affffc"/>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14:paraId="4BB80267" w14:textId="77777777" w:rsidR="00467E84" w:rsidRDefault="00467E84" w:rsidP="00467E84">
      <w:pPr>
        <w:pStyle w:val="affffc"/>
        <w:rPr>
          <w:rFonts w:cs="David"/>
          <w:sz w:val="24"/>
          <w:szCs w:val="24"/>
          <w:rtl/>
        </w:rPr>
      </w:pP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14:paraId="6D4106DA" w14:textId="77777777" w:rsidR="00467E84" w:rsidRDefault="00467E84" w:rsidP="00467E84">
      <w:pPr>
        <w:pStyle w:val="affffc"/>
        <w:rPr>
          <w:rFonts w:cs="David"/>
          <w:sz w:val="24"/>
          <w:szCs w:val="24"/>
          <w:rtl/>
        </w:rPr>
      </w:pPr>
    </w:p>
    <w:p w14:paraId="72B0C670" w14:textId="77777777" w:rsidR="00467E84" w:rsidRDefault="00467E84" w:rsidP="00467E84">
      <w:pPr>
        <w:pStyle w:val="affffc"/>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sidRPr="00BE75C9">
        <w:rPr>
          <w:rFonts w:cs="David"/>
          <w:sz w:val="24"/>
          <w:szCs w:val="24"/>
          <w:rtl/>
        </w:rPr>
        <w:t xml:space="preserve"> </w:t>
      </w:r>
      <w:r>
        <w:rPr>
          <w:rFonts w:cs="David" w:hint="cs"/>
          <w:sz w:val="24"/>
          <w:szCs w:val="24"/>
          <w:rtl/>
        </w:rPr>
        <w:t>1,000</w:t>
      </w:r>
      <w:r w:rsidRPr="00BE75C9">
        <w:rPr>
          <w:rFonts w:cs="David"/>
          <w:sz w:val="24"/>
          <w:szCs w:val="24"/>
          <w:rtl/>
        </w:rPr>
        <w:t xml:space="preserve">,000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sidRPr="00BE75C9">
        <w:rPr>
          <w:rFonts w:cs="David"/>
          <w:sz w:val="24"/>
          <w:szCs w:val="24"/>
          <w:rtl/>
        </w:rPr>
        <w:t xml:space="preserve">); </w:t>
      </w:r>
    </w:p>
    <w:p w14:paraId="02B9B09A" w14:textId="77777777" w:rsidR="00467E84" w:rsidRDefault="00467E84" w:rsidP="00467E84">
      <w:pPr>
        <w:pStyle w:val="affffc"/>
        <w:rPr>
          <w:rFonts w:cs="David"/>
          <w:sz w:val="24"/>
          <w:szCs w:val="24"/>
          <w:rtl/>
        </w:rPr>
      </w:pPr>
    </w:p>
    <w:p w14:paraId="28B8A571" w14:textId="77777777" w:rsidR="00467E84" w:rsidRDefault="00467E84" w:rsidP="00467E84">
      <w:pPr>
        <w:pStyle w:val="affffc"/>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14:paraId="4EAF9AF2" w14:textId="77777777" w:rsidR="00467E84" w:rsidRDefault="00467E84" w:rsidP="00467E84">
      <w:pPr>
        <w:pStyle w:val="affffc"/>
        <w:rPr>
          <w:rFonts w:cs="David"/>
          <w:sz w:val="24"/>
          <w:szCs w:val="24"/>
          <w:rtl/>
        </w:rPr>
      </w:pPr>
    </w:p>
    <w:p w14:paraId="41D81DEA" w14:textId="77777777" w:rsidR="00467E84" w:rsidRPr="0043724B" w:rsidRDefault="00467E84" w:rsidP="00467E84">
      <w:pPr>
        <w:pStyle w:val="affffc"/>
        <w:rPr>
          <w:rFonts w:cs="David"/>
          <w:sz w:val="24"/>
          <w:szCs w:val="24"/>
          <w:rtl/>
        </w:rPr>
      </w:pPr>
      <w:r>
        <w:rPr>
          <w:rFonts w:cs="David" w:hint="cs"/>
          <w:sz w:val="24"/>
          <w:szCs w:val="24"/>
          <w:rtl/>
        </w:rPr>
        <w:t xml:space="preserve">4. </w:t>
      </w:r>
      <w:r w:rsidRPr="0043724B">
        <w:rPr>
          <w:rFonts w:cs="David" w:hint="cs"/>
          <w:sz w:val="24"/>
          <w:szCs w:val="24"/>
          <w:rtl/>
        </w:rPr>
        <w:t>הביטוח</w:t>
      </w:r>
      <w:r w:rsidRPr="0043724B">
        <w:rPr>
          <w:rFonts w:cs="David"/>
          <w:sz w:val="24"/>
          <w:szCs w:val="24"/>
          <w:rtl/>
        </w:rPr>
        <w:t xml:space="preserve"> </w:t>
      </w:r>
      <w:r>
        <w:rPr>
          <w:rFonts w:cs="David" w:hint="cs"/>
          <w:sz w:val="24"/>
          <w:szCs w:val="24"/>
          <w:rtl/>
        </w:rPr>
        <w:t>מורחב</w:t>
      </w:r>
      <w:r w:rsidRPr="0043724B">
        <w:rPr>
          <w:rFonts w:cs="David"/>
          <w:sz w:val="24"/>
          <w:szCs w:val="24"/>
          <w:rtl/>
        </w:rPr>
        <w:t xml:space="preserve"> </w:t>
      </w:r>
      <w:r w:rsidRPr="0043724B">
        <w:rPr>
          <w:rFonts w:cs="David" w:hint="cs"/>
          <w:sz w:val="24"/>
          <w:szCs w:val="24"/>
          <w:rtl/>
        </w:rPr>
        <w:t>לכסות</w:t>
      </w:r>
      <w:r w:rsidRPr="0043724B">
        <w:rPr>
          <w:rFonts w:cs="David"/>
          <w:sz w:val="24"/>
          <w:szCs w:val="24"/>
          <w:rtl/>
        </w:rPr>
        <w:t xml:space="preserve"> </w:t>
      </w:r>
      <w:r w:rsidRPr="0043724B">
        <w:rPr>
          <w:rFonts w:cs="David" w:hint="cs"/>
          <w:sz w:val="24"/>
          <w:szCs w:val="24"/>
          <w:rtl/>
        </w:rPr>
        <w:t>את</w:t>
      </w:r>
      <w:r w:rsidRPr="0043724B">
        <w:rPr>
          <w:rFonts w:cs="David"/>
          <w:sz w:val="24"/>
          <w:szCs w:val="24"/>
          <w:rtl/>
        </w:rPr>
        <w:t xml:space="preserve"> </w:t>
      </w:r>
      <w:r w:rsidRPr="0043724B">
        <w:rPr>
          <w:rFonts w:cs="David" w:hint="cs"/>
          <w:sz w:val="24"/>
          <w:szCs w:val="24"/>
          <w:rtl/>
        </w:rPr>
        <w:t>חבותו</w:t>
      </w:r>
      <w:r w:rsidRPr="0043724B">
        <w:rPr>
          <w:rFonts w:cs="David"/>
          <w:sz w:val="24"/>
          <w:szCs w:val="24"/>
          <w:rtl/>
        </w:rPr>
        <w:t xml:space="preserve"> </w:t>
      </w:r>
      <w:r w:rsidRPr="0043724B">
        <w:rPr>
          <w:rFonts w:cs="David" w:hint="cs"/>
          <w:sz w:val="24"/>
          <w:szCs w:val="24"/>
          <w:rtl/>
        </w:rPr>
        <w:t>של</w:t>
      </w:r>
      <w:r w:rsidRPr="0043724B">
        <w:rPr>
          <w:rFonts w:cs="David"/>
          <w:sz w:val="24"/>
          <w:szCs w:val="24"/>
          <w:rtl/>
        </w:rPr>
        <w:t xml:space="preserve"> </w:t>
      </w:r>
      <w:r w:rsidRPr="0043724B">
        <w:rPr>
          <w:rFonts w:cs="David" w:hint="cs"/>
          <w:sz w:val="24"/>
          <w:szCs w:val="24"/>
          <w:rtl/>
        </w:rPr>
        <w:t>המבוטח</w:t>
      </w:r>
      <w:r w:rsidRPr="0043724B">
        <w:rPr>
          <w:rFonts w:cs="David"/>
          <w:sz w:val="24"/>
          <w:szCs w:val="24"/>
          <w:rtl/>
        </w:rPr>
        <w:t xml:space="preserve"> </w:t>
      </w:r>
      <w:r w:rsidRPr="0043724B">
        <w:rPr>
          <w:rFonts w:cs="David" w:hint="cs"/>
          <w:sz w:val="24"/>
          <w:szCs w:val="24"/>
          <w:rtl/>
        </w:rPr>
        <w:t>כלפי</w:t>
      </w:r>
      <w:r w:rsidRPr="0043724B">
        <w:rPr>
          <w:rFonts w:cs="David"/>
          <w:sz w:val="24"/>
          <w:szCs w:val="24"/>
          <w:rtl/>
        </w:rPr>
        <w:t xml:space="preserve"> </w:t>
      </w:r>
      <w:r w:rsidRPr="0043724B">
        <w:rPr>
          <w:rFonts w:cs="David" w:hint="cs"/>
          <w:sz w:val="24"/>
          <w:szCs w:val="24"/>
          <w:rtl/>
        </w:rPr>
        <w:t>צד</w:t>
      </w:r>
      <w:r w:rsidRPr="0043724B">
        <w:rPr>
          <w:rFonts w:cs="David"/>
          <w:sz w:val="24"/>
          <w:szCs w:val="24"/>
          <w:rtl/>
        </w:rPr>
        <w:t xml:space="preserve"> </w:t>
      </w:r>
      <w:r w:rsidRPr="0043724B">
        <w:rPr>
          <w:rFonts w:cs="David" w:hint="cs"/>
          <w:sz w:val="24"/>
          <w:szCs w:val="24"/>
          <w:rtl/>
        </w:rPr>
        <w:t>שלישי</w:t>
      </w:r>
      <w:r w:rsidRPr="0043724B">
        <w:rPr>
          <w:rFonts w:cs="David"/>
          <w:sz w:val="24"/>
          <w:szCs w:val="24"/>
          <w:rtl/>
        </w:rPr>
        <w:t xml:space="preserve"> </w:t>
      </w:r>
      <w:r w:rsidRPr="0043724B">
        <w:rPr>
          <w:rFonts w:cs="David" w:hint="cs"/>
          <w:sz w:val="24"/>
          <w:szCs w:val="24"/>
          <w:rtl/>
        </w:rPr>
        <w:t>בגין</w:t>
      </w:r>
      <w:r w:rsidRPr="0043724B">
        <w:rPr>
          <w:rFonts w:cs="David"/>
          <w:sz w:val="24"/>
          <w:szCs w:val="24"/>
          <w:rtl/>
        </w:rPr>
        <w:t xml:space="preserve"> </w:t>
      </w:r>
      <w:r w:rsidRPr="0043724B">
        <w:rPr>
          <w:rFonts w:cs="David" w:hint="cs"/>
          <w:sz w:val="24"/>
          <w:szCs w:val="24"/>
          <w:rtl/>
        </w:rPr>
        <w:t>פעילות</w:t>
      </w:r>
      <w:r w:rsidRPr="0043724B">
        <w:rPr>
          <w:rFonts w:cs="David"/>
          <w:sz w:val="24"/>
          <w:szCs w:val="24"/>
          <w:rtl/>
        </w:rPr>
        <w:t xml:space="preserve"> </w:t>
      </w:r>
      <w:r w:rsidRPr="0043724B">
        <w:rPr>
          <w:rFonts w:cs="David" w:hint="cs"/>
          <w:sz w:val="24"/>
          <w:szCs w:val="24"/>
          <w:rtl/>
        </w:rPr>
        <w:t>של</w:t>
      </w:r>
      <w:r w:rsidRPr="0043724B">
        <w:rPr>
          <w:rFonts w:cs="David"/>
          <w:sz w:val="24"/>
          <w:szCs w:val="24"/>
          <w:rtl/>
        </w:rPr>
        <w:t xml:space="preserve"> </w:t>
      </w:r>
      <w:r w:rsidRPr="0043724B">
        <w:rPr>
          <w:rFonts w:cs="David" w:hint="cs"/>
          <w:sz w:val="24"/>
          <w:szCs w:val="24"/>
          <w:rtl/>
        </w:rPr>
        <w:t>קבלנים</w:t>
      </w:r>
      <w:r w:rsidRPr="0043724B">
        <w:rPr>
          <w:rFonts w:cs="David"/>
          <w:sz w:val="24"/>
          <w:szCs w:val="24"/>
          <w:rtl/>
        </w:rPr>
        <w:t xml:space="preserve">, </w:t>
      </w:r>
    </w:p>
    <w:p w14:paraId="1B007858" w14:textId="77777777" w:rsidR="00467E84" w:rsidRDefault="00467E84" w:rsidP="00467E84">
      <w:pPr>
        <w:pStyle w:val="affffc"/>
        <w:rPr>
          <w:rFonts w:cs="David"/>
          <w:sz w:val="24"/>
          <w:szCs w:val="24"/>
          <w:rtl/>
        </w:rPr>
      </w:pPr>
      <w:r>
        <w:rPr>
          <w:rFonts w:cs="David"/>
          <w:sz w:val="24"/>
          <w:szCs w:val="24"/>
          <w:rtl/>
        </w:rPr>
        <w:t xml:space="preserve">     </w:t>
      </w:r>
      <w:r w:rsidRPr="0043724B">
        <w:rPr>
          <w:rFonts w:cs="David" w:hint="cs"/>
          <w:sz w:val="24"/>
          <w:szCs w:val="24"/>
          <w:rtl/>
        </w:rPr>
        <w:t>קבלני</w:t>
      </w:r>
      <w:r w:rsidRPr="0043724B">
        <w:rPr>
          <w:rFonts w:cs="David"/>
          <w:sz w:val="24"/>
          <w:szCs w:val="24"/>
          <w:rtl/>
        </w:rPr>
        <w:t xml:space="preserve"> </w:t>
      </w:r>
      <w:r w:rsidRPr="0043724B">
        <w:rPr>
          <w:rFonts w:cs="David" w:hint="cs"/>
          <w:sz w:val="24"/>
          <w:szCs w:val="24"/>
          <w:rtl/>
        </w:rPr>
        <w:t>משנה</w:t>
      </w:r>
      <w:r w:rsidRPr="0043724B">
        <w:rPr>
          <w:rFonts w:cs="David"/>
          <w:sz w:val="24"/>
          <w:szCs w:val="24"/>
          <w:rtl/>
        </w:rPr>
        <w:t xml:space="preserve"> </w:t>
      </w:r>
      <w:r w:rsidRPr="0043724B">
        <w:rPr>
          <w:rFonts w:cs="David" w:hint="cs"/>
          <w:sz w:val="24"/>
          <w:szCs w:val="24"/>
          <w:rtl/>
        </w:rPr>
        <w:t>ועובדיהם</w:t>
      </w:r>
      <w:r>
        <w:rPr>
          <w:rFonts w:cs="David" w:hint="cs"/>
          <w:sz w:val="24"/>
          <w:szCs w:val="24"/>
          <w:rtl/>
        </w:rPr>
        <w:t>.</w:t>
      </w:r>
    </w:p>
    <w:p w14:paraId="7C1595BE" w14:textId="77777777" w:rsidR="00467E84" w:rsidRDefault="00467E84" w:rsidP="00467E84">
      <w:pPr>
        <w:pStyle w:val="affffc"/>
        <w:rPr>
          <w:rFonts w:cs="David"/>
          <w:sz w:val="24"/>
          <w:szCs w:val="24"/>
          <w:rtl/>
        </w:rPr>
      </w:pPr>
    </w:p>
    <w:p w14:paraId="631E88B1" w14:textId="77777777" w:rsidR="00467E84" w:rsidRDefault="00467E84" w:rsidP="00467E84">
      <w:pPr>
        <w:pStyle w:val="affffc"/>
        <w:rPr>
          <w:rFonts w:cs="David"/>
          <w:sz w:val="24"/>
          <w:szCs w:val="24"/>
          <w:rtl/>
        </w:rPr>
      </w:pPr>
      <w:r>
        <w:rPr>
          <w:rFonts w:cs="David" w:hint="cs"/>
          <w:sz w:val="24"/>
          <w:szCs w:val="24"/>
          <w:rtl/>
        </w:rPr>
        <w:t>5.</w:t>
      </w:r>
      <w:r w:rsidRPr="00BE75C9">
        <w:rPr>
          <w:rFonts w:hint="cs"/>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ייחשב</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צד</w:t>
      </w:r>
      <w:r w:rsidRPr="00BE75C9">
        <w:rPr>
          <w:rFonts w:cs="David"/>
          <w:sz w:val="24"/>
          <w:szCs w:val="24"/>
          <w:rtl/>
        </w:rPr>
        <w:t xml:space="preserve"> </w:t>
      </w:r>
      <w:r w:rsidRPr="00BE75C9">
        <w:rPr>
          <w:rFonts w:cs="David" w:hint="cs"/>
          <w:sz w:val="24"/>
          <w:szCs w:val="24"/>
          <w:rtl/>
        </w:rPr>
        <w:t>שלישי</w:t>
      </w:r>
      <w:r>
        <w:rPr>
          <w:rFonts w:cs="David" w:hint="cs"/>
          <w:sz w:val="24"/>
          <w:szCs w:val="24"/>
          <w:rtl/>
        </w:rPr>
        <w:t xml:space="preserve">.  </w:t>
      </w:r>
      <w:r w:rsidRPr="00BE75C9">
        <w:rPr>
          <w:rFonts w:cs="David"/>
          <w:sz w:val="24"/>
          <w:szCs w:val="24"/>
          <w:rtl/>
        </w:rPr>
        <w:t xml:space="preserve">    </w:t>
      </w:r>
    </w:p>
    <w:p w14:paraId="256ED315" w14:textId="77777777" w:rsidR="00467E84" w:rsidRDefault="00467E84" w:rsidP="00467E84">
      <w:pPr>
        <w:pStyle w:val="affffc"/>
        <w:rPr>
          <w:rFonts w:cs="David"/>
          <w:sz w:val="24"/>
          <w:szCs w:val="24"/>
          <w:rtl/>
        </w:rPr>
      </w:pPr>
    </w:p>
    <w:p w14:paraId="27A48BDF" w14:textId="77777777" w:rsidR="00467E84" w:rsidRPr="00862C0A" w:rsidRDefault="00467E84" w:rsidP="00467E84">
      <w:pPr>
        <w:pStyle w:val="affffc"/>
        <w:rPr>
          <w:rFonts w:cs="David"/>
          <w:sz w:val="24"/>
          <w:szCs w:val="24"/>
          <w:rtl/>
        </w:rPr>
      </w:pPr>
      <w:r>
        <w:rPr>
          <w:rFonts w:cs="David" w:hint="cs"/>
          <w:sz w:val="24"/>
          <w:szCs w:val="24"/>
          <w:rtl/>
        </w:rPr>
        <w:lastRenderedPageBreak/>
        <w:t>6.</w:t>
      </w:r>
      <w:r w:rsidRPr="00862C0A">
        <w:rPr>
          <w:rFonts w:hint="cs"/>
          <w:rtl/>
        </w:rPr>
        <w:t xml:space="preserve"> </w:t>
      </w:r>
      <w:r w:rsidRPr="00862C0A">
        <w:rPr>
          <w:rFonts w:cs="David" w:hint="cs"/>
          <w:sz w:val="24"/>
          <w:szCs w:val="24"/>
          <w:rtl/>
        </w:rPr>
        <w:t>כל</w:t>
      </w:r>
      <w:r w:rsidRPr="00862C0A">
        <w:rPr>
          <w:rFonts w:cs="David"/>
          <w:sz w:val="24"/>
          <w:szCs w:val="24"/>
          <w:rtl/>
        </w:rPr>
        <w:t xml:space="preserve"> </w:t>
      </w:r>
      <w:r w:rsidRPr="00862C0A">
        <w:rPr>
          <w:rFonts w:cs="David" w:hint="cs"/>
          <w:sz w:val="24"/>
          <w:szCs w:val="24"/>
          <w:rtl/>
        </w:rPr>
        <w:t>סייג</w:t>
      </w:r>
      <w:r w:rsidRPr="00862C0A">
        <w:rPr>
          <w:rFonts w:cs="David"/>
          <w:sz w:val="24"/>
          <w:szCs w:val="24"/>
          <w:rtl/>
        </w:rPr>
        <w:t>/</w:t>
      </w:r>
      <w:r w:rsidRPr="00862C0A">
        <w:rPr>
          <w:rFonts w:cs="David" w:hint="cs"/>
          <w:sz w:val="24"/>
          <w:szCs w:val="24"/>
          <w:rtl/>
        </w:rPr>
        <w:t>חריג</w:t>
      </w:r>
      <w:r w:rsidRPr="00862C0A">
        <w:rPr>
          <w:rFonts w:cs="David"/>
          <w:sz w:val="24"/>
          <w:szCs w:val="24"/>
          <w:rtl/>
        </w:rPr>
        <w:t xml:space="preserve"> </w:t>
      </w:r>
      <w:r w:rsidRPr="00862C0A">
        <w:rPr>
          <w:rFonts w:cs="David" w:hint="cs"/>
          <w:sz w:val="24"/>
          <w:szCs w:val="24"/>
          <w:rtl/>
        </w:rPr>
        <w:t>לגבי</w:t>
      </w:r>
      <w:r w:rsidRPr="00862C0A">
        <w:rPr>
          <w:rFonts w:cs="David"/>
          <w:sz w:val="24"/>
          <w:szCs w:val="24"/>
          <w:rtl/>
        </w:rPr>
        <w:t xml:space="preserve"> </w:t>
      </w:r>
      <w:r w:rsidRPr="00862C0A">
        <w:rPr>
          <w:rFonts w:cs="David" w:hint="cs"/>
          <w:sz w:val="24"/>
          <w:szCs w:val="24"/>
          <w:rtl/>
        </w:rPr>
        <w:t>רכוש</w:t>
      </w:r>
      <w:r w:rsidRPr="00862C0A">
        <w:rPr>
          <w:rFonts w:cs="David"/>
          <w:sz w:val="24"/>
          <w:szCs w:val="24"/>
          <w:rtl/>
        </w:rPr>
        <w:t xml:space="preserve"> </w:t>
      </w:r>
      <w:r w:rsidRPr="00862C0A">
        <w:rPr>
          <w:rFonts w:cs="David" w:hint="cs"/>
          <w:sz w:val="24"/>
          <w:szCs w:val="24"/>
          <w:rtl/>
        </w:rPr>
        <w:t>והמתייחס</w:t>
      </w:r>
      <w:r w:rsidRPr="00862C0A">
        <w:rPr>
          <w:rFonts w:cs="David"/>
          <w:sz w:val="24"/>
          <w:szCs w:val="24"/>
          <w:rtl/>
        </w:rPr>
        <w:t xml:space="preserve"> </w:t>
      </w:r>
      <w:r w:rsidRPr="00862C0A">
        <w:rPr>
          <w:rFonts w:cs="David" w:hint="cs"/>
          <w:sz w:val="24"/>
          <w:szCs w:val="24"/>
          <w:rtl/>
        </w:rPr>
        <w:t>לרכוש</w:t>
      </w:r>
      <w:r w:rsidRPr="00862C0A">
        <w:rPr>
          <w:rFonts w:cs="David"/>
          <w:sz w:val="24"/>
          <w:szCs w:val="24"/>
          <w:rtl/>
        </w:rPr>
        <w:t xml:space="preserve"> </w:t>
      </w:r>
      <w:r w:rsidRPr="00862C0A">
        <w:rPr>
          <w:rFonts w:cs="David" w:hint="cs"/>
          <w:sz w:val="24"/>
          <w:szCs w:val="24"/>
          <w:rtl/>
        </w:rPr>
        <w:t>מדינת</w:t>
      </w:r>
      <w:r w:rsidRPr="00862C0A">
        <w:rPr>
          <w:rFonts w:cs="David"/>
          <w:sz w:val="24"/>
          <w:szCs w:val="24"/>
          <w:rtl/>
        </w:rPr>
        <w:t xml:space="preserve"> </w:t>
      </w:r>
      <w:r w:rsidRPr="00862C0A">
        <w:rPr>
          <w:rFonts w:cs="David" w:hint="cs"/>
          <w:sz w:val="24"/>
          <w:szCs w:val="24"/>
          <w:rtl/>
        </w:rPr>
        <w:t>ישראל</w:t>
      </w:r>
      <w:r w:rsidRPr="00862C0A">
        <w:rPr>
          <w:rFonts w:cs="David"/>
          <w:sz w:val="24"/>
          <w:szCs w:val="24"/>
          <w:rtl/>
        </w:rPr>
        <w:t xml:space="preserve"> </w:t>
      </w:r>
      <w:r w:rsidRPr="00862C0A">
        <w:rPr>
          <w:rFonts w:cs="David" w:hint="cs"/>
          <w:sz w:val="24"/>
          <w:szCs w:val="24"/>
          <w:rtl/>
        </w:rPr>
        <w:t>שהספק</w:t>
      </w:r>
      <w:r w:rsidRPr="00862C0A">
        <w:rPr>
          <w:rFonts w:cs="David"/>
          <w:sz w:val="24"/>
          <w:szCs w:val="24"/>
          <w:rtl/>
        </w:rPr>
        <w:t xml:space="preserve"> </w:t>
      </w:r>
      <w:r w:rsidRPr="00862C0A">
        <w:rPr>
          <w:rFonts w:cs="David" w:hint="cs"/>
          <w:sz w:val="24"/>
          <w:szCs w:val="24"/>
          <w:rtl/>
        </w:rPr>
        <w:t>או</w:t>
      </w:r>
      <w:r w:rsidRPr="00862C0A">
        <w:rPr>
          <w:rFonts w:cs="David"/>
          <w:sz w:val="24"/>
          <w:szCs w:val="24"/>
          <w:rtl/>
        </w:rPr>
        <w:t xml:space="preserve"> </w:t>
      </w:r>
      <w:r w:rsidRPr="00862C0A">
        <w:rPr>
          <w:rFonts w:cs="David" w:hint="cs"/>
          <w:sz w:val="24"/>
          <w:szCs w:val="24"/>
          <w:rtl/>
        </w:rPr>
        <w:t>כל</w:t>
      </w:r>
      <w:r w:rsidRPr="00862C0A">
        <w:rPr>
          <w:rFonts w:cs="David"/>
          <w:sz w:val="24"/>
          <w:szCs w:val="24"/>
          <w:rtl/>
        </w:rPr>
        <w:t xml:space="preserve"> </w:t>
      </w:r>
      <w:r w:rsidRPr="00862C0A">
        <w:rPr>
          <w:rFonts w:cs="David" w:hint="cs"/>
          <w:sz w:val="24"/>
          <w:szCs w:val="24"/>
          <w:rtl/>
        </w:rPr>
        <w:t>איש</w:t>
      </w:r>
      <w:r w:rsidRPr="00862C0A">
        <w:rPr>
          <w:rFonts w:cs="David"/>
          <w:sz w:val="24"/>
          <w:szCs w:val="24"/>
          <w:rtl/>
        </w:rPr>
        <w:t xml:space="preserve"> </w:t>
      </w:r>
      <w:r w:rsidRPr="00862C0A">
        <w:rPr>
          <w:rFonts w:cs="David" w:hint="cs"/>
          <w:sz w:val="24"/>
          <w:szCs w:val="24"/>
          <w:rtl/>
        </w:rPr>
        <w:t>שבשירותו</w:t>
      </w:r>
      <w:r w:rsidRPr="00862C0A">
        <w:rPr>
          <w:rFonts w:cs="David"/>
          <w:sz w:val="24"/>
          <w:szCs w:val="24"/>
          <w:rtl/>
        </w:rPr>
        <w:t xml:space="preserve"> </w:t>
      </w:r>
    </w:p>
    <w:p w14:paraId="6E96A92C" w14:textId="77777777" w:rsidR="00467E84" w:rsidRDefault="00467E84" w:rsidP="00467E84">
      <w:pPr>
        <w:pStyle w:val="affffc"/>
        <w:rPr>
          <w:rFonts w:cs="David"/>
          <w:sz w:val="24"/>
          <w:szCs w:val="24"/>
          <w:rtl/>
        </w:rPr>
      </w:pPr>
      <w:r>
        <w:rPr>
          <w:rFonts w:cs="David"/>
          <w:sz w:val="24"/>
          <w:szCs w:val="24"/>
          <w:rtl/>
        </w:rPr>
        <w:t xml:space="preserve">    </w:t>
      </w:r>
      <w:r w:rsidRPr="00862C0A">
        <w:rPr>
          <w:rFonts w:cs="David" w:hint="cs"/>
          <w:sz w:val="24"/>
          <w:szCs w:val="24"/>
          <w:rtl/>
        </w:rPr>
        <w:t>פועלים</w:t>
      </w:r>
      <w:r w:rsidRPr="00862C0A">
        <w:rPr>
          <w:rFonts w:cs="David"/>
          <w:sz w:val="24"/>
          <w:szCs w:val="24"/>
          <w:rtl/>
        </w:rPr>
        <w:t xml:space="preserve"> </w:t>
      </w:r>
      <w:r w:rsidRPr="00862C0A">
        <w:rPr>
          <w:rFonts w:cs="David" w:hint="cs"/>
          <w:sz w:val="24"/>
          <w:szCs w:val="24"/>
          <w:rtl/>
        </w:rPr>
        <w:t>או</w:t>
      </w:r>
      <w:r w:rsidRPr="00862C0A">
        <w:rPr>
          <w:rFonts w:cs="David"/>
          <w:sz w:val="24"/>
          <w:szCs w:val="24"/>
          <w:rtl/>
        </w:rPr>
        <w:t xml:space="preserve"> </w:t>
      </w:r>
      <w:r w:rsidRPr="00862C0A">
        <w:rPr>
          <w:rFonts w:cs="David" w:hint="cs"/>
          <w:sz w:val="24"/>
          <w:szCs w:val="24"/>
          <w:rtl/>
        </w:rPr>
        <w:t>פעלו</w:t>
      </w:r>
      <w:r w:rsidRPr="00862C0A">
        <w:rPr>
          <w:rFonts w:cs="David"/>
          <w:sz w:val="24"/>
          <w:szCs w:val="24"/>
          <w:rtl/>
        </w:rPr>
        <w:t xml:space="preserve"> </w:t>
      </w:r>
      <w:r w:rsidRPr="00862C0A">
        <w:rPr>
          <w:rFonts w:cs="David" w:hint="cs"/>
          <w:sz w:val="24"/>
          <w:szCs w:val="24"/>
          <w:rtl/>
        </w:rPr>
        <w:t>בו</w:t>
      </w:r>
      <w:r w:rsidRPr="00862C0A">
        <w:rPr>
          <w:rFonts w:cs="David"/>
          <w:sz w:val="24"/>
          <w:szCs w:val="24"/>
          <w:rtl/>
        </w:rPr>
        <w:t xml:space="preserve">- </w:t>
      </w:r>
      <w:r>
        <w:rPr>
          <w:rFonts w:cs="David" w:hint="cs"/>
          <w:sz w:val="24"/>
          <w:szCs w:val="24"/>
          <w:rtl/>
        </w:rPr>
        <w:t>מ</w:t>
      </w:r>
      <w:r w:rsidRPr="00862C0A">
        <w:rPr>
          <w:rFonts w:cs="David" w:hint="cs"/>
          <w:sz w:val="24"/>
          <w:szCs w:val="24"/>
          <w:rtl/>
        </w:rPr>
        <w:t>בוטל</w:t>
      </w:r>
      <w:r>
        <w:rPr>
          <w:rFonts w:cs="David" w:hint="cs"/>
          <w:sz w:val="24"/>
          <w:szCs w:val="24"/>
          <w:rtl/>
        </w:rPr>
        <w:t>.</w:t>
      </w:r>
    </w:p>
    <w:p w14:paraId="24E501E9" w14:textId="77777777" w:rsidR="00467E84" w:rsidRDefault="00467E84" w:rsidP="00467E84">
      <w:pPr>
        <w:pStyle w:val="affffc"/>
        <w:rPr>
          <w:rFonts w:cs="David"/>
          <w:sz w:val="24"/>
          <w:szCs w:val="24"/>
          <w:rtl/>
        </w:rPr>
      </w:pPr>
    </w:p>
    <w:p w14:paraId="0087041E" w14:textId="77777777" w:rsidR="00467E84" w:rsidRPr="00BE75C9" w:rsidRDefault="00467E84" w:rsidP="00467E84">
      <w:pPr>
        <w:pStyle w:val="affffc"/>
        <w:rPr>
          <w:rFonts w:cs="David"/>
          <w:sz w:val="24"/>
          <w:szCs w:val="24"/>
          <w:rtl/>
        </w:rPr>
      </w:pPr>
      <w:r>
        <w:rPr>
          <w:rFonts w:cs="David" w:hint="cs"/>
          <w:sz w:val="24"/>
          <w:szCs w:val="24"/>
          <w:rtl/>
        </w:rPr>
        <w:t xml:space="preserve">7.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על</w:t>
      </w:r>
      <w:r w:rsidRPr="00BE75C9">
        <w:rPr>
          <w:rFonts w:cs="David"/>
          <w:sz w:val="24"/>
          <w:szCs w:val="24"/>
          <w:rtl/>
        </w:rPr>
        <w:t xml:space="preserve"> </w:t>
      </w:r>
      <w:r w:rsidRPr="00BE75C9">
        <w:rPr>
          <w:rFonts w:cs="David" w:hint="cs"/>
          <w:sz w:val="24"/>
          <w:szCs w:val="24"/>
          <w:rtl/>
        </w:rPr>
        <w:t>פי</w:t>
      </w:r>
      <w:r w:rsidRPr="00BE75C9">
        <w:rPr>
          <w:rFonts w:cs="David"/>
          <w:sz w:val="24"/>
          <w:szCs w:val="24"/>
          <w:rtl/>
        </w:rPr>
        <w:t xml:space="preserve"> </w:t>
      </w:r>
      <w:r w:rsidRPr="00BE75C9">
        <w:rPr>
          <w:rFonts w:cs="David" w:hint="cs"/>
          <w:sz w:val="24"/>
          <w:szCs w:val="24"/>
          <w:rtl/>
        </w:rPr>
        <w:t>הפוליסה</w:t>
      </w:r>
      <w:r w:rsidRPr="00BE75C9">
        <w:rPr>
          <w:rFonts w:cs="David"/>
          <w:sz w:val="24"/>
          <w:szCs w:val="24"/>
          <w:rtl/>
        </w:rPr>
        <w:t xml:space="preserve"> </w:t>
      </w:r>
      <w:r>
        <w:rPr>
          <w:rFonts w:cs="David" w:hint="cs"/>
          <w:sz w:val="24"/>
          <w:szCs w:val="24"/>
          <w:rtl/>
        </w:rPr>
        <w:t>מורחב</w:t>
      </w:r>
      <w:r w:rsidRPr="00BE75C9">
        <w:rPr>
          <w:rFonts w:cs="David"/>
          <w:sz w:val="24"/>
          <w:szCs w:val="24"/>
          <w:rtl/>
        </w:rPr>
        <w:t xml:space="preserve"> </w:t>
      </w:r>
      <w:r w:rsidRPr="00BE75C9">
        <w:rPr>
          <w:rFonts w:cs="David" w:hint="cs"/>
          <w:sz w:val="24"/>
          <w:szCs w:val="24"/>
          <w:rtl/>
        </w:rPr>
        <w:t>לשפות</w:t>
      </w:r>
      <w:r w:rsidRPr="00BE75C9">
        <w:rPr>
          <w:rFonts w:cs="David"/>
          <w:sz w:val="24"/>
          <w:szCs w:val="24"/>
          <w:rtl/>
        </w:rPr>
        <w:t xml:space="preserve"> </w:t>
      </w:r>
      <w:r w:rsidRPr="00BE75C9">
        <w:rPr>
          <w:rFonts w:cs="David" w:hint="cs"/>
          <w:sz w:val="24"/>
          <w:szCs w:val="24"/>
          <w:rtl/>
        </w:rPr>
        <w:t>את</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  </w:t>
      </w:r>
      <w:r w:rsidRPr="00BE75C9">
        <w:rPr>
          <w:rFonts w:cs="David" w:hint="cs"/>
          <w:sz w:val="24"/>
          <w:szCs w:val="24"/>
          <w:rtl/>
        </w:rPr>
        <w:t>משרד</w:t>
      </w:r>
      <w:r w:rsidRPr="00BE75C9">
        <w:rPr>
          <w:rFonts w:cs="David"/>
          <w:sz w:val="24"/>
          <w:szCs w:val="24"/>
          <w:rtl/>
        </w:rPr>
        <w:t xml:space="preserve"> </w:t>
      </w:r>
      <w:r>
        <w:rPr>
          <w:rFonts w:cs="David" w:hint="cs"/>
          <w:sz w:val="24"/>
          <w:szCs w:val="24"/>
          <w:rtl/>
        </w:rPr>
        <w:t xml:space="preserve">החקלאות ופיתוח הכפר </w:t>
      </w:r>
      <w:r w:rsidRPr="00BE75C9">
        <w:rPr>
          <w:rFonts w:cs="David"/>
          <w:sz w:val="24"/>
          <w:szCs w:val="24"/>
          <w:rtl/>
        </w:rPr>
        <w:t xml:space="preserve"> </w:t>
      </w:r>
    </w:p>
    <w:p w14:paraId="56B5966A" w14:textId="77777777" w:rsidR="00467E84" w:rsidRDefault="00467E84" w:rsidP="00467E84">
      <w:pPr>
        <w:pStyle w:val="affffc"/>
        <w:rPr>
          <w:rFonts w:cs="David"/>
          <w:sz w:val="24"/>
          <w:szCs w:val="24"/>
          <w:rtl/>
        </w:rPr>
      </w:pPr>
      <w:r>
        <w:rPr>
          <w:rFonts w:cs="David"/>
          <w:sz w:val="24"/>
          <w:szCs w:val="24"/>
          <w:rtl/>
        </w:rPr>
        <w:t xml:space="preserve">    </w:t>
      </w:r>
      <w:r w:rsidRPr="00BE75C9">
        <w:rPr>
          <w:rFonts w:cs="David" w:hint="cs"/>
          <w:sz w:val="24"/>
          <w:szCs w:val="24"/>
          <w:rtl/>
        </w:rPr>
        <w:t>ככל</w:t>
      </w:r>
      <w:r w:rsidRPr="00BE75C9">
        <w:rPr>
          <w:rFonts w:cs="David"/>
          <w:sz w:val="24"/>
          <w:szCs w:val="24"/>
          <w:rtl/>
        </w:rPr>
        <w:t xml:space="preserve"> </w:t>
      </w:r>
      <w:r w:rsidRPr="00BE75C9">
        <w:rPr>
          <w:rFonts w:cs="David" w:hint="cs"/>
          <w:sz w:val="24"/>
          <w:szCs w:val="24"/>
          <w:rtl/>
        </w:rPr>
        <w:t>שייחשבו</w:t>
      </w:r>
      <w:r w:rsidRPr="00BE75C9">
        <w:rPr>
          <w:rFonts w:cs="David"/>
          <w:sz w:val="24"/>
          <w:szCs w:val="24"/>
          <w:rtl/>
        </w:rPr>
        <w:t xml:space="preserve"> </w:t>
      </w:r>
      <w:r w:rsidRPr="00BE75C9">
        <w:rPr>
          <w:rFonts w:cs="David" w:hint="cs"/>
          <w:sz w:val="24"/>
          <w:szCs w:val="24"/>
          <w:rtl/>
        </w:rPr>
        <w:t>אחראים</w:t>
      </w:r>
      <w:r w:rsidRPr="00BE75C9">
        <w:rPr>
          <w:rFonts w:cs="David"/>
          <w:sz w:val="24"/>
          <w:szCs w:val="24"/>
          <w:rtl/>
        </w:rPr>
        <w:t xml:space="preserve"> </w:t>
      </w:r>
      <w:r w:rsidRPr="00BE75C9">
        <w:rPr>
          <w:rFonts w:cs="David" w:hint="cs"/>
          <w:sz w:val="24"/>
          <w:szCs w:val="24"/>
          <w:rtl/>
        </w:rPr>
        <w:t>למעשי</w:t>
      </w:r>
      <w:r w:rsidRPr="00BE75C9">
        <w:rPr>
          <w:rFonts w:cs="David"/>
          <w:sz w:val="24"/>
          <w:szCs w:val="24"/>
          <w:rtl/>
        </w:rPr>
        <w:t xml:space="preserve"> </w:t>
      </w:r>
      <w:r w:rsidRPr="00BE75C9">
        <w:rPr>
          <w:rFonts w:cs="David" w:hint="cs"/>
          <w:sz w:val="24"/>
          <w:szCs w:val="24"/>
          <w:rtl/>
        </w:rPr>
        <w:t>ו</w:t>
      </w:r>
      <w:r w:rsidRPr="00BE75C9">
        <w:rPr>
          <w:rFonts w:cs="David"/>
          <w:sz w:val="24"/>
          <w:szCs w:val="24"/>
          <w:rtl/>
        </w:rPr>
        <w:t>/</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מחדלי</w:t>
      </w:r>
      <w:r w:rsidRPr="00BE75C9">
        <w:rPr>
          <w:rFonts w:cs="David"/>
          <w:sz w:val="24"/>
          <w:szCs w:val="24"/>
          <w:rtl/>
        </w:rPr>
        <w:t xml:space="preserve"> </w:t>
      </w:r>
      <w:r w:rsidRPr="00BE75C9">
        <w:rPr>
          <w:rFonts w:cs="David" w:hint="cs"/>
          <w:sz w:val="24"/>
          <w:szCs w:val="24"/>
          <w:rtl/>
        </w:rPr>
        <w:t>הספק</w:t>
      </w:r>
      <w:r w:rsidRPr="00BE75C9">
        <w:rPr>
          <w:rFonts w:cs="David"/>
          <w:sz w:val="24"/>
          <w:szCs w:val="24"/>
          <w:rtl/>
        </w:rPr>
        <w:t xml:space="preserve"> </w:t>
      </w:r>
      <w:r w:rsidRPr="00BE75C9">
        <w:rPr>
          <w:rFonts w:cs="David" w:hint="cs"/>
          <w:sz w:val="24"/>
          <w:szCs w:val="24"/>
          <w:rtl/>
        </w:rPr>
        <w:t>והפועלים</w:t>
      </w:r>
      <w:r w:rsidRPr="00BE75C9">
        <w:rPr>
          <w:rFonts w:cs="David"/>
          <w:sz w:val="24"/>
          <w:szCs w:val="24"/>
          <w:rtl/>
        </w:rPr>
        <w:t xml:space="preserve"> </w:t>
      </w:r>
      <w:r w:rsidRPr="00BE75C9">
        <w:rPr>
          <w:rFonts w:cs="David" w:hint="cs"/>
          <w:sz w:val="24"/>
          <w:szCs w:val="24"/>
          <w:rtl/>
        </w:rPr>
        <w:t>מטעמו</w:t>
      </w:r>
      <w:r w:rsidRPr="00BE75C9">
        <w:rPr>
          <w:rFonts w:cs="David"/>
          <w:sz w:val="24"/>
          <w:szCs w:val="24"/>
          <w:rtl/>
        </w:rPr>
        <w:t xml:space="preserve">.            </w:t>
      </w:r>
    </w:p>
    <w:p w14:paraId="0F583E19" w14:textId="77777777" w:rsidR="00467E84" w:rsidRDefault="00467E84" w:rsidP="00467E84">
      <w:pPr>
        <w:pStyle w:val="affffc"/>
        <w:rPr>
          <w:rFonts w:cs="David"/>
          <w:sz w:val="24"/>
          <w:szCs w:val="24"/>
          <w:rtl/>
        </w:rPr>
      </w:pPr>
    </w:p>
    <w:p w14:paraId="4752FF00" w14:textId="77777777" w:rsidR="00467E84" w:rsidRPr="00862C0A" w:rsidRDefault="00467E84" w:rsidP="00467E84">
      <w:pPr>
        <w:pStyle w:val="affffc"/>
        <w:rPr>
          <w:rFonts w:cs="David"/>
          <w:b/>
          <w:bCs/>
          <w:sz w:val="28"/>
          <w:szCs w:val="28"/>
          <w:rtl/>
        </w:rPr>
      </w:pPr>
      <w:r w:rsidRPr="00862C0A">
        <w:rPr>
          <w:rFonts w:cs="David" w:hint="cs"/>
          <w:b/>
          <w:bCs/>
          <w:sz w:val="28"/>
          <w:szCs w:val="28"/>
          <w:u w:val="single"/>
          <w:rtl/>
        </w:rPr>
        <w:t>ביטוח</w:t>
      </w:r>
      <w:r w:rsidRPr="00862C0A">
        <w:rPr>
          <w:rFonts w:cs="David"/>
          <w:b/>
          <w:bCs/>
          <w:sz w:val="28"/>
          <w:szCs w:val="28"/>
          <w:u w:val="single"/>
          <w:rtl/>
        </w:rPr>
        <w:t xml:space="preserve"> </w:t>
      </w:r>
      <w:r w:rsidRPr="00862C0A">
        <w:rPr>
          <w:rFonts w:cs="David" w:hint="cs"/>
          <w:b/>
          <w:bCs/>
          <w:sz w:val="28"/>
          <w:szCs w:val="28"/>
          <w:u w:val="single"/>
          <w:rtl/>
        </w:rPr>
        <w:t>אחריות</w:t>
      </w:r>
      <w:r w:rsidRPr="00862C0A">
        <w:rPr>
          <w:rFonts w:cs="David"/>
          <w:b/>
          <w:bCs/>
          <w:sz w:val="28"/>
          <w:szCs w:val="28"/>
          <w:u w:val="single"/>
          <w:rtl/>
        </w:rPr>
        <w:t xml:space="preserve"> </w:t>
      </w:r>
      <w:r w:rsidRPr="00862C0A">
        <w:rPr>
          <w:rFonts w:cs="David" w:hint="cs"/>
          <w:b/>
          <w:bCs/>
          <w:sz w:val="28"/>
          <w:szCs w:val="28"/>
          <w:u w:val="single"/>
          <w:rtl/>
        </w:rPr>
        <w:t>מקצועית</w:t>
      </w:r>
      <w:r>
        <w:rPr>
          <w:rFonts w:cs="David" w:hint="cs"/>
          <w:b/>
          <w:bCs/>
          <w:sz w:val="28"/>
          <w:szCs w:val="28"/>
          <w:u w:val="single"/>
          <w:rtl/>
        </w:rPr>
        <w:t>, מס' פוליסה:__________________</w:t>
      </w:r>
    </w:p>
    <w:p w14:paraId="560D8C7F" w14:textId="77777777" w:rsidR="00467E84" w:rsidRDefault="00467E84" w:rsidP="00467E84">
      <w:pPr>
        <w:pStyle w:val="affffc"/>
        <w:rPr>
          <w:rFonts w:cs="David"/>
          <w:sz w:val="24"/>
          <w:szCs w:val="24"/>
          <w:rtl/>
        </w:rPr>
      </w:pPr>
    </w:p>
    <w:p w14:paraId="60D3DABF" w14:textId="77777777" w:rsidR="00467E84" w:rsidRPr="00862C0A" w:rsidRDefault="00467E84" w:rsidP="00467E84">
      <w:pPr>
        <w:pStyle w:val="affffc"/>
        <w:rPr>
          <w:rFonts w:cs="David"/>
          <w:sz w:val="24"/>
          <w:szCs w:val="24"/>
          <w:rtl/>
        </w:rPr>
      </w:pPr>
      <w:r>
        <w:rPr>
          <w:rFonts w:cs="David" w:hint="cs"/>
          <w:sz w:val="24"/>
          <w:szCs w:val="24"/>
          <w:rtl/>
        </w:rPr>
        <w:t>1.</w:t>
      </w:r>
      <w:r w:rsidRPr="00862C0A">
        <w:rPr>
          <w:rFonts w:hint="cs"/>
          <w:rtl/>
        </w:rPr>
        <w:t xml:space="preserve"> </w:t>
      </w:r>
      <w:r w:rsidRPr="00862C0A">
        <w:rPr>
          <w:rFonts w:cs="David" w:hint="cs"/>
          <w:sz w:val="24"/>
          <w:szCs w:val="24"/>
          <w:rtl/>
        </w:rPr>
        <w:t>הפוליסה</w:t>
      </w:r>
      <w:r w:rsidRPr="00862C0A">
        <w:rPr>
          <w:rFonts w:cs="David"/>
          <w:sz w:val="24"/>
          <w:szCs w:val="24"/>
          <w:rtl/>
        </w:rPr>
        <w:t xml:space="preserve"> </w:t>
      </w:r>
      <w:r w:rsidRPr="00862C0A">
        <w:rPr>
          <w:rFonts w:cs="David" w:hint="cs"/>
          <w:sz w:val="24"/>
          <w:szCs w:val="24"/>
          <w:rtl/>
        </w:rPr>
        <w:t>תכסה</w:t>
      </w:r>
      <w:r w:rsidRPr="00862C0A">
        <w:rPr>
          <w:rFonts w:cs="David"/>
          <w:sz w:val="24"/>
          <w:szCs w:val="24"/>
          <w:rtl/>
        </w:rPr>
        <w:t xml:space="preserve"> </w:t>
      </w:r>
      <w:r w:rsidRPr="00862C0A">
        <w:rPr>
          <w:rFonts w:cs="David" w:hint="cs"/>
          <w:sz w:val="24"/>
          <w:szCs w:val="24"/>
          <w:rtl/>
        </w:rPr>
        <w:t>נזק</w:t>
      </w:r>
      <w:r w:rsidRPr="00862C0A">
        <w:rPr>
          <w:rFonts w:cs="David"/>
          <w:sz w:val="24"/>
          <w:szCs w:val="24"/>
          <w:rtl/>
        </w:rPr>
        <w:t xml:space="preserve"> </w:t>
      </w:r>
      <w:r w:rsidRPr="00862C0A">
        <w:rPr>
          <w:rFonts w:cs="David" w:hint="cs"/>
          <w:sz w:val="24"/>
          <w:szCs w:val="24"/>
          <w:rtl/>
        </w:rPr>
        <w:t>מהפרת</w:t>
      </w:r>
      <w:r w:rsidRPr="00862C0A">
        <w:rPr>
          <w:rFonts w:cs="David"/>
          <w:sz w:val="24"/>
          <w:szCs w:val="24"/>
          <w:rtl/>
        </w:rPr>
        <w:t xml:space="preserve"> </w:t>
      </w:r>
      <w:r w:rsidRPr="00862C0A">
        <w:rPr>
          <w:rFonts w:cs="David" w:hint="cs"/>
          <w:sz w:val="24"/>
          <w:szCs w:val="24"/>
          <w:rtl/>
        </w:rPr>
        <w:t>חובה</w:t>
      </w:r>
      <w:r w:rsidRPr="00862C0A">
        <w:rPr>
          <w:rFonts w:cs="David"/>
          <w:sz w:val="24"/>
          <w:szCs w:val="24"/>
          <w:rtl/>
        </w:rPr>
        <w:t xml:space="preserve"> </w:t>
      </w:r>
      <w:r w:rsidRPr="00862C0A">
        <w:rPr>
          <w:rFonts w:cs="David" w:hint="cs"/>
          <w:sz w:val="24"/>
          <w:szCs w:val="24"/>
          <w:rtl/>
        </w:rPr>
        <w:t>מקצועית</w:t>
      </w:r>
      <w:r w:rsidRPr="00862C0A">
        <w:rPr>
          <w:rFonts w:cs="David"/>
          <w:sz w:val="24"/>
          <w:szCs w:val="24"/>
          <w:rtl/>
        </w:rPr>
        <w:t xml:space="preserve"> </w:t>
      </w:r>
      <w:r w:rsidRPr="00862C0A">
        <w:rPr>
          <w:rFonts w:cs="David" w:hint="cs"/>
          <w:sz w:val="24"/>
          <w:szCs w:val="24"/>
          <w:rtl/>
        </w:rPr>
        <w:t>של</w:t>
      </w:r>
      <w:r w:rsidRPr="00862C0A">
        <w:rPr>
          <w:rFonts w:cs="David"/>
          <w:sz w:val="24"/>
          <w:szCs w:val="24"/>
          <w:rtl/>
        </w:rPr>
        <w:t xml:space="preserve"> </w:t>
      </w:r>
      <w:r w:rsidRPr="00862C0A">
        <w:rPr>
          <w:rFonts w:cs="David" w:hint="cs"/>
          <w:sz w:val="24"/>
          <w:szCs w:val="24"/>
          <w:rtl/>
        </w:rPr>
        <w:t>הספק</w:t>
      </w:r>
      <w:r w:rsidRPr="00862C0A">
        <w:rPr>
          <w:rFonts w:cs="David"/>
          <w:sz w:val="24"/>
          <w:szCs w:val="24"/>
          <w:rtl/>
        </w:rPr>
        <w:t xml:space="preserve">, </w:t>
      </w:r>
      <w:r w:rsidRPr="00862C0A">
        <w:rPr>
          <w:rFonts w:cs="David" w:hint="cs"/>
          <w:sz w:val="24"/>
          <w:szCs w:val="24"/>
          <w:rtl/>
        </w:rPr>
        <w:t>עובדיו</w:t>
      </w:r>
      <w:r w:rsidRPr="00862C0A">
        <w:rPr>
          <w:rFonts w:cs="David"/>
          <w:sz w:val="24"/>
          <w:szCs w:val="24"/>
          <w:rtl/>
        </w:rPr>
        <w:t xml:space="preserve"> </w:t>
      </w:r>
      <w:r w:rsidRPr="00862C0A">
        <w:rPr>
          <w:rFonts w:cs="David" w:hint="cs"/>
          <w:sz w:val="24"/>
          <w:szCs w:val="24"/>
          <w:rtl/>
        </w:rPr>
        <w:t>ובגין</w:t>
      </w:r>
      <w:r w:rsidRPr="00862C0A">
        <w:rPr>
          <w:rFonts w:cs="David"/>
          <w:sz w:val="24"/>
          <w:szCs w:val="24"/>
          <w:rtl/>
        </w:rPr>
        <w:t xml:space="preserve"> </w:t>
      </w:r>
      <w:r w:rsidRPr="00862C0A">
        <w:rPr>
          <w:rFonts w:cs="David" w:hint="cs"/>
          <w:sz w:val="24"/>
          <w:szCs w:val="24"/>
          <w:rtl/>
        </w:rPr>
        <w:t>כל</w:t>
      </w:r>
      <w:r w:rsidRPr="00862C0A">
        <w:rPr>
          <w:rFonts w:cs="David"/>
          <w:sz w:val="24"/>
          <w:szCs w:val="24"/>
          <w:rtl/>
        </w:rPr>
        <w:t xml:space="preserve"> </w:t>
      </w:r>
      <w:r w:rsidRPr="00862C0A">
        <w:rPr>
          <w:rFonts w:cs="David" w:hint="cs"/>
          <w:sz w:val="24"/>
          <w:szCs w:val="24"/>
          <w:rtl/>
        </w:rPr>
        <w:t>הפועלים</w:t>
      </w:r>
      <w:r w:rsidRPr="00862C0A">
        <w:rPr>
          <w:rFonts w:cs="David"/>
          <w:sz w:val="24"/>
          <w:szCs w:val="24"/>
          <w:rtl/>
        </w:rPr>
        <w:t xml:space="preserve"> </w:t>
      </w:r>
      <w:r w:rsidRPr="00862C0A">
        <w:rPr>
          <w:rFonts w:cs="David" w:hint="cs"/>
          <w:sz w:val="24"/>
          <w:szCs w:val="24"/>
          <w:rtl/>
        </w:rPr>
        <w:t>מטעמו</w:t>
      </w:r>
      <w:r w:rsidRPr="00862C0A">
        <w:rPr>
          <w:rFonts w:cs="David"/>
          <w:sz w:val="24"/>
          <w:szCs w:val="24"/>
          <w:rtl/>
        </w:rPr>
        <w:t xml:space="preserve"> </w:t>
      </w:r>
    </w:p>
    <w:p w14:paraId="3A7BBFD5" w14:textId="77777777" w:rsidR="00467E84" w:rsidRPr="00862C0A" w:rsidRDefault="00467E84" w:rsidP="00467E84">
      <w:pPr>
        <w:pStyle w:val="affffc"/>
        <w:rPr>
          <w:rFonts w:cs="David"/>
          <w:sz w:val="24"/>
          <w:szCs w:val="24"/>
          <w:rtl/>
        </w:rPr>
      </w:pPr>
      <w:r>
        <w:rPr>
          <w:rFonts w:cs="David"/>
          <w:sz w:val="24"/>
          <w:szCs w:val="24"/>
          <w:rtl/>
        </w:rPr>
        <w:t xml:space="preserve">   </w:t>
      </w:r>
      <w:r w:rsidRPr="00862C0A">
        <w:rPr>
          <w:rFonts w:cs="David"/>
          <w:sz w:val="24"/>
          <w:szCs w:val="24"/>
          <w:rtl/>
        </w:rPr>
        <w:t xml:space="preserve"> </w:t>
      </w:r>
      <w:r w:rsidRPr="00862C0A">
        <w:rPr>
          <w:rFonts w:cs="David" w:hint="cs"/>
          <w:sz w:val="24"/>
          <w:szCs w:val="24"/>
          <w:rtl/>
        </w:rPr>
        <w:t>ואשר</w:t>
      </w:r>
      <w:r w:rsidRPr="00862C0A">
        <w:rPr>
          <w:rFonts w:cs="David"/>
          <w:sz w:val="24"/>
          <w:szCs w:val="24"/>
          <w:rtl/>
        </w:rPr>
        <w:t xml:space="preserve"> </w:t>
      </w:r>
      <w:r w:rsidRPr="00862C0A">
        <w:rPr>
          <w:rFonts w:cs="David" w:hint="cs"/>
          <w:sz w:val="24"/>
          <w:szCs w:val="24"/>
          <w:rtl/>
        </w:rPr>
        <w:t>אירע</w:t>
      </w:r>
      <w:r w:rsidRPr="00862C0A">
        <w:rPr>
          <w:rFonts w:cs="David"/>
          <w:sz w:val="24"/>
          <w:szCs w:val="24"/>
          <w:rtl/>
        </w:rPr>
        <w:t xml:space="preserve"> </w:t>
      </w:r>
      <w:r w:rsidRPr="00862C0A">
        <w:rPr>
          <w:rFonts w:cs="David" w:hint="cs"/>
          <w:sz w:val="24"/>
          <w:szCs w:val="24"/>
          <w:rtl/>
        </w:rPr>
        <w:t>כתוצאה</w:t>
      </w:r>
      <w:r w:rsidRPr="00862C0A">
        <w:rPr>
          <w:rFonts w:cs="David"/>
          <w:sz w:val="24"/>
          <w:szCs w:val="24"/>
          <w:rtl/>
        </w:rPr>
        <w:t xml:space="preserve"> </w:t>
      </w:r>
      <w:r w:rsidRPr="00862C0A">
        <w:rPr>
          <w:rFonts w:cs="David" w:hint="cs"/>
          <w:sz w:val="24"/>
          <w:szCs w:val="24"/>
          <w:rtl/>
        </w:rPr>
        <w:t>ממעשה</w:t>
      </w:r>
      <w:r w:rsidRPr="00862C0A">
        <w:rPr>
          <w:rFonts w:cs="David"/>
          <w:sz w:val="24"/>
          <w:szCs w:val="24"/>
          <w:rtl/>
        </w:rPr>
        <w:t xml:space="preserve"> </w:t>
      </w:r>
      <w:r w:rsidRPr="00862C0A">
        <w:rPr>
          <w:rFonts w:cs="David" w:hint="cs"/>
          <w:sz w:val="24"/>
          <w:szCs w:val="24"/>
          <w:rtl/>
        </w:rPr>
        <w:t>רשלנות</w:t>
      </w:r>
      <w:r w:rsidRPr="00862C0A">
        <w:rPr>
          <w:rFonts w:cs="David"/>
          <w:sz w:val="24"/>
          <w:szCs w:val="24"/>
          <w:rtl/>
        </w:rPr>
        <w:t xml:space="preserve">, </w:t>
      </w:r>
      <w:r w:rsidRPr="00862C0A">
        <w:rPr>
          <w:rFonts w:cs="David" w:hint="cs"/>
          <w:sz w:val="24"/>
          <w:szCs w:val="24"/>
          <w:rtl/>
        </w:rPr>
        <w:t>לרבות</w:t>
      </w:r>
      <w:r w:rsidRPr="00862C0A">
        <w:rPr>
          <w:rFonts w:cs="David"/>
          <w:sz w:val="24"/>
          <w:szCs w:val="24"/>
          <w:rtl/>
        </w:rPr>
        <w:t xml:space="preserve"> </w:t>
      </w:r>
      <w:r w:rsidRPr="00862C0A">
        <w:rPr>
          <w:rFonts w:cs="David" w:hint="cs"/>
          <w:sz w:val="24"/>
          <w:szCs w:val="24"/>
          <w:rtl/>
        </w:rPr>
        <w:t>מחדל</w:t>
      </w:r>
      <w:r w:rsidRPr="00862C0A">
        <w:rPr>
          <w:rFonts w:cs="David"/>
          <w:sz w:val="24"/>
          <w:szCs w:val="24"/>
          <w:rtl/>
        </w:rPr>
        <w:t xml:space="preserve">, </w:t>
      </w:r>
      <w:r w:rsidRPr="00862C0A">
        <w:rPr>
          <w:rFonts w:cs="David" w:hint="cs"/>
          <w:sz w:val="24"/>
          <w:szCs w:val="24"/>
          <w:rtl/>
        </w:rPr>
        <w:t>טעות</w:t>
      </w:r>
      <w:r w:rsidRPr="00862C0A">
        <w:rPr>
          <w:rFonts w:cs="David"/>
          <w:sz w:val="24"/>
          <w:szCs w:val="24"/>
          <w:rtl/>
        </w:rPr>
        <w:t xml:space="preserve"> </w:t>
      </w:r>
      <w:r w:rsidRPr="00862C0A">
        <w:rPr>
          <w:rFonts w:cs="David" w:hint="cs"/>
          <w:sz w:val="24"/>
          <w:szCs w:val="24"/>
          <w:rtl/>
        </w:rPr>
        <w:t>או</w:t>
      </w:r>
      <w:r w:rsidRPr="00862C0A">
        <w:rPr>
          <w:rFonts w:cs="David"/>
          <w:sz w:val="24"/>
          <w:szCs w:val="24"/>
          <w:rtl/>
        </w:rPr>
        <w:t xml:space="preserve"> </w:t>
      </w:r>
      <w:r w:rsidRPr="00862C0A">
        <w:rPr>
          <w:rFonts w:cs="David" w:hint="cs"/>
          <w:sz w:val="24"/>
          <w:szCs w:val="24"/>
          <w:rtl/>
        </w:rPr>
        <w:t>השמטה</w:t>
      </w:r>
      <w:r w:rsidRPr="00862C0A">
        <w:rPr>
          <w:rFonts w:cs="David"/>
          <w:sz w:val="24"/>
          <w:szCs w:val="24"/>
          <w:rtl/>
        </w:rPr>
        <w:t xml:space="preserve">, </w:t>
      </w:r>
      <w:r w:rsidRPr="00862C0A">
        <w:rPr>
          <w:rFonts w:cs="David" w:hint="cs"/>
          <w:sz w:val="24"/>
          <w:szCs w:val="24"/>
          <w:rtl/>
        </w:rPr>
        <w:t>מצג</w:t>
      </w:r>
      <w:r w:rsidRPr="00862C0A">
        <w:rPr>
          <w:rFonts w:cs="David"/>
          <w:sz w:val="24"/>
          <w:szCs w:val="24"/>
          <w:rtl/>
        </w:rPr>
        <w:t xml:space="preserve"> </w:t>
      </w:r>
      <w:r w:rsidRPr="00862C0A">
        <w:rPr>
          <w:rFonts w:cs="David" w:hint="cs"/>
          <w:sz w:val="24"/>
          <w:szCs w:val="24"/>
          <w:rtl/>
        </w:rPr>
        <w:t>בלתי</w:t>
      </w:r>
      <w:r w:rsidRPr="00862C0A">
        <w:rPr>
          <w:rFonts w:cs="David"/>
          <w:sz w:val="24"/>
          <w:szCs w:val="24"/>
          <w:rtl/>
        </w:rPr>
        <w:t xml:space="preserve"> </w:t>
      </w:r>
      <w:r w:rsidRPr="00862C0A">
        <w:rPr>
          <w:rFonts w:cs="David" w:hint="cs"/>
          <w:sz w:val="24"/>
          <w:szCs w:val="24"/>
          <w:rtl/>
        </w:rPr>
        <w:t>נכון</w:t>
      </w:r>
      <w:r w:rsidRPr="00862C0A">
        <w:rPr>
          <w:rFonts w:cs="David"/>
          <w:sz w:val="24"/>
          <w:szCs w:val="24"/>
          <w:rtl/>
        </w:rPr>
        <w:t xml:space="preserve">, </w:t>
      </w:r>
    </w:p>
    <w:p w14:paraId="387B1E2E" w14:textId="77777777" w:rsidR="00467E84" w:rsidRDefault="00467E84" w:rsidP="00467E84">
      <w:pPr>
        <w:pStyle w:val="affffc"/>
        <w:rPr>
          <w:rFonts w:cs="David"/>
          <w:sz w:val="24"/>
          <w:szCs w:val="24"/>
          <w:rtl/>
        </w:rPr>
      </w:pPr>
      <w:r>
        <w:rPr>
          <w:rFonts w:cs="David"/>
          <w:sz w:val="24"/>
          <w:szCs w:val="24"/>
          <w:rtl/>
        </w:rPr>
        <w:t xml:space="preserve"> </w:t>
      </w:r>
      <w:r w:rsidRPr="00862C0A">
        <w:rPr>
          <w:rFonts w:cs="David"/>
          <w:sz w:val="24"/>
          <w:szCs w:val="24"/>
          <w:rtl/>
        </w:rPr>
        <w:t xml:space="preserve">   </w:t>
      </w:r>
      <w:r w:rsidRPr="00862C0A">
        <w:rPr>
          <w:rFonts w:cs="David" w:hint="cs"/>
          <w:sz w:val="24"/>
          <w:szCs w:val="24"/>
          <w:rtl/>
        </w:rPr>
        <w:t>הצהרה</w:t>
      </w:r>
      <w:r w:rsidRPr="00862C0A">
        <w:rPr>
          <w:rFonts w:cs="David"/>
          <w:sz w:val="24"/>
          <w:szCs w:val="24"/>
          <w:rtl/>
        </w:rPr>
        <w:t xml:space="preserve">  </w:t>
      </w:r>
      <w:r w:rsidRPr="00862C0A">
        <w:rPr>
          <w:rFonts w:cs="David" w:hint="cs"/>
          <w:sz w:val="24"/>
          <w:szCs w:val="24"/>
          <w:rtl/>
        </w:rPr>
        <w:t>רשלנית</w:t>
      </w:r>
      <w:r w:rsidRPr="00862C0A">
        <w:rPr>
          <w:rFonts w:cs="David"/>
          <w:sz w:val="24"/>
          <w:szCs w:val="24"/>
          <w:rtl/>
        </w:rPr>
        <w:t xml:space="preserve"> </w:t>
      </w:r>
      <w:r w:rsidRPr="00862C0A">
        <w:rPr>
          <w:rFonts w:cs="David" w:hint="cs"/>
          <w:sz w:val="24"/>
          <w:szCs w:val="24"/>
          <w:rtl/>
        </w:rPr>
        <w:t>שנעשו</w:t>
      </w:r>
      <w:r w:rsidRPr="00862C0A">
        <w:rPr>
          <w:rFonts w:cs="David"/>
          <w:sz w:val="24"/>
          <w:szCs w:val="24"/>
          <w:rtl/>
        </w:rPr>
        <w:t xml:space="preserve"> </w:t>
      </w:r>
      <w:r w:rsidRPr="00862C0A">
        <w:rPr>
          <w:rFonts w:cs="David" w:hint="cs"/>
          <w:sz w:val="24"/>
          <w:szCs w:val="24"/>
          <w:rtl/>
        </w:rPr>
        <w:t>בתום</w:t>
      </w:r>
      <w:r w:rsidRPr="00862C0A">
        <w:rPr>
          <w:rFonts w:cs="David"/>
          <w:sz w:val="24"/>
          <w:szCs w:val="24"/>
          <w:rtl/>
        </w:rPr>
        <w:t xml:space="preserve"> </w:t>
      </w:r>
      <w:r w:rsidRPr="00862C0A">
        <w:rPr>
          <w:rFonts w:cs="David" w:hint="cs"/>
          <w:sz w:val="24"/>
          <w:szCs w:val="24"/>
          <w:rtl/>
        </w:rPr>
        <w:t>לב</w:t>
      </w:r>
      <w:r w:rsidRPr="00862C0A">
        <w:rPr>
          <w:rFonts w:cs="David"/>
          <w:sz w:val="24"/>
          <w:szCs w:val="24"/>
          <w:rtl/>
        </w:rPr>
        <w:t xml:space="preserve">, </w:t>
      </w:r>
      <w:r w:rsidRPr="00862C0A">
        <w:rPr>
          <w:rFonts w:cs="David" w:hint="cs"/>
          <w:sz w:val="24"/>
          <w:szCs w:val="24"/>
          <w:rtl/>
        </w:rPr>
        <w:t>בקשר</w:t>
      </w:r>
      <w:r w:rsidRPr="00862C0A">
        <w:rPr>
          <w:rFonts w:cs="David"/>
          <w:sz w:val="24"/>
          <w:szCs w:val="24"/>
          <w:rtl/>
        </w:rPr>
        <w:t xml:space="preserve"> </w:t>
      </w:r>
      <w:r w:rsidRPr="00DD422C">
        <w:rPr>
          <w:rFonts w:cs="David" w:hint="cs"/>
          <w:sz w:val="24"/>
          <w:szCs w:val="24"/>
          <w:rtl/>
        </w:rPr>
        <w:t>לביצוע</w:t>
      </w:r>
      <w:r w:rsidRPr="00DD422C">
        <w:rPr>
          <w:rFonts w:cs="David"/>
          <w:sz w:val="24"/>
          <w:szCs w:val="24"/>
          <w:rtl/>
        </w:rPr>
        <w:t xml:space="preserve"> </w:t>
      </w:r>
      <w:r w:rsidRPr="00DD422C">
        <w:rPr>
          <w:rFonts w:cs="David" w:hint="cs"/>
          <w:sz w:val="24"/>
          <w:szCs w:val="24"/>
          <w:rtl/>
        </w:rPr>
        <w:t>עבודות</w:t>
      </w:r>
      <w:r w:rsidRPr="00DD422C">
        <w:rPr>
          <w:rFonts w:cs="David"/>
          <w:sz w:val="24"/>
          <w:szCs w:val="24"/>
          <w:rtl/>
        </w:rPr>
        <w:t xml:space="preserve"> </w:t>
      </w:r>
      <w:r w:rsidRPr="00DD422C">
        <w:rPr>
          <w:rFonts w:cs="David" w:hint="cs"/>
          <w:sz w:val="24"/>
          <w:szCs w:val="24"/>
          <w:rtl/>
        </w:rPr>
        <w:t>חשמל</w:t>
      </w:r>
      <w:r w:rsidRPr="00DD422C">
        <w:rPr>
          <w:rFonts w:cs="David"/>
          <w:sz w:val="24"/>
          <w:szCs w:val="24"/>
          <w:rtl/>
        </w:rPr>
        <w:t xml:space="preserve"> </w:t>
      </w:r>
      <w:r w:rsidRPr="00DD422C">
        <w:rPr>
          <w:rFonts w:cs="David" w:hint="cs"/>
          <w:sz w:val="24"/>
          <w:szCs w:val="24"/>
          <w:rtl/>
        </w:rPr>
        <w:t>ביחידות</w:t>
      </w:r>
      <w:r w:rsidRPr="00DD422C">
        <w:rPr>
          <w:rFonts w:cs="David"/>
          <w:sz w:val="24"/>
          <w:szCs w:val="24"/>
          <w:rtl/>
        </w:rPr>
        <w:t xml:space="preserve"> </w:t>
      </w:r>
      <w:r w:rsidRPr="00DD422C">
        <w:rPr>
          <w:rFonts w:cs="David" w:hint="cs"/>
          <w:sz w:val="24"/>
          <w:szCs w:val="24"/>
          <w:rtl/>
        </w:rPr>
        <w:t>משרד</w:t>
      </w:r>
      <w:r w:rsidRPr="00DD422C">
        <w:rPr>
          <w:rFonts w:cs="David"/>
          <w:sz w:val="24"/>
          <w:szCs w:val="24"/>
          <w:rtl/>
        </w:rPr>
        <w:t xml:space="preserve"> </w:t>
      </w:r>
      <w:r w:rsidRPr="00DD422C">
        <w:rPr>
          <w:rFonts w:cs="David" w:hint="cs"/>
          <w:sz w:val="24"/>
          <w:szCs w:val="24"/>
          <w:rtl/>
        </w:rPr>
        <w:t>החקלאות</w:t>
      </w:r>
    </w:p>
    <w:p w14:paraId="66418F58" w14:textId="77777777" w:rsidR="00467E84" w:rsidRPr="00DD422C" w:rsidRDefault="00467E84" w:rsidP="00467E84">
      <w:pPr>
        <w:pStyle w:val="affffc"/>
        <w:rPr>
          <w:rFonts w:cs="David"/>
          <w:sz w:val="24"/>
          <w:szCs w:val="24"/>
          <w:rtl/>
        </w:rPr>
      </w:pPr>
      <w:r w:rsidRPr="00DD422C">
        <w:rPr>
          <w:rFonts w:cs="David"/>
          <w:sz w:val="24"/>
          <w:szCs w:val="24"/>
          <w:rtl/>
        </w:rPr>
        <w:t xml:space="preserve">    </w:t>
      </w:r>
      <w:r w:rsidRPr="00DD422C">
        <w:rPr>
          <w:rFonts w:cs="David" w:hint="cs"/>
          <w:sz w:val="24"/>
          <w:szCs w:val="24"/>
          <w:rtl/>
        </w:rPr>
        <w:t>ופיתוח</w:t>
      </w:r>
      <w:r w:rsidRPr="00DD422C">
        <w:rPr>
          <w:rFonts w:cs="David"/>
          <w:sz w:val="24"/>
          <w:szCs w:val="24"/>
          <w:rtl/>
        </w:rPr>
        <w:t xml:space="preserve"> </w:t>
      </w:r>
      <w:r w:rsidRPr="00DD422C">
        <w:rPr>
          <w:rFonts w:cs="David" w:hint="cs"/>
          <w:sz w:val="24"/>
          <w:szCs w:val="24"/>
          <w:rtl/>
        </w:rPr>
        <w:t>הכפר</w:t>
      </w:r>
      <w:r w:rsidRPr="00DD422C">
        <w:rPr>
          <w:rFonts w:cs="David"/>
          <w:sz w:val="24"/>
          <w:szCs w:val="24"/>
          <w:rtl/>
        </w:rPr>
        <w:t xml:space="preserve"> </w:t>
      </w:r>
      <w:r w:rsidRPr="00DD422C">
        <w:rPr>
          <w:rFonts w:cs="David" w:hint="cs"/>
          <w:sz w:val="24"/>
          <w:szCs w:val="24"/>
          <w:rtl/>
        </w:rPr>
        <w:t>כולל</w:t>
      </w:r>
      <w:r w:rsidRPr="00DD422C">
        <w:rPr>
          <w:rFonts w:cs="David"/>
          <w:sz w:val="24"/>
          <w:szCs w:val="24"/>
          <w:rtl/>
        </w:rPr>
        <w:t xml:space="preserve"> </w:t>
      </w:r>
      <w:r w:rsidRPr="00DD422C">
        <w:rPr>
          <w:rFonts w:cs="David" w:hint="cs"/>
          <w:sz w:val="24"/>
          <w:szCs w:val="24"/>
          <w:rtl/>
        </w:rPr>
        <w:t>התקנה</w:t>
      </w:r>
      <w:r w:rsidRPr="00DD422C">
        <w:rPr>
          <w:rFonts w:cs="David"/>
          <w:sz w:val="24"/>
          <w:szCs w:val="24"/>
          <w:rtl/>
        </w:rPr>
        <w:t xml:space="preserve">, </w:t>
      </w:r>
      <w:r w:rsidRPr="00DD422C">
        <w:rPr>
          <w:rFonts w:cs="David" w:hint="cs"/>
          <w:sz w:val="24"/>
          <w:szCs w:val="24"/>
          <w:rtl/>
        </w:rPr>
        <w:t>תיקון</w:t>
      </w:r>
      <w:r w:rsidRPr="00DD422C">
        <w:rPr>
          <w:rFonts w:cs="David"/>
          <w:sz w:val="24"/>
          <w:szCs w:val="24"/>
          <w:rtl/>
        </w:rPr>
        <w:t xml:space="preserve"> </w:t>
      </w:r>
      <w:r w:rsidRPr="00DD422C">
        <w:rPr>
          <w:rFonts w:cs="David" w:hint="cs"/>
          <w:sz w:val="24"/>
          <w:szCs w:val="24"/>
          <w:rtl/>
        </w:rPr>
        <w:t>תקלות</w:t>
      </w:r>
      <w:r w:rsidRPr="00DD422C">
        <w:rPr>
          <w:rFonts w:cs="David"/>
          <w:sz w:val="24"/>
          <w:szCs w:val="24"/>
          <w:rtl/>
        </w:rPr>
        <w:t xml:space="preserve"> </w:t>
      </w:r>
      <w:r w:rsidRPr="00DD422C">
        <w:rPr>
          <w:rFonts w:cs="David" w:hint="cs"/>
          <w:sz w:val="24"/>
          <w:szCs w:val="24"/>
          <w:rtl/>
        </w:rPr>
        <w:t>ואחזקת</w:t>
      </w:r>
      <w:r w:rsidRPr="00DD422C">
        <w:rPr>
          <w:rFonts w:cs="David"/>
          <w:sz w:val="24"/>
          <w:szCs w:val="24"/>
          <w:rtl/>
        </w:rPr>
        <w:t xml:space="preserve"> </w:t>
      </w:r>
      <w:r w:rsidRPr="00DD422C">
        <w:rPr>
          <w:rFonts w:cs="David" w:hint="cs"/>
          <w:sz w:val="24"/>
          <w:szCs w:val="24"/>
          <w:rtl/>
        </w:rPr>
        <w:t>ציוד</w:t>
      </w:r>
      <w:r w:rsidRPr="00DD422C">
        <w:rPr>
          <w:rFonts w:cs="David"/>
          <w:sz w:val="24"/>
          <w:szCs w:val="24"/>
          <w:rtl/>
        </w:rPr>
        <w:t xml:space="preserve">, </w:t>
      </w:r>
      <w:r w:rsidRPr="00DD422C">
        <w:rPr>
          <w:rFonts w:cs="David" w:hint="cs"/>
          <w:sz w:val="24"/>
          <w:szCs w:val="24"/>
          <w:rtl/>
        </w:rPr>
        <w:t>מכשור</w:t>
      </w:r>
      <w:r w:rsidRPr="00DD422C">
        <w:rPr>
          <w:rFonts w:cs="David"/>
          <w:sz w:val="24"/>
          <w:szCs w:val="24"/>
          <w:rtl/>
        </w:rPr>
        <w:t xml:space="preserve"> </w:t>
      </w:r>
      <w:r w:rsidRPr="00DD422C">
        <w:rPr>
          <w:rFonts w:cs="David" w:hint="cs"/>
          <w:sz w:val="24"/>
          <w:szCs w:val="24"/>
          <w:rtl/>
        </w:rPr>
        <w:t>חשמל</w:t>
      </w:r>
      <w:r w:rsidRPr="00DD422C">
        <w:rPr>
          <w:rFonts w:cs="David"/>
          <w:sz w:val="24"/>
          <w:szCs w:val="24"/>
          <w:rtl/>
        </w:rPr>
        <w:t xml:space="preserve"> </w:t>
      </w:r>
      <w:r w:rsidRPr="00DD422C">
        <w:rPr>
          <w:rFonts w:cs="David" w:hint="cs"/>
          <w:sz w:val="24"/>
          <w:szCs w:val="24"/>
          <w:rtl/>
        </w:rPr>
        <w:t>ומערכות</w:t>
      </w:r>
      <w:r w:rsidRPr="00DD422C">
        <w:rPr>
          <w:rFonts w:cs="David"/>
          <w:sz w:val="24"/>
          <w:szCs w:val="24"/>
          <w:rtl/>
        </w:rPr>
        <w:t xml:space="preserve"> </w:t>
      </w:r>
    </w:p>
    <w:p w14:paraId="7C250B7E" w14:textId="77777777" w:rsidR="00467E84" w:rsidRPr="00DD422C" w:rsidRDefault="00467E84" w:rsidP="00467E84">
      <w:pPr>
        <w:pStyle w:val="affffc"/>
        <w:rPr>
          <w:rFonts w:cs="David"/>
          <w:sz w:val="24"/>
          <w:szCs w:val="24"/>
          <w:rtl/>
        </w:rPr>
      </w:pPr>
      <w:r>
        <w:rPr>
          <w:rFonts w:cs="David"/>
          <w:sz w:val="24"/>
          <w:szCs w:val="24"/>
          <w:rtl/>
        </w:rPr>
        <w:t xml:space="preserve">    </w:t>
      </w:r>
      <w:r w:rsidRPr="00DD422C">
        <w:rPr>
          <w:rFonts w:cs="David" w:hint="cs"/>
          <w:sz w:val="24"/>
          <w:szCs w:val="24"/>
          <w:rtl/>
        </w:rPr>
        <w:t>אלקטרומכניות</w:t>
      </w:r>
      <w:r w:rsidRPr="00DD422C">
        <w:rPr>
          <w:rFonts w:cs="David"/>
          <w:sz w:val="24"/>
          <w:szCs w:val="24"/>
          <w:rtl/>
        </w:rPr>
        <w:t xml:space="preserve">, </w:t>
      </w:r>
      <w:r w:rsidRPr="00DD422C">
        <w:rPr>
          <w:rFonts w:cs="David" w:hint="cs"/>
          <w:sz w:val="24"/>
          <w:szCs w:val="24"/>
          <w:rtl/>
        </w:rPr>
        <w:t>לרבות</w:t>
      </w:r>
      <w:r w:rsidRPr="00DD422C">
        <w:rPr>
          <w:rFonts w:cs="David"/>
          <w:sz w:val="24"/>
          <w:szCs w:val="24"/>
          <w:rtl/>
        </w:rPr>
        <w:t xml:space="preserve">, </w:t>
      </w:r>
      <w:r w:rsidRPr="00DD422C">
        <w:rPr>
          <w:rFonts w:cs="David" w:hint="cs"/>
          <w:sz w:val="24"/>
          <w:szCs w:val="24"/>
          <w:rtl/>
        </w:rPr>
        <w:t>לוחות</w:t>
      </w:r>
      <w:r w:rsidRPr="00DD422C">
        <w:rPr>
          <w:rFonts w:cs="David"/>
          <w:sz w:val="24"/>
          <w:szCs w:val="24"/>
          <w:rtl/>
        </w:rPr>
        <w:t xml:space="preserve"> </w:t>
      </w:r>
      <w:r w:rsidRPr="00DD422C">
        <w:rPr>
          <w:rFonts w:cs="David" w:hint="cs"/>
          <w:sz w:val="24"/>
          <w:szCs w:val="24"/>
          <w:rtl/>
        </w:rPr>
        <w:t>חשמל</w:t>
      </w:r>
      <w:r w:rsidRPr="00DD422C">
        <w:rPr>
          <w:rFonts w:cs="David"/>
          <w:sz w:val="24"/>
          <w:szCs w:val="24"/>
          <w:rtl/>
        </w:rPr>
        <w:t xml:space="preserve">, </w:t>
      </w:r>
      <w:r w:rsidRPr="00DD422C">
        <w:rPr>
          <w:rFonts w:cs="David" w:hint="cs"/>
          <w:sz w:val="24"/>
          <w:szCs w:val="24"/>
          <w:rtl/>
        </w:rPr>
        <w:t>בהתאם</w:t>
      </w:r>
      <w:r w:rsidRPr="00DD422C">
        <w:rPr>
          <w:rFonts w:cs="David"/>
          <w:sz w:val="24"/>
          <w:szCs w:val="24"/>
          <w:rtl/>
        </w:rPr>
        <w:t xml:space="preserve"> </w:t>
      </w:r>
      <w:r w:rsidRPr="00DD422C">
        <w:rPr>
          <w:rFonts w:cs="David" w:hint="cs"/>
          <w:sz w:val="24"/>
          <w:szCs w:val="24"/>
          <w:rtl/>
        </w:rPr>
        <w:t>למכרז</w:t>
      </w:r>
      <w:r w:rsidRPr="00DD422C">
        <w:rPr>
          <w:rFonts w:cs="David"/>
          <w:sz w:val="24"/>
          <w:szCs w:val="24"/>
          <w:rtl/>
        </w:rPr>
        <w:t xml:space="preserve"> </w:t>
      </w:r>
      <w:r w:rsidRPr="00DD422C">
        <w:rPr>
          <w:rFonts w:cs="David" w:hint="cs"/>
          <w:sz w:val="24"/>
          <w:szCs w:val="24"/>
          <w:rtl/>
        </w:rPr>
        <w:t>וחוזה</w:t>
      </w:r>
      <w:r w:rsidRPr="00DD422C">
        <w:rPr>
          <w:rFonts w:cs="David"/>
          <w:sz w:val="24"/>
          <w:szCs w:val="24"/>
          <w:rtl/>
        </w:rPr>
        <w:t xml:space="preserve"> </w:t>
      </w:r>
      <w:r w:rsidRPr="00DD422C">
        <w:rPr>
          <w:rFonts w:cs="David" w:hint="cs"/>
          <w:sz w:val="24"/>
          <w:szCs w:val="24"/>
          <w:rtl/>
        </w:rPr>
        <w:t>עם</w:t>
      </w:r>
      <w:r w:rsidRPr="00DD422C">
        <w:rPr>
          <w:rFonts w:cs="David"/>
          <w:sz w:val="24"/>
          <w:szCs w:val="24"/>
          <w:rtl/>
        </w:rPr>
        <w:t xml:space="preserve"> </w:t>
      </w:r>
      <w:r w:rsidRPr="00DD422C">
        <w:rPr>
          <w:rFonts w:cs="David" w:hint="cs"/>
          <w:sz w:val="24"/>
          <w:szCs w:val="24"/>
          <w:rtl/>
        </w:rPr>
        <w:t>מדינת</w:t>
      </w:r>
      <w:r w:rsidRPr="00DD422C">
        <w:rPr>
          <w:rFonts w:cs="David"/>
          <w:sz w:val="24"/>
          <w:szCs w:val="24"/>
          <w:rtl/>
        </w:rPr>
        <w:t xml:space="preserve"> </w:t>
      </w:r>
      <w:r w:rsidRPr="00DD422C">
        <w:rPr>
          <w:rFonts w:cs="David" w:hint="cs"/>
          <w:sz w:val="24"/>
          <w:szCs w:val="24"/>
          <w:rtl/>
        </w:rPr>
        <w:t>ישראל</w:t>
      </w:r>
      <w:r w:rsidRPr="00DD422C">
        <w:rPr>
          <w:rFonts w:cs="David"/>
          <w:sz w:val="24"/>
          <w:szCs w:val="24"/>
          <w:rtl/>
        </w:rPr>
        <w:t xml:space="preserve"> –  </w:t>
      </w:r>
      <w:r w:rsidRPr="00DD422C">
        <w:rPr>
          <w:rFonts w:cs="David" w:hint="cs"/>
          <w:sz w:val="24"/>
          <w:szCs w:val="24"/>
          <w:rtl/>
        </w:rPr>
        <w:t>משרד</w:t>
      </w:r>
      <w:r w:rsidRPr="00DD422C">
        <w:rPr>
          <w:rFonts w:cs="David"/>
          <w:sz w:val="24"/>
          <w:szCs w:val="24"/>
          <w:rtl/>
        </w:rPr>
        <w:t xml:space="preserve"> </w:t>
      </w:r>
    </w:p>
    <w:p w14:paraId="3436C986" w14:textId="77777777" w:rsidR="00467E84" w:rsidRDefault="00467E84" w:rsidP="00467E84">
      <w:pPr>
        <w:pStyle w:val="affffc"/>
        <w:rPr>
          <w:rFonts w:cs="David"/>
          <w:sz w:val="24"/>
          <w:szCs w:val="24"/>
          <w:rtl/>
        </w:rPr>
      </w:pPr>
      <w:r>
        <w:rPr>
          <w:rFonts w:cs="David"/>
          <w:sz w:val="24"/>
          <w:szCs w:val="24"/>
          <w:rtl/>
        </w:rPr>
        <w:t xml:space="preserve"> </w:t>
      </w:r>
      <w:r w:rsidRPr="00DD422C">
        <w:rPr>
          <w:rFonts w:cs="David"/>
          <w:sz w:val="24"/>
          <w:szCs w:val="24"/>
          <w:rtl/>
        </w:rPr>
        <w:t xml:space="preserve">   </w:t>
      </w:r>
      <w:r w:rsidRPr="00DD422C">
        <w:rPr>
          <w:rFonts w:cs="David" w:hint="cs"/>
          <w:sz w:val="24"/>
          <w:szCs w:val="24"/>
          <w:rtl/>
        </w:rPr>
        <w:t>החקלאות</w:t>
      </w:r>
      <w:r w:rsidRPr="00DD422C">
        <w:rPr>
          <w:rFonts w:cs="David"/>
          <w:sz w:val="24"/>
          <w:szCs w:val="24"/>
          <w:rtl/>
        </w:rPr>
        <w:t xml:space="preserve"> </w:t>
      </w:r>
      <w:r w:rsidRPr="00DD422C">
        <w:rPr>
          <w:rFonts w:cs="David" w:hint="cs"/>
          <w:sz w:val="24"/>
          <w:szCs w:val="24"/>
          <w:rtl/>
        </w:rPr>
        <w:t>ופיתוח</w:t>
      </w:r>
      <w:r w:rsidRPr="00DD422C">
        <w:rPr>
          <w:rFonts w:cs="David"/>
          <w:sz w:val="24"/>
          <w:szCs w:val="24"/>
          <w:rtl/>
        </w:rPr>
        <w:t xml:space="preserve"> </w:t>
      </w:r>
      <w:r w:rsidRPr="00DD422C">
        <w:rPr>
          <w:rFonts w:cs="David" w:hint="cs"/>
          <w:sz w:val="24"/>
          <w:szCs w:val="24"/>
          <w:rtl/>
        </w:rPr>
        <w:t>הכפר</w:t>
      </w:r>
      <w:r>
        <w:rPr>
          <w:rFonts w:cs="David" w:hint="cs"/>
          <w:sz w:val="24"/>
          <w:szCs w:val="24"/>
          <w:rtl/>
        </w:rPr>
        <w:t>.</w:t>
      </w:r>
    </w:p>
    <w:p w14:paraId="34DDF11F" w14:textId="77777777" w:rsidR="00467E84" w:rsidRDefault="00467E84" w:rsidP="00467E84">
      <w:pPr>
        <w:pStyle w:val="affffc"/>
        <w:rPr>
          <w:rFonts w:cs="David"/>
          <w:sz w:val="24"/>
          <w:szCs w:val="24"/>
          <w:rtl/>
        </w:rPr>
      </w:pPr>
    </w:p>
    <w:p w14:paraId="41780B20" w14:textId="77777777" w:rsidR="00467E84" w:rsidRDefault="00467E84" w:rsidP="00467E84">
      <w:pPr>
        <w:pStyle w:val="affffc"/>
        <w:rPr>
          <w:rFonts w:cs="David"/>
          <w:sz w:val="24"/>
          <w:szCs w:val="24"/>
          <w:rtl/>
        </w:rPr>
      </w:pPr>
      <w:r>
        <w:rPr>
          <w:rFonts w:cs="David" w:hint="cs"/>
          <w:sz w:val="24"/>
          <w:szCs w:val="24"/>
          <w:rtl/>
        </w:rPr>
        <w:t>2.</w:t>
      </w:r>
      <w:r w:rsidRPr="00862C0A">
        <w:rPr>
          <w:rFonts w:hint="cs"/>
          <w:rtl/>
        </w:rPr>
        <w:t xml:space="preserve"> </w:t>
      </w:r>
      <w:r w:rsidRPr="00862C0A">
        <w:rPr>
          <w:rFonts w:cs="David" w:hint="cs"/>
          <w:sz w:val="24"/>
          <w:szCs w:val="24"/>
          <w:rtl/>
        </w:rPr>
        <w:t>גבול</w:t>
      </w:r>
      <w:r w:rsidRPr="00862C0A">
        <w:rPr>
          <w:rFonts w:cs="David"/>
          <w:sz w:val="24"/>
          <w:szCs w:val="24"/>
          <w:rtl/>
        </w:rPr>
        <w:t xml:space="preserve"> </w:t>
      </w:r>
      <w:r w:rsidRPr="00862C0A">
        <w:rPr>
          <w:rFonts w:cs="David" w:hint="cs"/>
          <w:sz w:val="24"/>
          <w:szCs w:val="24"/>
          <w:rtl/>
        </w:rPr>
        <w:t>האחריות</w:t>
      </w:r>
      <w:r w:rsidRPr="00862C0A">
        <w:rPr>
          <w:rFonts w:cs="David"/>
          <w:sz w:val="24"/>
          <w:szCs w:val="24"/>
          <w:rtl/>
        </w:rPr>
        <w:t xml:space="preserve"> </w:t>
      </w:r>
      <w:r w:rsidRPr="00862C0A">
        <w:rPr>
          <w:rFonts w:cs="David" w:hint="cs"/>
          <w:sz w:val="24"/>
          <w:szCs w:val="24"/>
          <w:rtl/>
        </w:rPr>
        <w:t>לא</w:t>
      </w:r>
      <w:r w:rsidRPr="00862C0A">
        <w:rPr>
          <w:rFonts w:cs="David"/>
          <w:sz w:val="24"/>
          <w:szCs w:val="24"/>
          <w:rtl/>
        </w:rPr>
        <w:t xml:space="preserve"> </w:t>
      </w:r>
      <w:r w:rsidRPr="00862C0A">
        <w:rPr>
          <w:rFonts w:cs="David" w:hint="cs"/>
          <w:sz w:val="24"/>
          <w:szCs w:val="24"/>
          <w:rtl/>
        </w:rPr>
        <w:t>יפחת</w:t>
      </w:r>
      <w:r w:rsidRPr="00862C0A">
        <w:rPr>
          <w:rFonts w:cs="David"/>
          <w:sz w:val="24"/>
          <w:szCs w:val="24"/>
          <w:rtl/>
        </w:rPr>
        <w:t xml:space="preserve"> </w:t>
      </w:r>
      <w:r w:rsidRPr="00862C0A">
        <w:rPr>
          <w:rFonts w:cs="David" w:hint="cs"/>
          <w:sz w:val="24"/>
          <w:szCs w:val="24"/>
          <w:rtl/>
        </w:rPr>
        <w:t>מסך</w:t>
      </w:r>
      <w:r w:rsidRPr="00862C0A">
        <w:rPr>
          <w:rFonts w:cs="David"/>
          <w:sz w:val="24"/>
          <w:szCs w:val="24"/>
          <w:rtl/>
        </w:rPr>
        <w:t xml:space="preserve">   500,000 </w:t>
      </w:r>
      <w:r w:rsidRPr="00862C0A">
        <w:rPr>
          <w:rFonts w:cs="David" w:hint="cs"/>
          <w:sz w:val="24"/>
          <w:szCs w:val="24"/>
          <w:rtl/>
        </w:rPr>
        <w:t>דולר</w:t>
      </w:r>
      <w:r w:rsidRPr="00862C0A">
        <w:rPr>
          <w:rFonts w:cs="David"/>
          <w:sz w:val="24"/>
          <w:szCs w:val="24"/>
          <w:rtl/>
        </w:rPr>
        <w:t xml:space="preserve"> </w:t>
      </w:r>
      <w:r w:rsidRPr="00862C0A">
        <w:rPr>
          <w:rFonts w:cs="David" w:hint="cs"/>
          <w:sz w:val="24"/>
          <w:szCs w:val="24"/>
          <w:rtl/>
        </w:rPr>
        <w:t>ארה</w:t>
      </w:r>
      <w:r w:rsidRPr="00862C0A">
        <w:rPr>
          <w:rFonts w:cs="David"/>
          <w:sz w:val="24"/>
          <w:szCs w:val="24"/>
          <w:rtl/>
        </w:rPr>
        <w:t>"</w:t>
      </w:r>
      <w:r w:rsidRPr="00862C0A">
        <w:rPr>
          <w:rFonts w:cs="David" w:hint="cs"/>
          <w:sz w:val="24"/>
          <w:szCs w:val="24"/>
          <w:rtl/>
        </w:rPr>
        <w:t>ב</w:t>
      </w:r>
      <w:r w:rsidRPr="00862C0A">
        <w:rPr>
          <w:rFonts w:cs="David"/>
          <w:sz w:val="24"/>
          <w:szCs w:val="24"/>
          <w:rtl/>
        </w:rPr>
        <w:t xml:space="preserve"> </w:t>
      </w:r>
      <w:r w:rsidRPr="00862C0A">
        <w:rPr>
          <w:rFonts w:cs="David" w:hint="cs"/>
          <w:sz w:val="24"/>
          <w:szCs w:val="24"/>
          <w:rtl/>
        </w:rPr>
        <w:t>למקרה</w:t>
      </w:r>
      <w:r w:rsidRPr="00862C0A">
        <w:rPr>
          <w:rFonts w:cs="David"/>
          <w:sz w:val="24"/>
          <w:szCs w:val="24"/>
          <w:rtl/>
        </w:rPr>
        <w:t xml:space="preserve"> </w:t>
      </w:r>
      <w:r w:rsidRPr="00862C0A">
        <w:rPr>
          <w:rFonts w:cs="David" w:hint="cs"/>
          <w:sz w:val="24"/>
          <w:szCs w:val="24"/>
          <w:rtl/>
        </w:rPr>
        <w:t>ולתקופת</w:t>
      </w:r>
      <w:r w:rsidRPr="00862C0A">
        <w:rPr>
          <w:rFonts w:cs="David"/>
          <w:sz w:val="24"/>
          <w:szCs w:val="24"/>
          <w:rtl/>
        </w:rPr>
        <w:t xml:space="preserve"> </w:t>
      </w:r>
      <w:r w:rsidRPr="00862C0A">
        <w:rPr>
          <w:rFonts w:cs="David" w:hint="cs"/>
          <w:sz w:val="24"/>
          <w:szCs w:val="24"/>
          <w:rtl/>
        </w:rPr>
        <w:t>ביטוח</w:t>
      </w:r>
      <w:r w:rsidRPr="00862C0A">
        <w:rPr>
          <w:rFonts w:cs="David"/>
          <w:sz w:val="24"/>
          <w:szCs w:val="24"/>
          <w:rtl/>
        </w:rPr>
        <w:t xml:space="preserve"> (</w:t>
      </w:r>
      <w:r w:rsidRPr="00862C0A">
        <w:rPr>
          <w:rFonts w:cs="David" w:hint="cs"/>
          <w:sz w:val="24"/>
          <w:szCs w:val="24"/>
          <w:rtl/>
        </w:rPr>
        <w:t>שנה</w:t>
      </w:r>
      <w:r>
        <w:rPr>
          <w:rFonts w:cs="David"/>
          <w:sz w:val="24"/>
          <w:szCs w:val="24"/>
          <w:rtl/>
        </w:rPr>
        <w:t>)</w:t>
      </w:r>
      <w:r>
        <w:rPr>
          <w:rFonts w:cs="David" w:hint="cs"/>
          <w:sz w:val="24"/>
          <w:szCs w:val="24"/>
          <w:rtl/>
        </w:rPr>
        <w:t xml:space="preserve">. </w:t>
      </w:r>
    </w:p>
    <w:p w14:paraId="354FB4CD" w14:textId="77777777" w:rsidR="00467E84" w:rsidRDefault="00467E84" w:rsidP="00467E84">
      <w:pPr>
        <w:pStyle w:val="affffc"/>
        <w:rPr>
          <w:rFonts w:cs="David"/>
          <w:sz w:val="24"/>
          <w:szCs w:val="24"/>
          <w:rtl/>
        </w:rPr>
      </w:pPr>
    </w:p>
    <w:p w14:paraId="4DD7DEB5" w14:textId="77777777" w:rsidR="00467E84" w:rsidRPr="00862C0A" w:rsidRDefault="00467E84" w:rsidP="00467E84">
      <w:pPr>
        <w:pStyle w:val="affffc"/>
        <w:rPr>
          <w:rFonts w:cs="David"/>
          <w:sz w:val="24"/>
          <w:szCs w:val="24"/>
          <w:rtl/>
        </w:rPr>
      </w:pPr>
      <w:r>
        <w:rPr>
          <w:rFonts w:cs="David" w:hint="cs"/>
          <w:sz w:val="24"/>
          <w:szCs w:val="24"/>
          <w:rtl/>
        </w:rPr>
        <w:t>3.</w:t>
      </w:r>
      <w:r w:rsidRPr="00862C0A">
        <w:rPr>
          <w:rFonts w:hint="cs"/>
          <w:rtl/>
        </w:rPr>
        <w:t xml:space="preserve"> </w:t>
      </w:r>
      <w:r w:rsidRPr="00862C0A">
        <w:rPr>
          <w:rFonts w:cs="David" w:hint="cs"/>
          <w:sz w:val="24"/>
          <w:szCs w:val="24"/>
          <w:rtl/>
        </w:rPr>
        <w:t>הכיסוי</w:t>
      </w:r>
      <w:r w:rsidRPr="00862C0A">
        <w:rPr>
          <w:rFonts w:cs="David"/>
          <w:sz w:val="24"/>
          <w:szCs w:val="24"/>
          <w:rtl/>
        </w:rPr>
        <w:t xml:space="preserve"> </w:t>
      </w:r>
      <w:r w:rsidRPr="00862C0A">
        <w:rPr>
          <w:rFonts w:cs="David" w:hint="cs"/>
          <w:sz w:val="24"/>
          <w:szCs w:val="24"/>
          <w:rtl/>
        </w:rPr>
        <w:t>על</w:t>
      </w:r>
      <w:r w:rsidRPr="00862C0A">
        <w:rPr>
          <w:rFonts w:cs="David"/>
          <w:sz w:val="24"/>
          <w:szCs w:val="24"/>
          <w:rtl/>
        </w:rPr>
        <w:t xml:space="preserve"> </w:t>
      </w:r>
      <w:r w:rsidRPr="00862C0A">
        <w:rPr>
          <w:rFonts w:cs="David" w:hint="cs"/>
          <w:sz w:val="24"/>
          <w:szCs w:val="24"/>
          <w:rtl/>
        </w:rPr>
        <w:t>פי</w:t>
      </w:r>
      <w:r w:rsidRPr="00862C0A">
        <w:rPr>
          <w:rFonts w:cs="David"/>
          <w:sz w:val="24"/>
          <w:szCs w:val="24"/>
          <w:rtl/>
        </w:rPr>
        <w:t xml:space="preserve"> </w:t>
      </w:r>
      <w:r w:rsidRPr="00862C0A">
        <w:rPr>
          <w:rFonts w:cs="David" w:hint="cs"/>
          <w:sz w:val="24"/>
          <w:szCs w:val="24"/>
          <w:rtl/>
        </w:rPr>
        <w:t>הפוליסה</w:t>
      </w:r>
      <w:r w:rsidRPr="00862C0A">
        <w:rPr>
          <w:rFonts w:cs="David"/>
          <w:sz w:val="24"/>
          <w:szCs w:val="24"/>
          <w:rtl/>
        </w:rPr>
        <w:t xml:space="preserve"> </w:t>
      </w:r>
      <w:r>
        <w:rPr>
          <w:rFonts w:cs="David" w:hint="cs"/>
          <w:sz w:val="24"/>
          <w:szCs w:val="24"/>
          <w:rtl/>
        </w:rPr>
        <w:t>מ</w:t>
      </w:r>
      <w:r w:rsidRPr="00862C0A">
        <w:rPr>
          <w:rFonts w:cs="David" w:hint="cs"/>
          <w:sz w:val="24"/>
          <w:szCs w:val="24"/>
          <w:rtl/>
        </w:rPr>
        <w:t>ורחב</w:t>
      </w:r>
      <w:r w:rsidRPr="00862C0A">
        <w:rPr>
          <w:rFonts w:cs="David"/>
          <w:sz w:val="24"/>
          <w:szCs w:val="24"/>
          <w:rtl/>
        </w:rPr>
        <w:t xml:space="preserve"> </w:t>
      </w:r>
      <w:r w:rsidRPr="00862C0A">
        <w:rPr>
          <w:rFonts w:cs="David" w:hint="cs"/>
          <w:sz w:val="24"/>
          <w:szCs w:val="24"/>
          <w:rtl/>
        </w:rPr>
        <w:t>לכלול</w:t>
      </w:r>
      <w:r w:rsidRPr="00862C0A">
        <w:rPr>
          <w:rFonts w:cs="David"/>
          <w:sz w:val="24"/>
          <w:szCs w:val="24"/>
          <w:rtl/>
        </w:rPr>
        <w:t xml:space="preserve"> </w:t>
      </w:r>
      <w:r w:rsidRPr="00862C0A">
        <w:rPr>
          <w:rFonts w:cs="David" w:hint="cs"/>
          <w:sz w:val="24"/>
          <w:szCs w:val="24"/>
          <w:rtl/>
        </w:rPr>
        <w:t>את</w:t>
      </w:r>
      <w:r w:rsidRPr="00862C0A">
        <w:rPr>
          <w:rFonts w:cs="David"/>
          <w:sz w:val="24"/>
          <w:szCs w:val="24"/>
          <w:rtl/>
        </w:rPr>
        <w:t xml:space="preserve"> </w:t>
      </w:r>
      <w:r w:rsidRPr="00862C0A">
        <w:rPr>
          <w:rFonts w:cs="David" w:hint="cs"/>
          <w:sz w:val="24"/>
          <w:szCs w:val="24"/>
          <w:rtl/>
        </w:rPr>
        <w:t>ההרחבות</w:t>
      </w:r>
      <w:r w:rsidRPr="00862C0A">
        <w:rPr>
          <w:rFonts w:cs="David"/>
          <w:sz w:val="24"/>
          <w:szCs w:val="24"/>
          <w:rtl/>
        </w:rPr>
        <w:t xml:space="preserve"> </w:t>
      </w:r>
      <w:r w:rsidRPr="00862C0A">
        <w:rPr>
          <w:rFonts w:cs="David" w:hint="cs"/>
          <w:sz w:val="24"/>
          <w:szCs w:val="24"/>
          <w:rtl/>
        </w:rPr>
        <w:t>הבאות</w:t>
      </w:r>
      <w:r w:rsidRPr="00862C0A">
        <w:rPr>
          <w:rFonts w:cs="David"/>
          <w:sz w:val="24"/>
          <w:szCs w:val="24"/>
          <w:rtl/>
        </w:rPr>
        <w:t xml:space="preserve">:-          </w:t>
      </w:r>
    </w:p>
    <w:p w14:paraId="6D87B578" w14:textId="77777777" w:rsidR="00467E84" w:rsidRPr="00862C0A" w:rsidRDefault="00467E84" w:rsidP="00467E84">
      <w:pPr>
        <w:pStyle w:val="affffc"/>
        <w:rPr>
          <w:rFonts w:cs="David"/>
          <w:sz w:val="24"/>
          <w:szCs w:val="24"/>
          <w:rtl/>
        </w:rPr>
      </w:pPr>
      <w:r>
        <w:rPr>
          <w:rFonts w:cs="David"/>
          <w:sz w:val="24"/>
          <w:szCs w:val="24"/>
          <w:rtl/>
        </w:rPr>
        <w:t xml:space="preserve">   </w:t>
      </w:r>
      <w:r w:rsidRPr="00862C0A">
        <w:rPr>
          <w:rFonts w:cs="David"/>
          <w:sz w:val="24"/>
          <w:szCs w:val="24"/>
          <w:rtl/>
        </w:rPr>
        <w:t xml:space="preserve"> - </w:t>
      </w:r>
      <w:r w:rsidRPr="00862C0A">
        <w:rPr>
          <w:rFonts w:cs="David" w:hint="cs"/>
          <w:sz w:val="24"/>
          <w:szCs w:val="24"/>
          <w:rtl/>
        </w:rPr>
        <w:t>מרמה</w:t>
      </w:r>
      <w:r w:rsidRPr="00862C0A">
        <w:rPr>
          <w:rFonts w:cs="David"/>
          <w:sz w:val="24"/>
          <w:szCs w:val="24"/>
          <w:rtl/>
        </w:rPr>
        <w:t xml:space="preserve"> </w:t>
      </w:r>
      <w:r w:rsidRPr="00862C0A">
        <w:rPr>
          <w:rFonts w:cs="David" w:hint="cs"/>
          <w:sz w:val="24"/>
          <w:szCs w:val="24"/>
          <w:rtl/>
        </w:rPr>
        <w:t>ואי</w:t>
      </w:r>
      <w:r w:rsidRPr="00862C0A">
        <w:rPr>
          <w:rFonts w:cs="David"/>
          <w:sz w:val="24"/>
          <w:szCs w:val="24"/>
          <w:rtl/>
        </w:rPr>
        <w:t xml:space="preserve"> </w:t>
      </w:r>
      <w:r w:rsidRPr="00862C0A">
        <w:rPr>
          <w:rFonts w:cs="David" w:hint="cs"/>
          <w:sz w:val="24"/>
          <w:szCs w:val="24"/>
          <w:rtl/>
        </w:rPr>
        <w:t>יושר</w:t>
      </w:r>
      <w:r w:rsidRPr="00862C0A">
        <w:rPr>
          <w:rFonts w:cs="David"/>
          <w:sz w:val="24"/>
          <w:szCs w:val="24"/>
          <w:rtl/>
        </w:rPr>
        <w:t xml:space="preserve"> </w:t>
      </w:r>
      <w:r w:rsidRPr="00862C0A">
        <w:rPr>
          <w:rFonts w:cs="David" w:hint="cs"/>
          <w:sz w:val="24"/>
          <w:szCs w:val="24"/>
          <w:rtl/>
        </w:rPr>
        <w:t>של</w:t>
      </w:r>
      <w:r w:rsidRPr="00862C0A">
        <w:rPr>
          <w:rFonts w:cs="David"/>
          <w:sz w:val="24"/>
          <w:szCs w:val="24"/>
          <w:rtl/>
        </w:rPr>
        <w:t xml:space="preserve"> </w:t>
      </w:r>
      <w:r w:rsidRPr="00862C0A">
        <w:rPr>
          <w:rFonts w:cs="David" w:hint="cs"/>
          <w:sz w:val="24"/>
          <w:szCs w:val="24"/>
          <w:rtl/>
        </w:rPr>
        <w:t>עובדים</w:t>
      </w:r>
      <w:r w:rsidRPr="00862C0A">
        <w:rPr>
          <w:rFonts w:cs="David"/>
          <w:sz w:val="24"/>
          <w:szCs w:val="24"/>
          <w:rtl/>
        </w:rPr>
        <w:t>;</w:t>
      </w:r>
    </w:p>
    <w:p w14:paraId="0A49B622" w14:textId="77777777" w:rsidR="00467E84" w:rsidRPr="00862C0A" w:rsidRDefault="00467E84" w:rsidP="00467E84">
      <w:pPr>
        <w:pStyle w:val="affffc"/>
        <w:rPr>
          <w:rFonts w:cs="David"/>
          <w:sz w:val="24"/>
          <w:szCs w:val="24"/>
          <w:rtl/>
        </w:rPr>
      </w:pPr>
      <w:r w:rsidRPr="00862C0A">
        <w:rPr>
          <w:rFonts w:cs="David"/>
          <w:sz w:val="24"/>
          <w:szCs w:val="24"/>
          <w:rtl/>
        </w:rPr>
        <w:t xml:space="preserve">  </w:t>
      </w:r>
      <w:r>
        <w:rPr>
          <w:rFonts w:cs="David" w:hint="cs"/>
          <w:sz w:val="24"/>
          <w:szCs w:val="24"/>
          <w:rtl/>
        </w:rPr>
        <w:t xml:space="preserve"> </w:t>
      </w:r>
      <w:r w:rsidRPr="00862C0A">
        <w:rPr>
          <w:rFonts w:cs="David"/>
          <w:sz w:val="24"/>
          <w:szCs w:val="24"/>
          <w:rtl/>
        </w:rPr>
        <w:t xml:space="preserve"> - </w:t>
      </w:r>
      <w:r w:rsidRPr="00862C0A">
        <w:rPr>
          <w:rFonts w:cs="David" w:hint="cs"/>
          <w:sz w:val="24"/>
          <w:szCs w:val="24"/>
          <w:rtl/>
        </w:rPr>
        <w:t>אחריות</w:t>
      </w:r>
      <w:r w:rsidRPr="00862C0A">
        <w:rPr>
          <w:rFonts w:cs="David"/>
          <w:sz w:val="24"/>
          <w:szCs w:val="24"/>
          <w:rtl/>
        </w:rPr>
        <w:t xml:space="preserve"> </w:t>
      </w:r>
      <w:r w:rsidRPr="00862C0A">
        <w:rPr>
          <w:rFonts w:cs="David" w:hint="cs"/>
          <w:sz w:val="24"/>
          <w:szCs w:val="24"/>
          <w:rtl/>
        </w:rPr>
        <w:t>צולבת</w:t>
      </w:r>
      <w:r w:rsidRPr="00862C0A">
        <w:rPr>
          <w:rFonts w:cs="David"/>
          <w:sz w:val="24"/>
          <w:szCs w:val="24"/>
          <w:rtl/>
        </w:rPr>
        <w:t xml:space="preserve">, </w:t>
      </w:r>
      <w:r w:rsidRPr="00862C0A">
        <w:rPr>
          <w:rFonts w:cs="David" w:hint="cs"/>
          <w:sz w:val="24"/>
          <w:szCs w:val="24"/>
          <w:rtl/>
        </w:rPr>
        <w:t>אולם</w:t>
      </w:r>
      <w:r w:rsidRPr="00862C0A">
        <w:rPr>
          <w:rFonts w:cs="David"/>
          <w:sz w:val="24"/>
          <w:szCs w:val="24"/>
          <w:rtl/>
        </w:rPr>
        <w:t xml:space="preserve"> </w:t>
      </w:r>
      <w:r w:rsidRPr="00862C0A">
        <w:rPr>
          <w:rFonts w:cs="David" w:hint="cs"/>
          <w:sz w:val="24"/>
          <w:szCs w:val="24"/>
          <w:rtl/>
        </w:rPr>
        <w:t>הכיסוי</w:t>
      </w:r>
      <w:r w:rsidRPr="00862C0A">
        <w:rPr>
          <w:rFonts w:cs="David"/>
          <w:sz w:val="24"/>
          <w:szCs w:val="24"/>
          <w:rtl/>
        </w:rPr>
        <w:t xml:space="preserve"> </w:t>
      </w:r>
      <w:r w:rsidRPr="00862C0A">
        <w:rPr>
          <w:rFonts w:cs="David" w:hint="cs"/>
          <w:sz w:val="24"/>
          <w:szCs w:val="24"/>
          <w:rtl/>
        </w:rPr>
        <w:t>לא</w:t>
      </w:r>
      <w:r w:rsidRPr="00862C0A">
        <w:rPr>
          <w:rFonts w:cs="David"/>
          <w:sz w:val="24"/>
          <w:szCs w:val="24"/>
          <w:rtl/>
        </w:rPr>
        <w:t xml:space="preserve"> </w:t>
      </w:r>
      <w:r w:rsidRPr="00862C0A">
        <w:rPr>
          <w:rFonts w:cs="David" w:hint="cs"/>
          <w:sz w:val="24"/>
          <w:szCs w:val="24"/>
          <w:rtl/>
        </w:rPr>
        <w:t>יחול</w:t>
      </w:r>
      <w:r w:rsidRPr="00862C0A">
        <w:rPr>
          <w:rFonts w:cs="David"/>
          <w:sz w:val="24"/>
          <w:szCs w:val="24"/>
          <w:rtl/>
        </w:rPr>
        <w:t xml:space="preserve"> </w:t>
      </w:r>
      <w:r w:rsidRPr="00862C0A">
        <w:rPr>
          <w:rFonts w:cs="David" w:hint="cs"/>
          <w:sz w:val="24"/>
          <w:szCs w:val="24"/>
          <w:rtl/>
        </w:rPr>
        <w:t>על</w:t>
      </w:r>
      <w:r w:rsidRPr="00862C0A">
        <w:rPr>
          <w:rFonts w:cs="David"/>
          <w:sz w:val="24"/>
          <w:szCs w:val="24"/>
          <w:rtl/>
        </w:rPr>
        <w:t xml:space="preserve"> </w:t>
      </w:r>
      <w:r w:rsidRPr="00862C0A">
        <w:rPr>
          <w:rFonts w:cs="David" w:hint="cs"/>
          <w:sz w:val="24"/>
          <w:szCs w:val="24"/>
          <w:rtl/>
        </w:rPr>
        <w:t>תביעות</w:t>
      </w:r>
      <w:r w:rsidRPr="00862C0A">
        <w:rPr>
          <w:rFonts w:cs="David"/>
          <w:sz w:val="24"/>
          <w:szCs w:val="24"/>
          <w:rtl/>
        </w:rPr>
        <w:t xml:space="preserve"> </w:t>
      </w:r>
      <w:r w:rsidRPr="00862C0A">
        <w:rPr>
          <w:rFonts w:cs="David" w:hint="cs"/>
          <w:sz w:val="24"/>
          <w:szCs w:val="24"/>
          <w:rtl/>
        </w:rPr>
        <w:t>הספק</w:t>
      </w:r>
      <w:r w:rsidRPr="00862C0A">
        <w:rPr>
          <w:rFonts w:cs="David"/>
          <w:sz w:val="24"/>
          <w:szCs w:val="24"/>
          <w:rtl/>
        </w:rPr>
        <w:t xml:space="preserve"> </w:t>
      </w:r>
      <w:r w:rsidRPr="00862C0A">
        <w:rPr>
          <w:rFonts w:cs="David" w:hint="cs"/>
          <w:sz w:val="24"/>
          <w:szCs w:val="24"/>
          <w:rtl/>
        </w:rPr>
        <w:t>כנגד</w:t>
      </w:r>
      <w:r w:rsidRPr="00862C0A">
        <w:rPr>
          <w:rFonts w:cs="David"/>
          <w:sz w:val="24"/>
          <w:szCs w:val="24"/>
          <w:rtl/>
        </w:rPr>
        <w:t xml:space="preserve"> </w:t>
      </w:r>
      <w:r w:rsidRPr="00862C0A">
        <w:rPr>
          <w:rFonts w:cs="David" w:hint="cs"/>
          <w:sz w:val="24"/>
          <w:szCs w:val="24"/>
          <w:rtl/>
        </w:rPr>
        <w:t>המדינה</w:t>
      </w:r>
      <w:r w:rsidRPr="00862C0A">
        <w:rPr>
          <w:rFonts w:cs="David"/>
          <w:sz w:val="24"/>
          <w:szCs w:val="24"/>
          <w:rtl/>
        </w:rPr>
        <w:t>;</w:t>
      </w:r>
    </w:p>
    <w:p w14:paraId="48DCDB71" w14:textId="77777777" w:rsidR="00467E84" w:rsidRDefault="00467E84" w:rsidP="00467E84">
      <w:pPr>
        <w:pStyle w:val="affffc"/>
        <w:rPr>
          <w:rFonts w:cs="David"/>
          <w:sz w:val="24"/>
          <w:szCs w:val="24"/>
          <w:rtl/>
        </w:rPr>
      </w:pPr>
      <w:r>
        <w:rPr>
          <w:rFonts w:cs="David"/>
          <w:sz w:val="24"/>
          <w:szCs w:val="24"/>
          <w:rtl/>
        </w:rPr>
        <w:t xml:space="preserve"> </w:t>
      </w:r>
      <w:r>
        <w:rPr>
          <w:rFonts w:cs="David" w:hint="cs"/>
          <w:sz w:val="24"/>
          <w:szCs w:val="24"/>
          <w:rtl/>
        </w:rPr>
        <w:t xml:space="preserve"> </w:t>
      </w:r>
      <w:r w:rsidRPr="00862C0A">
        <w:rPr>
          <w:rFonts w:cs="David"/>
          <w:sz w:val="24"/>
          <w:szCs w:val="24"/>
          <w:rtl/>
        </w:rPr>
        <w:t xml:space="preserve">  - </w:t>
      </w:r>
      <w:r w:rsidRPr="00862C0A">
        <w:rPr>
          <w:rFonts w:cs="David" w:hint="cs"/>
          <w:sz w:val="24"/>
          <w:szCs w:val="24"/>
          <w:rtl/>
        </w:rPr>
        <w:t>הארכת</w:t>
      </w:r>
      <w:r w:rsidRPr="00862C0A">
        <w:rPr>
          <w:rFonts w:cs="David"/>
          <w:sz w:val="24"/>
          <w:szCs w:val="24"/>
          <w:rtl/>
        </w:rPr>
        <w:t xml:space="preserve"> </w:t>
      </w:r>
      <w:r w:rsidRPr="00862C0A">
        <w:rPr>
          <w:rFonts w:cs="David" w:hint="cs"/>
          <w:sz w:val="24"/>
          <w:szCs w:val="24"/>
          <w:rtl/>
        </w:rPr>
        <w:t>תקופת</w:t>
      </w:r>
      <w:r w:rsidRPr="00862C0A">
        <w:rPr>
          <w:rFonts w:cs="David"/>
          <w:sz w:val="24"/>
          <w:szCs w:val="24"/>
          <w:rtl/>
        </w:rPr>
        <w:t xml:space="preserve"> </w:t>
      </w:r>
      <w:r w:rsidRPr="00862C0A">
        <w:rPr>
          <w:rFonts w:cs="David" w:hint="cs"/>
          <w:sz w:val="24"/>
          <w:szCs w:val="24"/>
          <w:rtl/>
        </w:rPr>
        <w:t>הגילוי</w:t>
      </w:r>
      <w:r w:rsidRPr="00862C0A">
        <w:rPr>
          <w:rFonts w:cs="David"/>
          <w:sz w:val="24"/>
          <w:szCs w:val="24"/>
          <w:rtl/>
        </w:rPr>
        <w:t xml:space="preserve"> </w:t>
      </w:r>
      <w:r w:rsidRPr="00862C0A">
        <w:rPr>
          <w:rFonts w:cs="David" w:hint="cs"/>
          <w:sz w:val="24"/>
          <w:szCs w:val="24"/>
          <w:rtl/>
        </w:rPr>
        <w:t>לפחות</w:t>
      </w:r>
      <w:r w:rsidRPr="00862C0A">
        <w:rPr>
          <w:rFonts w:cs="David"/>
          <w:sz w:val="24"/>
          <w:szCs w:val="24"/>
          <w:rtl/>
        </w:rPr>
        <w:t xml:space="preserve"> 6 </w:t>
      </w:r>
      <w:r w:rsidRPr="00862C0A">
        <w:rPr>
          <w:rFonts w:cs="David" w:hint="cs"/>
          <w:sz w:val="24"/>
          <w:szCs w:val="24"/>
          <w:rtl/>
        </w:rPr>
        <w:t>חודשים</w:t>
      </w:r>
      <w:r w:rsidRPr="00862C0A">
        <w:rPr>
          <w:rFonts w:cs="David"/>
          <w:sz w:val="24"/>
          <w:szCs w:val="24"/>
          <w:rtl/>
        </w:rPr>
        <w:t>;</w:t>
      </w:r>
    </w:p>
    <w:p w14:paraId="5BDB5484" w14:textId="77777777" w:rsidR="00467E84" w:rsidRDefault="00467E84" w:rsidP="00467E84">
      <w:pPr>
        <w:pStyle w:val="affffc"/>
        <w:rPr>
          <w:rFonts w:cs="David"/>
          <w:sz w:val="24"/>
          <w:szCs w:val="24"/>
          <w:rtl/>
        </w:rPr>
      </w:pPr>
    </w:p>
    <w:p w14:paraId="08463D53" w14:textId="77777777" w:rsidR="00467E84" w:rsidRPr="00862C0A" w:rsidRDefault="00467E84" w:rsidP="00467E84">
      <w:pPr>
        <w:pStyle w:val="affffc"/>
        <w:rPr>
          <w:rFonts w:cs="David"/>
          <w:sz w:val="24"/>
          <w:szCs w:val="24"/>
          <w:rtl/>
        </w:rPr>
      </w:pPr>
      <w:r>
        <w:rPr>
          <w:rFonts w:cs="David" w:hint="cs"/>
          <w:sz w:val="24"/>
          <w:szCs w:val="24"/>
          <w:rtl/>
        </w:rPr>
        <w:t xml:space="preserve">4. </w:t>
      </w:r>
      <w:r w:rsidRPr="00862C0A">
        <w:rPr>
          <w:rFonts w:cs="David" w:hint="cs"/>
          <w:sz w:val="24"/>
          <w:szCs w:val="24"/>
          <w:rtl/>
        </w:rPr>
        <w:t>הביטוח</w:t>
      </w:r>
      <w:r w:rsidRPr="00862C0A">
        <w:rPr>
          <w:rFonts w:cs="David"/>
          <w:sz w:val="24"/>
          <w:szCs w:val="24"/>
          <w:rtl/>
        </w:rPr>
        <w:t xml:space="preserve"> </w:t>
      </w:r>
      <w:r w:rsidRPr="00862C0A">
        <w:rPr>
          <w:rFonts w:cs="David" w:hint="cs"/>
          <w:sz w:val="24"/>
          <w:szCs w:val="24"/>
          <w:rtl/>
        </w:rPr>
        <w:t>על</w:t>
      </w:r>
      <w:r w:rsidRPr="00862C0A">
        <w:rPr>
          <w:rFonts w:cs="David"/>
          <w:sz w:val="24"/>
          <w:szCs w:val="24"/>
          <w:rtl/>
        </w:rPr>
        <w:t xml:space="preserve"> </w:t>
      </w:r>
      <w:r w:rsidRPr="00862C0A">
        <w:rPr>
          <w:rFonts w:cs="David" w:hint="cs"/>
          <w:sz w:val="24"/>
          <w:szCs w:val="24"/>
          <w:rtl/>
        </w:rPr>
        <w:t>פי</w:t>
      </w:r>
      <w:r w:rsidRPr="00862C0A">
        <w:rPr>
          <w:rFonts w:cs="David"/>
          <w:sz w:val="24"/>
          <w:szCs w:val="24"/>
          <w:rtl/>
        </w:rPr>
        <w:t xml:space="preserve"> </w:t>
      </w:r>
      <w:r w:rsidRPr="00862C0A">
        <w:rPr>
          <w:rFonts w:cs="David" w:hint="cs"/>
          <w:sz w:val="24"/>
          <w:szCs w:val="24"/>
          <w:rtl/>
        </w:rPr>
        <w:t>הפוליסה</w:t>
      </w:r>
      <w:r w:rsidRPr="00862C0A">
        <w:rPr>
          <w:rFonts w:cs="David"/>
          <w:sz w:val="24"/>
          <w:szCs w:val="24"/>
          <w:rtl/>
        </w:rPr>
        <w:t xml:space="preserve"> </w:t>
      </w:r>
      <w:r>
        <w:rPr>
          <w:rFonts w:cs="David" w:hint="cs"/>
          <w:sz w:val="24"/>
          <w:szCs w:val="24"/>
          <w:rtl/>
        </w:rPr>
        <w:t>מורחב</w:t>
      </w:r>
      <w:r w:rsidRPr="00862C0A">
        <w:rPr>
          <w:rFonts w:cs="David"/>
          <w:sz w:val="24"/>
          <w:szCs w:val="24"/>
          <w:rtl/>
        </w:rPr>
        <w:t xml:space="preserve"> </w:t>
      </w:r>
      <w:r w:rsidRPr="00862C0A">
        <w:rPr>
          <w:rFonts w:cs="David" w:hint="cs"/>
          <w:sz w:val="24"/>
          <w:szCs w:val="24"/>
          <w:rtl/>
        </w:rPr>
        <w:t>לשפות</w:t>
      </w:r>
      <w:r w:rsidRPr="00862C0A">
        <w:rPr>
          <w:rFonts w:cs="David"/>
          <w:sz w:val="24"/>
          <w:szCs w:val="24"/>
          <w:rtl/>
        </w:rPr>
        <w:t xml:space="preserve"> </w:t>
      </w:r>
      <w:r w:rsidRPr="00862C0A">
        <w:rPr>
          <w:rFonts w:cs="David" w:hint="cs"/>
          <w:sz w:val="24"/>
          <w:szCs w:val="24"/>
          <w:rtl/>
        </w:rPr>
        <w:t>את</w:t>
      </w:r>
      <w:r w:rsidRPr="00862C0A">
        <w:rPr>
          <w:rFonts w:cs="David"/>
          <w:sz w:val="24"/>
          <w:szCs w:val="24"/>
          <w:rtl/>
        </w:rPr>
        <w:t xml:space="preserve"> </w:t>
      </w:r>
      <w:r w:rsidRPr="00862C0A">
        <w:rPr>
          <w:rFonts w:cs="David" w:hint="cs"/>
          <w:sz w:val="24"/>
          <w:szCs w:val="24"/>
          <w:rtl/>
        </w:rPr>
        <w:t>מדינת</w:t>
      </w:r>
      <w:r w:rsidRPr="00862C0A">
        <w:rPr>
          <w:rFonts w:cs="David"/>
          <w:sz w:val="24"/>
          <w:szCs w:val="24"/>
          <w:rtl/>
        </w:rPr>
        <w:t xml:space="preserve"> </w:t>
      </w:r>
      <w:r w:rsidRPr="00862C0A">
        <w:rPr>
          <w:rFonts w:cs="David" w:hint="cs"/>
          <w:sz w:val="24"/>
          <w:szCs w:val="24"/>
          <w:rtl/>
        </w:rPr>
        <w:t>ישראל</w:t>
      </w:r>
      <w:r w:rsidRPr="00862C0A">
        <w:rPr>
          <w:rFonts w:cs="David"/>
          <w:sz w:val="24"/>
          <w:szCs w:val="24"/>
          <w:rtl/>
        </w:rPr>
        <w:t xml:space="preserve"> –  </w:t>
      </w:r>
      <w:r w:rsidRPr="00862C0A">
        <w:rPr>
          <w:rFonts w:cs="David" w:hint="cs"/>
          <w:sz w:val="24"/>
          <w:szCs w:val="24"/>
          <w:rtl/>
        </w:rPr>
        <w:t>משרד</w:t>
      </w:r>
      <w:r w:rsidRPr="00862C0A">
        <w:rPr>
          <w:rFonts w:cs="David"/>
          <w:sz w:val="24"/>
          <w:szCs w:val="24"/>
          <w:rtl/>
        </w:rPr>
        <w:t xml:space="preserve"> </w:t>
      </w:r>
      <w:r w:rsidRPr="00862C0A">
        <w:rPr>
          <w:rFonts w:cs="David" w:hint="cs"/>
          <w:sz w:val="24"/>
          <w:szCs w:val="24"/>
          <w:rtl/>
        </w:rPr>
        <w:t>החקלאות</w:t>
      </w:r>
      <w:r w:rsidRPr="00862C0A">
        <w:rPr>
          <w:rFonts w:cs="David"/>
          <w:sz w:val="24"/>
          <w:szCs w:val="24"/>
          <w:rtl/>
        </w:rPr>
        <w:t xml:space="preserve"> </w:t>
      </w:r>
      <w:r w:rsidRPr="00862C0A">
        <w:rPr>
          <w:rFonts w:cs="David" w:hint="cs"/>
          <w:sz w:val="24"/>
          <w:szCs w:val="24"/>
          <w:rtl/>
        </w:rPr>
        <w:t>ופיתוח</w:t>
      </w:r>
      <w:r w:rsidRPr="00862C0A">
        <w:rPr>
          <w:rFonts w:cs="David"/>
          <w:sz w:val="24"/>
          <w:szCs w:val="24"/>
          <w:rtl/>
        </w:rPr>
        <w:t xml:space="preserve"> </w:t>
      </w:r>
      <w:r w:rsidRPr="00862C0A">
        <w:rPr>
          <w:rFonts w:cs="David" w:hint="cs"/>
          <w:sz w:val="24"/>
          <w:szCs w:val="24"/>
          <w:rtl/>
        </w:rPr>
        <w:t>הכפר</w:t>
      </w:r>
      <w:r w:rsidRPr="00862C0A">
        <w:rPr>
          <w:rFonts w:cs="David"/>
          <w:sz w:val="24"/>
          <w:szCs w:val="24"/>
          <w:rtl/>
        </w:rPr>
        <w:t xml:space="preserve">   </w:t>
      </w:r>
    </w:p>
    <w:p w14:paraId="09AB45D0" w14:textId="77777777" w:rsidR="00467E84" w:rsidRPr="005A1737" w:rsidRDefault="00467E84" w:rsidP="00467E84">
      <w:pPr>
        <w:pStyle w:val="affffc"/>
        <w:rPr>
          <w:rFonts w:cs="David"/>
          <w:sz w:val="24"/>
          <w:szCs w:val="24"/>
          <w:rtl/>
        </w:rPr>
      </w:pPr>
      <w:r>
        <w:rPr>
          <w:rFonts w:cs="David"/>
          <w:sz w:val="24"/>
          <w:szCs w:val="24"/>
          <w:rtl/>
        </w:rPr>
        <w:t xml:space="preserve">    </w:t>
      </w:r>
      <w:r w:rsidRPr="00862C0A">
        <w:rPr>
          <w:rFonts w:cs="David" w:hint="cs"/>
          <w:sz w:val="24"/>
          <w:szCs w:val="24"/>
          <w:rtl/>
        </w:rPr>
        <w:t>ככל</w:t>
      </w:r>
      <w:r w:rsidRPr="00862C0A">
        <w:rPr>
          <w:rFonts w:cs="David"/>
          <w:sz w:val="24"/>
          <w:szCs w:val="24"/>
          <w:rtl/>
        </w:rPr>
        <w:t xml:space="preserve"> </w:t>
      </w:r>
      <w:r w:rsidRPr="00862C0A">
        <w:rPr>
          <w:rFonts w:cs="David" w:hint="cs"/>
          <w:sz w:val="24"/>
          <w:szCs w:val="24"/>
          <w:rtl/>
        </w:rPr>
        <w:t>שייחשבו</w:t>
      </w:r>
      <w:r w:rsidRPr="00862C0A">
        <w:rPr>
          <w:rFonts w:cs="David"/>
          <w:sz w:val="24"/>
          <w:szCs w:val="24"/>
          <w:rtl/>
        </w:rPr>
        <w:t xml:space="preserve"> </w:t>
      </w:r>
      <w:r w:rsidRPr="00862C0A">
        <w:rPr>
          <w:rFonts w:cs="David" w:hint="cs"/>
          <w:sz w:val="24"/>
          <w:szCs w:val="24"/>
          <w:rtl/>
        </w:rPr>
        <w:t>אחראים</w:t>
      </w:r>
      <w:r w:rsidRPr="00862C0A">
        <w:rPr>
          <w:rFonts w:cs="David"/>
          <w:sz w:val="24"/>
          <w:szCs w:val="24"/>
          <w:rtl/>
        </w:rPr>
        <w:t xml:space="preserve"> </w:t>
      </w:r>
      <w:r w:rsidRPr="00862C0A">
        <w:rPr>
          <w:rFonts w:cs="David" w:hint="cs"/>
          <w:sz w:val="24"/>
          <w:szCs w:val="24"/>
          <w:rtl/>
        </w:rPr>
        <w:t>למעשי</w:t>
      </w:r>
      <w:r w:rsidRPr="00862C0A">
        <w:rPr>
          <w:rFonts w:cs="David"/>
          <w:sz w:val="24"/>
          <w:szCs w:val="24"/>
          <w:rtl/>
        </w:rPr>
        <w:t xml:space="preserve"> </w:t>
      </w:r>
      <w:r w:rsidRPr="00862C0A">
        <w:rPr>
          <w:rFonts w:cs="David" w:hint="cs"/>
          <w:sz w:val="24"/>
          <w:szCs w:val="24"/>
          <w:rtl/>
        </w:rPr>
        <w:t>ו</w:t>
      </w:r>
      <w:r w:rsidRPr="00862C0A">
        <w:rPr>
          <w:rFonts w:cs="David"/>
          <w:sz w:val="24"/>
          <w:szCs w:val="24"/>
          <w:rtl/>
        </w:rPr>
        <w:t>/</w:t>
      </w:r>
      <w:r w:rsidRPr="00862C0A">
        <w:rPr>
          <w:rFonts w:cs="David" w:hint="cs"/>
          <w:sz w:val="24"/>
          <w:szCs w:val="24"/>
          <w:rtl/>
        </w:rPr>
        <w:t>או</w:t>
      </w:r>
      <w:r w:rsidRPr="00862C0A">
        <w:rPr>
          <w:rFonts w:cs="David"/>
          <w:sz w:val="24"/>
          <w:szCs w:val="24"/>
          <w:rtl/>
        </w:rPr>
        <w:t xml:space="preserve"> </w:t>
      </w:r>
      <w:r w:rsidRPr="00862C0A">
        <w:rPr>
          <w:rFonts w:cs="David" w:hint="cs"/>
          <w:sz w:val="24"/>
          <w:szCs w:val="24"/>
          <w:rtl/>
        </w:rPr>
        <w:t>מחדלי</w:t>
      </w:r>
      <w:r w:rsidRPr="00862C0A">
        <w:rPr>
          <w:rFonts w:cs="David"/>
          <w:sz w:val="24"/>
          <w:szCs w:val="24"/>
          <w:rtl/>
        </w:rPr>
        <w:t xml:space="preserve"> </w:t>
      </w:r>
      <w:r w:rsidRPr="00862C0A">
        <w:rPr>
          <w:rFonts w:cs="David" w:hint="cs"/>
          <w:sz w:val="24"/>
          <w:szCs w:val="24"/>
          <w:rtl/>
        </w:rPr>
        <w:t>הספק</w:t>
      </w:r>
      <w:r w:rsidRPr="00862C0A">
        <w:rPr>
          <w:rFonts w:cs="David"/>
          <w:sz w:val="24"/>
          <w:szCs w:val="24"/>
          <w:rtl/>
        </w:rPr>
        <w:t xml:space="preserve"> </w:t>
      </w:r>
      <w:r w:rsidRPr="00862C0A">
        <w:rPr>
          <w:rFonts w:cs="David" w:hint="cs"/>
          <w:sz w:val="24"/>
          <w:szCs w:val="24"/>
          <w:rtl/>
        </w:rPr>
        <w:t>וכל</w:t>
      </w:r>
      <w:r w:rsidRPr="00862C0A">
        <w:rPr>
          <w:rFonts w:cs="David"/>
          <w:sz w:val="24"/>
          <w:szCs w:val="24"/>
          <w:rtl/>
        </w:rPr>
        <w:t xml:space="preserve"> </w:t>
      </w:r>
      <w:r w:rsidRPr="00862C0A">
        <w:rPr>
          <w:rFonts w:cs="David" w:hint="cs"/>
          <w:sz w:val="24"/>
          <w:szCs w:val="24"/>
          <w:rtl/>
        </w:rPr>
        <w:t>הפועלים</w:t>
      </w:r>
      <w:r w:rsidRPr="00862C0A">
        <w:rPr>
          <w:rFonts w:cs="David"/>
          <w:sz w:val="24"/>
          <w:szCs w:val="24"/>
          <w:rtl/>
        </w:rPr>
        <w:t xml:space="preserve"> </w:t>
      </w:r>
      <w:r w:rsidRPr="00862C0A">
        <w:rPr>
          <w:rFonts w:cs="David" w:hint="cs"/>
          <w:sz w:val="24"/>
          <w:szCs w:val="24"/>
          <w:rtl/>
        </w:rPr>
        <w:t>מטעמו</w:t>
      </w:r>
      <w:r w:rsidRPr="00862C0A">
        <w:rPr>
          <w:rFonts w:cs="David"/>
          <w:sz w:val="24"/>
          <w:szCs w:val="24"/>
          <w:rtl/>
        </w:rPr>
        <w:t>.</w:t>
      </w:r>
    </w:p>
    <w:p w14:paraId="0AA1F9EF" w14:textId="77777777" w:rsidR="00467E84" w:rsidRPr="00D127BC" w:rsidRDefault="00467E84" w:rsidP="00467E84">
      <w:pPr>
        <w:pStyle w:val="affffc"/>
        <w:rPr>
          <w:rFonts w:cs="David"/>
          <w:sz w:val="24"/>
          <w:szCs w:val="24"/>
          <w:rtl/>
        </w:rPr>
      </w:pPr>
      <w:r w:rsidRPr="00BE75C9">
        <w:rPr>
          <w:rFonts w:cs="David"/>
          <w:sz w:val="24"/>
          <w:szCs w:val="24"/>
          <w:rtl/>
        </w:rPr>
        <w:t xml:space="preserve">                                 </w:t>
      </w:r>
    </w:p>
    <w:p w14:paraId="02FDF03D" w14:textId="77777777" w:rsidR="00467E84" w:rsidRPr="00D127BC" w:rsidRDefault="00467E84" w:rsidP="00467E84">
      <w:pPr>
        <w:pStyle w:val="affffc"/>
        <w:rPr>
          <w:rFonts w:cs="David"/>
          <w:b/>
          <w:bCs/>
          <w:sz w:val="28"/>
          <w:szCs w:val="28"/>
          <w:u w:val="single"/>
          <w:rtl/>
        </w:rPr>
      </w:pPr>
      <w:r w:rsidRPr="00D127BC">
        <w:rPr>
          <w:rFonts w:cs="David" w:hint="cs"/>
          <w:b/>
          <w:bCs/>
          <w:sz w:val="28"/>
          <w:szCs w:val="28"/>
          <w:u w:val="single"/>
          <w:rtl/>
        </w:rPr>
        <w:t>כללי</w:t>
      </w:r>
    </w:p>
    <w:p w14:paraId="62F6004B" w14:textId="77777777" w:rsidR="00467E84" w:rsidRPr="00D127BC" w:rsidRDefault="00467E84" w:rsidP="00467E84">
      <w:pPr>
        <w:pStyle w:val="affffc"/>
        <w:rPr>
          <w:rFonts w:cs="David"/>
          <w:sz w:val="24"/>
          <w:szCs w:val="24"/>
          <w:rtl/>
        </w:rPr>
      </w:pPr>
    </w:p>
    <w:p w14:paraId="12761691" w14:textId="77777777" w:rsidR="00467E84" w:rsidRPr="00D127BC" w:rsidRDefault="00467E84" w:rsidP="00467E84">
      <w:pPr>
        <w:pStyle w:val="affffc"/>
        <w:rPr>
          <w:rFonts w:cs="David"/>
          <w:sz w:val="24"/>
          <w:szCs w:val="24"/>
          <w:rtl/>
        </w:rPr>
      </w:pPr>
      <w:r w:rsidRPr="00D127BC">
        <w:rPr>
          <w:rFonts w:cs="David" w:hint="cs"/>
          <w:sz w:val="24"/>
          <w:szCs w:val="24"/>
          <w:rtl/>
        </w:rPr>
        <w:t>בפוליסות</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 xml:space="preserve">  </w:t>
      </w:r>
      <w:r w:rsidRPr="00D127BC">
        <w:rPr>
          <w:rFonts w:cs="David" w:hint="cs"/>
          <w:sz w:val="24"/>
          <w:szCs w:val="24"/>
          <w:rtl/>
        </w:rPr>
        <w:t>נכללו</w:t>
      </w:r>
      <w:r w:rsidRPr="00D127BC">
        <w:rPr>
          <w:rFonts w:cs="David"/>
          <w:sz w:val="24"/>
          <w:szCs w:val="24"/>
          <w:rtl/>
        </w:rPr>
        <w:t xml:space="preserve"> </w:t>
      </w:r>
      <w:r w:rsidRPr="00D127BC">
        <w:rPr>
          <w:rFonts w:cs="David" w:hint="cs"/>
          <w:sz w:val="24"/>
          <w:szCs w:val="24"/>
          <w:rtl/>
        </w:rPr>
        <w:t>התנאים</w:t>
      </w:r>
      <w:r w:rsidRPr="00D127BC">
        <w:rPr>
          <w:rFonts w:cs="David"/>
          <w:sz w:val="24"/>
          <w:szCs w:val="24"/>
          <w:rtl/>
        </w:rPr>
        <w:t xml:space="preserve"> </w:t>
      </w:r>
      <w:r w:rsidRPr="00D127BC">
        <w:rPr>
          <w:rFonts w:cs="David" w:hint="cs"/>
          <w:sz w:val="24"/>
          <w:szCs w:val="24"/>
          <w:rtl/>
        </w:rPr>
        <w:t>הבאים</w:t>
      </w:r>
      <w:r w:rsidRPr="00D127BC">
        <w:rPr>
          <w:rFonts w:cs="David"/>
          <w:sz w:val="24"/>
          <w:szCs w:val="24"/>
          <w:rtl/>
        </w:rPr>
        <w:t>:</w:t>
      </w:r>
    </w:p>
    <w:p w14:paraId="574C7092" w14:textId="77777777" w:rsidR="00467E84" w:rsidRPr="00D127BC" w:rsidRDefault="00467E84" w:rsidP="00467E84">
      <w:pPr>
        <w:pStyle w:val="affffc"/>
        <w:rPr>
          <w:rFonts w:cs="David"/>
          <w:sz w:val="24"/>
          <w:szCs w:val="24"/>
          <w:rtl/>
        </w:rPr>
      </w:pPr>
    </w:p>
    <w:p w14:paraId="2A877E36" w14:textId="77777777" w:rsidR="00467E84" w:rsidRPr="00D127BC" w:rsidRDefault="00467E84" w:rsidP="00467E84">
      <w:pPr>
        <w:pStyle w:val="affffc"/>
        <w:rPr>
          <w:rFonts w:cs="David"/>
          <w:sz w:val="24"/>
          <w:szCs w:val="24"/>
          <w:rtl/>
        </w:rPr>
      </w:pPr>
      <w:r w:rsidRPr="00D127BC">
        <w:rPr>
          <w:rFonts w:cs="David"/>
          <w:sz w:val="24"/>
          <w:szCs w:val="24"/>
          <w:rtl/>
        </w:rPr>
        <w:t xml:space="preserve">1.  </w:t>
      </w:r>
      <w:r w:rsidRPr="00D127BC">
        <w:rPr>
          <w:rFonts w:cs="David" w:hint="cs"/>
          <w:sz w:val="24"/>
          <w:szCs w:val="24"/>
          <w:rtl/>
        </w:rPr>
        <w:t>לשם</w:t>
      </w:r>
      <w:r w:rsidRPr="00D127BC">
        <w:rPr>
          <w:rFonts w:cs="David"/>
          <w:sz w:val="24"/>
          <w:szCs w:val="24"/>
          <w:rtl/>
        </w:rPr>
        <w:t xml:space="preserve"> </w:t>
      </w:r>
      <w:r w:rsidRPr="00D127BC">
        <w:rPr>
          <w:rFonts w:cs="David" w:hint="cs"/>
          <w:sz w:val="24"/>
          <w:szCs w:val="24"/>
          <w:rtl/>
        </w:rPr>
        <w:t>המבוטח</w:t>
      </w:r>
      <w:r w:rsidRPr="00D127BC">
        <w:rPr>
          <w:rFonts w:cs="David"/>
          <w:sz w:val="24"/>
          <w:szCs w:val="24"/>
          <w:rtl/>
        </w:rPr>
        <w:t xml:space="preserve"> </w:t>
      </w:r>
      <w:r w:rsidRPr="00D127BC">
        <w:rPr>
          <w:rFonts w:cs="David" w:hint="cs"/>
          <w:sz w:val="24"/>
          <w:szCs w:val="24"/>
          <w:rtl/>
        </w:rPr>
        <w:t>יתווספו</w:t>
      </w:r>
      <w:r w:rsidRPr="00D127BC">
        <w:rPr>
          <w:rFonts w:cs="David"/>
          <w:sz w:val="24"/>
          <w:szCs w:val="24"/>
          <w:rtl/>
        </w:rPr>
        <w:t xml:space="preserve"> </w:t>
      </w:r>
      <w:r w:rsidRPr="00D127BC">
        <w:rPr>
          <w:rFonts w:cs="David" w:hint="cs"/>
          <w:sz w:val="24"/>
          <w:szCs w:val="24"/>
          <w:rtl/>
        </w:rPr>
        <w:t>כמבוטחים</w:t>
      </w:r>
      <w:r w:rsidRPr="00D127BC">
        <w:rPr>
          <w:rFonts w:cs="David"/>
          <w:sz w:val="24"/>
          <w:szCs w:val="24"/>
          <w:rtl/>
        </w:rPr>
        <w:t xml:space="preserve"> </w:t>
      </w:r>
      <w:r w:rsidRPr="00D127BC">
        <w:rPr>
          <w:rFonts w:cs="David" w:hint="cs"/>
          <w:sz w:val="24"/>
          <w:szCs w:val="24"/>
          <w:rtl/>
        </w:rPr>
        <w:t>נוספים</w:t>
      </w:r>
      <w:r w:rsidRPr="00D127BC">
        <w:rPr>
          <w:rFonts w:cs="David"/>
          <w:sz w:val="24"/>
          <w:szCs w:val="24"/>
          <w:rtl/>
        </w:rPr>
        <w:t xml:space="preserve">: </w:t>
      </w:r>
      <w:r w:rsidRPr="00D127BC">
        <w:rPr>
          <w:rFonts w:cs="David" w:hint="cs"/>
          <w:b/>
          <w:bCs/>
          <w:sz w:val="24"/>
          <w:szCs w:val="24"/>
          <w:rtl/>
        </w:rPr>
        <w:t>מדינת</w:t>
      </w:r>
      <w:r w:rsidRPr="00D127BC">
        <w:rPr>
          <w:rFonts w:cs="David"/>
          <w:b/>
          <w:bCs/>
          <w:sz w:val="24"/>
          <w:szCs w:val="24"/>
          <w:rtl/>
        </w:rPr>
        <w:t xml:space="preserve"> </w:t>
      </w:r>
      <w:r w:rsidRPr="00D127BC">
        <w:rPr>
          <w:rFonts w:cs="David" w:hint="cs"/>
          <w:b/>
          <w:bCs/>
          <w:sz w:val="24"/>
          <w:szCs w:val="24"/>
          <w:rtl/>
        </w:rPr>
        <w:t>ישראל</w:t>
      </w:r>
      <w:r w:rsidRPr="00D127BC">
        <w:rPr>
          <w:rFonts w:cs="David"/>
          <w:b/>
          <w:bCs/>
          <w:sz w:val="24"/>
          <w:szCs w:val="24"/>
          <w:rtl/>
        </w:rPr>
        <w:t xml:space="preserve"> – </w:t>
      </w:r>
      <w:r w:rsidRPr="00D127BC">
        <w:rPr>
          <w:rFonts w:cs="David" w:hint="cs"/>
          <w:b/>
          <w:bCs/>
          <w:sz w:val="24"/>
          <w:szCs w:val="24"/>
          <w:rtl/>
        </w:rPr>
        <w:t>משרד</w:t>
      </w:r>
      <w:r w:rsidRPr="00D127BC">
        <w:rPr>
          <w:rFonts w:cs="David"/>
          <w:b/>
          <w:bCs/>
          <w:sz w:val="24"/>
          <w:szCs w:val="24"/>
          <w:rtl/>
        </w:rPr>
        <w:t xml:space="preserve"> </w:t>
      </w:r>
      <w:r>
        <w:rPr>
          <w:rFonts w:cs="David" w:hint="cs"/>
          <w:b/>
          <w:bCs/>
          <w:sz w:val="24"/>
          <w:szCs w:val="24"/>
          <w:rtl/>
        </w:rPr>
        <w:t>החקלאות</w:t>
      </w:r>
      <w:r w:rsidRPr="00D127BC">
        <w:rPr>
          <w:rFonts w:cs="David"/>
          <w:b/>
          <w:bCs/>
          <w:sz w:val="24"/>
          <w:szCs w:val="24"/>
          <w:rtl/>
        </w:rPr>
        <w:t xml:space="preserve"> </w:t>
      </w:r>
      <w:r w:rsidRPr="00D127BC">
        <w:rPr>
          <w:rFonts w:cs="David" w:hint="cs"/>
          <w:b/>
          <w:bCs/>
          <w:sz w:val="24"/>
          <w:szCs w:val="24"/>
          <w:rtl/>
        </w:rPr>
        <w:t>ופיתוח</w:t>
      </w:r>
      <w:r w:rsidRPr="00D127BC">
        <w:rPr>
          <w:rFonts w:cs="David"/>
          <w:b/>
          <w:bCs/>
          <w:sz w:val="24"/>
          <w:szCs w:val="24"/>
          <w:rtl/>
        </w:rPr>
        <w:t xml:space="preserve"> </w:t>
      </w:r>
      <w:r w:rsidRPr="00D127BC">
        <w:rPr>
          <w:rFonts w:cs="David" w:hint="cs"/>
          <w:b/>
          <w:bCs/>
          <w:sz w:val="24"/>
          <w:szCs w:val="24"/>
          <w:rtl/>
        </w:rPr>
        <w:t>הכפר</w:t>
      </w:r>
      <w:r w:rsidRPr="00D127BC">
        <w:rPr>
          <w:rFonts w:cs="David"/>
          <w:sz w:val="24"/>
          <w:szCs w:val="24"/>
          <w:rtl/>
        </w:rPr>
        <w:t xml:space="preserve">, </w:t>
      </w:r>
    </w:p>
    <w:p w14:paraId="2B01AA0C" w14:textId="77777777" w:rsidR="00467E84"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בכפוף</w:t>
      </w:r>
      <w:r w:rsidRPr="00D127BC">
        <w:rPr>
          <w:rFonts w:cs="David"/>
          <w:sz w:val="24"/>
          <w:szCs w:val="24"/>
          <w:rtl/>
        </w:rPr>
        <w:t xml:space="preserve"> </w:t>
      </w:r>
      <w:r w:rsidRPr="00D127BC">
        <w:rPr>
          <w:rFonts w:cs="David" w:hint="cs"/>
          <w:sz w:val="24"/>
          <w:szCs w:val="24"/>
          <w:rtl/>
        </w:rPr>
        <w:t>להרחבי</w:t>
      </w:r>
      <w:r w:rsidRPr="00D127BC">
        <w:rPr>
          <w:rFonts w:cs="David"/>
          <w:sz w:val="24"/>
          <w:szCs w:val="24"/>
          <w:rtl/>
        </w:rPr>
        <w:t xml:space="preserve"> </w:t>
      </w:r>
      <w:r w:rsidRPr="00D127BC">
        <w:rPr>
          <w:rFonts w:cs="David" w:hint="cs"/>
          <w:sz w:val="24"/>
          <w:szCs w:val="24"/>
          <w:rtl/>
        </w:rPr>
        <w:t>השיפוי</w:t>
      </w:r>
      <w:r w:rsidRPr="00D127BC">
        <w:rPr>
          <w:rFonts w:cs="David"/>
          <w:sz w:val="24"/>
          <w:szCs w:val="24"/>
          <w:rtl/>
        </w:rPr>
        <w:t xml:space="preserve"> </w:t>
      </w:r>
      <w:r w:rsidRPr="00D127BC">
        <w:rPr>
          <w:rFonts w:cs="David" w:hint="cs"/>
          <w:sz w:val="24"/>
          <w:szCs w:val="24"/>
          <w:rtl/>
        </w:rPr>
        <w:t>לעיל</w:t>
      </w:r>
      <w:r w:rsidRPr="00D127BC">
        <w:rPr>
          <w:rFonts w:cs="David"/>
          <w:sz w:val="24"/>
          <w:szCs w:val="24"/>
          <w:rtl/>
        </w:rPr>
        <w:t xml:space="preserve">.     </w:t>
      </w:r>
    </w:p>
    <w:p w14:paraId="79E54C52" w14:textId="77777777" w:rsidR="00467E84" w:rsidRDefault="00467E84" w:rsidP="00467E84">
      <w:pPr>
        <w:pStyle w:val="affffc"/>
        <w:rPr>
          <w:rFonts w:cs="David"/>
          <w:sz w:val="24"/>
          <w:szCs w:val="24"/>
          <w:rtl/>
        </w:rPr>
      </w:pPr>
    </w:p>
    <w:p w14:paraId="6CADEE4E" w14:textId="77777777" w:rsidR="00467E84" w:rsidRDefault="00467E84" w:rsidP="00467E84">
      <w:pPr>
        <w:pStyle w:val="affffc"/>
        <w:rPr>
          <w:rFonts w:cs="David"/>
          <w:sz w:val="24"/>
          <w:szCs w:val="24"/>
          <w:rtl/>
        </w:rPr>
      </w:pPr>
    </w:p>
    <w:p w14:paraId="679C24BD" w14:textId="77777777" w:rsidR="00467E84" w:rsidRPr="00D127BC" w:rsidRDefault="00467E84" w:rsidP="00467E84">
      <w:pPr>
        <w:pStyle w:val="affffc"/>
        <w:jc w:val="center"/>
        <w:rPr>
          <w:rFonts w:cs="David"/>
          <w:sz w:val="24"/>
          <w:szCs w:val="24"/>
          <w:rtl/>
        </w:rPr>
      </w:pPr>
      <w:r>
        <w:rPr>
          <w:rFonts w:cs="David" w:hint="cs"/>
          <w:sz w:val="24"/>
          <w:szCs w:val="24"/>
          <w:rtl/>
        </w:rPr>
        <w:t>-5-</w:t>
      </w:r>
    </w:p>
    <w:p w14:paraId="6C3A50FB" w14:textId="77777777" w:rsidR="00467E84" w:rsidRPr="00D127BC" w:rsidRDefault="00467E84" w:rsidP="00467E84">
      <w:pPr>
        <w:pStyle w:val="affffc"/>
        <w:rPr>
          <w:rFonts w:cs="David"/>
          <w:sz w:val="24"/>
          <w:szCs w:val="24"/>
          <w:rtl/>
        </w:rPr>
      </w:pPr>
    </w:p>
    <w:p w14:paraId="1441A3B9" w14:textId="77777777" w:rsidR="00467E84" w:rsidRPr="00D127BC" w:rsidRDefault="00467E84" w:rsidP="00467E84">
      <w:pPr>
        <w:pStyle w:val="affffc"/>
        <w:rPr>
          <w:rFonts w:cs="David"/>
          <w:sz w:val="24"/>
          <w:szCs w:val="24"/>
          <w:rtl/>
        </w:rPr>
      </w:pPr>
      <w:r w:rsidRPr="00D127BC">
        <w:rPr>
          <w:rFonts w:cs="David"/>
          <w:sz w:val="24"/>
          <w:szCs w:val="24"/>
          <w:rtl/>
        </w:rPr>
        <w:t xml:space="preserve">2. </w:t>
      </w:r>
      <w:r w:rsidRPr="00D127BC">
        <w:rPr>
          <w:rFonts w:cs="David" w:hint="cs"/>
          <w:sz w:val="24"/>
          <w:szCs w:val="24"/>
          <w:rtl/>
        </w:rPr>
        <w:t>בכל</w:t>
      </w:r>
      <w:r w:rsidRPr="00D127BC">
        <w:rPr>
          <w:rFonts w:cs="David"/>
          <w:sz w:val="24"/>
          <w:szCs w:val="24"/>
          <w:rtl/>
        </w:rPr>
        <w:t xml:space="preserve"> </w:t>
      </w:r>
      <w:r w:rsidRPr="00D127BC">
        <w:rPr>
          <w:rFonts w:cs="David" w:hint="cs"/>
          <w:sz w:val="24"/>
          <w:szCs w:val="24"/>
          <w:rtl/>
        </w:rPr>
        <w:t>מקרה</w:t>
      </w:r>
      <w:r w:rsidRPr="00D127BC">
        <w:rPr>
          <w:rFonts w:cs="David"/>
          <w:sz w:val="24"/>
          <w:szCs w:val="24"/>
          <w:rtl/>
        </w:rPr>
        <w:t xml:space="preserve"> </w:t>
      </w:r>
      <w:r w:rsidRPr="00D127BC">
        <w:rPr>
          <w:rFonts w:cs="David" w:hint="cs"/>
          <w:sz w:val="24"/>
          <w:szCs w:val="24"/>
          <w:rtl/>
        </w:rPr>
        <w:t>של</w:t>
      </w:r>
      <w:r w:rsidRPr="00D127BC">
        <w:rPr>
          <w:rFonts w:cs="David"/>
          <w:sz w:val="24"/>
          <w:szCs w:val="24"/>
          <w:rtl/>
        </w:rPr>
        <w:t xml:space="preserve"> </w:t>
      </w:r>
      <w:r w:rsidRPr="00D127BC">
        <w:rPr>
          <w:rFonts w:cs="David" w:hint="cs"/>
          <w:sz w:val="24"/>
          <w:szCs w:val="24"/>
          <w:rtl/>
        </w:rPr>
        <w:t>צמצום</w:t>
      </w:r>
      <w:r w:rsidRPr="00D127BC">
        <w:rPr>
          <w:rFonts w:cs="David"/>
          <w:sz w:val="24"/>
          <w:szCs w:val="24"/>
          <w:rtl/>
        </w:rPr>
        <w:t xml:space="preserve"> </w:t>
      </w:r>
      <w:r w:rsidRPr="00D127BC">
        <w:rPr>
          <w:rFonts w:cs="David" w:hint="cs"/>
          <w:sz w:val="24"/>
          <w:szCs w:val="24"/>
          <w:rtl/>
        </w:rPr>
        <w:t>או</w:t>
      </w:r>
      <w:r w:rsidRPr="00D127BC">
        <w:rPr>
          <w:rFonts w:cs="David"/>
          <w:sz w:val="24"/>
          <w:szCs w:val="24"/>
          <w:rtl/>
        </w:rPr>
        <w:t xml:space="preserve"> </w:t>
      </w:r>
      <w:r w:rsidRPr="00D127BC">
        <w:rPr>
          <w:rFonts w:cs="David" w:hint="cs"/>
          <w:sz w:val="24"/>
          <w:szCs w:val="24"/>
          <w:rtl/>
        </w:rPr>
        <w:t>ביטול</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 xml:space="preserve">  </w:t>
      </w:r>
      <w:r w:rsidRPr="00D127BC">
        <w:rPr>
          <w:rFonts w:cs="David" w:hint="cs"/>
          <w:sz w:val="24"/>
          <w:szCs w:val="24"/>
          <w:rtl/>
        </w:rPr>
        <w:t>ע</w:t>
      </w:r>
      <w:r w:rsidRPr="00D127BC">
        <w:rPr>
          <w:rFonts w:cs="David"/>
          <w:sz w:val="24"/>
          <w:szCs w:val="24"/>
          <w:rtl/>
        </w:rPr>
        <w:t>"</w:t>
      </w:r>
      <w:r w:rsidRPr="00D127BC">
        <w:rPr>
          <w:rFonts w:cs="David" w:hint="cs"/>
          <w:sz w:val="24"/>
          <w:szCs w:val="24"/>
          <w:rtl/>
        </w:rPr>
        <w:t>י</w:t>
      </w:r>
      <w:r w:rsidRPr="00D127BC">
        <w:rPr>
          <w:rFonts w:cs="David"/>
          <w:sz w:val="24"/>
          <w:szCs w:val="24"/>
          <w:rtl/>
        </w:rPr>
        <w:t xml:space="preserve"> </w:t>
      </w:r>
      <w:r w:rsidRPr="00D127BC">
        <w:rPr>
          <w:rFonts w:cs="David" w:hint="cs"/>
          <w:sz w:val="24"/>
          <w:szCs w:val="24"/>
          <w:rtl/>
        </w:rPr>
        <w:t>אחד</w:t>
      </w:r>
      <w:r w:rsidRPr="00D127BC">
        <w:rPr>
          <w:rFonts w:cs="David"/>
          <w:sz w:val="24"/>
          <w:szCs w:val="24"/>
          <w:rtl/>
        </w:rPr>
        <w:t xml:space="preserve"> </w:t>
      </w:r>
      <w:r w:rsidRPr="00D127BC">
        <w:rPr>
          <w:rFonts w:cs="David" w:hint="cs"/>
          <w:sz w:val="24"/>
          <w:szCs w:val="24"/>
          <w:rtl/>
        </w:rPr>
        <w:t>הצדדים</w:t>
      </w:r>
      <w:r w:rsidRPr="00D127BC">
        <w:rPr>
          <w:rFonts w:cs="David"/>
          <w:sz w:val="24"/>
          <w:szCs w:val="24"/>
          <w:rtl/>
        </w:rPr>
        <w:t xml:space="preserve"> </w:t>
      </w:r>
      <w:r w:rsidRPr="00D127BC">
        <w:rPr>
          <w:rFonts w:cs="David" w:hint="cs"/>
          <w:sz w:val="24"/>
          <w:szCs w:val="24"/>
          <w:rtl/>
        </w:rPr>
        <w:t>לא</w:t>
      </w:r>
      <w:r w:rsidRPr="00D127BC">
        <w:rPr>
          <w:rFonts w:cs="David"/>
          <w:sz w:val="24"/>
          <w:szCs w:val="24"/>
          <w:rtl/>
        </w:rPr>
        <w:t xml:space="preserve"> </w:t>
      </w:r>
      <w:r w:rsidRPr="00D127BC">
        <w:rPr>
          <w:rFonts w:cs="David" w:hint="cs"/>
          <w:sz w:val="24"/>
          <w:szCs w:val="24"/>
          <w:rtl/>
        </w:rPr>
        <w:t>יהיה</w:t>
      </w:r>
      <w:r w:rsidRPr="00D127BC">
        <w:rPr>
          <w:rFonts w:cs="David"/>
          <w:sz w:val="24"/>
          <w:szCs w:val="24"/>
          <w:rtl/>
        </w:rPr>
        <w:t xml:space="preserve"> </w:t>
      </w:r>
      <w:r w:rsidRPr="00D127BC">
        <w:rPr>
          <w:rFonts w:cs="David" w:hint="cs"/>
          <w:sz w:val="24"/>
          <w:szCs w:val="24"/>
          <w:rtl/>
        </w:rPr>
        <w:t>להם</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תוקף</w:t>
      </w:r>
      <w:r w:rsidRPr="00D127BC">
        <w:rPr>
          <w:rFonts w:cs="David"/>
          <w:sz w:val="24"/>
          <w:szCs w:val="24"/>
          <w:rtl/>
        </w:rPr>
        <w:t xml:space="preserve">, </w:t>
      </w:r>
      <w:r w:rsidRPr="00D127BC">
        <w:rPr>
          <w:rFonts w:cs="David" w:hint="cs"/>
          <w:sz w:val="24"/>
          <w:szCs w:val="24"/>
          <w:rtl/>
        </w:rPr>
        <w:t>אלא</w:t>
      </w:r>
      <w:r w:rsidRPr="00D127BC">
        <w:rPr>
          <w:rFonts w:cs="David"/>
          <w:sz w:val="24"/>
          <w:szCs w:val="24"/>
          <w:rtl/>
        </w:rPr>
        <w:t xml:space="preserve">  </w:t>
      </w:r>
    </w:p>
    <w:p w14:paraId="3532B178" w14:textId="77777777" w:rsidR="00467E84" w:rsidRPr="00D127BC"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אם</w:t>
      </w:r>
      <w:r w:rsidRPr="00D127BC">
        <w:rPr>
          <w:rFonts w:cs="David"/>
          <w:sz w:val="24"/>
          <w:szCs w:val="24"/>
          <w:rtl/>
        </w:rPr>
        <w:t xml:space="preserve"> </w:t>
      </w:r>
      <w:r w:rsidRPr="00D127BC">
        <w:rPr>
          <w:rFonts w:cs="David" w:hint="cs"/>
          <w:sz w:val="24"/>
          <w:szCs w:val="24"/>
          <w:rtl/>
        </w:rPr>
        <w:t>ניתנה</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ידינו</w:t>
      </w:r>
      <w:r w:rsidRPr="00D127BC">
        <w:rPr>
          <w:rFonts w:cs="David"/>
          <w:sz w:val="24"/>
          <w:szCs w:val="24"/>
          <w:rtl/>
        </w:rPr>
        <w:t xml:space="preserve"> </w:t>
      </w:r>
      <w:r w:rsidRPr="00D127BC">
        <w:rPr>
          <w:rFonts w:cs="David" w:hint="cs"/>
          <w:sz w:val="24"/>
          <w:szCs w:val="24"/>
          <w:rtl/>
        </w:rPr>
        <w:t>הודעה</w:t>
      </w:r>
      <w:r w:rsidRPr="00D127BC">
        <w:rPr>
          <w:rFonts w:cs="David"/>
          <w:sz w:val="24"/>
          <w:szCs w:val="24"/>
          <w:rtl/>
        </w:rPr>
        <w:t xml:space="preserve"> </w:t>
      </w:r>
      <w:r w:rsidRPr="00D127BC">
        <w:rPr>
          <w:rFonts w:cs="David" w:hint="cs"/>
          <w:sz w:val="24"/>
          <w:szCs w:val="24"/>
          <w:rtl/>
        </w:rPr>
        <w:t>מוקדמת</w:t>
      </w:r>
      <w:r w:rsidRPr="00D127BC">
        <w:rPr>
          <w:rFonts w:cs="David"/>
          <w:sz w:val="24"/>
          <w:szCs w:val="24"/>
          <w:rtl/>
        </w:rPr>
        <w:t xml:space="preserve"> </w:t>
      </w:r>
      <w:r w:rsidRPr="00D127BC">
        <w:rPr>
          <w:rFonts w:cs="David" w:hint="cs"/>
          <w:sz w:val="24"/>
          <w:szCs w:val="24"/>
          <w:rtl/>
        </w:rPr>
        <w:t>של</w:t>
      </w:r>
      <w:r w:rsidRPr="00D127BC">
        <w:rPr>
          <w:rFonts w:cs="David"/>
          <w:sz w:val="24"/>
          <w:szCs w:val="24"/>
          <w:rtl/>
        </w:rPr>
        <w:t xml:space="preserve"> 60 </w:t>
      </w:r>
      <w:r w:rsidRPr="00D127BC">
        <w:rPr>
          <w:rFonts w:cs="David" w:hint="cs"/>
          <w:sz w:val="24"/>
          <w:szCs w:val="24"/>
          <w:rtl/>
        </w:rPr>
        <w:t>יום</w:t>
      </w:r>
      <w:r w:rsidRPr="00D127BC">
        <w:rPr>
          <w:rFonts w:cs="David"/>
          <w:sz w:val="24"/>
          <w:szCs w:val="24"/>
          <w:rtl/>
        </w:rPr>
        <w:t xml:space="preserve"> </w:t>
      </w:r>
      <w:r w:rsidRPr="00D127BC">
        <w:rPr>
          <w:rFonts w:cs="David" w:hint="cs"/>
          <w:sz w:val="24"/>
          <w:szCs w:val="24"/>
          <w:rtl/>
        </w:rPr>
        <w:t>לפחות</w:t>
      </w:r>
      <w:r w:rsidRPr="00D127BC">
        <w:rPr>
          <w:rFonts w:cs="David"/>
          <w:sz w:val="24"/>
          <w:szCs w:val="24"/>
          <w:rtl/>
        </w:rPr>
        <w:t xml:space="preserve"> </w:t>
      </w:r>
      <w:r w:rsidRPr="00D127BC">
        <w:rPr>
          <w:rFonts w:cs="David" w:hint="cs"/>
          <w:sz w:val="24"/>
          <w:szCs w:val="24"/>
          <w:rtl/>
        </w:rPr>
        <w:t>במכתב</w:t>
      </w:r>
      <w:r w:rsidRPr="00D127BC">
        <w:rPr>
          <w:rFonts w:cs="David"/>
          <w:sz w:val="24"/>
          <w:szCs w:val="24"/>
          <w:rtl/>
        </w:rPr>
        <w:t xml:space="preserve"> </w:t>
      </w:r>
      <w:r w:rsidRPr="00D127BC">
        <w:rPr>
          <w:rFonts w:cs="David" w:hint="cs"/>
          <w:sz w:val="24"/>
          <w:szCs w:val="24"/>
          <w:rtl/>
        </w:rPr>
        <w:t>רשום</w:t>
      </w:r>
      <w:r w:rsidRPr="00D127BC">
        <w:rPr>
          <w:rFonts w:cs="David"/>
          <w:sz w:val="24"/>
          <w:szCs w:val="24"/>
          <w:rtl/>
        </w:rPr>
        <w:t xml:space="preserve"> </w:t>
      </w:r>
      <w:r w:rsidRPr="00D127BC">
        <w:rPr>
          <w:rFonts w:cs="David" w:hint="cs"/>
          <w:sz w:val="24"/>
          <w:szCs w:val="24"/>
          <w:rtl/>
        </w:rPr>
        <w:t>לחשב</w:t>
      </w:r>
      <w:r w:rsidRPr="00D127BC">
        <w:rPr>
          <w:rFonts w:cs="David"/>
          <w:sz w:val="24"/>
          <w:szCs w:val="24"/>
          <w:rtl/>
        </w:rPr>
        <w:t xml:space="preserve"> </w:t>
      </w:r>
      <w:r w:rsidRPr="00D127BC">
        <w:rPr>
          <w:rFonts w:cs="David" w:hint="cs"/>
          <w:sz w:val="24"/>
          <w:szCs w:val="24"/>
          <w:rtl/>
        </w:rPr>
        <w:t>משרד</w:t>
      </w:r>
      <w:r w:rsidRPr="00D127BC">
        <w:rPr>
          <w:rFonts w:cs="David"/>
          <w:sz w:val="24"/>
          <w:szCs w:val="24"/>
          <w:rtl/>
        </w:rPr>
        <w:t xml:space="preserve"> </w:t>
      </w:r>
      <w:r w:rsidRPr="00D127BC">
        <w:rPr>
          <w:rFonts w:cs="David" w:hint="cs"/>
          <w:sz w:val="24"/>
          <w:szCs w:val="24"/>
          <w:rtl/>
        </w:rPr>
        <w:t>החקלאות</w:t>
      </w:r>
      <w:r w:rsidRPr="00D127BC">
        <w:rPr>
          <w:rFonts w:cs="David"/>
          <w:sz w:val="24"/>
          <w:szCs w:val="24"/>
          <w:rtl/>
        </w:rPr>
        <w:t xml:space="preserve">  </w:t>
      </w:r>
    </w:p>
    <w:p w14:paraId="74CF2A72" w14:textId="77777777" w:rsidR="00467E84"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ופיתוח</w:t>
      </w:r>
      <w:r w:rsidRPr="00D127BC">
        <w:rPr>
          <w:rFonts w:cs="David"/>
          <w:sz w:val="24"/>
          <w:szCs w:val="24"/>
          <w:rtl/>
        </w:rPr>
        <w:t xml:space="preserve"> </w:t>
      </w:r>
      <w:r w:rsidRPr="00D127BC">
        <w:rPr>
          <w:rFonts w:cs="David" w:hint="cs"/>
          <w:sz w:val="24"/>
          <w:szCs w:val="24"/>
          <w:rtl/>
        </w:rPr>
        <w:t>הכפר</w:t>
      </w:r>
      <w:r w:rsidRPr="00D127BC">
        <w:rPr>
          <w:rFonts w:cs="David"/>
          <w:sz w:val="24"/>
          <w:szCs w:val="24"/>
          <w:rtl/>
        </w:rPr>
        <w:t xml:space="preserve"> . </w:t>
      </w:r>
    </w:p>
    <w:p w14:paraId="4A9C6028" w14:textId="77777777" w:rsidR="00467E84" w:rsidRPr="00D127BC" w:rsidRDefault="00467E84" w:rsidP="00467E84">
      <w:pPr>
        <w:pStyle w:val="affffc"/>
        <w:rPr>
          <w:rFonts w:cs="David"/>
          <w:sz w:val="24"/>
          <w:szCs w:val="24"/>
          <w:rtl/>
        </w:rPr>
      </w:pPr>
    </w:p>
    <w:p w14:paraId="6C21CB66" w14:textId="77777777" w:rsidR="00467E84" w:rsidRPr="00D127BC" w:rsidRDefault="00467E84" w:rsidP="00467E84">
      <w:pPr>
        <w:pStyle w:val="affffc"/>
        <w:rPr>
          <w:rFonts w:cs="David"/>
          <w:sz w:val="24"/>
          <w:szCs w:val="24"/>
          <w:rtl/>
        </w:rPr>
      </w:pPr>
      <w:r w:rsidRPr="00D127BC">
        <w:rPr>
          <w:rFonts w:cs="David"/>
          <w:sz w:val="24"/>
          <w:szCs w:val="24"/>
          <w:rtl/>
        </w:rPr>
        <w:t xml:space="preserve">3. </w:t>
      </w:r>
      <w:r w:rsidRPr="00D127BC">
        <w:rPr>
          <w:rFonts w:cs="David" w:hint="cs"/>
          <w:sz w:val="24"/>
          <w:szCs w:val="24"/>
          <w:rtl/>
        </w:rPr>
        <w:t>אנו</w:t>
      </w:r>
      <w:r w:rsidRPr="00D127BC">
        <w:rPr>
          <w:rFonts w:cs="David"/>
          <w:sz w:val="24"/>
          <w:szCs w:val="24"/>
          <w:rtl/>
        </w:rPr>
        <w:t xml:space="preserve"> </w:t>
      </w:r>
      <w:r w:rsidRPr="00D127BC">
        <w:rPr>
          <w:rFonts w:cs="David" w:hint="cs"/>
          <w:sz w:val="24"/>
          <w:szCs w:val="24"/>
          <w:rtl/>
        </w:rPr>
        <w:t>מוותרים</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זכות</w:t>
      </w:r>
      <w:r w:rsidRPr="00D127BC">
        <w:rPr>
          <w:rFonts w:cs="David"/>
          <w:sz w:val="24"/>
          <w:szCs w:val="24"/>
          <w:rtl/>
        </w:rPr>
        <w:t xml:space="preserve"> </w:t>
      </w:r>
      <w:r w:rsidRPr="00D127BC">
        <w:rPr>
          <w:rFonts w:cs="David" w:hint="cs"/>
          <w:sz w:val="24"/>
          <w:szCs w:val="24"/>
          <w:rtl/>
        </w:rPr>
        <w:t>תחלוף</w:t>
      </w:r>
      <w:r w:rsidRPr="00D127BC">
        <w:rPr>
          <w:rFonts w:cs="David"/>
          <w:sz w:val="24"/>
          <w:szCs w:val="24"/>
          <w:rtl/>
        </w:rPr>
        <w:t>/</w:t>
      </w:r>
      <w:r w:rsidRPr="00D127BC">
        <w:rPr>
          <w:rFonts w:cs="David" w:hint="cs"/>
          <w:sz w:val="24"/>
          <w:szCs w:val="24"/>
          <w:rtl/>
        </w:rPr>
        <w:t>שיבוב</w:t>
      </w:r>
      <w:r w:rsidRPr="00D127BC">
        <w:rPr>
          <w:rFonts w:cs="David"/>
          <w:sz w:val="24"/>
          <w:szCs w:val="24"/>
          <w:rtl/>
        </w:rPr>
        <w:t xml:space="preserve">, </w:t>
      </w:r>
      <w:r w:rsidRPr="00D127BC">
        <w:rPr>
          <w:rFonts w:cs="David" w:hint="cs"/>
          <w:sz w:val="24"/>
          <w:szCs w:val="24"/>
          <w:rtl/>
        </w:rPr>
        <w:t>תביעה</w:t>
      </w:r>
      <w:r w:rsidRPr="00D127BC">
        <w:rPr>
          <w:rFonts w:cs="David"/>
          <w:sz w:val="24"/>
          <w:szCs w:val="24"/>
          <w:rtl/>
        </w:rPr>
        <w:t xml:space="preserve">, </w:t>
      </w:r>
      <w:r w:rsidRPr="00D127BC">
        <w:rPr>
          <w:rFonts w:cs="David" w:hint="cs"/>
          <w:sz w:val="24"/>
          <w:szCs w:val="24"/>
          <w:rtl/>
        </w:rPr>
        <w:t>השתתפות</w:t>
      </w:r>
      <w:r w:rsidRPr="00D127BC">
        <w:rPr>
          <w:rFonts w:cs="David"/>
          <w:sz w:val="24"/>
          <w:szCs w:val="24"/>
          <w:rtl/>
        </w:rPr>
        <w:t xml:space="preserve"> </w:t>
      </w:r>
      <w:r w:rsidRPr="00D127BC">
        <w:rPr>
          <w:rFonts w:cs="David" w:hint="cs"/>
          <w:sz w:val="24"/>
          <w:szCs w:val="24"/>
          <w:rtl/>
        </w:rPr>
        <w:t>או</w:t>
      </w:r>
      <w:r w:rsidRPr="00D127BC">
        <w:rPr>
          <w:rFonts w:cs="David"/>
          <w:sz w:val="24"/>
          <w:szCs w:val="24"/>
          <w:rtl/>
        </w:rPr>
        <w:t xml:space="preserve"> </w:t>
      </w:r>
      <w:r w:rsidRPr="00D127BC">
        <w:rPr>
          <w:rFonts w:cs="David" w:hint="cs"/>
          <w:sz w:val="24"/>
          <w:szCs w:val="24"/>
          <w:rtl/>
        </w:rPr>
        <w:t>חזרה</w:t>
      </w:r>
      <w:r w:rsidRPr="00D127BC">
        <w:rPr>
          <w:rFonts w:cs="David"/>
          <w:sz w:val="24"/>
          <w:szCs w:val="24"/>
          <w:rtl/>
        </w:rPr>
        <w:t xml:space="preserve"> </w:t>
      </w:r>
      <w:r w:rsidRPr="00D127BC">
        <w:rPr>
          <w:rFonts w:cs="David" w:hint="cs"/>
          <w:sz w:val="24"/>
          <w:szCs w:val="24"/>
          <w:rtl/>
        </w:rPr>
        <w:t>כלפי</w:t>
      </w:r>
      <w:r w:rsidRPr="00D127BC">
        <w:rPr>
          <w:rFonts w:cs="David"/>
          <w:sz w:val="24"/>
          <w:szCs w:val="24"/>
          <w:rtl/>
        </w:rPr>
        <w:t xml:space="preserve"> </w:t>
      </w:r>
      <w:r w:rsidRPr="00D127BC">
        <w:rPr>
          <w:rFonts w:cs="David" w:hint="cs"/>
          <w:sz w:val="24"/>
          <w:szCs w:val="24"/>
          <w:rtl/>
        </w:rPr>
        <w:t>מדינת</w:t>
      </w:r>
      <w:r w:rsidRPr="00D127BC">
        <w:rPr>
          <w:rFonts w:cs="David"/>
          <w:sz w:val="24"/>
          <w:szCs w:val="24"/>
          <w:rtl/>
        </w:rPr>
        <w:t xml:space="preserve"> </w:t>
      </w:r>
      <w:r w:rsidRPr="00D127BC">
        <w:rPr>
          <w:rFonts w:cs="David" w:hint="cs"/>
          <w:sz w:val="24"/>
          <w:szCs w:val="24"/>
          <w:rtl/>
        </w:rPr>
        <w:t>ישראל</w:t>
      </w:r>
      <w:r w:rsidRPr="00D127BC">
        <w:rPr>
          <w:rFonts w:cs="David"/>
          <w:sz w:val="24"/>
          <w:szCs w:val="24"/>
          <w:rtl/>
        </w:rPr>
        <w:t xml:space="preserve"> </w:t>
      </w:r>
      <w:r>
        <w:rPr>
          <w:rFonts w:cs="David"/>
          <w:sz w:val="24"/>
          <w:szCs w:val="24"/>
          <w:rtl/>
        </w:rPr>
        <w:t>–</w:t>
      </w:r>
    </w:p>
    <w:p w14:paraId="67850555" w14:textId="77777777" w:rsidR="00467E84"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משרד</w:t>
      </w:r>
      <w:r w:rsidRPr="00D127BC">
        <w:rPr>
          <w:rFonts w:cs="David"/>
          <w:sz w:val="24"/>
          <w:szCs w:val="24"/>
          <w:rtl/>
        </w:rPr>
        <w:t xml:space="preserve"> </w:t>
      </w:r>
      <w:r w:rsidRPr="00D127BC">
        <w:rPr>
          <w:rFonts w:cs="David" w:hint="cs"/>
          <w:sz w:val="24"/>
          <w:szCs w:val="24"/>
          <w:rtl/>
        </w:rPr>
        <w:t>החקלאות</w:t>
      </w:r>
      <w:r w:rsidRPr="00D127BC">
        <w:rPr>
          <w:rFonts w:cs="David"/>
          <w:sz w:val="24"/>
          <w:szCs w:val="24"/>
          <w:rtl/>
        </w:rPr>
        <w:t xml:space="preserve"> </w:t>
      </w:r>
      <w:r w:rsidRPr="00D127BC">
        <w:rPr>
          <w:rFonts w:cs="David" w:hint="cs"/>
          <w:sz w:val="24"/>
          <w:szCs w:val="24"/>
          <w:rtl/>
        </w:rPr>
        <w:t>ופיתוח</w:t>
      </w:r>
      <w:r w:rsidRPr="00D127BC">
        <w:rPr>
          <w:rFonts w:cs="David"/>
          <w:sz w:val="24"/>
          <w:szCs w:val="24"/>
          <w:rtl/>
        </w:rPr>
        <w:t xml:space="preserve"> </w:t>
      </w:r>
      <w:r w:rsidRPr="00D127BC">
        <w:rPr>
          <w:rFonts w:cs="David" w:hint="cs"/>
          <w:sz w:val="24"/>
          <w:szCs w:val="24"/>
          <w:rtl/>
        </w:rPr>
        <w:t>הכפר</w:t>
      </w:r>
      <w:r w:rsidRPr="00D127BC">
        <w:rPr>
          <w:rFonts w:cs="David"/>
          <w:sz w:val="24"/>
          <w:szCs w:val="24"/>
          <w:rtl/>
        </w:rPr>
        <w:t xml:space="preserve"> </w:t>
      </w:r>
      <w:r w:rsidRPr="00D127BC">
        <w:rPr>
          <w:rFonts w:cs="David" w:hint="cs"/>
          <w:sz w:val="24"/>
          <w:szCs w:val="24"/>
          <w:rtl/>
        </w:rPr>
        <w:t>ועובדיהם</w:t>
      </w:r>
      <w:r w:rsidRPr="00D127BC">
        <w:rPr>
          <w:rFonts w:cs="David"/>
          <w:sz w:val="24"/>
          <w:szCs w:val="24"/>
          <w:rtl/>
        </w:rPr>
        <w:t xml:space="preserve">, </w:t>
      </w:r>
      <w:r w:rsidRPr="00D127BC">
        <w:rPr>
          <w:rFonts w:cs="David" w:hint="cs"/>
          <w:sz w:val="24"/>
          <w:szCs w:val="24"/>
          <w:rtl/>
        </w:rPr>
        <w:t>ובלבד</w:t>
      </w:r>
      <w:r w:rsidRPr="00D127BC">
        <w:rPr>
          <w:rFonts w:cs="David"/>
          <w:sz w:val="24"/>
          <w:szCs w:val="24"/>
          <w:rtl/>
        </w:rPr>
        <w:t xml:space="preserve"> </w:t>
      </w:r>
      <w:r w:rsidRPr="00D127BC">
        <w:rPr>
          <w:rFonts w:cs="David" w:hint="cs"/>
          <w:sz w:val="24"/>
          <w:szCs w:val="24"/>
          <w:rtl/>
        </w:rPr>
        <w:t>שהויתור</w:t>
      </w:r>
      <w:r w:rsidRPr="00D127BC">
        <w:rPr>
          <w:rFonts w:cs="David"/>
          <w:sz w:val="24"/>
          <w:szCs w:val="24"/>
          <w:rtl/>
        </w:rPr>
        <w:t xml:space="preserve"> </w:t>
      </w:r>
      <w:r w:rsidRPr="00D127BC">
        <w:rPr>
          <w:rFonts w:cs="David" w:hint="cs"/>
          <w:sz w:val="24"/>
          <w:szCs w:val="24"/>
          <w:rtl/>
        </w:rPr>
        <w:t>לא</w:t>
      </w:r>
      <w:r w:rsidRPr="00D127BC">
        <w:rPr>
          <w:rFonts w:cs="David"/>
          <w:sz w:val="24"/>
          <w:szCs w:val="24"/>
          <w:rtl/>
        </w:rPr>
        <w:t xml:space="preserve"> </w:t>
      </w:r>
      <w:r w:rsidRPr="00D127BC">
        <w:rPr>
          <w:rFonts w:cs="David" w:hint="cs"/>
          <w:sz w:val="24"/>
          <w:szCs w:val="24"/>
          <w:rtl/>
        </w:rPr>
        <w:t>יחול</w:t>
      </w:r>
      <w:r w:rsidRPr="00D127BC">
        <w:rPr>
          <w:rFonts w:cs="David"/>
          <w:sz w:val="24"/>
          <w:szCs w:val="24"/>
          <w:rtl/>
        </w:rPr>
        <w:t xml:space="preserve"> </w:t>
      </w:r>
      <w:r w:rsidRPr="00D127BC">
        <w:rPr>
          <w:rFonts w:cs="David" w:hint="cs"/>
          <w:sz w:val="24"/>
          <w:szCs w:val="24"/>
          <w:rtl/>
        </w:rPr>
        <w:t>לטובת</w:t>
      </w:r>
      <w:r w:rsidRPr="00D127BC">
        <w:rPr>
          <w:rFonts w:cs="David"/>
          <w:sz w:val="24"/>
          <w:szCs w:val="24"/>
          <w:rtl/>
        </w:rPr>
        <w:t xml:space="preserve"> </w:t>
      </w:r>
      <w:r w:rsidRPr="00D127BC">
        <w:rPr>
          <w:rFonts w:cs="David" w:hint="cs"/>
          <w:sz w:val="24"/>
          <w:szCs w:val="24"/>
          <w:rtl/>
        </w:rPr>
        <w:t>אדם</w:t>
      </w:r>
      <w:r w:rsidRPr="00D127BC">
        <w:rPr>
          <w:rFonts w:cs="David"/>
          <w:sz w:val="24"/>
          <w:szCs w:val="24"/>
          <w:rtl/>
        </w:rPr>
        <w:t xml:space="preserve">  </w:t>
      </w:r>
      <w:r w:rsidRPr="00D127BC">
        <w:rPr>
          <w:rFonts w:cs="David" w:hint="cs"/>
          <w:sz w:val="24"/>
          <w:szCs w:val="24"/>
          <w:rtl/>
        </w:rPr>
        <w:t>שגרם</w:t>
      </w:r>
      <w:r w:rsidRPr="00D127BC">
        <w:rPr>
          <w:rFonts w:cs="David"/>
          <w:sz w:val="24"/>
          <w:szCs w:val="24"/>
          <w:rtl/>
        </w:rPr>
        <w:t xml:space="preserve"> </w:t>
      </w:r>
    </w:p>
    <w:p w14:paraId="752A82B0" w14:textId="77777777" w:rsidR="00467E84" w:rsidRPr="00D127BC"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 xml:space="preserve"> </w:t>
      </w:r>
      <w:r>
        <w:rPr>
          <w:rFonts w:cs="David"/>
          <w:sz w:val="24"/>
          <w:szCs w:val="24"/>
          <w:rtl/>
        </w:rPr>
        <w:t xml:space="preserve"> </w:t>
      </w:r>
      <w:r w:rsidRPr="00D127BC">
        <w:rPr>
          <w:rFonts w:cs="David" w:hint="cs"/>
          <w:sz w:val="24"/>
          <w:szCs w:val="24"/>
          <w:rtl/>
        </w:rPr>
        <w:t>לנזק</w:t>
      </w:r>
      <w:r w:rsidRPr="00D127BC">
        <w:rPr>
          <w:rFonts w:cs="David"/>
          <w:sz w:val="24"/>
          <w:szCs w:val="24"/>
          <w:rtl/>
        </w:rPr>
        <w:t xml:space="preserve"> </w:t>
      </w:r>
      <w:r w:rsidRPr="00D127BC">
        <w:rPr>
          <w:rFonts w:cs="David" w:hint="cs"/>
          <w:sz w:val="24"/>
          <w:szCs w:val="24"/>
          <w:rtl/>
        </w:rPr>
        <w:t>מתוך</w:t>
      </w:r>
      <w:r w:rsidRPr="00D127BC">
        <w:rPr>
          <w:rFonts w:cs="David"/>
          <w:sz w:val="24"/>
          <w:szCs w:val="24"/>
          <w:rtl/>
        </w:rPr>
        <w:t xml:space="preserve"> </w:t>
      </w:r>
      <w:r w:rsidRPr="00D127BC">
        <w:rPr>
          <w:rFonts w:cs="David" w:hint="cs"/>
          <w:sz w:val="24"/>
          <w:szCs w:val="24"/>
          <w:rtl/>
        </w:rPr>
        <w:t>כוונת</w:t>
      </w:r>
      <w:r w:rsidRPr="00D127BC">
        <w:rPr>
          <w:rFonts w:cs="David"/>
          <w:sz w:val="24"/>
          <w:szCs w:val="24"/>
          <w:rtl/>
        </w:rPr>
        <w:t xml:space="preserve"> </w:t>
      </w:r>
      <w:r w:rsidRPr="00D127BC">
        <w:rPr>
          <w:rFonts w:cs="David" w:hint="cs"/>
          <w:sz w:val="24"/>
          <w:szCs w:val="24"/>
          <w:rtl/>
        </w:rPr>
        <w:t>זדון</w:t>
      </w:r>
      <w:r w:rsidRPr="00D127BC">
        <w:rPr>
          <w:rFonts w:cs="David"/>
          <w:sz w:val="24"/>
          <w:szCs w:val="24"/>
          <w:rtl/>
        </w:rPr>
        <w:t xml:space="preserve">.      </w:t>
      </w:r>
    </w:p>
    <w:p w14:paraId="7AE4A0F4" w14:textId="77777777" w:rsidR="00467E84" w:rsidRPr="00D127BC" w:rsidRDefault="00467E84" w:rsidP="00467E84">
      <w:pPr>
        <w:pStyle w:val="affffc"/>
        <w:rPr>
          <w:rFonts w:cs="David"/>
          <w:sz w:val="24"/>
          <w:szCs w:val="24"/>
          <w:rtl/>
        </w:rPr>
      </w:pPr>
    </w:p>
    <w:p w14:paraId="2FFFBD22" w14:textId="77777777" w:rsidR="00467E84" w:rsidRPr="00D127BC" w:rsidRDefault="00467E84" w:rsidP="00467E84">
      <w:pPr>
        <w:pStyle w:val="affffc"/>
        <w:rPr>
          <w:rFonts w:cs="David"/>
          <w:sz w:val="24"/>
          <w:szCs w:val="24"/>
          <w:rtl/>
        </w:rPr>
      </w:pPr>
      <w:r w:rsidRPr="00D127BC">
        <w:rPr>
          <w:rFonts w:cs="David"/>
          <w:sz w:val="24"/>
          <w:szCs w:val="24"/>
          <w:rtl/>
        </w:rPr>
        <w:t xml:space="preserve">4.  </w:t>
      </w:r>
      <w:r w:rsidRPr="00D127BC">
        <w:rPr>
          <w:rFonts w:cs="David" w:hint="cs"/>
          <w:sz w:val="24"/>
          <w:szCs w:val="24"/>
          <w:rtl/>
        </w:rPr>
        <w:t>הספק</w:t>
      </w:r>
      <w:r w:rsidRPr="00D127BC">
        <w:rPr>
          <w:rFonts w:cs="David"/>
          <w:sz w:val="24"/>
          <w:szCs w:val="24"/>
          <w:rtl/>
        </w:rPr>
        <w:t xml:space="preserve"> </w:t>
      </w:r>
      <w:r w:rsidRPr="00D127BC">
        <w:rPr>
          <w:rFonts w:cs="David" w:hint="cs"/>
          <w:sz w:val="24"/>
          <w:szCs w:val="24"/>
          <w:rtl/>
        </w:rPr>
        <w:t>אחראי</w:t>
      </w:r>
      <w:r w:rsidRPr="00D127BC">
        <w:rPr>
          <w:rFonts w:cs="David"/>
          <w:sz w:val="24"/>
          <w:szCs w:val="24"/>
          <w:rtl/>
        </w:rPr>
        <w:t xml:space="preserve"> </w:t>
      </w:r>
      <w:r w:rsidRPr="00D127BC">
        <w:rPr>
          <w:rFonts w:cs="David" w:hint="cs"/>
          <w:sz w:val="24"/>
          <w:szCs w:val="24"/>
          <w:rtl/>
        </w:rPr>
        <w:t>בלעדית</w:t>
      </w:r>
      <w:r w:rsidRPr="00D127BC">
        <w:rPr>
          <w:rFonts w:cs="David"/>
          <w:sz w:val="24"/>
          <w:szCs w:val="24"/>
          <w:rtl/>
        </w:rPr>
        <w:t xml:space="preserve"> </w:t>
      </w:r>
      <w:r w:rsidRPr="00D127BC">
        <w:rPr>
          <w:rFonts w:cs="David" w:hint="cs"/>
          <w:sz w:val="24"/>
          <w:szCs w:val="24"/>
          <w:rtl/>
        </w:rPr>
        <w:t>כלפינו</w:t>
      </w:r>
      <w:r w:rsidRPr="00D127BC">
        <w:rPr>
          <w:rFonts w:cs="David"/>
          <w:sz w:val="24"/>
          <w:szCs w:val="24"/>
          <w:rtl/>
        </w:rPr>
        <w:t xml:space="preserve"> </w:t>
      </w:r>
      <w:r w:rsidRPr="00D127BC">
        <w:rPr>
          <w:rFonts w:cs="David" w:hint="cs"/>
          <w:sz w:val="24"/>
          <w:szCs w:val="24"/>
          <w:rtl/>
        </w:rPr>
        <w:t>לתשלום</w:t>
      </w:r>
      <w:r w:rsidRPr="00D127BC">
        <w:rPr>
          <w:rFonts w:cs="David"/>
          <w:sz w:val="24"/>
          <w:szCs w:val="24"/>
          <w:rtl/>
        </w:rPr>
        <w:t xml:space="preserve"> </w:t>
      </w:r>
      <w:r w:rsidRPr="00D127BC">
        <w:rPr>
          <w:rFonts w:cs="David" w:hint="cs"/>
          <w:sz w:val="24"/>
          <w:szCs w:val="24"/>
          <w:rtl/>
        </w:rPr>
        <w:t>דמי</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 xml:space="preserve"> </w:t>
      </w:r>
      <w:r w:rsidRPr="00D127BC">
        <w:rPr>
          <w:rFonts w:cs="David" w:hint="cs"/>
          <w:sz w:val="24"/>
          <w:szCs w:val="24"/>
          <w:rtl/>
        </w:rPr>
        <w:t>עבור</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הפוליסות</w:t>
      </w:r>
      <w:r w:rsidRPr="00D127BC">
        <w:rPr>
          <w:rFonts w:cs="David"/>
          <w:sz w:val="24"/>
          <w:szCs w:val="24"/>
          <w:rtl/>
        </w:rPr>
        <w:t xml:space="preserve"> </w:t>
      </w:r>
      <w:r w:rsidRPr="00D127BC">
        <w:rPr>
          <w:rFonts w:cs="David" w:hint="cs"/>
          <w:sz w:val="24"/>
          <w:szCs w:val="24"/>
          <w:rtl/>
        </w:rPr>
        <w:t>ולמילוי</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החובות</w:t>
      </w:r>
      <w:r w:rsidRPr="00D127BC">
        <w:rPr>
          <w:rFonts w:cs="David"/>
          <w:sz w:val="24"/>
          <w:szCs w:val="24"/>
          <w:rtl/>
        </w:rPr>
        <w:t xml:space="preserve">  </w:t>
      </w:r>
    </w:p>
    <w:p w14:paraId="01078B03" w14:textId="77777777" w:rsidR="00467E84" w:rsidRPr="00D127BC"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המוטלות</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המבוטח</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פי</w:t>
      </w:r>
      <w:r w:rsidRPr="00D127BC">
        <w:rPr>
          <w:rFonts w:cs="David"/>
          <w:sz w:val="24"/>
          <w:szCs w:val="24"/>
          <w:rtl/>
        </w:rPr>
        <w:t xml:space="preserve"> </w:t>
      </w:r>
      <w:r w:rsidRPr="00D127BC">
        <w:rPr>
          <w:rFonts w:cs="David" w:hint="cs"/>
          <w:sz w:val="24"/>
          <w:szCs w:val="24"/>
          <w:rtl/>
        </w:rPr>
        <w:t>תנאי</w:t>
      </w:r>
      <w:r w:rsidRPr="00D127BC">
        <w:rPr>
          <w:rFonts w:cs="David"/>
          <w:sz w:val="24"/>
          <w:szCs w:val="24"/>
          <w:rtl/>
        </w:rPr>
        <w:t xml:space="preserve"> </w:t>
      </w:r>
      <w:r w:rsidRPr="00D127BC">
        <w:rPr>
          <w:rFonts w:cs="David" w:hint="cs"/>
          <w:sz w:val="24"/>
          <w:szCs w:val="24"/>
          <w:rtl/>
        </w:rPr>
        <w:t>הפוליסות</w:t>
      </w:r>
      <w:r w:rsidRPr="00D127BC">
        <w:rPr>
          <w:rFonts w:cs="David"/>
          <w:sz w:val="24"/>
          <w:szCs w:val="24"/>
          <w:rtl/>
        </w:rPr>
        <w:t>.</w:t>
      </w:r>
    </w:p>
    <w:p w14:paraId="196C9469" w14:textId="77777777" w:rsidR="00467E84" w:rsidRPr="00D127BC" w:rsidRDefault="00467E84" w:rsidP="00467E84">
      <w:pPr>
        <w:pStyle w:val="affffc"/>
        <w:rPr>
          <w:rFonts w:cs="David"/>
          <w:sz w:val="24"/>
          <w:szCs w:val="24"/>
          <w:rtl/>
        </w:rPr>
      </w:pPr>
    </w:p>
    <w:p w14:paraId="75863AF6" w14:textId="77777777" w:rsidR="00467E84" w:rsidRPr="00D127BC" w:rsidRDefault="00467E84" w:rsidP="00467E84">
      <w:pPr>
        <w:pStyle w:val="affffc"/>
        <w:rPr>
          <w:rFonts w:cs="David"/>
          <w:sz w:val="24"/>
          <w:szCs w:val="24"/>
          <w:rtl/>
        </w:rPr>
      </w:pPr>
      <w:r w:rsidRPr="00D127BC">
        <w:rPr>
          <w:rFonts w:cs="David"/>
          <w:sz w:val="24"/>
          <w:szCs w:val="24"/>
          <w:rtl/>
        </w:rPr>
        <w:t xml:space="preserve">5.  </w:t>
      </w:r>
      <w:r w:rsidRPr="00D127BC">
        <w:rPr>
          <w:rFonts w:cs="David" w:hint="cs"/>
          <w:sz w:val="24"/>
          <w:szCs w:val="24"/>
          <w:rtl/>
        </w:rPr>
        <w:t>ההשתתפויות</w:t>
      </w:r>
      <w:r w:rsidRPr="00D127BC">
        <w:rPr>
          <w:rFonts w:cs="David"/>
          <w:sz w:val="24"/>
          <w:szCs w:val="24"/>
          <w:rtl/>
        </w:rPr>
        <w:t xml:space="preserve"> </w:t>
      </w:r>
      <w:r w:rsidRPr="00D127BC">
        <w:rPr>
          <w:rFonts w:cs="David" w:hint="cs"/>
          <w:sz w:val="24"/>
          <w:szCs w:val="24"/>
          <w:rtl/>
        </w:rPr>
        <w:t>העצמיות</w:t>
      </w:r>
      <w:r w:rsidRPr="00D127BC">
        <w:rPr>
          <w:rFonts w:cs="David"/>
          <w:sz w:val="24"/>
          <w:szCs w:val="24"/>
          <w:rtl/>
        </w:rPr>
        <w:t xml:space="preserve"> </w:t>
      </w:r>
      <w:r w:rsidRPr="00D127BC">
        <w:rPr>
          <w:rFonts w:cs="David" w:hint="cs"/>
          <w:sz w:val="24"/>
          <w:szCs w:val="24"/>
          <w:rtl/>
        </w:rPr>
        <w:t>הנקובות</w:t>
      </w:r>
      <w:r w:rsidRPr="00D127BC">
        <w:rPr>
          <w:rFonts w:cs="David"/>
          <w:sz w:val="24"/>
          <w:szCs w:val="24"/>
          <w:rtl/>
        </w:rPr>
        <w:t xml:space="preserve"> </w:t>
      </w:r>
      <w:r w:rsidRPr="00D127BC">
        <w:rPr>
          <w:rFonts w:cs="David" w:hint="cs"/>
          <w:sz w:val="24"/>
          <w:szCs w:val="24"/>
          <w:rtl/>
        </w:rPr>
        <w:t>בכל</w:t>
      </w:r>
      <w:r w:rsidRPr="00D127BC">
        <w:rPr>
          <w:rFonts w:cs="David"/>
          <w:sz w:val="24"/>
          <w:szCs w:val="24"/>
          <w:rtl/>
        </w:rPr>
        <w:t xml:space="preserve"> </w:t>
      </w:r>
      <w:r w:rsidRPr="00D127BC">
        <w:rPr>
          <w:rFonts w:cs="David" w:hint="cs"/>
          <w:sz w:val="24"/>
          <w:szCs w:val="24"/>
          <w:rtl/>
        </w:rPr>
        <w:t>פוליסה</w:t>
      </w:r>
      <w:r w:rsidRPr="00D127BC">
        <w:rPr>
          <w:rFonts w:cs="David"/>
          <w:sz w:val="24"/>
          <w:szCs w:val="24"/>
          <w:rtl/>
        </w:rPr>
        <w:t xml:space="preserve"> </w:t>
      </w:r>
      <w:r w:rsidRPr="00D127BC">
        <w:rPr>
          <w:rFonts w:cs="David" w:hint="cs"/>
          <w:sz w:val="24"/>
          <w:szCs w:val="24"/>
          <w:rtl/>
        </w:rPr>
        <w:t>ופוליסה</w:t>
      </w:r>
      <w:r w:rsidRPr="00D127BC">
        <w:rPr>
          <w:rFonts w:cs="David"/>
          <w:sz w:val="24"/>
          <w:szCs w:val="24"/>
          <w:rtl/>
        </w:rPr>
        <w:t xml:space="preserve"> </w:t>
      </w:r>
      <w:r w:rsidRPr="00D127BC">
        <w:rPr>
          <w:rFonts w:cs="David" w:hint="cs"/>
          <w:sz w:val="24"/>
          <w:szCs w:val="24"/>
          <w:rtl/>
        </w:rPr>
        <w:t>תחולנה</w:t>
      </w:r>
      <w:r w:rsidRPr="00D127BC">
        <w:rPr>
          <w:rFonts w:cs="David"/>
          <w:sz w:val="24"/>
          <w:szCs w:val="24"/>
          <w:rtl/>
        </w:rPr>
        <w:t xml:space="preserve"> </w:t>
      </w:r>
      <w:r w:rsidRPr="00D127BC">
        <w:rPr>
          <w:rFonts w:cs="David" w:hint="cs"/>
          <w:sz w:val="24"/>
          <w:szCs w:val="24"/>
          <w:rtl/>
        </w:rPr>
        <w:t>בלעדית</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הספק</w:t>
      </w:r>
      <w:r w:rsidRPr="00D127BC">
        <w:rPr>
          <w:rFonts w:cs="David"/>
          <w:sz w:val="24"/>
          <w:szCs w:val="24"/>
          <w:rtl/>
        </w:rPr>
        <w:t>.</w:t>
      </w:r>
    </w:p>
    <w:p w14:paraId="3990EB43" w14:textId="77777777" w:rsidR="00467E84" w:rsidRPr="00D127BC" w:rsidRDefault="00467E84" w:rsidP="00467E84">
      <w:pPr>
        <w:pStyle w:val="affffc"/>
        <w:rPr>
          <w:rFonts w:cs="David"/>
          <w:sz w:val="24"/>
          <w:szCs w:val="24"/>
          <w:rtl/>
        </w:rPr>
      </w:pPr>
    </w:p>
    <w:p w14:paraId="079E3D30" w14:textId="77777777" w:rsidR="00467E84" w:rsidRPr="00D127BC" w:rsidRDefault="00467E84" w:rsidP="00467E84">
      <w:pPr>
        <w:pStyle w:val="affffc"/>
        <w:rPr>
          <w:rFonts w:cs="David"/>
          <w:sz w:val="24"/>
          <w:szCs w:val="24"/>
          <w:rtl/>
        </w:rPr>
      </w:pPr>
      <w:r w:rsidRPr="00D127BC">
        <w:rPr>
          <w:rFonts w:cs="David"/>
          <w:sz w:val="24"/>
          <w:szCs w:val="24"/>
          <w:rtl/>
        </w:rPr>
        <w:t xml:space="preserve">6.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סעיף</w:t>
      </w:r>
      <w:r w:rsidRPr="00D127BC">
        <w:rPr>
          <w:rFonts w:cs="David"/>
          <w:sz w:val="24"/>
          <w:szCs w:val="24"/>
          <w:rtl/>
        </w:rPr>
        <w:t xml:space="preserve"> </w:t>
      </w:r>
      <w:r w:rsidRPr="00D127BC">
        <w:rPr>
          <w:rFonts w:cs="David" w:hint="cs"/>
          <w:sz w:val="24"/>
          <w:szCs w:val="24"/>
          <w:rtl/>
        </w:rPr>
        <w:t>בפוליסות</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 xml:space="preserve"> </w:t>
      </w:r>
      <w:r w:rsidRPr="00D127BC">
        <w:rPr>
          <w:rFonts w:cs="David" w:hint="cs"/>
          <w:sz w:val="24"/>
          <w:szCs w:val="24"/>
          <w:rtl/>
        </w:rPr>
        <w:t>המפקיע</w:t>
      </w:r>
      <w:r w:rsidRPr="00D127BC">
        <w:rPr>
          <w:rFonts w:cs="David"/>
          <w:sz w:val="24"/>
          <w:szCs w:val="24"/>
          <w:rtl/>
        </w:rPr>
        <w:t xml:space="preserve"> </w:t>
      </w:r>
      <w:r w:rsidRPr="00D127BC">
        <w:rPr>
          <w:rFonts w:cs="David" w:hint="cs"/>
          <w:sz w:val="24"/>
          <w:szCs w:val="24"/>
          <w:rtl/>
        </w:rPr>
        <w:t>או</w:t>
      </w:r>
      <w:r w:rsidRPr="00D127BC">
        <w:rPr>
          <w:rFonts w:cs="David"/>
          <w:sz w:val="24"/>
          <w:szCs w:val="24"/>
          <w:rtl/>
        </w:rPr>
        <w:t xml:space="preserve"> </w:t>
      </w:r>
      <w:r w:rsidRPr="00D127BC">
        <w:rPr>
          <w:rFonts w:cs="David" w:hint="cs"/>
          <w:sz w:val="24"/>
          <w:szCs w:val="24"/>
          <w:rtl/>
        </w:rPr>
        <w:t>מקטין</w:t>
      </w:r>
      <w:r w:rsidRPr="00D127BC">
        <w:rPr>
          <w:rFonts w:cs="David"/>
          <w:sz w:val="24"/>
          <w:szCs w:val="24"/>
          <w:rtl/>
        </w:rPr>
        <w:t xml:space="preserve"> </w:t>
      </w:r>
      <w:r w:rsidRPr="00D127BC">
        <w:rPr>
          <w:rFonts w:cs="David" w:hint="cs"/>
          <w:sz w:val="24"/>
          <w:szCs w:val="24"/>
          <w:rtl/>
        </w:rPr>
        <w:t>בדרך</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שהיא</w:t>
      </w:r>
      <w:r w:rsidRPr="00D127BC">
        <w:rPr>
          <w:rFonts w:cs="David"/>
          <w:sz w:val="24"/>
          <w:szCs w:val="24"/>
          <w:rtl/>
        </w:rPr>
        <w:t xml:space="preserve"> </w:t>
      </w:r>
      <w:r w:rsidRPr="00D127BC">
        <w:rPr>
          <w:rFonts w:cs="David" w:hint="cs"/>
          <w:sz w:val="24"/>
          <w:szCs w:val="24"/>
          <w:rtl/>
        </w:rPr>
        <w:t>את</w:t>
      </w:r>
      <w:r w:rsidRPr="00D127BC">
        <w:rPr>
          <w:rFonts w:cs="David"/>
          <w:sz w:val="24"/>
          <w:szCs w:val="24"/>
          <w:rtl/>
        </w:rPr>
        <w:t xml:space="preserve"> </w:t>
      </w:r>
      <w:r w:rsidRPr="00D127BC">
        <w:rPr>
          <w:rFonts w:cs="David" w:hint="cs"/>
          <w:sz w:val="24"/>
          <w:szCs w:val="24"/>
          <w:rtl/>
        </w:rPr>
        <w:t>אחריות</w:t>
      </w:r>
      <w:r w:rsidRPr="00D127BC">
        <w:rPr>
          <w:rFonts w:cs="David"/>
          <w:sz w:val="24"/>
          <w:szCs w:val="24"/>
          <w:rtl/>
        </w:rPr>
        <w:t xml:space="preserve"> </w:t>
      </w:r>
      <w:r w:rsidRPr="00D127BC">
        <w:rPr>
          <w:rFonts w:cs="David" w:hint="cs"/>
          <w:sz w:val="24"/>
          <w:szCs w:val="24"/>
          <w:rtl/>
        </w:rPr>
        <w:t>המבטח</w:t>
      </w:r>
      <w:r w:rsidRPr="00D127BC">
        <w:rPr>
          <w:rFonts w:cs="David"/>
          <w:sz w:val="24"/>
          <w:szCs w:val="24"/>
          <w:rtl/>
        </w:rPr>
        <w:t xml:space="preserve">, </w:t>
      </w:r>
      <w:r w:rsidRPr="00D127BC">
        <w:rPr>
          <w:rFonts w:cs="David" w:hint="cs"/>
          <w:sz w:val="24"/>
          <w:szCs w:val="24"/>
          <w:rtl/>
        </w:rPr>
        <w:t>כאשר</w:t>
      </w:r>
      <w:r w:rsidRPr="00D127BC">
        <w:rPr>
          <w:rFonts w:cs="David"/>
          <w:sz w:val="24"/>
          <w:szCs w:val="24"/>
          <w:rtl/>
        </w:rPr>
        <w:t xml:space="preserve"> </w:t>
      </w:r>
    </w:p>
    <w:p w14:paraId="5C9E17BA" w14:textId="77777777" w:rsidR="00467E84"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קיים</w:t>
      </w:r>
      <w:r w:rsidRPr="00D127BC">
        <w:rPr>
          <w:rFonts w:cs="David"/>
          <w:sz w:val="24"/>
          <w:szCs w:val="24"/>
          <w:rtl/>
        </w:rPr>
        <w:t xml:space="preserve"> </w:t>
      </w:r>
      <w:r w:rsidRPr="00D127BC">
        <w:rPr>
          <w:rFonts w:cs="David" w:hint="cs"/>
          <w:sz w:val="24"/>
          <w:szCs w:val="24"/>
          <w:rtl/>
        </w:rPr>
        <w:t>ביטוח</w:t>
      </w:r>
      <w:r w:rsidRPr="00D127BC">
        <w:rPr>
          <w:rFonts w:cs="David"/>
          <w:sz w:val="24"/>
          <w:szCs w:val="24"/>
          <w:rtl/>
        </w:rPr>
        <w:t xml:space="preserve"> </w:t>
      </w:r>
      <w:r w:rsidRPr="00D127BC">
        <w:rPr>
          <w:rFonts w:cs="David" w:hint="cs"/>
          <w:sz w:val="24"/>
          <w:szCs w:val="24"/>
          <w:rtl/>
        </w:rPr>
        <w:t>אחר</w:t>
      </w:r>
      <w:r w:rsidRPr="00D127BC">
        <w:rPr>
          <w:rFonts w:cs="David"/>
          <w:sz w:val="24"/>
          <w:szCs w:val="24"/>
          <w:rtl/>
        </w:rPr>
        <w:t xml:space="preserve"> </w:t>
      </w:r>
      <w:r w:rsidRPr="00D127BC">
        <w:rPr>
          <w:rFonts w:cs="David" w:hint="cs"/>
          <w:sz w:val="24"/>
          <w:szCs w:val="24"/>
          <w:rtl/>
        </w:rPr>
        <w:t>לא</w:t>
      </w:r>
      <w:r w:rsidRPr="00D127BC">
        <w:rPr>
          <w:rFonts w:cs="David"/>
          <w:sz w:val="24"/>
          <w:szCs w:val="24"/>
          <w:rtl/>
        </w:rPr>
        <w:t xml:space="preserve"> </w:t>
      </w:r>
      <w:r w:rsidRPr="00D127BC">
        <w:rPr>
          <w:rFonts w:cs="David" w:hint="cs"/>
          <w:sz w:val="24"/>
          <w:szCs w:val="24"/>
          <w:rtl/>
        </w:rPr>
        <w:t>יופעל</w:t>
      </w:r>
      <w:r w:rsidRPr="00D127BC">
        <w:rPr>
          <w:rFonts w:cs="David"/>
          <w:sz w:val="24"/>
          <w:szCs w:val="24"/>
          <w:rtl/>
        </w:rPr>
        <w:t xml:space="preserve"> </w:t>
      </w:r>
      <w:r w:rsidRPr="00D127BC">
        <w:rPr>
          <w:rFonts w:cs="David" w:hint="cs"/>
          <w:sz w:val="24"/>
          <w:szCs w:val="24"/>
          <w:rtl/>
        </w:rPr>
        <w:t>כלפי</w:t>
      </w:r>
      <w:r w:rsidRPr="00D127BC">
        <w:rPr>
          <w:rFonts w:cs="David"/>
          <w:sz w:val="24"/>
          <w:szCs w:val="24"/>
          <w:rtl/>
        </w:rPr>
        <w:t xml:space="preserve"> </w:t>
      </w:r>
      <w:r w:rsidRPr="00D127BC">
        <w:rPr>
          <w:rFonts w:cs="David" w:hint="cs"/>
          <w:sz w:val="24"/>
          <w:szCs w:val="24"/>
          <w:rtl/>
        </w:rPr>
        <w:t>מדינת</w:t>
      </w:r>
      <w:r w:rsidRPr="00D127BC">
        <w:rPr>
          <w:rFonts w:cs="David"/>
          <w:sz w:val="24"/>
          <w:szCs w:val="24"/>
          <w:rtl/>
        </w:rPr>
        <w:t xml:space="preserve"> </w:t>
      </w:r>
      <w:r w:rsidRPr="00D127BC">
        <w:rPr>
          <w:rFonts w:cs="David" w:hint="cs"/>
          <w:sz w:val="24"/>
          <w:szCs w:val="24"/>
          <w:rtl/>
        </w:rPr>
        <w:t>ישראל</w:t>
      </w:r>
      <w:r w:rsidRPr="00D127BC">
        <w:rPr>
          <w:rFonts w:cs="David"/>
          <w:sz w:val="24"/>
          <w:szCs w:val="24"/>
          <w:rtl/>
        </w:rPr>
        <w:t xml:space="preserve">, </w:t>
      </w:r>
      <w:r w:rsidRPr="00D127BC">
        <w:rPr>
          <w:rFonts w:cs="David" w:hint="cs"/>
          <w:sz w:val="24"/>
          <w:szCs w:val="24"/>
          <w:rtl/>
        </w:rPr>
        <w:t>והביטוח</w:t>
      </w:r>
      <w:r w:rsidRPr="00D127BC">
        <w:rPr>
          <w:rFonts w:cs="David"/>
          <w:sz w:val="24"/>
          <w:szCs w:val="24"/>
          <w:rtl/>
        </w:rPr>
        <w:t xml:space="preserve"> </w:t>
      </w:r>
      <w:r w:rsidRPr="00D127BC">
        <w:rPr>
          <w:rFonts w:cs="David" w:hint="cs"/>
          <w:sz w:val="24"/>
          <w:szCs w:val="24"/>
          <w:rtl/>
        </w:rPr>
        <w:t>הינו</w:t>
      </w:r>
      <w:r w:rsidRPr="00D127BC">
        <w:rPr>
          <w:rFonts w:cs="David"/>
          <w:sz w:val="24"/>
          <w:szCs w:val="24"/>
          <w:rtl/>
        </w:rPr>
        <w:t xml:space="preserve"> </w:t>
      </w:r>
      <w:r w:rsidRPr="00D127BC">
        <w:rPr>
          <w:rFonts w:cs="David" w:hint="cs"/>
          <w:sz w:val="24"/>
          <w:szCs w:val="24"/>
          <w:rtl/>
        </w:rPr>
        <w:t>בחזקת</w:t>
      </w:r>
      <w:r w:rsidRPr="00D127BC">
        <w:rPr>
          <w:rFonts w:cs="David"/>
          <w:sz w:val="24"/>
          <w:szCs w:val="24"/>
          <w:rtl/>
        </w:rPr>
        <w:t xml:space="preserve"> </w:t>
      </w:r>
      <w:r w:rsidRPr="00D127BC">
        <w:rPr>
          <w:rFonts w:cs="David" w:hint="cs"/>
          <w:sz w:val="24"/>
          <w:szCs w:val="24"/>
          <w:rtl/>
        </w:rPr>
        <w:t>ביטוח</w:t>
      </w:r>
      <w:r w:rsidRPr="00D127BC">
        <w:rPr>
          <w:rFonts w:cs="David"/>
          <w:sz w:val="24"/>
          <w:szCs w:val="24"/>
          <w:rtl/>
        </w:rPr>
        <w:t xml:space="preserve"> </w:t>
      </w:r>
      <w:r w:rsidRPr="00D127BC">
        <w:rPr>
          <w:rFonts w:cs="David" w:hint="cs"/>
          <w:sz w:val="24"/>
          <w:szCs w:val="24"/>
          <w:rtl/>
        </w:rPr>
        <w:t>ראשוני</w:t>
      </w:r>
      <w:r w:rsidRPr="00D127BC">
        <w:rPr>
          <w:rFonts w:cs="David"/>
          <w:sz w:val="24"/>
          <w:szCs w:val="24"/>
          <w:rtl/>
        </w:rPr>
        <w:t xml:space="preserve"> </w:t>
      </w:r>
      <w:r w:rsidRPr="00D127BC">
        <w:rPr>
          <w:rFonts w:cs="David" w:hint="cs"/>
          <w:sz w:val="24"/>
          <w:szCs w:val="24"/>
          <w:rtl/>
        </w:rPr>
        <w:t>המזכה</w:t>
      </w:r>
    </w:p>
    <w:p w14:paraId="38012ABD" w14:textId="77777777" w:rsidR="00467E84" w:rsidRPr="00D127BC"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במלוא</w:t>
      </w:r>
      <w:r w:rsidRPr="00D127BC">
        <w:rPr>
          <w:rFonts w:cs="David"/>
          <w:sz w:val="24"/>
          <w:szCs w:val="24"/>
          <w:rtl/>
        </w:rPr>
        <w:t xml:space="preserve"> </w:t>
      </w:r>
      <w:r w:rsidRPr="00D127BC">
        <w:rPr>
          <w:rFonts w:cs="David" w:hint="cs"/>
          <w:sz w:val="24"/>
          <w:szCs w:val="24"/>
          <w:rtl/>
        </w:rPr>
        <w:t>הזכויות</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פי</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w:t>
      </w:r>
    </w:p>
    <w:p w14:paraId="1FD16B48" w14:textId="77777777" w:rsidR="00467E84" w:rsidRPr="00D127BC" w:rsidRDefault="00467E84" w:rsidP="00467E84">
      <w:pPr>
        <w:pStyle w:val="affffc"/>
        <w:rPr>
          <w:rFonts w:cs="David"/>
          <w:sz w:val="24"/>
          <w:szCs w:val="24"/>
          <w:rtl/>
        </w:rPr>
      </w:pPr>
    </w:p>
    <w:p w14:paraId="400D5BBC" w14:textId="77777777" w:rsidR="00467E84" w:rsidRPr="00D127BC" w:rsidRDefault="00467E84" w:rsidP="00467E84">
      <w:pPr>
        <w:pStyle w:val="affffc"/>
        <w:rPr>
          <w:rFonts w:cs="David"/>
          <w:sz w:val="24"/>
          <w:szCs w:val="24"/>
          <w:rtl/>
        </w:rPr>
      </w:pPr>
      <w:r w:rsidRPr="00D127BC">
        <w:rPr>
          <w:rFonts w:cs="David"/>
          <w:sz w:val="24"/>
          <w:szCs w:val="24"/>
          <w:rtl/>
        </w:rPr>
        <w:t xml:space="preserve">7. </w:t>
      </w:r>
      <w:r w:rsidRPr="00D127BC">
        <w:rPr>
          <w:rFonts w:cs="David" w:hint="cs"/>
          <w:sz w:val="24"/>
          <w:szCs w:val="24"/>
          <w:rtl/>
        </w:rPr>
        <w:t>תנאי</w:t>
      </w:r>
      <w:r w:rsidRPr="00D127BC">
        <w:rPr>
          <w:rFonts w:cs="David"/>
          <w:sz w:val="24"/>
          <w:szCs w:val="24"/>
          <w:rtl/>
        </w:rPr>
        <w:t xml:space="preserve"> </w:t>
      </w:r>
      <w:r w:rsidRPr="00D127BC">
        <w:rPr>
          <w:rFonts w:cs="David" w:hint="cs"/>
          <w:sz w:val="24"/>
          <w:szCs w:val="24"/>
          <w:rtl/>
        </w:rPr>
        <w:t>הכיסוי</w:t>
      </w:r>
      <w:r w:rsidRPr="00D127BC">
        <w:rPr>
          <w:rFonts w:cs="David"/>
          <w:sz w:val="24"/>
          <w:szCs w:val="24"/>
          <w:rtl/>
        </w:rPr>
        <w:t xml:space="preserve"> </w:t>
      </w:r>
      <w:r w:rsidRPr="00D127BC">
        <w:rPr>
          <w:rFonts w:cs="David" w:hint="cs"/>
          <w:sz w:val="24"/>
          <w:szCs w:val="24"/>
          <w:rtl/>
        </w:rPr>
        <w:t>של</w:t>
      </w:r>
      <w:r w:rsidRPr="00D127BC">
        <w:rPr>
          <w:rFonts w:cs="David"/>
          <w:sz w:val="24"/>
          <w:szCs w:val="24"/>
          <w:rtl/>
        </w:rPr>
        <w:t xml:space="preserve"> </w:t>
      </w:r>
      <w:r w:rsidRPr="00D127BC">
        <w:rPr>
          <w:rFonts w:cs="David" w:hint="cs"/>
          <w:sz w:val="24"/>
          <w:szCs w:val="24"/>
          <w:rtl/>
        </w:rPr>
        <w:t>הפוליסות</w:t>
      </w:r>
      <w:r w:rsidRPr="00D127BC">
        <w:rPr>
          <w:rFonts w:cs="David"/>
          <w:sz w:val="24"/>
          <w:szCs w:val="24"/>
          <w:rtl/>
        </w:rPr>
        <w:t xml:space="preserve"> </w:t>
      </w:r>
      <w:r w:rsidRPr="00D127BC">
        <w:rPr>
          <w:rFonts w:cs="David" w:hint="cs"/>
          <w:sz w:val="24"/>
          <w:szCs w:val="24"/>
          <w:rtl/>
        </w:rPr>
        <w:t>הנ</w:t>
      </w:r>
      <w:r w:rsidRPr="00D127BC">
        <w:rPr>
          <w:rFonts w:cs="David"/>
          <w:sz w:val="24"/>
          <w:szCs w:val="24"/>
          <w:rtl/>
        </w:rPr>
        <w:t>"</w:t>
      </w:r>
      <w:r w:rsidRPr="00D127BC">
        <w:rPr>
          <w:rFonts w:cs="David" w:hint="cs"/>
          <w:sz w:val="24"/>
          <w:szCs w:val="24"/>
          <w:rtl/>
        </w:rPr>
        <w:t>ל</w:t>
      </w:r>
      <w:r>
        <w:rPr>
          <w:rFonts w:cs="David" w:hint="cs"/>
          <w:sz w:val="24"/>
          <w:szCs w:val="24"/>
          <w:rtl/>
        </w:rPr>
        <w:t>, למעט בביטוח אחריות מקצועית,</w:t>
      </w:r>
      <w:r w:rsidRPr="00D127BC">
        <w:rPr>
          <w:rFonts w:cs="David"/>
          <w:sz w:val="24"/>
          <w:szCs w:val="24"/>
          <w:rtl/>
        </w:rPr>
        <w:t xml:space="preserve"> </w:t>
      </w:r>
      <w:r w:rsidRPr="00D127BC">
        <w:rPr>
          <w:rFonts w:cs="David" w:hint="cs"/>
          <w:sz w:val="24"/>
          <w:szCs w:val="24"/>
          <w:rtl/>
        </w:rPr>
        <w:t>לא</w:t>
      </w:r>
      <w:r w:rsidRPr="00D127BC">
        <w:rPr>
          <w:rFonts w:cs="David"/>
          <w:sz w:val="24"/>
          <w:szCs w:val="24"/>
          <w:rtl/>
        </w:rPr>
        <w:t xml:space="preserve"> </w:t>
      </w:r>
      <w:r w:rsidRPr="00D127BC">
        <w:rPr>
          <w:rFonts w:cs="David" w:hint="cs"/>
          <w:sz w:val="24"/>
          <w:szCs w:val="24"/>
          <w:rtl/>
        </w:rPr>
        <w:t>יפחתו</w:t>
      </w:r>
      <w:r w:rsidRPr="00D127BC">
        <w:rPr>
          <w:rFonts w:cs="David"/>
          <w:sz w:val="24"/>
          <w:szCs w:val="24"/>
          <w:rtl/>
        </w:rPr>
        <w:t xml:space="preserve"> </w:t>
      </w:r>
      <w:r w:rsidRPr="00D127BC">
        <w:rPr>
          <w:rFonts w:cs="David" w:hint="cs"/>
          <w:sz w:val="24"/>
          <w:szCs w:val="24"/>
          <w:rtl/>
        </w:rPr>
        <w:t>מהמקובל</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פי</w:t>
      </w:r>
      <w:r w:rsidRPr="00D127BC">
        <w:rPr>
          <w:rFonts w:cs="David"/>
          <w:sz w:val="24"/>
          <w:szCs w:val="24"/>
          <w:rtl/>
        </w:rPr>
        <w:t xml:space="preserve"> </w:t>
      </w:r>
    </w:p>
    <w:p w14:paraId="5B850613" w14:textId="77777777" w:rsidR="00467E84"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 xml:space="preserve"> </w:t>
      </w:r>
      <w:r w:rsidRPr="00862C0A">
        <w:rPr>
          <w:rFonts w:cs="David" w:hint="cs"/>
          <w:sz w:val="24"/>
          <w:szCs w:val="24"/>
          <w:rtl/>
        </w:rPr>
        <w:t>תנאי</w:t>
      </w:r>
      <w:r w:rsidRPr="00862C0A">
        <w:rPr>
          <w:rFonts w:cs="David"/>
          <w:sz w:val="24"/>
          <w:szCs w:val="24"/>
          <w:rtl/>
        </w:rPr>
        <w:t xml:space="preserve"> "</w:t>
      </w:r>
      <w:r w:rsidRPr="00862C0A">
        <w:rPr>
          <w:rFonts w:cs="David" w:hint="cs"/>
          <w:sz w:val="24"/>
          <w:szCs w:val="24"/>
          <w:rtl/>
        </w:rPr>
        <w:t>פוליסות</w:t>
      </w:r>
      <w:r w:rsidRPr="00862C0A">
        <w:rPr>
          <w:rFonts w:cs="David"/>
          <w:sz w:val="24"/>
          <w:szCs w:val="24"/>
          <w:rtl/>
        </w:rPr>
        <w:t xml:space="preserve"> </w:t>
      </w:r>
      <w:r w:rsidRPr="00862C0A">
        <w:rPr>
          <w:rFonts w:cs="David" w:hint="cs"/>
          <w:sz w:val="24"/>
          <w:szCs w:val="24"/>
          <w:rtl/>
        </w:rPr>
        <w:t>נוסח</w:t>
      </w:r>
      <w:r w:rsidRPr="00862C0A">
        <w:rPr>
          <w:rFonts w:cs="David"/>
          <w:sz w:val="24"/>
          <w:szCs w:val="24"/>
          <w:rtl/>
        </w:rPr>
        <w:t xml:space="preserve"> </w:t>
      </w:r>
      <w:r w:rsidRPr="00862C0A">
        <w:rPr>
          <w:rFonts w:cs="David" w:hint="cs"/>
          <w:sz w:val="24"/>
          <w:szCs w:val="24"/>
          <w:rtl/>
        </w:rPr>
        <w:t>ביט</w:t>
      </w:r>
      <w:r>
        <w:rPr>
          <w:rFonts w:cs="David" w:hint="cs"/>
          <w:sz w:val="24"/>
          <w:szCs w:val="24"/>
          <w:rtl/>
        </w:rPr>
        <w:t>________(יש לציין שנה)</w:t>
      </w:r>
      <w:r w:rsidRPr="00862C0A">
        <w:rPr>
          <w:rFonts w:cs="David"/>
          <w:sz w:val="24"/>
          <w:szCs w:val="24"/>
          <w:rtl/>
        </w:rPr>
        <w:t xml:space="preserve">", </w:t>
      </w:r>
      <w:r w:rsidRPr="00D127BC">
        <w:rPr>
          <w:rFonts w:cs="David" w:hint="cs"/>
          <w:sz w:val="24"/>
          <w:szCs w:val="24"/>
          <w:rtl/>
        </w:rPr>
        <w:t>בכפוף</w:t>
      </w:r>
      <w:r w:rsidRPr="00D127BC">
        <w:rPr>
          <w:rFonts w:cs="David"/>
          <w:sz w:val="24"/>
          <w:szCs w:val="24"/>
          <w:rtl/>
        </w:rPr>
        <w:t xml:space="preserve"> </w:t>
      </w:r>
      <w:r w:rsidRPr="00D127BC">
        <w:rPr>
          <w:rFonts w:cs="David" w:hint="cs"/>
          <w:sz w:val="24"/>
          <w:szCs w:val="24"/>
          <w:rtl/>
        </w:rPr>
        <w:t>להרחבת</w:t>
      </w:r>
      <w:r w:rsidRPr="00D127BC">
        <w:rPr>
          <w:rFonts w:cs="David"/>
          <w:sz w:val="24"/>
          <w:szCs w:val="24"/>
          <w:rtl/>
        </w:rPr>
        <w:t xml:space="preserve"> </w:t>
      </w:r>
      <w:r w:rsidRPr="00D127BC">
        <w:rPr>
          <w:rFonts w:cs="David" w:hint="cs"/>
          <w:sz w:val="24"/>
          <w:szCs w:val="24"/>
          <w:rtl/>
        </w:rPr>
        <w:t>הכיסויים</w:t>
      </w:r>
      <w:r w:rsidRPr="00D127BC">
        <w:rPr>
          <w:rFonts w:cs="David"/>
          <w:sz w:val="24"/>
          <w:szCs w:val="24"/>
          <w:rtl/>
        </w:rPr>
        <w:t xml:space="preserve"> </w:t>
      </w:r>
      <w:r w:rsidRPr="00D127BC">
        <w:rPr>
          <w:rFonts w:cs="David" w:hint="cs"/>
          <w:sz w:val="24"/>
          <w:szCs w:val="24"/>
          <w:rtl/>
        </w:rPr>
        <w:t>כמפורט</w:t>
      </w:r>
      <w:r w:rsidRPr="00D127BC">
        <w:rPr>
          <w:rFonts w:cs="David"/>
          <w:sz w:val="24"/>
          <w:szCs w:val="24"/>
          <w:rtl/>
        </w:rPr>
        <w:t xml:space="preserve"> </w:t>
      </w:r>
      <w:r w:rsidRPr="00D127BC">
        <w:rPr>
          <w:rFonts w:cs="David" w:hint="cs"/>
          <w:sz w:val="24"/>
          <w:szCs w:val="24"/>
          <w:rtl/>
        </w:rPr>
        <w:t>לעיל</w:t>
      </w:r>
      <w:r w:rsidRPr="00D127BC">
        <w:rPr>
          <w:rFonts w:cs="David"/>
          <w:sz w:val="24"/>
          <w:szCs w:val="24"/>
          <w:rtl/>
        </w:rPr>
        <w:t xml:space="preserve">.       </w:t>
      </w:r>
    </w:p>
    <w:p w14:paraId="1946EB62" w14:textId="77777777" w:rsidR="00467E84" w:rsidRDefault="00467E84" w:rsidP="00467E84">
      <w:pPr>
        <w:pStyle w:val="affffc"/>
        <w:rPr>
          <w:rFonts w:cs="David"/>
          <w:sz w:val="24"/>
          <w:szCs w:val="24"/>
          <w:rtl/>
        </w:rPr>
      </w:pPr>
    </w:p>
    <w:p w14:paraId="50C0D855" w14:textId="77777777" w:rsidR="00467E84" w:rsidRPr="00D127BC" w:rsidRDefault="00467E84" w:rsidP="00467E84">
      <w:pPr>
        <w:pStyle w:val="affffc"/>
        <w:rPr>
          <w:rFonts w:cs="David"/>
          <w:sz w:val="24"/>
          <w:szCs w:val="24"/>
          <w:rtl/>
        </w:rPr>
      </w:pPr>
      <w:r>
        <w:rPr>
          <w:rFonts w:cs="David" w:hint="cs"/>
          <w:sz w:val="24"/>
          <w:szCs w:val="24"/>
          <w:rtl/>
        </w:rPr>
        <w:t xml:space="preserve">8. </w:t>
      </w:r>
      <w:r w:rsidRPr="00455EF9">
        <w:rPr>
          <w:rFonts w:cs="David" w:hint="cs"/>
          <w:sz w:val="24"/>
          <w:szCs w:val="24"/>
          <w:rtl/>
        </w:rPr>
        <w:t>חריג</w:t>
      </w:r>
      <w:r w:rsidRPr="00455EF9">
        <w:rPr>
          <w:rFonts w:cs="David"/>
          <w:sz w:val="24"/>
          <w:szCs w:val="24"/>
          <w:rtl/>
        </w:rPr>
        <w:t xml:space="preserve"> </w:t>
      </w:r>
      <w:r w:rsidRPr="00455EF9">
        <w:rPr>
          <w:rFonts w:cs="David" w:hint="cs"/>
          <w:sz w:val="24"/>
          <w:szCs w:val="24"/>
          <w:rtl/>
        </w:rPr>
        <w:t>כוונה</w:t>
      </w:r>
      <w:r w:rsidRPr="00455EF9">
        <w:rPr>
          <w:rFonts w:cs="David"/>
          <w:sz w:val="24"/>
          <w:szCs w:val="24"/>
          <w:rtl/>
        </w:rPr>
        <w:t xml:space="preserve"> </w:t>
      </w:r>
      <w:r w:rsidRPr="00455EF9">
        <w:rPr>
          <w:rFonts w:cs="David" w:hint="cs"/>
          <w:sz w:val="24"/>
          <w:szCs w:val="24"/>
          <w:rtl/>
        </w:rPr>
        <w:t>ו</w:t>
      </w:r>
      <w:r w:rsidRPr="00455EF9">
        <w:rPr>
          <w:rFonts w:cs="David"/>
          <w:sz w:val="24"/>
          <w:szCs w:val="24"/>
          <w:rtl/>
        </w:rPr>
        <w:t>/</w:t>
      </w:r>
      <w:r w:rsidRPr="00455EF9">
        <w:rPr>
          <w:rFonts w:cs="David" w:hint="cs"/>
          <w:sz w:val="24"/>
          <w:szCs w:val="24"/>
          <w:rtl/>
        </w:rPr>
        <w:t>או</w:t>
      </w:r>
      <w:r w:rsidRPr="00455EF9">
        <w:rPr>
          <w:rFonts w:cs="David"/>
          <w:sz w:val="24"/>
          <w:szCs w:val="24"/>
          <w:rtl/>
        </w:rPr>
        <w:t xml:space="preserve"> </w:t>
      </w:r>
      <w:r w:rsidRPr="00455EF9">
        <w:rPr>
          <w:rFonts w:cs="David" w:hint="cs"/>
          <w:sz w:val="24"/>
          <w:szCs w:val="24"/>
          <w:rtl/>
        </w:rPr>
        <w:t>רשלנות</w:t>
      </w:r>
      <w:r w:rsidRPr="00455EF9">
        <w:rPr>
          <w:rFonts w:cs="David"/>
          <w:sz w:val="24"/>
          <w:szCs w:val="24"/>
          <w:rtl/>
        </w:rPr>
        <w:t xml:space="preserve"> </w:t>
      </w:r>
      <w:r w:rsidRPr="00455EF9">
        <w:rPr>
          <w:rFonts w:cs="David" w:hint="cs"/>
          <w:sz w:val="24"/>
          <w:szCs w:val="24"/>
          <w:rtl/>
        </w:rPr>
        <w:t>רבתי</w:t>
      </w:r>
      <w:r w:rsidRPr="00455EF9">
        <w:rPr>
          <w:rFonts w:cs="David"/>
          <w:sz w:val="24"/>
          <w:szCs w:val="24"/>
          <w:rtl/>
        </w:rPr>
        <w:t xml:space="preserve"> </w:t>
      </w:r>
      <w:r>
        <w:rPr>
          <w:rFonts w:cs="David" w:hint="cs"/>
          <w:sz w:val="24"/>
          <w:szCs w:val="24"/>
          <w:rtl/>
        </w:rPr>
        <w:t>מ</w:t>
      </w:r>
      <w:r w:rsidRPr="00455EF9">
        <w:rPr>
          <w:rFonts w:cs="David" w:hint="cs"/>
          <w:sz w:val="24"/>
          <w:szCs w:val="24"/>
          <w:rtl/>
        </w:rPr>
        <w:t>בוטל</w:t>
      </w:r>
      <w:r w:rsidRPr="00455EF9">
        <w:rPr>
          <w:rFonts w:cs="David"/>
          <w:sz w:val="24"/>
          <w:szCs w:val="24"/>
          <w:rtl/>
        </w:rPr>
        <w:t xml:space="preserve"> </w:t>
      </w:r>
      <w:r w:rsidRPr="00455EF9">
        <w:rPr>
          <w:rFonts w:cs="David" w:hint="cs"/>
          <w:sz w:val="24"/>
          <w:szCs w:val="24"/>
          <w:rtl/>
        </w:rPr>
        <w:t>ככל</w:t>
      </w:r>
      <w:r w:rsidRPr="00455EF9">
        <w:rPr>
          <w:rFonts w:cs="David"/>
          <w:sz w:val="24"/>
          <w:szCs w:val="24"/>
          <w:rtl/>
        </w:rPr>
        <w:t xml:space="preserve"> </w:t>
      </w:r>
      <w:r w:rsidRPr="00455EF9">
        <w:rPr>
          <w:rFonts w:cs="David" w:hint="cs"/>
          <w:sz w:val="24"/>
          <w:szCs w:val="24"/>
          <w:rtl/>
        </w:rPr>
        <w:t>שקיים</w:t>
      </w:r>
      <w:r>
        <w:rPr>
          <w:rFonts w:cs="David" w:hint="cs"/>
          <w:sz w:val="24"/>
          <w:szCs w:val="24"/>
          <w:rtl/>
        </w:rPr>
        <w:t>.</w:t>
      </w:r>
      <w:r w:rsidRPr="00D127BC">
        <w:rPr>
          <w:rFonts w:cs="David"/>
          <w:sz w:val="24"/>
          <w:szCs w:val="24"/>
          <w:rtl/>
        </w:rPr>
        <w:t xml:space="preserve">                                     </w:t>
      </w:r>
    </w:p>
    <w:p w14:paraId="11380488" w14:textId="77777777" w:rsidR="00467E84" w:rsidRPr="00D127BC" w:rsidRDefault="00467E84" w:rsidP="00467E84">
      <w:pPr>
        <w:pStyle w:val="affffc"/>
        <w:rPr>
          <w:rFonts w:cs="David"/>
          <w:sz w:val="24"/>
          <w:szCs w:val="24"/>
          <w:rtl/>
        </w:rPr>
      </w:pPr>
    </w:p>
    <w:p w14:paraId="2D128C1B" w14:textId="77777777" w:rsidR="00467E84" w:rsidRPr="00D127BC" w:rsidRDefault="00467E84" w:rsidP="00467E84">
      <w:pPr>
        <w:pStyle w:val="affffc"/>
        <w:rPr>
          <w:rFonts w:cs="David"/>
          <w:sz w:val="24"/>
          <w:szCs w:val="24"/>
          <w:rtl/>
        </w:rPr>
      </w:pPr>
      <w:r w:rsidRPr="00D127BC">
        <w:rPr>
          <w:rFonts w:cs="David"/>
          <w:sz w:val="24"/>
          <w:szCs w:val="24"/>
          <w:rtl/>
        </w:rPr>
        <w:lastRenderedPageBreak/>
        <w:t xml:space="preserve">           </w:t>
      </w:r>
    </w:p>
    <w:p w14:paraId="3B95B237" w14:textId="77777777" w:rsidR="00467E84" w:rsidRPr="00D127BC" w:rsidRDefault="00467E84" w:rsidP="00467E84">
      <w:pPr>
        <w:pStyle w:val="affffc"/>
        <w:rPr>
          <w:rFonts w:cs="David"/>
          <w:b/>
          <w:bCs/>
          <w:sz w:val="24"/>
          <w:szCs w:val="24"/>
          <w:rtl/>
        </w:rPr>
      </w:pPr>
      <w:r w:rsidRPr="00D127BC">
        <w:rPr>
          <w:rFonts w:cs="David" w:hint="cs"/>
          <w:b/>
          <w:bCs/>
          <w:sz w:val="24"/>
          <w:szCs w:val="24"/>
          <w:rtl/>
        </w:rPr>
        <w:t>בכפוף</w:t>
      </w:r>
      <w:r w:rsidRPr="00D127BC">
        <w:rPr>
          <w:rFonts w:cs="David"/>
          <w:b/>
          <w:bCs/>
          <w:sz w:val="24"/>
          <w:szCs w:val="24"/>
          <w:rtl/>
        </w:rPr>
        <w:t xml:space="preserve"> </w:t>
      </w:r>
      <w:r w:rsidRPr="00D127BC">
        <w:rPr>
          <w:rFonts w:cs="David" w:hint="cs"/>
          <w:b/>
          <w:bCs/>
          <w:sz w:val="24"/>
          <w:szCs w:val="24"/>
          <w:rtl/>
        </w:rPr>
        <w:t>לתנאי</w:t>
      </w:r>
      <w:r w:rsidRPr="00D127BC">
        <w:rPr>
          <w:rFonts w:cs="David"/>
          <w:b/>
          <w:bCs/>
          <w:sz w:val="24"/>
          <w:szCs w:val="24"/>
          <w:rtl/>
        </w:rPr>
        <w:t xml:space="preserve"> </w:t>
      </w:r>
      <w:r w:rsidRPr="00D127BC">
        <w:rPr>
          <w:rFonts w:cs="David" w:hint="cs"/>
          <w:b/>
          <w:bCs/>
          <w:sz w:val="24"/>
          <w:szCs w:val="24"/>
          <w:rtl/>
        </w:rPr>
        <w:t>וסייגי</w:t>
      </w:r>
      <w:r w:rsidRPr="00D127BC">
        <w:rPr>
          <w:rFonts w:cs="David"/>
          <w:b/>
          <w:bCs/>
          <w:sz w:val="24"/>
          <w:szCs w:val="24"/>
          <w:rtl/>
        </w:rPr>
        <w:t xml:space="preserve"> </w:t>
      </w:r>
      <w:r w:rsidRPr="00D127BC">
        <w:rPr>
          <w:rFonts w:cs="David" w:hint="cs"/>
          <w:b/>
          <w:bCs/>
          <w:sz w:val="24"/>
          <w:szCs w:val="24"/>
          <w:rtl/>
        </w:rPr>
        <w:t>הפוליסות</w:t>
      </w:r>
      <w:r w:rsidRPr="00D127BC">
        <w:rPr>
          <w:rFonts w:cs="David"/>
          <w:b/>
          <w:bCs/>
          <w:sz w:val="24"/>
          <w:szCs w:val="24"/>
          <w:rtl/>
        </w:rPr>
        <w:t xml:space="preserve"> </w:t>
      </w:r>
      <w:r w:rsidRPr="00D127BC">
        <w:rPr>
          <w:rFonts w:cs="David" w:hint="cs"/>
          <w:b/>
          <w:bCs/>
          <w:sz w:val="24"/>
          <w:szCs w:val="24"/>
          <w:rtl/>
        </w:rPr>
        <w:t>המקוריות</w:t>
      </w:r>
      <w:r w:rsidRPr="00D127BC">
        <w:rPr>
          <w:rFonts w:cs="David"/>
          <w:b/>
          <w:bCs/>
          <w:sz w:val="24"/>
          <w:szCs w:val="24"/>
          <w:rtl/>
        </w:rPr>
        <w:t xml:space="preserve"> </w:t>
      </w:r>
      <w:r w:rsidRPr="00D127BC">
        <w:rPr>
          <w:rFonts w:cs="David" w:hint="cs"/>
          <w:b/>
          <w:bCs/>
          <w:sz w:val="24"/>
          <w:szCs w:val="24"/>
          <w:rtl/>
        </w:rPr>
        <w:t>עד</w:t>
      </w:r>
      <w:r w:rsidRPr="00D127BC">
        <w:rPr>
          <w:rFonts w:cs="David"/>
          <w:b/>
          <w:bCs/>
          <w:sz w:val="24"/>
          <w:szCs w:val="24"/>
          <w:rtl/>
        </w:rPr>
        <w:t xml:space="preserve"> </w:t>
      </w:r>
      <w:r w:rsidRPr="00D127BC">
        <w:rPr>
          <w:rFonts w:cs="David" w:hint="cs"/>
          <w:b/>
          <w:bCs/>
          <w:sz w:val="24"/>
          <w:szCs w:val="24"/>
          <w:rtl/>
        </w:rPr>
        <w:t>כמה</w:t>
      </w:r>
      <w:r w:rsidRPr="00D127BC">
        <w:rPr>
          <w:rFonts w:cs="David"/>
          <w:b/>
          <w:bCs/>
          <w:sz w:val="24"/>
          <w:szCs w:val="24"/>
          <w:rtl/>
        </w:rPr>
        <w:t xml:space="preserve"> </w:t>
      </w:r>
      <w:r w:rsidRPr="00D127BC">
        <w:rPr>
          <w:rFonts w:cs="David" w:hint="cs"/>
          <w:b/>
          <w:bCs/>
          <w:sz w:val="24"/>
          <w:szCs w:val="24"/>
          <w:rtl/>
        </w:rPr>
        <w:t>שלא</w:t>
      </w:r>
      <w:r w:rsidRPr="00D127BC">
        <w:rPr>
          <w:rFonts w:cs="David"/>
          <w:b/>
          <w:bCs/>
          <w:sz w:val="24"/>
          <w:szCs w:val="24"/>
          <w:rtl/>
        </w:rPr>
        <w:t xml:space="preserve"> </w:t>
      </w:r>
      <w:r w:rsidRPr="00D127BC">
        <w:rPr>
          <w:rFonts w:cs="David" w:hint="cs"/>
          <w:b/>
          <w:bCs/>
          <w:sz w:val="24"/>
          <w:szCs w:val="24"/>
          <w:rtl/>
        </w:rPr>
        <w:t>שונו</w:t>
      </w:r>
      <w:r w:rsidRPr="00D127BC">
        <w:rPr>
          <w:rFonts w:cs="David"/>
          <w:b/>
          <w:bCs/>
          <w:sz w:val="24"/>
          <w:szCs w:val="24"/>
          <w:rtl/>
        </w:rPr>
        <w:t xml:space="preserve"> </w:t>
      </w:r>
      <w:r w:rsidRPr="00D127BC">
        <w:rPr>
          <w:rFonts w:cs="David" w:hint="cs"/>
          <w:b/>
          <w:bCs/>
          <w:sz w:val="24"/>
          <w:szCs w:val="24"/>
          <w:rtl/>
        </w:rPr>
        <w:t>במפורש</w:t>
      </w:r>
      <w:r w:rsidRPr="00D127BC">
        <w:rPr>
          <w:rFonts w:cs="David"/>
          <w:b/>
          <w:bCs/>
          <w:sz w:val="24"/>
          <w:szCs w:val="24"/>
          <w:rtl/>
        </w:rPr>
        <w:t xml:space="preserve"> </w:t>
      </w:r>
      <w:r w:rsidRPr="00D127BC">
        <w:rPr>
          <w:rFonts w:cs="David" w:hint="cs"/>
          <w:b/>
          <w:bCs/>
          <w:sz w:val="24"/>
          <w:szCs w:val="24"/>
          <w:rtl/>
        </w:rPr>
        <w:t>על</w:t>
      </w:r>
      <w:r w:rsidRPr="00D127BC">
        <w:rPr>
          <w:rFonts w:cs="David"/>
          <w:b/>
          <w:bCs/>
          <w:sz w:val="24"/>
          <w:szCs w:val="24"/>
          <w:rtl/>
        </w:rPr>
        <w:t xml:space="preserve"> </w:t>
      </w:r>
      <w:r w:rsidRPr="00D127BC">
        <w:rPr>
          <w:rFonts w:cs="David" w:hint="cs"/>
          <w:b/>
          <w:bCs/>
          <w:sz w:val="24"/>
          <w:szCs w:val="24"/>
          <w:rtl/>
        </w:rPr>
        <w:t>פי</w:t>
      </w:r>
      <w:r w:rsidRPr="00D127BC">
        <w:rPr>
          <w:rFonts w:cs="David"/>
          <w:b/>
          <w:bCs/>
          <w:sz w:val="24"/>
          <w:szCs w:val="24"/>
          <w:rtl/>
        </w:rPr>
        <w:t xml:space="preserve"> </w:t>
      </w:r>
      <w:r w:rsidRPr="00D127BC">
        <w:rPr>
          <w:rFonts w:cs="David" w:hint="cs"/>
          <w:b/>
          <w:bCs/>
          <w:sz w:val="24"/>
          <w:szCs w:val="24"/>
          <w:rtl/>
        </w:rPr>
        <w:t>האמור</w:t>
      </w:r>
      <w:r w:rsidRPr="00D127BC">
        <w:rPr>
          <w:rFonts w:cs="David"/>
          <w:b/>
          <w:bCs/>
          <w:sz w:val="24"/>
          <w:szCs w:val="24"/>
          <w:rtl/>
        </w:rPr>
        <w:t xml:space="preserve"> </w:t>
      </w:r>
      <w:r w:rsidRPr="00D127BC">
        <w:rPr>
          <w:rFonts w:cs="David" w:hint="cs"/>
          <w:b/>
          <w:bCs/>
          <w:sz w:val="24"/>
          <w:szCs w:val="24"/>
          <w:rtl/>
        </w:rPr>
        <w:t>באישור</w:t>
      </w:r>
      <w:r w:rsidRPr="00D127BC">
        <w:rPr>
          <w:rFonts w:cs="David"/>
          <w:b/>
          <w:bCs/>
          <w:sz w:val="24"/>
          <w:szCs w:val="24"/>
          <w:rtl/>
        </w:rPr>
        <w:t xml:space="preserve"> </w:t>
      </w:r>
      <w:r w:rsidRPr="00D127BC">
        <w:rPr>
          <w:rFonts w:cs="David" w:hint="cs"/>
          <w:b/>
          <w:bCs/>
          <w:sz w:val="24"/>
          <w:szCs w:val="24"/>
          <w:rtl/>
        </w:rPr>
        <w:t>זה</w:t>
      </w:r>
      <w:r w:rsidRPr="00D127BC">
        <w:rPr>
          <w:rFonts w:cs="David"/>
          <w:b/>
          <w:bCs/>
          <w:sz w:val="24"/>
          <w:szCs w:val="24"/>
          <w:rtl/>
        </w:rPr>
        <w:t>.</w:t>
      </w:r>
    </w:p>
    <w:p w14:paraId="78E2A99D" w14:textId="77777777" w:rsidR="00467E84" w:rsidRPr="00D127BC" w:rsidRDefault="00467E84" w:rsidP="00467E84">
      <w:pPr>
        <w:pStyle w:val="affffc"/>
        <w:rPr>
          <w:rFonts w:cs="David"/>
          <w:b/>
          <w:bCs/>
          <w:sz w:val="24"/>
          <w:szCs w:val="24"/>
        </w:rPr>
      </w:pPr>
    </w:p>
    <w:p w14:paraId="2A91F0BC" w14:textId="77777777" w:rsidR="00467E84" w:rsidRPr="00D127BC" w:rsidRDefault="00467E84" w:rsidP="00467E84">
      <w:pPr>
        <w:pStyle w:val="affffc"/>
        <w:rPr>
          <w:rFonts w:cs="David"/>
          <w:b/>
          <w:bCs/>
          <w:sz w:val="24"/>
          <w:szCs w:val="24"/>
        </w:rPr>
      </w:pPr>
    </w:p>
    <w:p w14:paraId="3BCD2A26" w14:textId="77777777" w:rsidR="00467E84" w:rsidRPr="00D127BC" w:rsidRDefault="00467E84" w:rsidP="00467E84">
      <w:pPr>
        <w:pStyle w:val="affffc"/>
        <w:rPr>
          <w:rFonts w:cs="David"/>
          <w:b/>
          <w:bCs/>
          <w:sz w:val="24"/>
          <w:szCs w:val="24"/>
          <w:rtl/>
        </w:rPr>
      </w:pPr>
    </w:p>
    <w:p w14:paraId="48D6C314" w14:textId="77777777" w:rsidR="00467E84" w:rsidRPr="00D127BC" w:rsidRDefault="00467E84" w:rsidP="00467E84">
      <w:pPr>
        <w:pStyle w:val="affffc"/>
        <w:rPr>
          <w:rFonts w:cs="David"/>
          <w:b/>
          <w:bCs/>
          <w:sz w:val="24"/>
          <w:szCs w:val="24"/>
          <w:rtl/>
        </w:rPr>
      </w:pPr>
    </w:p>
    <w:p w14:paraId="7206B6D8" w14:textId="77777777" w:rsidR="00467E84" w:rsidRPr="00D127BC" w:rsidRDefault="00467E84" w:rsidP="00467E84">
      <w:pPr>
        <w:pStyle w:val="affffc"/>
        <w:rPr>
          <w:rFonts w:cs="David"/>
          <w:sz w:val="24"/>
          <w:szCs w:val="24"/>
          <w:rtl/>
        </w:rPr>
      </w:pPr>
      <w:r w:rsidRPr="00D127BC">
        <w:rPr>
          <w:rFonts w:cs="David"/>
          <w:sz w:val="24"/>
          <w:szCs w:val="24"/>
          <w:rtl/>
        </w:rPr>
        <w:t xml:space="preserve">                                                                                       </w:t>
      </w:r>
      <w:r w:rsidRPr="00D127BC">
        <w:rPr>
          <w:rFonts w:cs="David" w:hint="cs"/>
          <w:sz w:val="24"/>
          <w:szCs w:val="24"/>
          <w:rtl/>
        </w:rPr>
        <w:t>בכבוד</w:t>
      </w:r>
      <w:r w:rsidRPr="00D127BC">
        <w:rPr>
          <w:rFonts w:cs="David"/>
          <w:sz w:val="24"/>
          <w:szCs w:val="24"/>
          <w:rtl/>
        </w:rPr>
        <w:t xml:space="preserve"> </w:t>
      </w:r>
      <w:r w:rsidRPr="00D127BC">
        <w:rPr>
          <w:rFonts w:cs="David" w:hint="cs"/>
          <w:sz w:val="24"/>
          <w:szCs w:val="24"/>
          <w:rtl/>
        </w:rPr>
        <w:t>רב</w:t>
      </w:r>
      <w:r w:rsidRPr="00D127BC">
        <w:rPr>
          <w:rFonts w:cs="David"/>
          <w:sz w:val="24"/>
          <w:szCs w:val="24"/>
          <w:rtl/>
        </w:rPr>
        <w:t>,</w:t>
      </w:r>
    </w:p>
    <w:p w14:paraId="06A181D8" w14:textId="77777777" w:rsidR="00467E84" w:rsidRPr="00D127BC" w:rsidRDefault="00467E84" w:rsidP="00467E84">
      <w:pPr>
        <w:pStyle w:val="affffc"/>
        <w:rPr>
          <w:rFonts w:cs="David"/>
          <w:sz w:val="24"/>
          <w:szCs w:val="24"/>
          <w:rtl/>
        </w:rPr>
      </w:pPr>
    </w:p>
    <w:p w14:paraId="7CFEFB3B" w14:textId="77777777" w:rsidR="00467E84" w:rsidRPr="00D127BC" w:rsidRDefault="00467E84" w:rsidP="00467E84">
      <w:pPr>
        <w:pStyle w:val="affffc"/>
        <w:rPr>
          <w:rFonts w:cs="David"/>
          <w:sz w:val="24"/>
          <w:szCs w:val="24"/>
          <w:rtl/>
        </w:rPr>
      </w:pPr>
    </w:p>
    <w:p w14:paraId="5CF8F660" w14:textId="77777777" w:rsidR="00467E84" w:rsidRPr="00D127BC" w:rsidRDefault="00467E84" w:rsidP="00467E84">
      <w:pPr>
        <w:pStyle w:val="affffc"/>
        <w:rPr>
          <w:rFonts w:cs="David"/>
          <w:sz w:val="24"/>
          <w:szCs w:val="24"/>
          <w:rtl/>
        </w:rPr>
      </w:pPr>
      <w:r w:rsidRPr="00D127BC">
        <w:rPr>
          <w:rFonts w:cs="David"/>
          <w:sz w:val="24"/>
          <w:szCs w:val="24"/>
          <w:rtl/>
        </w:rPr>
        <w:t xml:space="preserve">                                                                    ___________________________</w:t>
      </w:r>
    </w:p>
    <w:p w14:paraId="5610A919" w14:textId="77777777" w:rsidR="00467E84" w:rsidRPr="00D127BC" w:rsidRDefault="00467E84" w:rsidP="00467E84">
      <w:pPr>
        <w:pStyle w:val="affffc"/>
        <w:rPr>
          <w:rFonts w:cs="David"/>
          <w:sz w:val="24"/>
          <w:szCs w:val="24"/>
          <w:rtl/>
        </w:rPr>
      </w:pPr>
      <w:r w:rsidRPr="00D127BC">
        <w:rPr>
          <w:rFonts w:cs="David" w:hint="cs"/>
          <w:sz w:val="24"/>
          <w:szCs w:val="24"/>
          <w:rtl/>
        </w:rPr>
        <w:t>תאריך</w:t>
      </w:r>
      <w:r w:rsidRPr="00D127BC">
        <w:rPr>
          <w:rFonts w:cs="David"/>
          <w:sz w:val="24"/>
          <w:szCs w:val="24"/>
          <w:rtl/>
        </w:rPr>
        <w:t xml:space="preserve">______________                        </w:t>
      </w:r>
      <w:r w:rsidRPr="00D127BC">
        <w:rPr>
          <w:rFonts w:cs="David" w:hint="cs"/>
          <w:sz w:val="24"/>
          <w:szCs w:val="24"/>
          <w:rtl/>
        </w:rPr>
        <w:t>חתימת</w:t>
      </w:r>
      <w:r w:rsidRPr="00D127BC">
        <w:rPr>
          <w:rFonts w:cs="David"/>
          <w:sz w:val="24"/>
          <w:szCs w:val="24"/>
          <w:rtl/>
        </w:rPr>
        <w:t xml:space="preserve"> </w:t>
      </w:r>
      <w:r w:rsidRPr="00D127BC">
        <w:rPr>
          <w:rFonts w:cs="David" w:hint="cs"/>
          <w:sz w:val="24"/>
          <w:szCs w:val="24"/>
          <w:rtl/>
        </w:rPr>
        <w:t>מורשה</w:t>
      </w:r>
      <w:r w:rsidRPr="00D127BC">
        <w:rPr>
          <w:rFonts w:cs="David"/>
          <w:sz w:val="24"/>
          <w:szCs w:val="24"/>
          <w:rtl/>
        </w:rPr>
        <w:t xml:space="preserve"> </w:t>
      </w:r>
      <w:r w:rsidRPr="00D127BC">
        <w:rPr>
          <w:rFonts w:cs="David" w:hint="cs"/>
          <w:sz w:val="24"/>
          <w:szCs w:val="24"/>
          <w:rtl/>
        </w:rPr>
        <w:t>המבטח</w:t>
      </w:r>
      <w:r w:rsidRPr="00D127BC">
        <w:rPr>
          <w:rFonts w:cs="David"/>
          <w:sz w:val="24"/>
          <w:szCs w:val="24"/>
          <w:rtl/>
        </w:rPr>
        <w:t xml:space="preserve">  </w:t>
      </w:r>
      <w:r w:rsidRPr="00D127BC">
        <w:rPr>
          <w:rFonts w:cs="David" w:hint="cs"/>
          <w:sz w:val="24"/>
          <w:szCs w:val="24"/>
          <w:rtl/>
        </w:rPr>
        <w:t>וחותמת</w:t>
      </w:r>
      <w:r w:rsidRPr="00D127BC">
        <w:rPr>
          <w:rFonts w:cs="David"/>
          <w:sz w:val="24"/>
          <w:szCs w:val="24"/>
          <w:rtl/>
        </w:rPr>
        <w:t xml:space="preserve"> </w:t>
      </w:r>
      <w:r w:rsidRPr="00D127BC">
        <w:rPr>
          <w:rFonts w:cs="David" w:hint="cs"/>
          <w:sz w:val="24"/>
          <w:szCs w:val="24"/>
          <w:rtl/>
        </w:rPr>
        <w:t>המבטח</w:t>
      </w:r>
    </w:p>
    <w:p w14:paraId="790B091E" w14:textId="77777777" w:rsidR="003F2D4B" w:rsidRPr="00D127BC" w:rsidRDefault="003F2D4B" w:rsidP="003F2D4B">
      <w:pPr>
        <w:pStyle w:val="affffc"/>
        <w:spacing w:line="360" w:lineRule="auto"/>
        <w:rPr>
          <w:rFonts w:cs="David"/>
          <w:sz w:val="24"/>
          <w:szCs w:val="24"/>
          <w:rtl/>
        </w:rPr>
      </w:pPr>
    </w:p>
    <w:p w14:paraId="12E23213" w14:textId="77777777" w:rsidR="00C857A1" w:rsidRPr="00D62A8C" w:rsidRDefault="00C857A1" w:rsidP="003F2D4B">
      <w:pPr>
        <w:rPr>
          <w:u w:val="single"/>
          <w:rtl/>
        </w:rPr>
      </w:pPr>
    </w:p>
    <w:sectPr w:rsidR="00C857A1" w:rsidRPr="00D62A8C" w:rsidSect="00546B57">
      <w:headerReference w:type="default" r:id="rId13"/>
      <w:footerReference w:type="default" r:id="rId14"/>
      <w:endnotePr>
        <w:numFmt w:val="lowerLetter"/>
      </w:endnotePr>
      <w:pgSz w:w="11906" w:h="16838"/>
      <w:pgMar w:top="851" w:right="1276" w:bottom="1135" w:left="1276" w:header="720" w:footer="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5A216A" w14:textId="77777777" w:rsidR="00C5513C" w:rsidRDefault="00C5513C">
      <w:r>
        <w:separator/>
      </w:r>
    </w:p>
  </w:endnote>
  <w:endnote w:type="continuationSeparator" w:id="0">
    <w:p w14:paraId="0DCCAEE9" w14:textId="77777777" w:rsidR="00C5513C" w:rsidRDefault="00C5513C">
      <w:r>
        <w:continuationSeparator/>
      </w:r>
    </w:p>
  </w:endnote>
  <w:endnote w:type="continuationNotice" w:id="1">
    <w:p w14:paraId="52978870" w14:textId="77777777" w:rsidR="00C5513C" w:rsidRDefault="00C551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NarkisTam">
    <w:altName w:val="Arial"/>
    <w:panose1 w:val="00000000000000000000"/>
    <w:charset w:val="B1"/>
    <w:family w:val="modern"/>
    <w:notTrueType/>
    <w:pitch w:val="default"/>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Script MT Bold">
    <w:panose1 w:val="03040602040607080904"/>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Rod">
    <w:panose1 w:val="02030509050101010101"/>
    <w:charset w:val="00"/>
    <w:family w:val="modern"/>
    <w:pitch w:val="fixed"/>
    <w:sig w:usb0="00000803" w:usb1="00000000"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BAF3" w14:textId="77777777" w:rsidR="00C5513C" w:rsidRDefault="00C5513C"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0275DD">
      <w:rPr>
        <w:noProof/>
        <w:snapToGrid w:val="0"/>
        <w:rtl/>
      </w:rPr>
      <w:t>3</w:t>
    </w:r>
    <w:r>
      <w:rPr>
        <w:snapToGrid w:val="0"/>
      </w:rPr>
      <w:fldChar w:fldCharType="end"/>
    </w:r>
    <w:r>
      <w:rPr>
        <w:rFonts w:hint="cs"/>
        <w:snapToGrid w:val="0"/>
        <w:rtl/>
      </w:rPr>
      <w:t xml:space="preserve">, מתוך </w:t>
    </w:r>
    <w:fldSimple w:instr=" NUMPAGES  \* MERGEFORMAT ">
      <w:r w:rsidR="000275DD" w:rsidRPr="000275DD">
        <w:rPr>
          <w:noProof/>
          <w:snapToGrid w:val="0"/>
          <w:rtl/>
        </w:rPr>
        <w:t>62</w:t>
      </w:r>
    </w:fldSimple>
    <w:r>
      <w:rPr>
        <w:rFonts w:hint="cs"/>
        <w:snapToGrid w:val="0"/>
        <w:rtl/>
      </w:rPr>
      <w:t xml:space="preserve"> עמודים</w:t>
    </w:r>
  </w:p>
  <w:p w14:paraId="20C0AC02" w14:textId="3C5874D2" w:rsidR="00C5513C" w:rsidRPr="00C544EF" w:rsidRDefault="00C5513C" w:rsidP="00C857A1">
    <w:pPr>
      <w:pStyle w:val="a8"/>
      <w:pBdr>
        <w:top w:val="none" w:sz="0" w:space="0" w:color="auto"/>
      </w:pBdr>
      <w:spacing w:line="240" w:lineRule="auto"/>
      <w:jc w:val="right"/>
      <w:rPr>
        <w:szCs w:val="20"/>
        <w:rtl/>
      </w:rPr>
    </w:pPr>
    <w:r w:rsidRPr="00C544EF">
      <w:rPr>
        <w:rFonts w:hint="cs"/>
        <w:snapToGrid w:val="0"/>
        <w:szCs w:val="20"/>
        <w:rtl/>
      </w:rPr>
      <w:tab/>
    </w:r>
    <w:r>
      <w:rPr>
        <w:rFonts w:hint="cs"/>
        <w:snapToGrid w:val="0"/>
        <w:szCs w:val="20"/>
        <w:rtl/>
      </w:rPr>
      <w:t xml:space="preserve">                                                                  </w:t>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p w14:paraId="55796A71" w14:textId="77777777" w:rsidR="00C5513C" w:rsidRDefault="00C5513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BBE529" w14:textId="77777777" w:rsidR="00C5513C" w:rsidRDefault="00C5513C">
      <w:r>
        <w:separator/>
      </w:r>
    </w:p>
  </w:footnote>
  <w:footnote w:type="continuationSeparator" w:id="0">
    <w:p w14:paraId="078323A7" w14:textId="77777777" w:rsidR="00C5513C" w:rsidRDefault="00C5513C">
      <w:r>
        <w:continuationSeparator/>
      </w:r>
    </w:p>
  </w:footnote>
  <w:footnote w:type="continuationNotice" w:id="1">
    <w:p w14:paraId="64C04F28" w14:textId="77777777" w:rsidR="00C5513C" w:rsidRDefault="00C5513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C8E2D" w14:textId="77777777" w:rsidR="00C5513C" w:rsidRPr="00AE08FB" w:rsidRDefault="00C5513C"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466AC83B" wp14:editId="099061D1">
          <wp:simplePos x="0" y="0"/>
          <wp:positionH relativeFrom="margin">
            <wp:align>right</wp:align>
          </wp:positionH>
          <wp:positionV relativeFrom="paragraph">
            <wp:posOffset>-220980</wp:posOffset>
          </wp:positionV>
          <wp:extent cx="609600" cy="682625"/>
          <wp:effectExtent l="0" t="0" r="0" b="3175"/>
          <wp:wrapNone/>
          <wp:docPr id="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0305555D" wp14:editId="7EA87A5E">
          <wp:simplePos x="0" y="0"/>
          <wp:positionH relativeFrom="margin">
            <wp:posOffset>-635</wp:posOffset>
          </wp:positionH>
          <wp:positionV relativeFrom="paragraph">
            <wp:posOffset>-219710</wp:posOffset>
          </wp:positionV>
          <wp:extent cx="883920" cy="685800"/>
          <wp:effectExtent l="0" t="0" r="0" b="0"/>
          <wp:wrapNone/>
          <wp:docPr id="15"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311745A4" w14:textId="77777777" w:rsidR="00C5513C" w:rsidRPr="00AE08FB" w:rsidRDefault="00C5513C"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64D77C2B" w14:textId="77777777" w:rsidR="00C5513C" w:rsidRDefault="00C5513C" w:rsidP="00FE68AE">
    <w:pPr>
      <w:spacing w:line="240" w:lineRule="auto"/>
      <w:ind w:left="32"/>
      <w:jc w:val="center"/>
      <w:rPr>
        <w:b/>
        <w:bCs/>
        <w:rtl/>
      </w:rPr>
    </w:pPr>
    <w:r>
      <w:rPr>
        <w:rFonts w:hint="cs"/>
        <w:b/>
        <w:bCs/>
        <w:rtl/>
      </w:rPr>
      <w:t>ועדת המכרזים המשרדית</w:t>
    </w:r>
  </w:p>
  <w:p w14:paraId="4FDB7FB7" w14:textId="77777777" w:rsidR="00C5513C" w:rsidRPr="00A064DB" w:rsidRDefault="00C5513C" w:rsidP="00A064DB">
    <w:pPr>
      <w:pStyle w:val="a2"/>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0B242499"/>
    <w:multiLevelType w:val="multilevel"/>
    <w:tmpl w:val="4DA8990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2" w15:restartNumberingAfterBreak="0">
    <w:nsid w:val="0EFB74F8"/>
    <w:multiLevelType w:val="hybridMultilevel"/>
    <w:tmpl w:val="5C3A9962"/>
    <w:lvl w:ilvl="0" w:tplc="04090001">
      <w:start w:val="1"/>
      <w:numFmt w:val="bullet"/>
      <w:lvlText w:val=""/>
      <w:lvlJc w:val="left"/>
      <w:pPr>
        <w:ind w:left="1852" w:hanging="360"/>
      </w:pPr>
      <w:rPr>
        <w:rFonts w:ascii="Symbol" w:hAnsi="Symbol" w:hint="default"/>
      </w:rPr>
    </w:lvl>
    <w:lvl w:ilvl="1" w:tplc="04090003" w:tentative="1">
      <w:start w:val="1"/>
      <w:numFmt w:val="bullet"/>
      <w:lvlText w:val="o"/>
      <w:lvlJc w:val="left"/>
      <w:pPr>
        <w:ind w:left="2572" w:hanging="360"/>
      </w:pPr>
      <w:rPr>
        <w:rFonts w:ascii="Courier New" w:hAnsi="Courier New" w:cs="Courier New" w:hint="default"/>
      </w:rPr>
    </w:lvl>
    <w:lvl w:ilvl="2" w:tplc="04090005" w:tentative="1">
      <w:start w:val="1"/>
      <w:numFmt w:val="bullet"/>
      <w:lvlText w:val=""/>
      <w:lvlJc w:val="left"/>
      <w:pPr>
        <w:ind w:left="3292" w:hanging="360"/>
      </w:pPr>
      <w:rPr>
        <w:rFonts w:ascii="Wingdings" w:hAnsi="Wingdings" w:hint="default"/>
      </w:rPr>
    </w:lvl>
    <w:lvl w:ilvl="3" w:tplc="04090001" w:tentative="1">
      <w:start w:val="1"/>
      <w:numFmt w:val="bullet"/>
      <w:lvlText w:val=""/>
      <w:lvlJc w:val="left"/>
      <w:pPr>
        <w:ind w:left="4012" w:hanging="360"/>
      </w:pPr>
      <w:rPr>
        <w:rFonts w:ascii="Symbol" w:hAnsi="Symbol" w:hint="default"/>
      </w:rPr>
    </w:lvl>
    <w:lvl w:ilvl="4" w:tplc="04090003" w:tentative="1">
      <w:start w:val="1"/>
      <w:numFmt w:val="bullet"/>
      <w:lvlText w:val="o"/>
      <w:lvlJc w:val="left"/>
      <w:pPr>
        <w:ind w:left="4732" w:hanging="360"/>
      </w:pPr>
      <w:rPr>
        <w:rFonts w:ascii="Courier New" w:hAnsi="Courier New" w:cs="Courier New" w:hint="default"/>
      </w:rPr>
    </w:lvl>
    <w:lvl w:ilvl="5" w:tplc="04090005" w:tentative="1">
      <w:start w:val="1"/>
      <w:numFmt w:val="bullet"/>
      <w:lvlText w:val=""/>
      <w:lvlJc w:val="left"/>
      <w:pPr>
        <w:ind w:left="5452" w:hanging="360"/>
      </w:pPr>
      <w:rPr>
        <w:rFonts w:ascii="Wingdings" w:hAnsi="Wingdings" w:hint="default"/>
      </w:rPr>
    </w:lvl>
    <w:lvl w:ilvl="6" w:tplc="04090001" w:tentative="1">
      <w:start w:val="1"/>
      <w:numFmt w:val="bullet"/>
      <w:lvlText w:val=""/>
      <w:lvlJc w:val="left"/>
      <w:pPr>
        <w:ind w:left="6172" w:hanging="360"/>
      </w:pPr>
      <w:rPr>
        <w:rFonts w:ascii="Symbol" w:hAnsi="Symbol" w:hint="default"/>
      </w:rPr>
    </w:lvl>
    <w:lvl w:ilvl="7" w:tplc="04090003" w:tentative="1">
      <w:start w:val="1"/>
      <w:numFmt w:val="bullet"/>
      <w:lvlText w:val="o"/>
      <w:lvlJc w:val="left"/>
      <w:pPr>
        <w:ind w:left="6892" w:hanging="360"/>
      </w:pPr>
      <w:rPr>
        <w:rFonts w:ascii="Courier New" w:hAnsi="Courier New" w:cs="Courier New" w:hint="default"/>
      </w:rPr>
    </w:lvl>
    <w:lvl w:ilvl="8" w:tplc="04090005" w:tentative="1">
      <w:start w:val="1"/>
      <w:numFmt w:val="bullet"/>
      <w:lvlText w:val=""/>
      <w:lvlJc w:val="left"/>
      <w:pPr>
        <w:ind w:left="7612" w:hanging="360"/>
      </w:pPr>
      <w:rPr>
        <w:rFonts w:ascii="Wingdings" w:hAnsi="Wingdings" w:hint="default"/>
      </w:rPr>
    </w:lvl>
  </w:abstractNum>
  <w:abstractNum w:abstractNumId="13" w15:restartNumberingAfterBreak="0">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1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271916BD"/>
    <w:multiLevelType w:val="multilevel"/>
    <w:tmpl w:val="4DA89906"/>
    <w:styleLink w:val="6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2AE720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3"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4" w15:restartNumberingAfterBreak="0">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25" w15:restartNumberingAfterBreak="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6" w15:restartNumberingAfterBreak="0">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9" w15:restartNumberingAfterBreak="0">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40C756CB"/>
    <w:multiLevelType w:val="multilevel"/>
    <w:tmpl w:val="F2B0010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ascii="David" w:hAnsi="David" w:cs="David" w:hint="default"/>
        <w:sz w:val="24"/>
        <w:szCs w:val="24"/>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2" w15:restartNumberingAfterBreak="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AD6897"/>
    <w:multiLevelType w:val="hybridMultilevel"/>
    <w:tmpl w:val="F6B8AA8C"/>
    <w:lvl w:ilvl="0" w:tplc="FFFFFFFF">
      <w:start w:val="1"/>
      <w:numFmt w:val="hebrew1"/>
      <w:pStyle w:val="50"/>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4" w15:restartNumberingAfterBreak="0">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94D6557"/>
    <w:multiLevelType w:val="hybridMultilevel"/>
    <w:tmpl w:val="26A62592"/>
    <w:lvl w:ilvl="0" w:tplc="FFFFFFFF">
      <w:start w:val="1"/>
      <w:numFmt w:val="bullet"/>
      <w:lvlText w:val=""/>
      <w:lvlJc w:val="left"/>
      <w:pPr>
        <w:tabs>
          <w:tab w:val="num" w:pos="720"/>
        </w:tabs>
        <w:ind w:left="720" w:right="720" w:hanging="360"/>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7"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39" w15:restartNumberingAfterBreak="0">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1"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2"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1"/>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4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5" w15:restartNumberingAfterBreak="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1"/>
      <w:lvlText w:val="%1.%2.%3.%4.%5"/>
      <w:lvlJc w:val="left"/>
      <w:pPr>
        <w:tabs>
          <w:tab w:val="num" w:pos="4680"/>
        </w:tabs>
        <w:ind w:left="4680" w:hanging="1440"/>
      </w:pPr>
      <w:rPr>
        <w:rFonts w:cs="Times New Roman" w:hint="cs"/>
      </w:rPr>
    </w:lvl>
    <w:lvl w:ilvl="5">
      <w:start w:val="1"/>
      <w:numFmt w:val="decimal"/>
      <w:pStyle w:val="61"/>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46" w15:restartNumberingAfterBreak="0">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8"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27"/>
  </w:num>
  <w:num w:numId="2">
    <w:abstractNumId w:val="9"/>
  </w:num>
  <w:num w:numId="3">
    <w:abstractNumId w:val="44"/>
  </w:num>
  <w:num w:numId="4">
    <w:abstractNumId w:val="36"/>
  </w:num>
  <w:num w:numId="5">
    <w:abstractNumId w:val="15"/>
  </w:num>
  <w:num w:numId="6">
    <w:abstractNumId w:val="20"/>
  </w:num>
  <w:num w:numId="7">
    <w:abstractNumId w:val="37"/>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49"/>
  </w:num>
  <w:num w:numId="11">
    <w:abstractNumId w:val="8"/>
  </w:num>
  <w:num w:numId="12">
    <w:abstractNumId w:val="11"/>
  </w:num>
  <w:num w:numId="13">
    <w:abstractNumId w:val="32"/>
  </w:num>
  <w:num w:numId="14">
    <w:abstractNumId w:val="16"/>
  </w:num>
  <w:num w:numId="15">
    <w:abstractNumId w:val="31"/>
  </w:num>
  <w:num w:numId="16">
    <w:abstractNumId w:val="42"/>
  </w:num>
  <w:num w:numId="17">
    <w:abstractNumId w:val="17"/>
  </w:num>
  <w:num w:numId="18">
    <w:abstractNumId w:val="41"/>
  </w:num>
  <w:num w:numId="19">
    <w:abstractNumId w:val="25"/>
  </w:num>
  <w:num w:numId="20">
    <w:abstractNumId w:val="47"/>
  </w:num>
  <w:num w:numId="21">
    <w:abstractNumId w:val="40"/>
  </w:num>
  <w:num w:numId="22">
    <w:abstractNumId w:val="48"/>
  </w:num>
  <w:num w:numId="23">
    <w:abstractNumId w:val="30"/>
  </w:num>
  <w:num w:numId="24">
    <w:abstractNumId w:val="7"/>
  </w:num>
  <w:num w:numId="25">
    <w:abstractNumId w:val="24"/>
  </w:num>
  <w:num w:numId="26">
    <w:abstractNumId w:val="39"/>
  </w:num>
  <w:num w:numId="27">
    <w:abstractNumId w:val="28"/>
  </w:num>
  <w:num w:numId="28">
    <w:abstractNumId w:val="34"/>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4"/>
  </w:num>
  <w:num w:numId="3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num>
  <w:num w:numId="34">
    <w:abstractNumId w:val="35"/>
  </w:num>
  <w:num w:numId="35">
    <w:abstractNumId w:val="13"/>
  </w:num>
  <w:num w:numId="36">
    <w:abstractNumId w:val="43"/>
  </w:num>
  <w:num w:numId="37">
    <w:abstractNumId w:val="33"/>
  </w:num>
  <w:num w:numId="38">
    <w:abstractNumId w:val="45"/>
  </w:num>
  <w:num w:numId="39">
    <w:abstractNumId w:val="10"/>
  </w:num>
  <w:num w:numId="40">
    <w:abstractNumId w:val="12"/>
  </w:num>
  <w:num w:numId="41">
    <w:abstractNumId w:val="46"/>
  </w:num>
  <w:num w:numId="42">
    <w:abstractNumId w:val="21"/>
  </w:num>
  <w:num w:numId="43">
    <w:abstractNumId w:val="1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37C"/>
    <w:rsid w:val="0001043E"/>
    <w:rsid w:val="000110CF"/>
    <w:rsid w:val="000110D0"/>
    <w:rsid w:val="000110DC"/>
    <w:rsid w:val="000114B8"/>
    <w:rsid w:val="000122DA"/>
    <w:rsid w:val="00012313"/>
    <w:rsid w:val="000125C2"/>
    <w:rsid w:val="0001283D"/>
    <w:rsid w:val="00012E1C"/>
    <w:rsid w:val="00012E87"/>
    <w:rsid w:val="00012F7D"/>
    <w:rsid w:val="00013057"/>
    <w:rsid w:val="00013D7C"/>
    <w:rsid w:val="00013FE3"/>
    <w:rsid w:val="0001435F"/>
    <w:rsid w:val="00014514"/>
    <w:rsid w:val="00014684"/>
    <w:rsid w:val="00014DF3"/>
    <w:rsid w:val="00014FFA"/>
    <w:rsid w:val="000155C8"/>
    <w:rsid w:val="000157BC"/>
    <w:rsid w:val="000157CA"/>
    <w:rsid w:val="00016322"/>
    <w:rsid w:val="000165BB"/>
    <w:rsid w:val="00016603"/>
    <w:rsid w:val="00016AAC"/>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5DD"/>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068"/>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658E"/>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6CB2"/>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0BAB"/>
    <w:rsid w:val="000A0D8A"/>
    <w:rsid w:val="000A11E9"/>
    <w:rsid w:val="000A1A96"/>
    <w:rsid w:val="000A2238"/>
    <w:rsid w:val="000A3668"/>
    <w:rsid w:val="000A3DBA"/>
    <w:rsid w:val="000A3DEB"/>
    <w:rsid w:val="000A4061"/>
    <w:rsid w:val="000A457F"/>
    <w:rsid w:val="000A45B6"/>
    <w:rsid w:val="000A460A"/>
    <w:rsid w:val="000A5F19"/>
    <w:rsid w:val="000A6336"/>
    <w:rsid w:val="000A6B56"/>
    <w:rsid w:val="000A76B8"/>
    <w:rsid w:val="000A793C"/>
    <w:rsid w:val="000A7970"/>
    <w:rsid w:val="000A7A51"/>
    <w:rsid w:val="000A7FB7"/>
    <w:rsid w:val="000B0538"/>
    <w:rsid w:val="000B0A29"/>
    <w:rsid w:val="000B0C2B"/>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542"/>
    <w:rsid w:val="000D39DA"/>
    <w:rsid w:val="000D3B0C"/>
    <w:rsid w:val="000D4202"/>
    <w:rsid w:val="000D43B2"/>
    <w:rsid w:val="000D5189"/>
    <w:rsid w:val="000D5241"/>
    <w:rsid w:val="000D5661"/>
    <w:rsid w:val="000D5B9B"/>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30A"/>
    <w:rsid w:val="00102566"/>
    <w:rsid w:val="00102F72"/>
    <w:rsid w:val="00102F89"/>
    <w:rsid w:val="0010407A"/>
    <w:rsid w:val="001044E5"/>
    <w:rsid w:val="0010459C"/>
    <w:rsid w:val="001049A4"/>
    <w:rsid w:val="00104D7B"/>
    <w:rsid w:val="00104E2F"/>
    <w:rsid w:val="001058B5"/>
    <w:rsid w:val="00106084"/>
    <w:rsid w:val="0010620C"/>
    <w:rsid w:val="0010661A"/>
    <w:rsid w:val="0010661B"/>
    <w:rsid w:val="0010676E"/>
    <w:rsid w:val="0010684C"/>
    <w:rsid w:val="00106EE6"/>
    <w:rsid w:val="001074A8"/>
    <w:rsid w:val="00107D05"/>
    <w:rsid w:val="00107D9F"/>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17D1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3EA"/>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49A"/>
    <w:rsid w:val="0013684D"/>
    <w:rsid w:val="00136CDD"/>
    <w:rsid w:val="00137702"/>
    <w:rsid w:val="001378FD"/>
    <w:rsid w:val="00137C38"/>
    <w:rsid w:val="001400ED"/>
    <w:rsid w:val="001405EF"/>
    <w:rsid w:val="001409CE"/>
    <w:rsid w:val="00140BD4"/>
    <w:rsid w:val="00140D62"/>
    <w:rsid w:val="00141973"/>
    <w:rsid w:val="00141BBE"/>
    <w:rsid w:val="00141E35"/>
    <w:rsid w:val="00142AD2"/>
    <w:rsid w:val="00143005"/>
    <w:rsid w:val="00143525"/>
    <w:rsid w:val="0014359E"/>
    <w:rsid w:val="001436C2"/>
    <w:rsid w:val="0014445C"/>
    <w:rsid w:val="00144B59"/>
    <w:rsid w:val="00145503"/>
    <w:rsid w:val="0014619E"/>
    <w:rsid w:val="001471DA"/>
    <w:rsid w:val="0014762F"/>
    <w:rsid w:val="00147886"/>
    <w:rsid w:val="00147B5F"/>
    <w:rsid w:val="00147F8B"/>
    <w:rsid w:val="0015017B"/>
    <w:rsid w:val="00150396"/>
    <w:rsid w:val="00150AE8"/>
    <w:rsid w:val="00150D7E"/>
    <w:rsid w:val="0015100C"/>
    <w:rsid w:val="00151525"/>
    <w:rsid w:val="001515C8"/>
    <w:rsid w:val="00151972"/>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D40"/>
    <w:rsid w:val="001572B5"/>
    <w:rsid w:val="001578BE"/>
    <w:rsid w:val="0016016B"/>
    <w:rsid w:val="00160663"/>
    <w:rsid w:val="0016095A"/>
    <w:rsid w:val="00160FA5"/>
    <w:rsid w:val="00161C7F"/>
    <w:rsid w:val="001622CB"/>
    <w:rsid w:val="00162563"/>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986"/>
    <w:rsid w:val="00183F11"/>
    <w:rsid w:val="00184724"/>
    <w:rsid w:val="00184AC2"/>
    <w:rsid w:val="00184BD4"/>
    <w:rsid w:val="00184D5F"/>
    <w:rsid w:val="00185124"/>
    <w:rsid w:val="00185696"/>
    <w:rsid w:val="0018583C"/>
    <w:rsid w:val="001859E9"/>
    <w:rsid w:val="00185A5B"/>
    <w:rsid w:val="00185B2B"/>
    <w:rsid w:val="0018673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3A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444A"/>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A93"/>
    <w:rsid w:val="001C5C3A"/>
    <w:rsid w:val="001C635D"/>
    <w:rsid w:val="001C68ED"/>
    <w:rsid w:val="001C6F18"/>
    <w:rsid w:val="001C7611"/>
    <w:rsid w:val="001C7AB8"/>
    <w:rsid w:val="001C7D01"/>
    <w:rsid w:val="001D0B1F"/>
    <w:rsid w:val="001D206F"/>
    <w:rsid w:val="001D2116"/>
    <w:rsid w:val="001D2D5D"/>
    <w:rsid w:val="001D353F"/>
    <w:rsid w:val="001D3786"/>
    <w:rsid w:val="001D3F30"/>
    <w:rsid w:val="001D3F62"/>
    <w:rsid w:val="001D3F7C"/>
    <w:rsid w:val="001D402D"/>
    <w:rsid w:val="001D5A38"/>
    <w:rsid w:val="001D5DA4"/>
    <w:rsid w:val="001D62C3"/>
    <w:rsid w:val="001D6E8E"/>
    <w:rsid w:val="001D7705"/>
    <w:rsid w:val="001D7AAA"/>
    <w:rsid w:val="001E0182"/>
    <w:rsid w:val="001E019E"/>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3EB1"/>
    <w:rsid w:val="001E43F7"/>
    <w:rsid w:val="001E488C"/>
    <w:rsid w:val="001E49D9"/>
    <w:rsid w:val="001E4C15"/>
    <w:rsid w:val="001E4D52"/>
    <w:rsid w:val="001E53D7"/>
    <w:rsid w:val="001E5AC3"/>
    <w:rsid w:val="001E66B3"/>
    <w:rsid w:val="001E6A40"/>
    <w:rsid w:val="001E6BD0"/>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100"/>
    <w:rsid w:val="001F613A"/>
    <w:rsid w:val="001F6688"/>
    <w:rsid w:val="001F6D6C"/>
    <w:rsid w:val="001F6F8B"/>
    <w:rsid w:val="001F7C7F"/>
    <w:rsid w:val="001F7D46"/>
    <w:rsid w:val="0020083D"/>
    <w:rsid w:val="0020120B"/>
    <w:rsid w:val="00201254"/>
    <w:rsid w:val="00201905"/>
    <w:rsid w:val="00201C86"/>
    <w:rsid w:val="002020DE"/>
    <w:rsid w:val="00202E7A"/>
    <w:rsid w:val="00202FEC"/>
    <w:rsid w:val="002034BA"/>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29D"/>
    <w:rsid w:val="002114F1"/>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3F8"/>
    <w:rsid w:val="0023447D"/>
    <w:rsid w:val="00234509"/>
    <w:rsid w:val="002348A5"/>
    <w:rsid w:val="00234A04"/>
    <w:rsid w:val="00234CD0"/>
    <w:rsid w:val="00234FA1"/>
    <w:rsid w:val="002354FE"/>
    <w:rsid w:val="00235ACB"/>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1C2"/>
    <w:rsid w:val="00257947"/>
    <w:rsid w:val="0026036F"/>
    <w:rsid w:val="002604CB"/>
    <w:rsid w:val="002625D4"/>
    <w:rsid w:val="00262779"/>
    <w:rsid w:val="002627A6"/>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4ED"/>
    <w:rsid w:val="0027574D"/>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224"/>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105"/>
    <w:rsid w:val="002A1478"/>
    <w:rsid w:val="002A14C9"/>
    <w:rsid w:val="002A1D59"/>
    <w:rsid w:val="002A1EAD"/>
    <w:rsid w:val="002A30D1"/>
    <w:rsid w:val="002A337A"/>
    <w:rsid w:val="002A3561"/>
    <w:rsid w:val="002A398E"/>
    <w:rsid w:val="002A3A2B"/>
    <w:rsid w:val="002A3F22"/>
    <w:rsid w:val="002A4079"/>
    <w:rsid w:val="002A40A1"/>
    <w:rsid w:val="002A41D9"/>
    <w:rsid w:val="002A4705"/>
    <w:rsid w:val="002A49A8"/>
    <w:rsid w:val="002A4B9F"/>
    <w:rsid w:val="002A4BC5"/>
    <w:rsid w:val="002A52C5"/>
    <w:rsid w:val="002A53BE"/>
    <w:rsid w:val="002A53F2"/>
    <w:rsid w:val="002A545C"/>
    <w:rsid w:val="002A59BC"/>
    <w:rsid w:val="002A67C8"/>
    <w:rsid w:val="002A6C5C"/>
    <w:rsid w:val="002A70CE"/>
    <w:rsid w:val="002A7523"/>
    <w:rsid w:val="002A7DF1"/>
    <w:rsid w:val="002A7E29"/>
    <w:rsid w:val="002B0646"/>
    <w:rsid w:val="002B0C95"/>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39"/>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6FE"/>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1BE"/>
    <w:rsid w:val="002D53A8"/>
    <w:rsid w:val="002D5AD9"/>
    <w:rsid w:val="002D5ADC"/>
    <w:rsid w:val="002D5C43"/>
    <w:rsid w:val="002D62EE"/>
    <w:rsid w:val="002D71DA"/>
    <w:rsid w:val="002D71F7"/>
    <w:rsid w:val="002D7368"/>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78D"/>
    <w:rsid w:val="00305BAC"/>
    <w:rsid w:val="003076DA"/>
    <w:rsid w:val="00307ED4"/>
    <w:rsid w:val="00310E80"/>
    <w:rsid w:val="00310FA5"/>
    <w:rsid w:val="00311331"/>
    <w:rsid w:val="00311A1B"/>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1A0"/>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475E7"/>
    <w:rsid w:val="003507E9"/>
    <w:rsid w:val="00350B69"/>
    <w:rsid w:val="00351153"/>
    <w:rsid w:val="0035123B"/>
    <w:rsid w:val="00351375"/>
    <w:rsid w:val="00351ADE"/>
    <w:rsid w:val="00352287"/>
    <w:rsid w:val="0035255F"/>
    <w:rsid w:val="00352643"/>
    <w:rsid w:val="003529B9"/>
    <w:rsid w:val="00353364"/>
    <w:rsid w:val="00353495"/>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0AE"/>
    <w:rsid w:val="00364133"/>
    <w:rsid w:val="0036451F"/>
    <w:rsid w:val="0036476C"/>
    <w:rsid w:val="0036487E"/>
    <w:rsid w:val="00364A7B"/>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70C"/>
    <w:rsid w:val="00370B32"/>
    <w:rsid w:val="00370DF5"/>
    <w:rsid w:val="00370E98"/>
    <w:rsid w:val="00371091"/>
    <w:rsid w:val="0037120E"/>
    <w:rsid w:val="003712AF"/>
    <w:rsid w:val="003713AA"/>
    <w:rsid w:val="00371A70"/>
    <w:rsid w:val="00372672"/>
    <w:rsid w:val="00373504"/>
    <w:rsid w:val="0037354F"/>
    <w:rsid w:val="003735E9"/>
    <w:rsid w:val="00373A38"/>
    <w:rsid w:val="00373F7A"/>
    <w:rsid w:val="00374271"/>
    <w:rsid w:val="00375F03"/>
    <w:rsid w:val="00375F3D"/>
    <w:rsid w:val="00375FB9"/>
    <w:rsid w:val="00376037"/>
    <w:rsid w:val="0037629B"/>
    <w:rsid w:val="00376421"/>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7A3"/>
    <w:rsid w:val="00384931"/>
    <w:rsid w:val="0038493D"/>
    <w:rsid w:val="00384A94"/>
    <w:rsid w:val="00384D4C"/>
    <w:rsid w:val="003868BD"/>
    <w:rsid w:val="00386AD3"/>
    <w:rsid w:val="003871EA"/>
    <w:rsid w:val="0038742D"/>
    <w:rsid w:val="003875E7"/>
    <w:rsid w:val="00387A29"/>
    <w:rsid w:val="00387E68"/>
    <w:rsid w:val="0039027B"/>
    <w:rsid w:val="0039041B"/>
    <w:rsid w:val="003907CE"/>
    <w:rsid w:val="00390BE6"/>
    <w:rsid w:val="00390F27"/>
    <w:rsid w:val="00390FF2"/>
    <w:rsid w:val="003914F3"/>
    <w:rsid w:val="00391ADF"/>
    <w:rsid w:val="00391F73"/>
    <w:rsid w:val="00392912"/>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835"/>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C70"/>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412"/>
    <w:rsid w:val="003D07AD"/>
    <w:rsid w:val="003D0D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120"/>
    <w:rsid w:val="003E12F8"/>
    <w:rsid w:val="003E130C"/>
    <w:rsid w:val="003E1483"/>
    <w:rsid w:val="003E1615"/>
    <w:rsid w:val="003E162B"/>
    <w:rsid w:val="003E22C0"/>
    <w:rsid w:val="003E29BE"/>
    <w:rsid w:val="003E2E5C"/>
    <w:rsid w:val="003E322C"/>
    <w:rsid w:val="003E32E4"/>
    <w:rsid w:val="003E39D3"/>
    <w:rsid w:val="003E3BA6"/>
    <w:rsid w:val="003E3CBC"/>
    <w:rsid w:val="003E3CCD"/>
    <w:rsid w:val="003E4A98"/>
    <w:rsid w:val="003E4C0C"/>
    <w:rsid w:val="003E4CE8"/>
    <w:rsid w:val="003E53D9"/>
    <w:rsid w:val="003E5437"/>
    <w:rsid w:val="003E5C35"/>
    <w:rsid w:val="003E6075"/>
    <w:rsid w:val="003E642C"/>
    <w:rsid w:val="003E6E17"/>
    <w:rsid w:val="003E6F0F"/>
    <w:rsid w:val="003F0691"/>
    <w:rsid w:val="003F0A6D"/>
    <w:rsid w:val="003F1401"/>
    <w:rsid w:val="003F150D"/>
    <w:rsid w:val="003F1C9F"/>
    <w:rsid w:val="003F2159"/>
    <w:rsid w:val="003F2264"/>
    <w:rsid w:val="003F2D4B"/>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3FA"/>
    <w:rsid w:val="00407530"/>
    <w:rsid w:val="0040776E"/>
    <w:rsid w:val="0040793E"/>
    <w:rsid w:val="00407A4D"/>
    <w:rsid w:val="00407BE0"/>
    <w:rsid w:val="00407E1F"/>
    <w:rsid w:val="00410F9A"/>
    <w:rsid w:val="00411619"/>
    <w:rsid w:val="004117BE"/>
    <w:rsid w:val="00412253"/>
    <w:rsid w:val="00412C3C"/>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BC4"/>
    <w:rsid w:val="00417D4F"/>
    <w:rsid w:val="004210FF"/>
    <w:rsid w:val="00421500"/>
    <w:rsid w:val="0042180F"/>
    <w:rsid w:val="00421934"/>
    <w:rsid w:val="00421BF7"/>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7A4"/>
    <w:rsid w:val="00446811"/>
    <w:rsid w:val="00446BBC"/>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6833"/>
    <w:rsid w:val="004569C2"/>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67E84"/>
    <w:rsid w:val="00470064"/>
    <w:rsid w:val="00470266"/>
    <w:rsid w:val="0047068C"/>
    <w:rsid w:val="00470C8B"/>
    <w:rsid w:val="00470CBA"/>
    <w:rsid w:val="00470ED8"/>
    <w:rsid w:val="0047134D"/>
    <w:rsid w:val="0047166D"/>
    <w:rsid w:val="004718B3"/>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6C5B"/>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96E"/>
    <w:rsid w:val="004A3B43"/>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6F"/>
    <w:rsid w:val="004B349F"/>
    <w:rsid w:val="004B34E9"/>
    <w:rsid w:val="004B3774"/>
    <w:rsid w:val="004B3A3E"/>
    <w:rsid w:val="004B4794"/>
    <w:rsid w:val="004B4878"/>
    <w:rsid w:val="004B50C6"/>
    <w:rsid w:val="004B512B"/>
    <w:rsid w:val="004B544B"/>
    <w:rsid w:val="004B54E8"/>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031"/>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8A8"/>
    <w:rsid w:val="004F2341"/>
    <w:rsid w:val="004F24A2"/>
    <w:rsid w:val="004F26DC"/>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1F97"/>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0B1"/>
    <w:rsid w:val="0051358B"/>
    <w:rsid w:val="00513E4E"/>
    <w:rsid w:val="005140D4"/>
    <w:rsid w:val="00514555"/>
    <w:rsid w:val="005146E2"/>
    <w:rsid w:val="00514B19"/>
    <w:rsid w:val="00514D4C"/>
    <w:rsid w:val="00515544"/>
    <w:rsid w:val="005157EF"/>
    <w:rsid w:val="005158AE"/>
    <w:rsid w:val="00516692"/>
    <w:rsid w:val="00516A1E"/>
    <w:rsid w:val="00516DD5"/>
    <w:rsid w:val="00516F05"/>
    <w:rsid w:val="00516F5F"/>
    <w:rsid w:val="005171FA"/>
    <w:rsid w:val="00517437"/>
    <w:rsid w:val="005176CF"/>
    <w:rsid w:val="00517D25"/>
    <w:rsid w:val="00517F18"/>
    <w:rsid w:val="00520083"/>
    <w:rsid w:val="00521030"/>
    <w:rsid w:val="00521379"/>
    <w:rsid w:val="00521B5E"/>
    <w:rsid w:val="00521C62"/>
    <w:rsid w:val="00522669"/>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EC9"/>
    <w:rsid w:val="00542F0E"/>
    <w:rsid w:val="00543E82"/>
    <w:rsid w:val="00543ED1"/>
    <w:rsid w:val="00544285"/>
    <w:rsid w:val="005443E1"/>
    <w:rsid w:val="00545250"/>
    <w:rsid w:val="005454AD"/>
    <w:rsid w:val="005460F7"/>
    <w:rsid w:val="0054687C"/>
    <w:rsid w:val="00546B57"/>
    <w:rsid w:val="0055162B"/>
    <w:rsid w:val="00551816"/>
    <w:rsid w:val="00551D42"/>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3B3"/>
    <w:rsid w:val="00563A76"/>
    <w:rsid w:val="00564535"/>
    <w:rsid w:val="005647AC"/>
    <w:rsid w:val="00565069"/>
    <w:rsid w:val="00565103"/>
    <w:rsid w:val="005652CE"/>
    <w:rsid w:val="00565430"/>
    <w:rsid w:val="0056587A"/>
    <w:rsid w:val="00565A7B"/>
    <w:rsid w:val="00565B56"/>
    <w:rsid w:val="00565CBF"/>
    <w:rsid w:val="00565DD0"/>
    <w:rsid w:val="0056618D"/>
    <w:rsid w:val="00566624"/>
    <w:rsid w:val="00566BB1"/>
    <w:rsid w:val="00566E79"/>
    <w:rsid w:val="00567237"/>
    <w:rsid w:val="00567242"/>
    <w:rsid w:val="0056741C"/>
    <w:rsid w:val="00567C38"/>
    <w:rsid w:val="00567DA1"/>
    <w:rsid w:val="005700A5"/>
    <w:rsid w:val="00570D04"/>
    <w:rsid w:val="00571B72"/>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87F"/>
    <w:rsid w:val="00585AFF"/>
    <w:rsid w:val="00585C43"/>
    <w:rsid w:val="005860EA"/>
    <w:rsid w:val="00586626"/>
    <w:rsid w:val="00586669"/>
    <w:rsid w:val="005866F7"/>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7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BEB"/>
    <w:rsid w:val="005A1D35"/>
    <w:rsid w:val="005A27B3"/>
    <w:rsid w:val="005A2930"/>
    <w:rsid w:val="005A2C81"/>
    <w:rsid w:val="005A3036"/>
    <w:rsid w:val="005A3210"/>
    <w:rsid w:val="005A32E8"/>
    <w:rsid w:val="005A3B91"/>
    <w:rsid w:val="005A3F84"/>
    <w:rsid w:val="005A414C"/>
    <w:rsid w:val="005A46D5"/>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6DA"/>
    <w:rsid w:val="005B2941"/>
    <w:rsid w:val="005B2B32"/>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0F"/>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C96"/>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985"/>
    <w:rsid w:val="00613BD5"/>
    <w:rsid w:val="00613DC9"/>
    <w:rsid w:val="006141C7"/>
    <w:rsid w:val="00615167"/>
    <w:rsid w:val="006161FF"/>
    <w:rsid w:val="00616393"/>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6793"/>
    <w:rsid w:val="0062741E"/>
    <w:rsid w:val="00627888"/>
    <w:rsid w:val="006279C5"/>
    <w:rsid w:val="00630141"/>
    <w:rsid w:val="006308F6"/>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45D"/>
    <w:rsid w:val="006427DE"/>
    <w:rsid w:val="006429EF"/>
    <w:rsid w:val="00643636"/>
    <w:rsid w:val="0064443C"/>
    <w:rsid w:val="00644A32"/>
    <w:rsid w:val="00644AD8"/>
    <w:rsid w:val="00644EC3"/>
    <w:rsid w:val="00645813"/>
    <w:rsid w:val="0064586D"/>
    <w:rsid w:val="0064593E"/>
    <w:rsid w:val="0064702A"/>
    <w:rsid w:val="006472A0"/>
    <w:rsid w:val="006473A6"/>
    <w:rsid w:val="00647432"/>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66E"/>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151"/>
    <w:rsid w:val="00676258"/>
    <w:rsid w:val="0067630E"/>
    <w:rsid w:val="006765E2"/>
    <w:rsid w:val="00676877"/>
    <w:rsid w:val="006774A9"/>
    <w:rsid w:val="00680D6D"/>
    <w:rsid w:val="00680EEA"/>
    <w:rsid w:val="006815E9"/>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8B6"/>
    <w:rsid w:val="00696A12"/>
    <w:rsid w:val="00696B18"/>
    <w:rsid w:val="00696BC5"/>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5DAB"/>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1BC"/>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1F4"/>
    <w:rsid w:val="006C42F8"/>
    <w:rsid w:val="006C4A20"/>
    <w:rsid w:val="006C4CD8"/>
    <w:rsid w:val="006C4E99"/>
    <w:rsid w:val="006C531A"/>
    <w:rsid w:val="006C59DB"/>
    <w:rsid w:val="006C5D52"/>
    <w:rsid w:val="006C5EB8"/>
    <w:rsid w:val="006C6D62"/>
    <w:rsid w:val="006C7633"/>
    <w:rsid w:val="006C7762"/>
    <w:rsid w:val="006C7ABA"/>
    <w:rsid w:val="006C7ADF"/>
    <w:rsid w:val="006D05B3"/>
    <w:rsid w:val="006D222B"/>
    <w:rsid w:val="006D26BB"/>
    <w:rsid w:val="006D2CDD"/>
    <w:rsid w:val="006D2DD6"/>
    <w:rsid w:val="006D2E68"/>
    <w:rsid w:val="006D33BD"/>
    <w:rsid w:val="006D3CE9"/>
    <w:rsid w:val="006D3DDA"/>
    <w:rsid w:val="006D479C"/>
    <w:rsid w:val="006D483B"/>
    <w:rsid w:val="006D4EAC"/>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4DB5"/>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32"/>
    <w:rsid w:val="006F6F9B"/>
    <w:rsid w:val="00700CAB"/>
    <w:rsid w:val="00700F8E"/>
    <w:rsid w:val="00701454"/>
    <w:rsid w:val="0070160F"/>
    <w:rsid w:val="00701911"/>
    <w:rsid w:val="00701CAA"/>
    <w:rsid w:val="00701FD1"/>
    <w:rsid w:val="0070200B"/>
    <w:rsid w:val="007029AB"/>
    <w:rsid w:val="0070350F"/>
    <w:rsid w:val="00703E1C"/>
    <w:rsid w:val="007040A1"/>
    <w:rsid w:val="007042EF"/>
    <w:rsid w:val="0070448A"/>
    <w:rsid w:val="007049B5"/>
    <w:rsid w:val="00704CB6"/>
    <w:rsid w:val="00704D9D"/>
    <w:rsid w:val="0070599F"/>
    <w:rsid w:val="0070649A"/>
    <w:rsid w:val="0070669C"/>
    <w:rsid w:val="00706988"/>
    <w:rsid w:val="00706E2E"/>
    <w:rsid w:val="0070731E"/>
    <w:rsid w:val="00707F2C"/>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904"/>
    <w:rsid w:val="00735A98"/>
    <w:rsid w:val="00735C0F"/>
    <w:rsid w:val="00735C73"/>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387"/>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45"/>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4E30"/>
    <w:rsid w:val="00755112"/>
    <w:rsid w:val="007555ED"/>
    <w:rsid w:val="00755CBA"/>
    <w:rsid w:val="00755E47"/>
    <w:rsid w:val="0075606D"/>
    <w:rsid w:val="0075618E"/>
    <w:rsid w:val="0075670A"/>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92"/>
    <w:rsid w:val="007705BF"/>
    <w:rsid w:val="007707A0"/>
    <w:rsid w:val="00770DD9"/>
    <w:rsid w:val="0077191B"/>
    <w:rsid w:val="007719A7"/>
    <w:rsid w:val="00772FBA"/>
    <w:rsid w:val="00773360"/>
    <w:rsid w:val="00773955"/>
    <w:rsid w:val="007739BF"/>
    <w:rsid w:val="00773BE2"/>
    <w:rsid w:val="00773F7A"/>
    <w:rsid w:val="0077412C"/>
    <w:rsid w:val="00774606"/>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AAE"/>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3BD3"/>
    <w:rsid w:val="007942C3"/>
    <w:rsid w:val="00794920"/>
    <w:rsid w:val="00794BA0"/>
    <w:rsid w:val="00794D9B"/>
    <w:rsid w:val="00794E18"/>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0DB1"/>
    <w:rsid w:val="007B1358"/>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254"/>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466B"/>
    <w:rsid w:val="007D5530"/>
    <w:rsid w:val="007D59C0"/>
    <w:rsid w:val="007D5B6F"/>
    <w:rsid w:val="007D5C99"/>
    <w:rsid w:val="007D6308"/>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0E6"/>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52"/>
    <w:rsid w:val="007F5A41"/>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3AA"/>
    <w:rsid w:val="008145D9"/>
    <w:rsid w:val="0081484D"/>
    <w:rsid w:val="00814B3B"/>
    <w:rsid w:val="008154AE"/>
    <w:rsid w:val="00815563"/>
    <w:rsid w:val="0081569E"/>
    <w:rsid w:val="0081696A"/>
    <w:rsid w:val="0081751E"/>
    <w:rsid w:val="00817F15"/>
    <w:rsid w:val="00820FAA"/>
    <w:rsid w:val="00820FF4"/>
    <w:rsid w:val="0082154D"/>
    <w:rsid w:val="0082193F"/>
    <w:rsid w:val="00821D2F"/>
    <w:rsid w:val="008221A7"/>
    <w:rsid w:val="008226B4"/>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798"/>
    <w:rsid w:val="00825826"/>
    <w:rsid w:val="00825880"/>
    <w:rsid w:val="00825CF6"/>
    <w:rsid w:val="00825DF6"/>
    <w:rsid w:val="008277E6"/>
    <w:rsid w:val="00827955"/>
    <w:rsid w:val="00830B3C"/>
    <w:rsid w:val="00830C99"/>
    <w:rsid w:val="00831A44"/>
    <w:rsid w:val="00831F09"/>
    <w:rsid w:val="008323B0"/>
    <w:rsid w:val="0083268A"/>
    <w:rsid w:val="0083276C"/>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4EA4"/>
    <w:rsid w:val="008452AB"/>
    <w:rsid w:val="008453FE"/>
    <w:rsid w:val="008454C5"/>
    <w:rsid w:val="0084570D"/>
    <w:rsid w:val="00845A41"/>
    <w:rsid w:val="00845C63"/>
    <w:rsid w:val="00845E63"/>
    <w:rsid w:val="00845FB6"/>
    <w:rsid w:val="008472B7"/>
    <w:rsid w:val="00847FC2"/>
    <w:rsid w:val="008502DB"/>
    <w:rsid w:val="00850655"/>
    <w:rsid w:val="008509F6"/>
    <w:rsid w:val="00850F0A"/>
    <w:rsid w:val="00851279"/>
    <w:rsid w:val="008513C3"/>
    <w:rsid w:val="00851704"/>
    <w:rsid w:val="00851BD3"/>
    <w:rsid w:val="00852020"/>
    <w:rsid w:val="0085238D"/>
    <w:rsid w:val="00853248"/>
    <w:rsid w:val="008532F5"/>
    <w:rsid w:val="008539E0"/>
    <w:rsid w:val="00853BAD"/>
    <w:rsid w:val="00853E61"/>
    <w:rsid w:val="00853EAE"/>
    <w:rsid w:val="00854A23"/>
    <w:rsid w:val="00854DA1"/>
    <w:rsid w:val="00854DCB"/>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284"/>
    <w:rsid w:val="00870830"/>
    <w:rsid w:val="00870A9E"/>
    <w:rsid w:val="00870B23"/>
    <w:rsid w:val="00870DBC"/>
    <w:rsid w:val="00870DE3"/>
    <w:rsid w:val="00870F1C"/>
    <w:rsid w:val="0087129B"/>
    <w:rsid w:val="00871437"/>
    <w:rsid w:val="00871954"/>
    <w:rsid w:val="00871A78"/>
    <w:rsid w:val="00871CBC"/>
    <w:rsid w:val="00871D4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6F6E"/>
    <w:rsid w:val="00877AE3"/>
    <w:rsid w:val="00877C1A"/>
    <w:rsid w:val="00877EC6"/>
    <w:rsid w:val="008800F9"/>
    <w:rsid w:val="0088032A"/>
    <w:rsid w:val="0088195E"/>
    <w:rsid w:val="00881C6C"/>
    <w:rsid w:val="00881F0E"/>
    <w:rsid w:val="00882996"/>
    <w:rsid w:val="00882D65"/>
    <w:rsid w:val="00883782"/>
    <w:rsid w:val="00884189"/>
    <w:rsid w:val="00884F30"/>
    <w:rsid w:val="0088513C"/>
    <w:rsid w:val="008851BD"/>
    <w:rsid w:val="00885FA2"/>
    <w:rsid w:val="0088639D"/>
    <w:rsid w:val="008864F2"/>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6D1"/>
    <w:rsid w:val="00894C1A"/>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625"/>
    <w:rsid w:val="008A2856"/>
    <w:rsid w:val="008A2888"/>
    <w:rsid w:val="008A2B34"/>
    <w:rsid w:val="008A2BD1"/>
    <w:rsid w:val="008A2F82"/>
    <w:rsid w:val="008A3311"/>
    <w:rsid w:val="008A347F"/>
    <w:rsid w:val="008A36DF"/>
    <w:rsid w:val="008A42F5"/>
    <w:rsid w:val="008A4797"/>
    <w:rsid w:val="008A5677"/>
    <w:rsid w:val="008A5860"/>
    <w:rsid w:val="008A5ADA"/>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4B"/>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9C7"/>
    <w:rsid w:val="008C2DD6"/>
    <w:rsid w:val="008C34A4"/>
    <w:rsid w:val="008C3B6A"/>
    <w:rsid w:val="008C3B96"/>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8BC"/>
    <w:rsid w:val="008D4336"/>
    <w:rsid w:val="008D49C2"/>
    <w:rsid w:val="008D4E83"/>
    <w:rsid w:val="008D53AA"/>
    <w:rsid w:val="008D55F0"/>
    <w:rsid w:val="008D571D"/>
    <w:rsid w:val="008D57BA"/>
    <w:rsid w:val="008D594C"/>
    <w:rsid w:val="008D5E31"/>
    <w:rsid w:val="008D6CA3"/>
    <w:rsid w:val="008D6EF0"/>
    <w:rsid w:val="008D70F0"/>
    <w:rsid w:val="008D7A61"/>
    <w:rsid w:val="008D7B77"/>
    <w:rsid w:val="008E069C"/>
    <w:rsid w:val="008E06A3"/>
    <w:rsid w:val="008E074B"/>
    <w:rsid w:val="008E08F9"/>
    <w:rsid w:val="008E09B4"/>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70D"/>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990"/>
    <w:rsid w:val="00924D71"/>
    <w:rsid w:val="00924D74"/>
    <w:rsid w:val="00924F5C"/>
    <w:rsid w:val="0092514C"/>
    <w:rsid w:val="00925EC5"/>
    <w:rsid w:val="0092658F"/>
    <w:rsid w:val="00926A02"/>
    <w:rsid w:val="00926B8A"/>
    <w:rsid w:val="00926F58"/>
    <w:rsid w:val="009275F6"/>
    <w:rsid w:val="009278F4"/>
    <w:rsid w:val="00927C04"/>
    <w:rsid w:val="0093082D"/>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4F9"/>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0EF"/>
    <w:rsid w:val="009423BC"/>
    <w:rsid w:val="0094251F"/>
    <w:rsid w:val="009426EE"/>
    <w:rsid w:val="00942C65"/>
    <w:rsid w:val="009435FD"/>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0E1E"/>
    <w:rsid w:val="00951246"/>
    <w:rsid w:val="00951360"/>
    <w:rsid w:val="0095145C"/>
    <w:rsid w:val="0095154C"/>
    <w:rsid w:val="00951C8E"/>
    <w:rsid w:val="009521F2"/>
    <w:rsid w:val="00952362"/>
    <w:rsid w:val="0095260B"/>
    <w:rsid w:val="00952867"/>
    <w:rsid w:val="0095402F"/>
    <w:rsid w:val="0095448E"/>
    <w:rsid w:val="0095476E"/>
    <w:rsid w:val="00955694"/>
    <w:rsid w:val="00955912"/>
    <w:rsid w:val="00955BC0"/>
    <w:rsid w:val="00956702"/>
    <w:rsid w:val="00956ED7"/>
    <w:rsid w:val="00957046"/>
    <w:rsid w:val="0095709C"/>
    <w:rsid w:val="00957B78"/>
    <w:rsid w:val="00960070"/>
    <w:rsid w:val="0096075D"/>
    <w:rsid w:val="00960777"/>
    <w:rsid w:val="00960798"/>
    <w:rsid w:val="00960A93"/>
    <w:rsid w:val="00960D36"/>
    <w:rsid w:val="0096109C"/>
    <w:rsid w:val="00961691"/>
    <w:rsid w:val="00961738"/>
    <w:rsid w:val="00961834"/>
    <w:rsid w:val="00961A72"/>
    <w:rsid w:val="00961D00"/>
    <w:rsid w:val="00961E65"/>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2A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0B74"/>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2E8"/>
    <w:rsid w:val="009C1400"/>
    <w:rsid w:val="009C1656"/>
    <w:rsid w:val="009C1A57"/>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165"/>
    <w:rsid w:val="009C6511"/>
    <w:rsid w:val="009C664E"/>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57"/>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6EF"/>
    <w:rsid w:val="009F485A"/>
    <w:rsid w:val="009F4878"/>
    <w:rsid w:val="009F4915"/>
    <w:rsid w:val="009F4AE5"/>
    <w:rsid w:val="009F4C5A"/>
    <w:rsid w:val="009F5918"/>
    <w:rsid w:val="009F5A8F"/>
    <w:rsid w:val="009F5D67"/>
    <w:rsid w:val="009F6B59"/>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9FF"/>
    <w:rsid w:val="00A01C02"/>
    <w:rsid w:val="00A01FB6"/>
    <w:rsid w:val="00A01FF4"/>
    <w:rsid w:val="00A02B69"/>
    <w:rsid w:val="00A03B6E"/>
    <w:rsid w:val="00A03FC8"/>
    <w:rsid w:val="00A04530"/>
    <w:rsid w:val="00A045BE"/>
    <w:rsid w:val="00A04B5E"/>
    <w:rsid w:val="00A04C5C"/>
    <w:rsid w:val="00A05522"/>
    <w:rsid w:val="00A05581"/>
    <w:rsid w:val="00A05D4E"/>
    <w:rsid w:val="00A064DB"/>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625"/>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15"/>
    <w:rsid w:val="00A25BA9"/>
    <w:rsid w:val="00A25ED7"/>
    <w:rsid w:val="00A26441"/>
    <w:rsid w:val="00A2693A"/>
    <w:rsid w:val="00A26AA3"/>
    <w:rsid w:val="00A26ADF"/>
    <w:rsid w:val="00A26DE7"/>
    <w:rsid w:val="00A26E82"/>
    <w:rsid w:val="00A26F6C"/>
    <w:rsid w:val="00A278C5"/>
    <w:rsid w:val="00A302DD"/>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BF1"/>
    <w:rsid w:val="00A4337F"/>
    <w:rsid w:val="00A43CFE"/>
    <w:rsid w:val="00A43E3D"/>
    <w:rsid w:val="00A440B0"/>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A32"/>
    <w:rsid w:val="00A63D70"/>
    <w:rsid w:val="00A63EDC"/>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4E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3B1"/>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2C3"/>
    <w:rsid w:val="00AE092E"/>
    <w:rsid w:val="00AE0996"/>
    <w:rsid w:val="00AE0CA0"/>
    <w:rsid w:val="00AE16B5"/>
    <w:rsid w:val="00AE1AFB"/>
    <w:rsid w:val="00AE2B8D"/>
    <w:rsid w:val="00AE2D36"/>
    <w:rsid w:val="00AE314F"/>
    <w:rsid w:val="00AE3912"/>
    <w:rsid w:val="00AE3A0B"/>
    <w:rsid w:val="00AE3FAB"/>
    <w:rsid w:val="00AE4A66"/>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400"/>
    <w:rsid w:val="00B01563"/>
    <w:rsid w:val="00B01584"/>
    <w:rsid w:val="00B016D6"/>
    <w:rsid w:val="00B01758"/>
    <w:rsid w:val="00B01E16"/>
    <w:rsid w:val="00B021F4"/>
    <w:rsid w:val="00B023AF"/>
    <w:rsid w:val="00B023F1"/>
    <w:rsid w:val="00B02E3A"/>
    <w:rsid w:val="00B034DB"/>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45"/>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0DF"/>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2FFF"/>
    <w:rsid w:val="00B53EB3"/>
    <w:rsid w:val="00B54014"/>
    <w:rsid w:val="00B542AC"/>
    <w:rsid w:val="00B5452F"/>
    <w:rsid w:val="00B54544"/>
    <w:rsid w:val="00B54B07"/>
    <w:rsid w:val="00B5510B"/>
    <w:rsid w:val="00B552FD"/>
    <w:rsid w:val="00B564EE"/>
    <w:rsid w:val="00B56648"/>
    <w:rsid w:val="00B60022"/>
    <w:rsid w:val="00B600AE"/>
    <w:rsid w:val="00B602DD"/>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CBE"/>
    <w:rsid w:val="00B71D7E"/>
    <w:rsid w:val="00B71F82"/>
    <w:rsid w:val="00B7210F"/>
    <w:rsid w:val="00B72565"/>
    <w:rsid w:val="00B7272B"/>
    <w:rsid w:val="00B72949"/>
    <w:rsid w:val="00B72BE4"/>
    <w:rsid w:val="00B73187"/>
    <w:rsid w:val="00B73800"/>
    <w:rsid w:val="00B73B2F"/>
    <w:rsid w:val="00B7406F"/>
    <w:rsid w:val="00B740B4"/>
    <w:rsid w:val="00B74179"/>
    <w:rsid w:val="00B742B4"/>
    <w:rsid w:val="00B75132"/>
    <w:rsid w:val="00B756A9"/>
    <w:rsid w:val="00B75DDD"/>
    <w:rsid w:val="00B764EC"/>
    <w:rsid w:val="00B76A3C"/>
    <w:rsid w:val="00B76BAF"/>
    <w:rsid w:val="00B773D0"/>
    <w:rsid w:val="00B774EE"/>
    <w:rsid w:val="00B7784C"/>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6AE"/>
    <w:rsid w:val="00B9273B"/>
    <w:rsid w:val="00B92756"/>
    <w:rsid w:val="00B9317F"/>
    <w:rsid w:val="00B93355"/>
    <w:rsid w:val="00B94CA2"/>
    <w:rsid w:val="00B94CAE"/>
    <w:rsid w:val="00B95BEF"/>
    <w:rsid w:val="00B96402"/>
    <w:rsid w:val="00B9675E"/>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2CE"/>
    <w:rsid w:val="00BA3874"/>
    <w:rsid w:val="00BA3BCE"/>
    <w:rsid w:val="00BA3D01"/>
    <w:rsid w:val="00BA4876"/>
    <w:rsid w:val="00BA4B48"/>
    <w:rsid w:val="00BA524F"/>
    <w:rsid w:val="00BA536C"/>
    <w:rsid w:val="00BA54F0"/>
    <w:rsid w:val="00BA71BE"/>
    <w:rsid w:val="00BA73E2"/>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1BC"/>
    <w:rsid w:val="00BB5657"/>
    <w:rsid w:val="00BB56CC"/>
    <w:rsid w:val="00BB5AD7"/>
    <w:rsid w:val="00BB5B74"/>
    <w:rsid w:val="00BB5D80"/>
    <w:rsid w:val="00BB5E58"/>
    <w:rsid w:val="00BB674C"/>
    <w:rsid w:val="00BB7DE1"/>
    <w:rsid w:val="00BC01DA"/>
    <w:rsid w:val="00BC039C"/>
    <w:rsid w:val="00BC17EF"/>
    <w:rsid w:val="00BC1D45"/>
    <w:rsid w:val="00BC1FBB"/>
    <w:rsid w:val="00BC23C2"/>
    <w:rsid w:val="00BC267B"/>
    <w:rsid w:val="00BC29D0"/>
    <w:rsid w:val="00BC2C1D"/>
    <w:rsid w:val="00BC2CF4"/>
    <w:rsid w:val="00BC38C6"/>
    <w:rsid w:val="00BC3E9A"/>
    <w:rsid w:val="00BC43EA"/>
    <w:rsid w:val="00BC45E3"/>
    <w:rsid w:val="00BC46C1"/>
    <w:rsid w:val="00BC48D6"/>
    <w:rsid w:val="00BC4BBA"/>
    <w:rsid w:val="00BC4D55"/>
    <w:rsid w:val="00BC4DF7"/>
    <w:rsid w:val="00BC5815"/>
    <w:rsid w:val="00BC626A"/>
    <w:rsid w:val="00BC63E7"/>
    <w:rsid w:val="00BC6536"/>
    <w:rsid w:val="00BC76F6"/>
    <w:rsid w:val="00BC7E7C"/>
    <w:rsid w:val="00BD034F"/>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73C"/>
    <w:rsid w:val="00BD76AB"/>
    <w:rsid w:val="00BD772C"/>
    <w:rsid w:val="00BD79CB"/>
    <w:rsid w:val="00BD7EE5"/>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5DC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7C0"/>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1EB"/>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3E4"/>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8B4"/>
    <w:rsid w:val="00C26D85"/>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64A"/>
    <w:rsid w:val="00C45668"/>
    <w:rsid w:val="00C4578A"/>
    <w:rsid w:val="00C45928"/>
    <w:rsid w:val="00C45B03"/>
    <w:rsid w:val="00C45BBE"/>
    <w:rsid w:val="00C45F5D"/>
    <w:rsid w:val="00C4602F"/>
    <w:rsid w:val="00C46B1E"/>
    <w:rsid w:val="00C47DD6"/>
    <w:rsid w:val="00C47F87"/>
    <w:rsid w:val="00C50175"/>
    <w:rsid w:val="00C50983"/>
    <w:rsid w:val="00C50BB5"/>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13C"/>
    <w:rsid w:val="00C553CA"/>
    <w:rsid w:val="00C560B6"/>
    <w:rsid w:val="00C563E1"/>
    <w:rsid w:val="00C56B59"/>
    <w:rsid w:val="00C60166"/>
    <w:rsid w:val="00C61679"/>
    <w:rsid w:val="00C6184E"/>
    <w:rsid w:val="00C61A46"/>
    <w:rsid w:val="00C61A5E"/>
    <w:rsid w:val="00C623CA"/>
    <w:rsid w:val="00C624F7"/>
    <w:rsid w:val="00C62514"/>
    <w:rsid w:val="00C62B28"/>
    <w:rsid w:val="00C63579"/>
    <w:rsid w:val="00C63F7C"/>
    <w:rsid w:val="00C64211"/>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49"/>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6AE"/>
    <w:rsid w:val="00C76730"/>
    <w:rsid w:val="00C77091"/>
    <w:rsid w:val="00C77A1C"/>
    <w:rsid w:val="00C80020"/>
    <w:rsid w:val="00C800F9"/>
    <w:rsid w:val="00C80827"/>
    <w:rsid w:val="00C80D4F"/>
    <w:rsid w:val="00C80D7F"/>
    <w:rsid w:val="00C81176"/>
    <w:rsid w:val="00C81981"/>
    <w:rsid w:val="00C82189"/>
    <w:rsid w:val="00C8242D"/>
    <w:rsid w:val="00C829EA"/>
    <w:rsid w:val="00C82D0E"/>
    <w:rsid w:val="00C82FE0"/>
    <w:rsid w:val="00C8380A"/>
    <w:rsid w:val="00C83D72"/>
    <w:rsid w:val="00C83D79"/>
    <w:rsid w:val="00C841A0"/>
    <w:rsid w:val="00C843A3"/>
    <w:rsid w:val="00C8498B"/>
    <w:rsid w:val="00C84A59"/>
    <w:rsid w:val="00C84EE4"/>
    <w:rsid w:val="00C857A1"/>
    <w:rsid w:val="00C85C5F"/>
    <w:rsid w:val="00C85D6C"/>
    <w:rsid w:val="00C8616D"/>
    <w:rsid w:val="00C86389"/>
    <w:rsid w:val="00C877F0"/>
    <w:rsid w:val="00C87E7A"/>
    <w:rsid w:val="00C902A6"/>
    <w:rsid w:val="00C903C8"/>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8E4"/>
    <w:rsid w:val="00CA0AC7"/>
    <w:rsid w:val="00CA172E"/>
    <w:rsid w:val="00CA1BC9"/>
    <w:rsid w:val="00CA1BEF"/>
    <w:rsid w:val="00CA333B"/>
    <w:rsid w:val="00CA38EB"/>
    <w:rsid w:val="00CA3C43"/>
    <w:rsid w:val="00CA3EFF"/>
    <w:rsid w:val="00CA3F0C"/>
    <w:rsid w:val="00CA4200"/>
    <w:rsid w:val="00CA47C4"/>
    <w:rsid w:val="00CA4C26"/>
    <w:rsid w:val="00CA5226"/>
    <w:rsid w:val="00CA53FF"/>
    <w:rsid w:val="00CA5745"/>
    <w:rsid w:val="00CA5885"/>
    <w:rsid w:val="00CA5B9B"/>
    <w:rsid w:val="00CA5CA6"/>
    <w:rsid w:val="00CA5CD1"/>
    <w:rsid w:val="00CA5EFD"/>
    <w:rsid w:val="00CA5F28"/>
    <w:rsid w:val="00CA6055"/>
    <w:rsid w:val="00CA6088"/>
    <w:rsid w:val="00CA6199"/>
    <w:rsid w:val="00CA6365"/>
    <w:rsid w:val="00CA679B"/>
    <w:rsid w:val="00CB01A8"/>
    <w:rsid w:val="00CB1AE3"/>
    <w:rsid w:val="00CB21ED"/>
    <w:rsid w:val="00CB2419"/>
    <w:rsid w:val="00CB2BFB"/>
    <w:rsid w:val="00CB2CFE"/>
    <w:rsid w:val="00CB2EE7"/>
    <w:rsid w:val="00CB305A"/>
    <w:rsid w:val="00CB3C0A"/>
    <w:rsid w:val="00CB3C84"/>
    <w:rsid w:val="00CB479E"/>
    <w:rsid w:val="00CB50F0"/>
    <w:rsid w:val="00CB512F"/>
    <w:rsid w:val="00CB5299"/>
    <w:rsid w:val="00CB59CC"/>
    <w:rsid w:val="00CB5BAA"/>
    <w:rsid w:val="00CB5D6E"/>
    <w:rsid w:val="00CB5D96"/>
    <w:rsid w:val="00CB5EE7"/>
    <w:rsid w:val="00CB6175"/>
    <w:rsid w:val="00CB6280"/>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0633"/>
    <w:rsid w:val="00CE18D8"/>
    <w:rsid w:val="00CE1EF5"/>
    <w:rsid w:val="00CE1FAC"/>
    <w:rsid w:val="00CE2070"/>
    <w:rsid w:val="00CE21F8"/>
    <w:rsid w:val="00CE22CB"/>
    <w:rsid w:val="00CE2C92"/>
    <w:rsid w:val="00CE2CFD"/>
    <w:rsid w:val="00CE37B3"/>
    <w:rsid w:val="00CE3EB8"/>
    <w:rsid w:val="00CE4C84"/>
    <w:rsid w:val="00CE5299"/>
    <w:rsid w:val="00CE553B"/>
    <w:rsid w:val="00CE5688"/>
    <w:rsid w:val="00CE58C9"/>
    <w:rsid w:val="00CE58CE"/>
    <w:rsid w:val="00CE5AE6"/>
    <w:rsid w:val="00CE61DC"/>
    <w:rsid w:val="00CE621A"/>
    <w:rsid w:val="00CE6256"/>
    <w:rsid w:val="00CE651D"/>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7F7"/>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927"/>
    <w:rsid w:val="00D10BDA"/>
    <w:rsid w:val="00D10E55"/>
    <w:rsid w:val="00D10EBF"/>
    <w:rsid w:val="00D11087"/>
    <w:rsid w:val="00D11AA5"/>
    <w:rsid w:val="00D11E4C"/>
    <w:rsid w:val="00D11F62"/>
    <w:rsid w:val="00D11FDE"/>
    <w:rsid w:val="00D121D9"/>
    <w:rsid w:val="00D12C92"/>
    <w:rsid w:val="00D12EA4"/>
    <w:rsid w:val="00D13228"/>
    <w:rsid w:val="00D13339"/>
    <w:rsid w:val="00D13690"/>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58B6"/>
    <w:rsid w:val="00D26250"/>
    <w:rsid w:val="00D266E8"/>
    <w:rsid w:val="00D27751"/>
    <w:rsid w:val="00D278B5"/>
    <w:rsid w:val="00D3031C"/>
    <w:rsid w:val="00D31072"/>
    <w:rsid w:val="00D3141C"/>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266"/>
    <w:rsid w:val="00D454C0"/>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2D50"/>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080A"/>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5C7E"/>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5B4"/>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3F6"/>
    <w:rsid w:val="00DA764E"/>
    <w:rsid w:val="00DA7879"/>
    <w:rsid w:val="00DB00E9"/>
    <w:rsid w:val="00DB029F"/>
    <w:rsid w:val="00DB03A1"/>
    <w:rsid w:val="00DB048D"/>
    <w:rsid w:val="00DB04CA"/>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7F0"/>
    <w:rsid w:val="00DD18EB"/>
    <w:rsid w:val="00DD1BD2"/>
    <w:rsid w:val="00DD1DB6"/>
    <w:rsid w:val="00DD1F98"/>
    <w:rsid w:val="00DD2AA4"/>
    <w:rsid w:val="00DD2CEF"/>
    <w:rsid w:val="00DD2EE4"/>
    <w:rsid w:val="00DD335B"/>
    <w:rsid w:val="00DD39A3"/>
    <w:rsid w:val="00DD39CD"/>
    <w:rsid w:val="00DD3C18"/>
    <w:rsid w:val="00DD3E27"/>
    <w:rsid w:val="00DD44A7"/>
    <w:rsid w:val="00DD44CE"/>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5C6"/>
    <w:rsid w:val="00DE4682"/>
    <w:rsid w:val="00DE4AD8"/>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4D51"/>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4BD"/>
    <w:rsid w:val="00E02A03"/>
    <w:rsid w:val="00E02CAE"/>
    <w:rsid w:val="00E0302C"/>
    <w:rsid w:val="00E0365D"/>
    <w:rsid w:val="00E038A6"/>
    <w:rsid w:val="00E04529"/>
    <w:rsid w:val="00E046F1"/>
    <w:rsid w:val="00E048D2"/>
    <w:rsid w:val="00E04AF4"/>
    <w:rsid w:val="00E04BD1"/>
    <w:rsid w:val="00E04CE8"/>
    <w:rsid w:val="00E0529E"/>
    <w:rsid w:val="00E05668"/>
    <w:rsid w:val="00E057EB"/>
    <w:rsid w:val="00E05973"/>
    <w:rsid w:val="00E05998"/>
    <w:rsid w:val="00E06D4E"/>
    <w:rsid w:val="00E07609"/>
    <w:rsid w:val="00E07763"/>
    <w:rsid w:val="00E078F8"/>
    <w:rsid w:val="00E07A6E"/>
    <w:rsid w:val="00E07DB1"/>
    <w:rsid w:val="00E101AC"/>
    <w:rsid w:val="00E1068B"/>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37A"/>
    <w:rsid w:val="00E30934"/>
    <w:rsid w:val="00E309EB"/>
    <w:rsid w:val="00E30BB9"/>
    <w:rsid w:val="00E30CFD"/>
    <w:rsid w:val="00E31202"/>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616"/>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57E0F"/>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418"/>
    <w:rsid w:val="00E80B66"/>
    <w:rsid w:val="00E80D5B"/>
    <w:rsid w:val="00E80D9C"/>
    <w:rsid w:val="00E8129D"/>
    <w:rsid w:val="00E815AD"/>
    <w:rsid w:val="00E81ACD"/>
    <w:rsid w:val="00E825A2"/>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AE8"/>
    <w:rsid w:val="00EE4DEF"/>
    <w:rsid w:val="00EE4F89"/>
    <w:rsid w:val="00EE5172"/>
    <w:rsid w:val="00EE5775"/>
    <w:rsid w:val="00EE5D03"/>
    <w:rsid w:val="00EE6240"/>
    <w:rsid w:val="00EE628D"/>
    <w:rsid w:val="00EE6874"/>
    <w:rsid w:val="00EE7967"/>
    <w:rsid w:val="00EE79D6"/>
    <w:rsid w:val="00EF0038"/>
    <w:rsid w:val="00EF035F"/>
    <w:rsid w:val="00EF059F"/>
    <w:rsid w:val="00EF0AD6"/>
    <w:rsid w:val="00EF13C8"/>
    <w:rsid w:val="00EF1E34"/>
    <w:rsid w:val="00EF2ACE"/>
    <w:rsid w:val="00EF3023"/>
    <w:rsid w:val="00EF39AA"/>
    <w:rsid w:val="00EF3C9E"/>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C3E"/>
    <w:rsid w:val="00F10E29"/>
    <w:rsid w:val="00F10E61"/>
    <w:rsid w:val="00F113B0"/>
    <w:rsid w:val="00F11CB1"/>
    <w:rsid w:val="00F11E4A"/>
    <w:rsid w:val="00F13322"/>
    <w:rsid w:val="00F13E5D"/>
    <w:rsid w:val="00F13F51"/>
    <w:rsid w:val="00F1409E"/>
    <w:rsid w:val="00F14261"/>
    <w:rsid w:val="00F1469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FD2"/>
    <w:rsid w:val="00F211A7"/>
    <w:rsid w:val="00F21565"/>
    <w:rsid w:val="00F219FB"/>
    <w:rsid w:val="00F21F99"/>
    <w:rsid w:val="00F21FA8"/>
    <w:rsid w:val="00F221DA"/>
    <w:rsid w:val="00F23088"/>
    <w:rsid w:val="00F23724"/>
    <w:rsid w:val="00F23902"/>
    <w:rsid w:val="00F23953"/>
    <w:rsid w:val="00F24768"/>
    <w:rsid w:val="00F2499C"/>
    <w:rsid w:val="00F2568A"/>
    <w:rsid w:val="00F25789"/>
    <w:rsid w:val="00F25A17"/>
    <w:rsid w:val="00F25F23"/>
    <w:rsid w:val="00F26699"/>
    <w:rsid w:val="00F26885"/>
    <w:rsid w:val="00F27013"/>
    <w:rsid w:val="00F272F9"/>
    <w:rsid w:val="00F27422"/>
    <w:rsid w:val="00F2746E"/>
    <w:rsid w:val="00F274CE"/>
    <w:rsid w:val="00F2789D"/>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6BF9"/>
    <w:rsid w:val="00F37A07"/>
    <w:rsid w:val="00F37F23"/>
    <w:rsid w:val="00F4025C"/>
    <w:rsid w:val="00F405C6"/>
    <w:rsid w:val="00F40DEF"/>
    <w:rsid w:val="00F412A3"/>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479E3"/>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27"/>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3003"/>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BF4"/>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968"/>
    <w:rsid w:val="00F74B47"/>
    <w:rsid w:val="00F74EBA"/>
    <w:rsid w:val="00F74EFD"/>
    <w:rsid w:val="00F75161"/>
    <w:rsid w:val="00F752E8"/>
    <w:rsid w:val="00F7571D"/>
    <w:rsid w:val="00F757CF"/>
    <w:rsid w:val="00F7584A"/>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77"/>
    <w:rsid w:val="00FA4FA3"/>
    <w:rsid w:val="00FA55E8"/>
    <w:rsid w:val="00FA575A"/>
    <w:rsid w:val="00FA644D"/>
    <w:rsid w:val="00FA653D"/>
    <w:rsid w:val="00FA6F56"/>
    <w:rsid w:val="00FA7375"/>
    <w:rsid w:val="00FB0AAB"/>
    <w:rsid w:val="00FB0DEF"/>
    <w:rsid w:val="00FB116E"/>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A45"/>
    <w:rsid w:val="00FB6D31"/>
    <w:rsid w:val="00FB715D"/>
    <w:rsid w:val="00FB7273"/>
    <w:rsid w:val="00FB7DBC"/>
    <w:rsid w:val="00FC0032"/>
    <w:rsid w:val="00FC02D2"/>
    <w:rsid w:val="00FC0647"/>
    <w:rsid w:val="00FC0D61"/>
    <w:rsid w:val="00FC0DF9"/>
    <w:rsid w:val="00FC0DFC"/>
    <w:rsid w:val="00FC1793"/>
    <w:rsid w:val="00FC193A"/>
    <w:rsid w:val="00FC194F"/>
    <w:rsid w:val="00FC1F5D"/>
    <w:rsid w:val="00FC225D"/>
    <w:rsid w:val="00FC2A4E"/>
    <w:rsid w:val="00FC2BDA"/>
    <w:rsid w:val="00FC46C3"/>
    <w:rsid w:val="00FC4F16"/>
    <w:rsid w:val="00FC510D"/>
    <w:rsid w:val="00FC5797"/>
    <w:rsid w:val="00FC5C26"/>
    <w:rsid w:val="00FC618A"/>
    <w:rsid w:val="00FC63DB"/>
    <w:rsid w:val="00FC650A"/>
    <w:rsid w:val="00FC6678"/>
    <w:rsid w:val="00FC6E6F"/>
    <w:rsid w:val="00FC7162"/>
    <w:rsid w:val="00FC71A7"/>
    <w:rsid w:val="00FC7380"/>
    <w:rsid w:val="00FC7995"/>
    <w:rsid w:val="00FC7A5B"/>
    <w:rsid w:val="00FC7B0C"/>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5358"/>
    <w:rsid w:val="00FE5D80"/>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8A1024F"/>
  <w15:docId w15:val="{5F2DEC94-6257-4745-BBED-2F3C8651F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99"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1">
    <w:name w:val="heading 2"/>
    <w:basedOn w:val="HNormal"/>
    <w:next w:val="HNormal"/>
    <w:link w:val="22"/>
    <w:uiPriority w:val="99"/>
    <w:qFormat/>
    <w:rsid w:val="009905F6"/>
    <w:pPr>
      <w:spacing w:before="360" w:line="360" w:lineRule="auto"/>
      <w:ind w:right="576"/>
      <w:outlineLvl w:val="1"/>
    </w:pPr>
    <w:rPr>
      <w:rFonts w:cs="David"/>
      <w:b/>
      <w:bCs/>
      <w:sz w:val="22"/>
      <w:szCs w:val="28"/>
      <w:u w:val="single"/>
    </w:rPr>
  </w:style>
  <w:style w:type="paragraph" w:styleId="32">
    <w:name w:val="heading 3"/>
    <w:basedOn w:val="HNormal"/>
    <w:next w:val="HNormal"/>
    <w:link w:val="33"/>
    <w:uiPriority w:val="99"/>
    <w:qFormat/>
    <w:rsid w:val="00EC76CE"/>
    <w:pPr>
      <w:spacing w:after="0" w:line="360" w:lineRule="auto"/>
      <w:outlineLvl w:val="2"/>
    </w:pPr>
    <w:rPr>
      <w:rFonts w:cs="David"/>
    </w:rPr>
  </w:style>
  <w:style w:type="paragraph" w:styleId="4">
    <w:name w:val="heading 4"/>
    <w:aliases w:val="Heading 4 תו תו,Heading 4 תו תו תו תו"/>
    <w:basedOn w:val="HNormal"/>
    <w:next w:val="a1"/>
    <w:link w:val="40"/>
    <w:uiPriority w:val="99"/>
    <w:qFormat/>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2"/>
    <w:uiPriority w:val="99"/>
    <w:qFormat/>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link w:val="62"/>
    <w:uiPriority w:val="99"/>
    <w:qFormat/>
    <w:rsid w:val="000B50C9"/>
    <w:pPr>
      <w:numPr>
        <w:ilvl w:val="5"/>
        <w:numId w:val="12"/>
      </w:numPr>
      <w:spacing w:after="0" w:line="360" w:lineRule="auto"/>
      <w:outlineLvl w:val="5"/>
    </w:pPr>
    <w:rPr>
      <w:rFonts w:cs="David"/>
      <w:color w:val="000000"/>
    </w:rPr>
  </w:style>
  <w:style w:type="paragraph" w:styleId="7">
    <w:name w:val="heading 7"/>
    <w:basedOn w:val="HNormal"/>
    <w:next w:val="a1"/>
    <w:link w:val="70"/>
    <w:uiPriority w:val="99"/>
    <w:qFormat/>
    <w:rsid w:val="00B7784C"/>
    <w:pPr>
      <w:widowControl w:val="0"/>
      <w:spacing w:after="0" w:line="360" w:lineRule="auto"/>
      <w:outlineLvl w:val="6"/>
    </w:pPr>
    <w:rPr>
      <w:rFonts w:cs="David"/>
    </w:rPr>
  </w:style>
  <w:style w:type="paragraph" w:styleId="8">
    <w:name w:val="heading 8"/>
    <w:basedOn w:val="21"/>
    <w:next w:val="a1"/>
    <w:link w:val="80"/>
    <w:uiPriority w:val="99"/>
    <w:qFormat/>
    <w:rsid w:val="00D33503"/>
    <w:pPr>
      <w:pageBreakBefore/>
      <w:ind w:right="0"/>
      <w:outlineLvl w:val="7"/>
    </w:pPr>
  </w:style>
  <w:style w:type="paragraph" w:styleId="9">
    <w:name w:val="heading 9"/>
    <w:aliases w:val="פרטיכל"/>
    <w:basedOn w:val="a1"/>
    <w:next w:val="a1"/>
    <w:link w:val="90"/>
    <w:uiPriority w:val="99"/>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uiPriority w:val="99"/>
    <w:rsid w:val="00F623ED"/>
    <w:pPr>
      <w:pBdr>
        <w:top w:val="dashed" w:sz="4" w:space="1" w:color="auto"/>
      </w:pBdr>
      <w:tabs>
        <w:tab w:val="center" w:pos="4153"/>
        <w:tab w:val="right" w:pos="8309"/>
      </w:tabs>
      <w:spacing w:after="120"/>
    </w:pPr>
    <w:rPr>
      <w:sz w:val="20"/>
    </w:rPr>
  </w:style>
  <w:style w:type="character" w:styleId="aa">
    <w:name w:val="page number"/>
    <w:basedOn w:val="a3"/>
    <w:uiPriority w:val="99"/>
    <w:rsid w:val="00865CF1"/>
  </w:style>
  <w:style w:type="paragraph" w:styleId="ab">
    <w:name w:val="Body Text"/>
    <w:basedOn w:val="a1"/>
    <w:link w:val="ac"/>
    <w:uiPriority w:val="99"/>
    <w:rsid w:val="00F623ED"/>
    <w:pPr>
      <w:spacing w:after="2520"/>
      <w:jc w:val="center"/>
    </w:pPr>
    <w:rPr>
      <w:b/>
      <w:bCs/>
      <w:sz w:val="32"/>
      <w:szCs w:val="56"/>
      <w:lang w:eastAsia="en-US"/>
    </w:rPr>
  </w:style>
  <w:style w:type="paragraph" w:styleId="ad">
    <w:name w:val="Balloon Text"/>
    <w:basedOn w:val="a1"/>
    <w:link w:val="ae"/>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uiPriority w:val="99"/>
    <w:rsid w:val="00F623ED"/>
    <w:pPr>
      <w:ind w:left="992"/>
    </w:pPr>
    <w:rPr>
      <w:rFonts w:ascii="Arial" w:hAnsi="Arial" w:cs="Arial"/>
      <w:noProof/>
    </w:rPr>
  </w:style>
  <w:style w:type="paragraph" w:customStyle="1" w:styleId="34">
    <w:name w:val="פסקה3"/>
    <w:basedOn w:val="a1"/>
    <w:uiPriority w:val="99"/>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uiPriority w:val="99"/>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uiPriority w:val="99"/>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9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9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uiPriority w:val="99"/>
    <w:rsid w:val="00865CF1"/>
    <w:rPr>
      <w:sz w:val="16"/>
      <w:szCs w:val="16"/>
    </w:rPr>
  </w:style>
  <w:style w:type="paragraph" w:styleId="af3">
    <w:name w:val="annotation text"/>
    <w:basedOn w:val="a1"/>
    <w:link w:val="af4"/>
    <w:uiPriority w:val="99"/>
    <w:rsid w:val="00F623ED"/>
    <w:rPr>
      <w:sz w:val="20"/>
      <w:szCs w:val="20"/>
    </w:rPr>
  </w:style>
  <w:style w:type="paragraph" w:styleId="af5">
    <w:name w:val="annotation subject"/>
    <w:basedOn w:val="af3"/>
    <w:next w:val="af3"/>
    <w:link w:val="af6"/>
    <w:uiPriority w:val="99"/>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1"/>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2"/>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uiPriority w:val="99"/>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3">
    <w:name w:val="List Bullet 2"/>
    <w:basedOn w:val="a1"/>
    <w:autoRedefine/>
    <w:uiPriority w:val="99"/>
    <w:rsid w:val="00865CF1"/>
    <w:pPr>
      <w:tabs>
        <w:tab w:val="num" w:pos="643"/>
      </w:tabs>
      <w:spacing w:after="120"/>
      <w:ind w:left="643" w:hanging="360"/>
    </w:pPr>
    <w:rPr>
      <w:rFonts w:ascii="Arial" w:hAnsi="Arial" w:cs="Arial"/>
      <w:sz w:val="22"/>
      <w:szCs w:val="22"/>
    </w:rPr>
  </w:style>
  <w:style w:type="paragraph" w:styleId="af7">
    <w:name w:val="List Bullet"/>
    <w:basedOn w:val="a1"/>
    <w:autoRedefine/>
    <w:uiPriority w:val="99"/>
    <w:rsid w:val="00865CF1"/>
    <w:pPr>
      <w:tabs>
        <w:tab w:val="num" w:pos="360"/>
      </w:tabs>
      <w:spacing w:after="120"/>
      <w:ind w:left="360" w:hanging="360"/>
    </w:pPr>
    <w:rPr>
      <w:rFonts w:ascii="Arial" w:hAnsi="Arial" w:cs="Arial"/>
      <w:sz w:val="22"/>
      <w:szCs w:val="22"/>
    </w:rPr>
  </w:style>
  <w:style w:type="paragraph" w:styleId="35">
    <w:name w:val="List Bullet 3"/>
    <w:basedOn w:val="a1"/>
    <w:autoRedefine/>
    <w:uiPriority w:val="99"/>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2"/>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uiPriority w:val="99"/>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2"/>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6">
    <w:name w:val="Body Text 3"/>
    <w:basedOn w:val="a1"/>
    <w:link w:val="37"/>
    <w:uiPriority w:val="99"/>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4">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1"/>
    <w:link w:val="af8"/>
    <w:uiPriority w:val="99"/>
    <w:qFormat/>
    <w:rsid w:val="00BF30C6"/>
    <w:pPr>
      <w:numPr>
        <w:numId w:val="6"/>
      </w:numPr>
    </w:pPr>
  </w:style>
  <w:style w:type="paragraph" w:styleId="TOC3">
    <w:name w:val="toc 3"/>
    <w:basedOn w:val="a1"/>
    <w:next w:val="a1"/>
    <w:autoRedefine/>
    <w:uiPriority w:val="99"/>
    <w:rsid w:val="00F623ED"/>
    <w:rPr>
      <w:rFonts w:asciiTheme="minorHAnsi" w:hAnsiTheme="minorHAnsi" w:cs="Times New Roman"/>
      <w:smallCaps/>
      <w:sz w:val="22"/>
      <w:szCs w:val="22"/>
    </w:rPr>
  </w:style>
  <w:style w:type="paragraph" w:styleId="TOC4">
    <w:name w:val="toc 4"/>
    <w:basedOn w:val="a1"/>
    <w:next w:val="a1"/>
    <w:autoRedefine/>
    <w:uiPriority w:val="99"/>
    <w:rsid w:val="00F623ED"/>
    <w:rPr>
      <w:rFonts w:asciiTheme="minorHAnsi" w:hAnsiTheme="minorHAnsi" w:cs="Times New Roman"/>
      <w:sz w:val="22"/>
      <w:szCs w:val="22"/>
    </w:rPr>
  </w:style>
  <w:style w:type="paragraph" w:styleId="TOC5">
    <w:name w:val="toc 5"/>
    <w:basedOn w:val="a1"/>
    <w:next w:val="a1"/>
    <w:autoRedefine/>
    <w:uiPriority w:val="99"/>
    <w:rsid w:val="00F623ED"/>
    <w:rPr>
      <w:rFonts w:asciiTheme="minorHAnsi" w:hAnsiTheme="minorHAnsi" w:cs="Times New Roman"/>
      <w:sz w:val="22"/>
      <w:szCs w:val="22"/>
    </w:rPr>
  </w:style>
  <w:style w:type="paragraph" w:styleId="TOC6">
    <w:name w:val="toc 6"/>
    <w:basedOn w:val="a1"/>
    <w:next w:val="a1"/>
    <w:autoRedefine/>
    <w:uiPriority w:val="99"/>
    <w:rsid w:val="00F623ED"/>
    <w:rPr>
      <w:rFonts w:asciiTheme="minorHAnsi" w:hAnsiTheme="minorHAnsi" w:cs="Times New Roman"/>
      <w:sz w:val="22"/>
      <w:szCs w:val="22"/>
    </w:rPr>
  </w:style>
  <w:style w:type="paragraph" w:styleId="TOC7">
    <w:name w:val="toc 7"/>
    <w:basedOn w:val="a1"/>
    <w:next w:val="a1"/>
    <w:autoRedefine/>
    <w:uiPriority w:val="99"/>
    <w:rsid w:val="00F623ED"/>
    <w:rPr>
      <w:rFonts w:asciiTheme="minorHAnsi" w:hAnsiTheme="minorHAnsi" w:cs="Times New Roman"/>
      <w:sz w:val="22"/>
      <w:szCs w:val="22"/>
    </w:rPr>
  </w:style>
  <w:style w:type="paragraph" w:styleId="TOC8">
    <w:name w:val="toc 8"/>
    <w:basedOn w:val="a1"/>
    <w:next w:val="a1"/>
    <w:autoRedefine/>
    <w:uiPriority w:val="99"/>
    <w:rsid w:val="00F623ED"/>
    <w:rPr>
      <w:rFonts w:asciiTheme="minorHAnsi" w:hAnsiTheme="minorHAnsi" w:cs="Times New Roman"/>
      <w:sz w:val="22"/>
      <w:szCs w:val="22"/>
    </w:rPr>
  </w:style>
  <w:style w:type="paragraph" w:styleId="TOC9">
    <w:name w:val="toc 9"/>
    <w:basedOn w:val="a1"/>
    <w:next w:val="a1"/>
    <w:autoRedefine/>
    <w:uiPriority w:val="99"/>
    <w:rsid w:val="00F623ED"/>
    <w:rPr>
      <w:rFonts w:asciiTheme="minorHAnsi" w:hAnsiTheme="minorHAnsi" w:cs="Times New Roman"/>
      <w:sz w:val="22"/>
      <w:szCs w:val="22"/>
    </w:rPr>
  </w:style>
  <w:style w:type="paragraph" w:styleId="25">
    <w:name w:val="Body Text Indent 2"/>
    <w:basedOn w:val="a1"/>
    <w:link w:val="26"/>
    <w:uiPriority w:val="99"/>
    <w:rsid w:val="00CF6521"/>
    <w:pPr>
      <w:spacing w:after="120" w:line="480" w:lineRule="auto"/>
      <w:ind w:left="360"/>
    </w:pPr>
  </w:style>
  <w:style w:type="paragraph" w:styleId="38">
    <w:name w:val="Body Text Indent 3"/>
    <w:basedOn w:val="a1"/>
    <w:link w:val="39"/>
    <w:uiPriority w:val="99"/>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link w:val="afc"/>
    <w:uiPriority w:val="99"/>
    <w:rsid w:val="00CF6521"/>
    <w:pPr>
      <w:ind w:left="283"/>
    </w:pPr>
    <w:rPr>
      <w:sz w:val="22"/>
      <w:lang w:eastAsia="en-US"/>
    </w:rPr>
  </w:style>
  <w:style w:type="paragraph" w:styleId="afd">
    <w:name w:val="List Paragraph"/>
    <w:basedOn w:val="a1"/>
    <w:link w:val="14"/>
    <w:uiPriority w:val="34"/>
    <w:qFormat/>
    <w:rsid w:val="00D33503"/>
    <w:pPr>
      <w:bidi w:val="0"/>
      <w:ind w:left="720"/>
      <w:contextualSpacing/>
    </w:pPr>
  </w:style>
  <w:style w:type="character" w:styleId="FollowedHyperlink">
    <w:name w:val="FollowedHyperlink"/>
    <w:uiPriority w:val="99"/>
    <w:rsid w:val="00CF6521"/>
    <w:rPr>
      <w:color w:val="800080"/>
      <w:u w:val="single"/>
    </w:rPr>
  </w:style>
  <w:style w:type="table" w:styleId="afe">
    <w:name w:val="Table Grid"/>
    <w:aliases w:val="טקסט טבלה תחתונה"/>
    <w:basedOn w:val="a4"/>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
    <w:name w:val="תו"/>
    <w:basedOn w:val="a1"/>
    <w:rsid w:val="00FE6C91"/>
    <w:pPr>
      <w:bidi w:val="0"/>
      <w:spacing w:after="160" w:line="240" w:lineRule="exact"/>
    </w:pPr>
    <w:rPr>
      <w:rFonts w:ascii="Verdana" w:hAnsi="Verdana" w:cs="FrankRuehl"/>
      <w:sz w:val="16"/>
      <w:szCs w:val="20"/>
      <w:lang w:eastAsia="en-US" w:bidi="ar-SA"/>
    </w:rPr>
  </w:style>
  <w:style w:type="paragraph" w:styleId="27">
    <w:name w:val="Body Text 2"/>
    <w:basedOn w:val="a1"/>
    <w:link w:val="28"/>
    <w:uiPriority w:val="99"/>
    <w:rsid w:val="00FE6C91"/>
    <w:rPr>
      <w:b/>
      <w:bCs/>
      <w:sz w:val="20"/>
    </w:rPr>
  </w:style>
  <w:style w:type="paragraph" w:customStyle="1" w:styleId="aff0">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link w:val="NormalWeb0"/>
    <w:uiPriority w:val="99"/>
    <w:rsid w:val="00FE6C91"/>
    <w:rPr>
      <w:rFonts w:cs="Times New Roman"/>
      <w:lang w:eastAsia="en-US"/>
    </w:rPr>
  </w:style>
  <w:style w:type="paragraph" w:styleId="aff1">
    <w:name w:val="Document Map"/>
    <w:basedOn w:val="a1"/>
    <w:link w:val="aff2"/>
    <w:uiPriority w:val="99"/>
    <w:semiHidden/>
    <w:rsid w:val="00FE6C91"/>
    <w:pPr>
      <w:shd w:val="clear" w:color="auto" w:fill="000080"/>
    </w:pPr>
    <w:rPr>
      <w:rFonts w:ascii="Tahoma" w:hAnsi="Tahoma" w:cs="Tahoma"/>
      <w:sz w:val="20"/>
      <w:szCs w:val="20"/>
      <w:lang w:eastAsia="en-US"/>
    </w:rPr>
  </w:style>
  <w:style w:type="paragraph" w:customStyle="1" w:styleId="aff3">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4">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4"/>
    <w:rsid w:val="00FE6C91"/>
    <w:rPr>
      <w:rFonts w:ascii="Arial" w:hAnsi="Arial" w:cs="Arial"/>
      <w:sz w:val="22"/>
      <w:szCs w:val="22"/>
      <w:lang w:val="en-US" w:eastAsia="en-US" w:bidi="he-IL"/>
    </w:rPr>
  </w:style>
  <w:style w:type="paragraph" w:customStyle="1" w:styleId="aff5">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5"/>
    <w:rsid w:val="00FE6C91"/>
    <w:pPr>
      <w:tabs>
        <w:tab w:val="clear" w:pos="1985"/>
        <w:tab w:val="num" w:pos="2835"/>
      </w:tabs>
      <w:ind w:left="2835" w:right="0" w:hanging="850"/>
    </w:pPr>
  </w:style>
  <w:style w:type="paragraph" w:customStyle="1" w:styleId="aff6">
    <w:name w:val="שם הוראה"/>
    <w:basedOn w:val="a1"/>
    <w:rsid w:val="00FE6C91"/>
    <w:rPr>
      <w:rFonts w:ascii="Arial" w:hAnsi="Arial" w:cs="Arial"/>
      <w:b/>
      <w:bCs/>
      <w:color w:val="FFFFFF"/>
      <w:sz w:val="28"/>
      <w:szCs w:val="28"/>
      <w:lang w:eastAsia="en-US"/>
    </w:rPr>
  </w:style>
  <w:style w:type="paragraph" w:customStyle="1" w:styleId="aff7">
    <w:name w:val="טקסט רץ טבלה עליונה"/>
    <w:basedOn w:val="a1"/>
    <w:rsid w:val="00FE6C91"/>
    <w:rPr>
      <w:rFonts w:ascii="Arial" w:hAnsi="Arial" w:cs="Arial"/>
      <w:sz w:val="20"/>
      <w:szCs w:val="20"/>
      <w:lang w:eastAsia="en-US"/>
    </w:rPr>
  </w:style>
  <w:style w:type="table" w:styleId="aff8">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9">
    <w:name w:val="Strong"/>
    <w:qFormat/>
    <w:rsid w:val="00FE6C91"/>
    <w:rPr>
      <w:b/>
      <w:bCs/>
    </w:rPr>
  </w:style>
  <w:style w:type="paragraph" w:styleId="affa">
    <w:name w:val="footnote text"/>
    <w:basedOn w:val="a1"/>
    <w:link w:val="affb"/>
    <w:semiHidden/>
    <w:rsid w:val="00FE6C91"/>
    <w:rPr>
      <w:rFonts w:cs="Times New Roman"/>
      <w:sz w:val="20"/>
      <w:szCs w:val="20"/>
    </w:rPr>
  </w:style>
  <w:style w:type="paragraph" w:customStyle="1" w:styleId="affc">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d">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d"/>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9">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e">
    <w:name w:val="חתימת דואר אלקטרוני תו"/>
    <w:link w:val="afff"/>
    <w:rsid w:val="00976ACD"/>
    <w:rPr>
      <w:rFonts w:ascii="Calibri" w:hAnsi="Calibri"/>
      <w:lang w:bidi="he-IL"/>
    </w:rPr>
  </w:style>
  <w:style w:type="paragraph" w:styleId="afff">
    <w:name w:val="E-mail Signature"/>
    <w:basedOn w:val="a1"/>
    <w:link w:val="affe"/>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uiPriority w:val="99"/>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uiPriority w:val="99"/>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1">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3">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uiPriority w:val="99"/>
    <w:rsid w:val="00DE6027"/>
    <w:rPr>
      <w:rFonts w:eastAsia="Calibri" w:cs="David"/>
      <w:b/>
      <w:bCs/>
      <w:lang w:eastAsia="he-IL"/>
    </w:rPr>
  </w:style>
  <w:style w:type="character" w:customStyle="1" w:styleId="ae">
    <w:name w:val="טקסט בלונים תו"/>
    <w:link w:val="ad"/>
    <w:uiPriority w:val="99"/>
    <w:rsid w:val="00DE6027"/>
    <w:rPr>
      <w:rFonts w:ascii="Tahoma" w:hAnsi="Tahoma" w:cs="Times New Roman"/>
      <w:sz w:val="16"/>
      <w:szCs w:val="16"/>
      <w:lang w:eastAsia="he-IL"/>
    </w:rPr>
  </w:style>
  <w:style w:type="character" w:styleId="afff0">
    <w:name w:val="footnote reference"/>
    <w:rsid w:val="001E2D67"/>
    <w:rPr>
      <w:vertAlign w:val="superscript"/>
    </w:rPr>
  </w:style>
  <w:style w:type="paragraph" w:styleId="afff1">
    <w:name w:val="Revision"/>
    <w:hidden/>
    <w:uiPriority w:val="99"/>
    <w:semiHidden/>
    <w:rsid w:val="003C1891"/>
    <w:rPr>
      <w:rFonts w:cs="David"/>
      <w:sz w:val="24"/>
      <w:szCs w:val="24"/>
      <w:lang w:eastAsia="he-IL"/>
    </w:rPr>
  </w:style>
  <w:style w:type="character" w:customStyle="1" w:styleId="22">
    <w:name w:val="כותרת 2 תו"/>
    <w:link w:val="21"/>
    <w:uiPriority w:val="9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uiPriority w:val="99"/>
    <w:locked/>
    <w:rsid w:val="00343973"/>
    <w:rPr>
      <w:rFonts w:cs="David"/>
      <w:szCs w:val="24"/>
      <w:lang w:eastAsia="he-IL"/>
    </w:rPr>
  </w:style>
  <w:style w:type="paragraph" w:customStyle="1" w:styleId="2a">
    <w:name w:val="2"/>
    <w:uiPriority w:val="9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uiPriority w:val="99"/>
    <w:locked/>
    <w:rsid w:val="00343973"/>
    <w:rPr>
      <w:rFonts w:cs="David"/>
      <w:b/>
      <w:bCs/>
      <w:sz w:val="32"/>
      <w:szCs w:val="56"/>
    </w:rPr>
  </w:style>
  <w:style w:type="character" w:customStyle="1" w:styleId="aff2">
    <w:name w:val="מפת מסמך תו"/>
    <w:link w:val="aff1"/>
    <w:uiPriority w:val="99"/>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b">
    <w:name w:val="פיסקת רשימה2"/>
    <w:basedOn w:val="a1"/>
    <w:qFormat/>
    <w:rsid w:val="00343973"/>
    <w:pPr>
      <w:bidi w:val="0"/>
      <w:ind w:left="720"/>
    </w:pPr>
    <w:rPr>
      <w:rFonts w:cs="Times New Roman"/>
      <w:lang w:eastAsia="en-US"/>
    </w:rPr>
  </w:style>
  <w:style w:type="paragraph" w:customStyle="1" w:styleId="afff2">
    <w:name w:val="פסקה רג"/>
    <w:basedOn w:val="a1"/>
    <w:rsid w:val="00343973"/>
    <w:pPr>
      <w:spacing w:before="120" w:after="120" w:line="336" w:lineRule="auto"/>
    </w:pPr>
    <w:rPr>
      <w:lang w:eastAsia="en-US"/>
    </w:rPr>
  </w:style>
  <w:style w:type="character" w:customStyle="1" w:styleId="affb">
    <w:name w:val="טקסט הערת שוליים תו"/>
    <w:link w:val="affa"/>
    <w:semiHidden/>
    <w:locked/>
    <w:rsid w:val="00343973"/>
    <w:rPr>
      <w:rFonts w:cs="Times New Roman"/>
      <w:lang w:eastAsia="he-IL"/>
    </w:rPr>
  </w:style>
  <w:style w:type="character" w:customStyle="1" w:styleId="63">
    <w:name w:val="תו תו6"/>
    <w:semiHidden/>
    <w:locked/>
    <w:rsid w:val="00343973"/>
    <w:rPr>
      <w:rFonts w:cs="Times New Roman"/>
      <w:sz w:val="24"/>
      <w:szCs w:val="24"/>
    </w:rPr>
  </w:style>
  <w:style w:type="paragraph" w:customStyle="1" w:styleId="2c">
    <w:name w:val="מהדורה2"/>
    <w:hidden/>
    <w:uiPriority w:val="99"/>
    <w:semiHidden/>
    <w:rsid w:val="00343973"/>
    <w:rPr>
      <w:rFonts w:cs="Times New Roman"/>
      <w:sz w:val="24"/>
      <w:szCs w:val="24"/>
    </w:rPr>
  </w:style>
  <w:style w:type="paragraph" w:styleId="afff3">
    <w:name w:val="endnote text"/>
    <w:basedOn w:val="a1"/>
    <w:link w:val="afff4"/>
    <w:rsid w:val="00343973"/>
    <w:pPr>
      <w:bidi w:val="0"/>
    </w:pPr>
    <w:rPr>
      <w:rFonts w:cs="Times New Roman"/>
      <w:sz w:val="20"/>
      <w:szCs w:val="20"/>
      <w:lang w:eastAsia="en-US"/>
    </w:rPr>
  </w:style>
  <w:style w:type="character" w:customStyle="1" w:styleId="afff4">
    <w:name w:val="טקסט הערת סיום תו"/>
    <w:basedOn w:val="a3"/>
    <w:link w:val="afff3"/>
    <w:rsid w:val="00343973"/>
    <w:rPr>
      <w:rFonts w:cs="Times New Roman"/>
    </w:rPr>
  </w:style>
  <w:style w:type="character" w:styleId="afff5">
    <w:name w:val="endnote reference"/>
    <w:rsid w:val="00343973"/>
    <w:rPr>
      <w:vertAlign w:val="superscript"/>
    </w:rPr>
  </w:style>
  <w:style w:type="character" w:customStyle="1" w:styleId="st1">
    <w:name w:val="st1"/>
    <w:rsid w:val="00343973"/>
  </w:style>
  <w:style w:type="paragraph" w:styleId="afff6">
    <w:name w:val="Plain Text"/>
    <w:basedOn w:val="a1"/>
    <w:link w:val="afff7"/>
    <w:unhideWhenUsed/>
    <w:rsid w:val="00343973"/>
    <w:rPr>
      <w:rFonts w:ascii="Calibri" w:eastAsia="Calibri" w:hAnsi="Calibri" w:cs="Times New Roman"/>
      <w:sz w:val="20"/>
      <w:szCs w:val="21"/>
      <w:lang w:val="x-none" w:eastAsia="x-none"/>
    </w:rPr>
  </w:style>
  <w:style w:type="character" w:customStyle="1" w:styleId="afff7">
    <w:name w:val="טקסט רגיל תו"/>
    <w:basedOn w:val="a3"/>
    <w:link w:val="afff6"/>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uiPriority w:val="99"/>
    <w:rsid w:val="00F623ED"/>
    <w:pPr>
      <w:bidi/>
    </w:pPr>
  </w:style>
  <w:style w:type="paragraph" w:customStyle="1" w:styleId="2d">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d"/>
    <w:uiPriority w:val="34"/>
    <w:locked/>
    <w:rsid w:val="00F016D5"/>
    <w:rPr>
      <w:rFonts w:cs="David"/>
      <w:sz w:val="24"/>
      <w:szCs w:val="24"/>
      <w:lang w:eastAsia="he-IL"/>
    </w:rPr>
  </w:style>
  <w:style w:type="paragraph" w:styleId="afff8">
    <w:name w:val="List"/>
    <w:basedOn w:val="a1"/>
    <w:uiPriority w:val="99"/>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9">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a">
    <w:name w:val="טקסט סעיף תו"/>
    <w:rsid w:val="008E145A"/>
    <w:rPr>
      <w:rFonts w:ascii="Arial" w:hAnsi="Arial" w:cs="Arial"/>
      <w:sz w:val="22"/>
      <w:szCs w:val="22"/>
      <w:lang w:val="en-US" w:eastAsia="en-US" w:bidi="he-IL"/>
    </w:rPr>
  </w:style>
  <w:style w:type="paragraph" w:customStyle="1" w:styleId="afffb">
    <w:name w:val="סגנון מרווח בין שורות:  בודד"/>
    <w:basedOn w:val="a1"/>
    <w:rsid w:val="00316D48"/>
    <w:pPr>
      <w:spacing w:line="240" w:lineRule="auto"/>
    </w:pPr>
    <w:rPr>
      <w:sz w:val="22"/>
    </w:rPr>
  </w:style>
  <w:style w:type="character" w:customStyle="1" w:styleId="33">
    <w:name w:val="כותרת 3 תו"/>
    <w:basedOn w:val="a3"/>
    <w:link w:val="32"/>
    <w:uiPriority w:val="99"/>
    <w:rsid w:val="009B1B1B"/>
    <w:rPr>
      <w:rFonts w:cs="David"/>
      <w:noProof/>
      <w:szCs w:val="24"/>
      <w:lang w:eastAsia="he-IL"/>
    </w:rPr>
  </w:style>
  <w:style w:type="character" w:customStyle="1" w:styleId="12">
    <w:name w:val="כותרת 1 תו"/>
    <w:aliases w:val="H2 תו"/>
    <w:basedOn w:val="a3"/>
    <w:link w:val="11"/>
    <w:uiPriority w:val="99"/>
    <w:rsid w:val="00EC76CE"/>
    <w:rPr>
      <w:rFonts w:ascii="Times New Roman Bold" w:hAnsi="Times New Roman Bold" w:cs="David"/>
      <w:b/>
      <w:bCs/>
      <w:noProof/>
      <w:kern w:val="32"/>
      <w:sz w:val="26"/>
      <w:szCs w:val="32"/>
      <w:u w:val="single"/>
      <w:lang w:eastAsia="he-IL"/>
    </w:rPr>
  </w:style>
  <w:style w:type="character" w:customStyle="1" w:styleId="52">
    <w:name w:val="כותרת 5 תו"/>
    <w:basedOn w:val="a3"/>
    <w:link w:val="5"/>
    <w:uiPriority w:val="99"/>
    <w:rsid w:val="00A96291"/>
    <w:rPr>
      <w:rFonts w:cs="David"/>
      <w:noProof/>
      <w:color w:val="000000"/>
      <w:szCs w:val="24"/>
      <w:lang w:eastAsia="he-IL"/>
    </w:rPr>
  </w:style>
  <w:style w:type="paragraph" w:customStyle="1" w:styleId="3a">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uiPriority w:val="99"/>
    <w:rsid w:val="00CE22CB"/>
    <w:rPr>
      <w:rFonts w:cs="David"/>
      <w:b/>
      <w:bCs/>
      <w:noProof/>
      <w:sz w:val="22"/>
      <w:szCs w:val="28"/>
      <w:u w:val="single"/>
      <w:lang w:eastAsia="he-IL"/>
    </w:rPr>
  </w:style>
  <w:style w:type="paragraph" w:styleId="afffc">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28"/>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d">
    <w:name w:val="פיסקת רשימה תו"/>
    <w:aliases w:val="פיסקת bullets תו"/>
    <w:basedOn w:val="a3"/>
    <w:link w:val="3b"/>
    <w:uiPriority w:val="34"/>
    <w:locked/>
    <w:rsid w:val="00CA4C26"/>
    <w:rPr>
      <w:rFonts w:ascii="Calibri" w:hAnsi="Calibri"/>
    </w:rPr>
  </w:style>
  <w:style w:type="paragraph" w:customStyle="1" w:styleId="3b">
    <w:name w:val="פיסקת רשימה3"/>
    <w:aliases w:val="פיסקת bullets"/>
    <w:basedOn w:val="a1"/>
    <w:link w:val="afffd"/>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0"/>
      </w:numPr>
      <w:spacing w:before="120" w:after="60" w:line="240" w:lineRule="auto"/>
      <w:ind w:right="0"/>
    </w:pPr>
    <w:rPr>
      <w:sz w:val="20"/>
    </w:rPr>
  </w:style>
  <w:style w:type="paragraph" w:customStyle="1" w:styleId="1">
    <w:name w:val="מספור1"/>
    <w:basedOn w:val="a1"/>
    <w:next w:val="a1"/>
    <w:link w:val="1c"/>
    <w:autoRedefine/>
    <w:rsid w:val="00AC0D26"/>
    <w:pPr>
      <w:numPr>
        <w:numId w:val="30"/>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0">
    <w:name w:val="מספור3"/>
    <w:basedOn w:val="a1"/>
    <w:next w:val="a1"/>
    <w:rsid w:val="00AC0D26"/>
    <w:pPr>
      <w:numPr>
        <w:ilvl w:val="2"/>
        <w:numId w:val="30"/>
      </w:numPr>
      <w:spacing w:before="120" w:after="60" w:line="240" w:lineRule="auto"/>
      <w:ind w:right="0"/>
    </w:pPr>
    <w:rPr>
      <w:sz w:val="20"/>
    </w:rPr>
  </w:style>
  <w:style w:type="paragraph" w:customStyle="1" w:styleId="42">
    <w:name w:val="פיסקת רשימה4"/>
    <w:basedOn w:val="a1"/>
    <w:uiPriority w:val="99"/>
    <w:qFormat/>
    <w:rsid w:val="00CE651D"/>
    <w:pPr>
      <w:spacing w:line="240" w:lineRule="auto"/>
      <w:ind w:left="720"/>
      <w:jc w:val="left"/>
    </w:pPr>
    <w:rPr>
      <w:rFonts w:ascii="Franklin Gothic Medium" w:hAnsi="Franklin Gothic Medium"/>
      <w:sz w:val="26"/>
      <w:lang w:eastAsia="en-US"/>
    </w:rPr>
  </w:style>
  <w:style w:type="paragraph" w:customStyle="1" w:styleId="1d">
    <w:name w:val="???? 1"/>
    <w:basedOn w:val="a1"/>
    <w:rsid w:val="00C857A1"/>
    <w:pPr>
      <w:tabs>
        <w:tab w:val="left" w:pos="1871"/>
        <w:tab w:val="left" w:pos="2722"/>
      </w:tabs>
      <w:overflowPunct w:val="0"/>
      <w:autoSpaceDE w:val="0"/>
      <w:autoSpaceDN w:val="0"/>
      <w:bidi w:val="0"/>
      <w:adjustRightInd w:val="0"/>
      <w:spacing w:line="360" w:lineRule="atLeast"/>
      <w:ind w:left="851" w:hanging="851"/>
      <w:textAlignment w:val="baseline"/>
    </w:pPr>
    <w:rPr>
      <w:rFonts w:cs="Times New Roman"/>
      <w:color w:val="000000"/>
      <w:sz w:val="18"/>
      <w:szCs w:val="18"/>
      <w:lang w:eastAsia="en-US"/>
    </w:rPr>
  </w:style>
  <w:style w:type="paragraph" w:customStyle="1" w:styleId="xl121">
    <w:name w:val="xl121"/>
    <w:basedOn w:val="a1"/>
    <w:rsid w:val="00C857A1"/>
    <w:pPr>
      <w:pBdr>
        <w:top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3c">
    <w:name w:val="???? 3"/>
    <w:basedOn w:val="a1"/>
    <w:rsid w:val="00C857A1"/>
    <w:pPr>
      <w:tabs>
        <w:tab w:val="left" w:pos="3742"/>
        <w:tab w:val="left" w:pos="4593"/>
      </w:tabs>
      <w:overflowPunct w:val="0"/>
      <w:autoSpaceDE w:val="0"/>
      <w:autoSpaceDN w:val="0"/>
      <w:bidi w:val="0"/>
      <w:adjustRightInd w:val="0"/>
      <w:spacing w:line="360" w:lineRule="atLeast"/>
      <w:ind w:left="2722" w:hanging="851"/>
      <w:textAlignment w:val="baseline"/>
    </w:pPr>
    <w:rPr>
      <w:rFonts w:cs="Times New Roman"/>
      <w:color w:val="000000"/>
      <w:sz w:val="18"/>
      <w:szCs w:val="18"/>
      <w:lang w:eastAsia="en-US"/>
    </w:rPr>
  </w:style>
  <w:style w:type="paragraph" w:customStyle="1" w:styleId="xl129">
    <w:name w:val="xl129"/>
    <w:basedOn w:val="a1"/>
    <w:rsid w:val="00C857A1"/>
    <w:pPr>
      <w:pBdr>
        <w:top w:val="single" w:sz="4" w:space="0" w:color="auto"/>
        <w:left w:val="single" w:sz="4" w:space="0" w:color="auto"/>
        <w:bottom w:val="single" w:sz="12" w:space="0" w:color="auto"/>
        <w:right w:val="single" w:sz="4" w:space="0" w:color="auto"/>
      </w:pBdr>
      <w:bidi w:val="0"/>
      <w:spacing w:before="100" w:beforeAutospacing="1" w:after="100" w:afterAutospacing="1" w:line="240" w:lineRule="auto"/>
      <w:jc w:val="center"/>
    </w:pPr>
    <w:rPr>
      <w:rFonts w:ascii="Arial" w:hAnsi="Arial" w:cs="Arial"/>
      <w:b/>
      <w:bCs/>
      <w:lang w:eastAsia="zh-CN"/>
    </w:rPr>
  </w:style>
  <w:style w:type="character" w:customStyle="1" w:styleId="40">
    <w:name w:val="כותרת 4 תו"/>
    <w:aliases w:val="Heading 4 תו תו תו,Heading 4 תו תו תו תו תו"/>
    <w:link w:val="4"/>
    <w:uiPriority w:val="99"/>
    <w:locked/>
    <w:rsid w:val="00C857A1"/>
    <w:rPr>
      <w:rFonts w:cs="David"/>
      <w:noProof/>
      <w:color w:val="000000"/>
      <w:sz w:val="24"/>
      <w:szCs w:val="24"/>
      <w:lang w:eastAsia="he-IL"/>
    </w:rPr>
  </w:style>
  <w:style w:type="character" w:customStyle="1" w:styleId="62">
    <w:name w:val="כותרת 6 תו"/>
    <w:link w:val="6"/>
    <w:uiPriority w:val="99"/>
    <w:locked/>
    <w:rsid w:val="00C857A1"/>
    <w:rPr>
      <w:rFonts w:cs="David"/>
      <w:noProof/>
      <w:color w:val="000000"/>
      <w:szCs w:val="24"/>
      <w:lang w:eastAsia="he-IL"/>
    </w:rPr>
  </w:style>
  <w:style w:type="character" w:customStyle="1" w:styleId="70">
    <w:name w:val="כותרת 7 תו"/>
    <w:link w:val="7"/>
    <w:uiPriority w:val="99"/>
    <w:locked/>
    <w:rsid w:val="00C857A1"/>
    <w:rPr>
      <w:rFonts w:cs="David"/>
      <w:noProof/>
      <w:szCs w:val="24"/>
      <w:lang w:eastAsia="he-IL"/>
    </w:rPr>
  </w:style>
  <w:style w:type="character" w:customStyle="1" w:styleId="90">
    <w:name w:val="כותרת 9 תו"/>
    <w:aliases w:val="פרטיכל תו"/>
    <w:link w:val="9"/>
    <w:uiPriority w:val="99"/>
    <w:locked/>
    <w:rsid w:val="00C857A1"/>
    <w:rPr>
      <w:rFonts w:ascii="Arial" w:hAnsi="Arial"/>
      <w:i/>
      <w:iCs/>
      <w:sz w:val="18"/>
      <w:szCs w:val="18"/>
      <w:lang w:eastAsia="he-IL"/>
    </w:rPr>
  </w:style>
  <w:style w:type="paragraph" w:customStyle="1" w:styleId="RonnyBase">
    <w:name w:val="RonnyBase"/>
    <w:link w:val="RonnyBase1"/>
    <w:uiPriority w:val="99"/>
    <w:rsid w:val="00C857A1"/>
    <w:pPr>
      <w:keepLines/>
      <w:bidi/>
      <w:spacing w:before="120"/>
      <w:jc w:val="both"/>
    </w:pPr>
    <w:rPr>
      <w:rFonts w:cs="David"/>
      <w:sz w:val="22"/>
      <w:szCs w:val="22"/>
    </w:rPr>
  </w:style>
  <w:style w:type="paragraph" w:customStyle="1" w:styleId="111">
    <w:name w:val="סגנון1.1.1"/>
    <w:basedOn w:val="a1"/>
    <w:uiPriority w:val="99"/>
    <w:rsid w:val="00C857A1"/>
    <w:pPr>
      <w:keepNext/>
      <w:keepLines/>
      <w:spacing w:before="120" w:after="120" w:line="240" w:lineRule="auto"/>
      <w:ind w:right="969"/>
      <w:jc w:val="left"/>
      <w:outlineLvl w:val="2"/>
    </w:pPr>
    <w:rPr>
      <w:rFonts w:ascii="Franklin Gothic Medium" w:hAnsi="Franklin Gothic Medium"/>
      <w:b/>
      <w:color w:val="000000"/>
      <w:sz w:val="22"/>
      <w:lang w:eastAsia="en-US"/>
    </w:rPr>
  </w:style>
  <w:style w:type="paragraph" w:customStyle="1" w:styleId="Normal3">
    <w:name w:val="Normal3"/>
    <w:basedOn w:val="a1"/>
    <w:uiPriority w:val="99"/>
    <w:rsid w:val="00C857A1"/>
    <w:pPr>
      <w:keepLines/>
      <w:widowControl w:val="0"/>
      <w:autoSpaceDE w:val="0"/>
      <w:autoSpaceDN w:val="0"/>
      <w:adjustRightInd w:val="0"/>
      <w:spacing w:before="60" w:line="240" w:lineRule="auto"/>
      <w:ind w:right="1584"/>
    </w:pPr>
    <w:rPr>
      <w:rFonts w:ascii="Franklin Gothic Medium" w:hAnsi="Franklin Gothic Medium" w:cs="Times New Roman"/>
      <w:b/>
      <w:smallCaps/>
      <w:color w:val="000000"/>
      <w:sz w:val="26"/>
      <w:lang w:eastAsia="en-US"/>
    </w:rPr>
  </w:style>
  <w:style w:type="paragraph" w:customStyle="1" w:styleId="ListHnumber3">
    <w:name w:val="List Hnumber3"/>
    <w:basedOn w:val="Normal3"/>
    <w:uiPriority w:val="99"/>
    <w:rsid w:val="00C857A1"/>
    <w:pPr>
      <w:ind w:right="2007" w:hanging="567"/>
    </w:pPr>
  </w:style>
  <w:style w:type="paragraph" w:customStyle="1" w:styleId="afffe">
    <w:name w:val="נדון"/>
    <w:basedOn w:val="a1"/>
    <w:next w:val="a1"/>
    <w:uiPriority w:val="99"/>
    <w:rsid w:val="00C857A1"/>
    <w:pPr>
      <w:autoSpaceDE w:val="0"/>
      <w:autoSpaceDN w:val="0"/>
      <w:adjustRightInd w:val="0"/>
      <w:spacing w:after="240" w:line="240" w:lineRule="auto"/>
      <w:jc w:val="center"/>
    </w:pPr>
    <w:rPr>
      <w:rFonts w:ascii="Franklin Gothic Medium" w:hAnsi="Franklin Gothic Medium"/>
      <w:bCs/>
      <w:color w:val="000000"/>
      <w:kern w:val="22"/>
      <w:sz w:val="22"/>
      <w:szCs w:val="22"/>
      <w:u w:val="single"/>
      <w:lang w:eastAsia="en-US"/>
    </w:rPr>
  </w:style>
  <w:style w:type="paragraph" w:customStyle="1" w:styleId="3d">
    <w:name w:val="תוכן3"/>
    <w:basedOn w:val="a1"/>
    <w:uiPriority w:val="99"/>
    <w:rsid w:val="00C857A1"/>
    <w:pPr>
      <w:spacing w:before="120"/>
      <w:ind w:left="2160"/>
    </w:pPr>
    <w:rPr>
      <w:rFonts w:ascii="Franklin Gothic Medium" w:hAnsi="Franklin Gothic Medium" w:cs="FrankRuehl"/>
      <w:b/>
      <w:color w:val="000000"/>
      <w:sz w:val="26"/>
      <w:szCs w:val="26"/>
      <w:lang w:eastAsia="en-US"/>
    </w:rPr>
  </w:style>
  <w:style w:type="paragraph" w:customStyle="1" w:styleId="3e">
    <w:name w:val="תוכן3 ממוספר"/>
    <w:basedOn w:val="a1"/>
    <w:uiPriority w:val="99"/>
    <w:rsid w:val="00C857A1"/>
    <w:pPr>
      <w:tabs>
        <w:tab w:val="left" w:pos="8266"/>
      </w:tabs>
      <w:spacing w:before="120"/>
    </w:pPr>
    <w:rPr>
      <w:rFonts w:ascii="Franklin Gothic Medium" w:hAnsi="Franklin Gothic Medium" w:cs="FrankRuehl"/>
      <w:b/>
      <w:color w:val="000000"/>
      <w:sz w:val="26"/>
      <w:szCs w:val="26"/>
      <w:lang w:eastAsia="en-US"/>
    </w:rPr>
  </w:style>
  <w:style w:type="paragraph" w:customStyle="1" w:styleId="110">
    <w:name w:val="סגנון1.1"/>
    <w:basedOn w:val="13"/>
    <w:uiPriority w:val="99"/>
    <w:rsid w:val="00C857A1"/>
    <w:pPr>
      <w:keepNext/>
      <w:keepLines/>
      <w:tabs>
        <w:tab w:val="clear" w:pos="576"/>
      </w:tabs>
      <w:spacing w:before="120" w:line="240" w:lineRule="auto"/>
      <w:ind w:left="0" w:right="969" w:firstLine="0"/>
      <w:jc w:val="left"/>
      <w:outlineLvl w:val="1"/>
    </w:pPr>
    <w:rPr>
      <w:rFonts w:ascii="Times New Roman" w:hAnsi="Times New Roman" w:cs="David"/>
      <w:bCs/>
      <w:color w:val="000000"/>
      <w:szCs w:val="28"/>
      <w:lang w:val="x-none" w:eastAsia="x-none"/>
    </w:rPr>
  </w:style>
  <w:style w:type="paragraph" w:customStyle="1" w:styleId="Normal4">
    <w:name w:val="Normal4"/>
    <w:basedOn w:val="Normal3"/>
    <w:uiPriority w:val="99"/>
    <w:rsid w:val="00C857A1"/>
    <w:pPr>
      <w:tabs>
        <w:tab w:val="num" w:pos="0"/>
        <w:tab w:val="num" w:pos="360"/>
      </w:tabs>
      <w:ind w:left="360" w:right="360"/>
    </w:pPr>
  </w:style>
  <w:style w:type="paragraph" w:styleId="affff">
    <w:name w:val="Normal Indent"/>
    <w:basedOn w:val="a1"/>
    <w:uiPriority w:val="99"/>
    <w:rsid w:val="00C857A1"/>
    <w:pPr>
      <w:keepLines/>
      <w:widowControl w:val="0"/>
      <w:autoSpaceDE w:val="0"/>
      <w:autoSpaceDN w:val="0"/>
      <w:adjustRightInd w:val="0"/>
      <w:spacing w:after="240" w:line="240" w:lineRule="auto"/>
      <w:ind w:left="720" w:right="1588"/>
    </w:pPr>
    <w:rPr>
      <w:rFonts w:ascii="Franklin Gothic Medium" w:hAnsi="Franklin Gothic Medium" w:cs="Times New Roman"/>
      <w:b/>
      <w:color w:val="000000"/>
      <w:sz w:val="26"/>
      <w:lang w:eastAsia="en-US"/>
    </w:rPr>
  </w:style>
  <w:style w:type="paragraph" w:customStyle="1" w:styleId="affff0">
    <w:name w:val="טבלה"/>
    <w:basedOn w:val="a1"/>
    <w:uiPriority w:val="99"/>
    <w:rsid w:val="00C857A1"/>
    <w:pPr>
      <w:keepLines/>
      <w:widowControl w:val="0"/>
      <w:tabs>
        <w:tab w:val="right" w:pos="84"/>
      </w:tabs>
      <w:autoSpaceDE w:val="0"/>
      <w:autoSpaceDN w:val="0"/>
      <w:adjustRightInd w:val="0"/>
      <w:spacing w:line="240" w:lineRule="auto"/>
      <w:jc w:val="left"/>
    </w:pPr>
    <w:rPr>
      <w:rFonts w:ascii="Franklin Gothic Medium" w:hAnsi="Franklin Gothic Medium" w:cs="Times New Roman"/>
      <w:b/>
      <w:color w:val="000000"/>
      <w:sz w:val="26"/>
      <w:lang w:eastAsia="en-US"/>
    </w:rPr>
  </w:style>
  <w:style w:type="paragraph" w:styleId="3f">
    <w:name w:val="List Number 3"/>
    <w:basedOn w:val="35"/>
    <w:uiPriority w:val="99"/>
    <w:rsid w:val="00C857A1"/>
    <w:pPr>
      <w:widowControl w:val="0"/>
      <w:tabs>
        <w:tab w:val="clear" w:pos="926"/>
      </w:tabs>
      <w:autoSpaceDE w:val="0"/>
      <w:autoSpaceDN w:val="0"/>
      <w:adjustRightInd w:val="0"/>
      <w:spacing w:before="120" w:after="0" w:line="260" w:lineRule="atLeast"/>
      <w:ind w:left="0" w:right="1985" w:hanging="284"/>
    </w:pPr>
    <w:rPr>
      <w:rFonts w:ascii="Franklin Gothic Medium" w:hAnsi="Franklin Gothic Medium" w:cs="David"/>
      <w:b/>
      <w:smallCaps/>
      <w:color w:val="000000"/>
      <w:sz w:val="26"/>
      <w:szCs w:val="24"/>
      <w:lang w:eastAsia="en-US"/>
    </w:rPr>
  </w:style>
  <w:style w:type="paragraph" w:customStyle="1" w:styleId="BlockQuotation">
    <w:name w:val="Block Quotation"/>
    <w:basedOn w:val="a1"/>
    <w:uiPriority w:val="99"/>
    <w:rsid w:val="00C857A1"/>
    <w:pPr>
      <w:keepLines/>
      <w:widowControl w:val="0"/>
      <w:autoSpaceDE w:val="0"/>
      <w:autoSpaceDN w:val="0"/>
      <w:adjustRightInd w:val="0"/>
      <w:spacing w:after="240" w:line="240" w:lineRule="auto"/>
      <w:ind w:left="720" w:right="1180" w:hanging="430"/>
    </w:pPr>
    <w:rPr>
      <w:rFonts w:ascii="Franklin Gothic Medium" w:hAnsi="Franklin Gothic Medium" w:cs="Times New Roman"/>
      <w:b/>
      <w:color w:val="000000"/>
      <w:sz w:val="26"/>
      <w:lang w:eastAsia="en-US"/>
    </w:rPr>
  </w:style>
  <w:style w:type="paragraph" w:customStyle="1" w:styleId="3f0">
    <w:name w:val="רגיל מדורג 3"/>
    <w:basedOn w:val="4"/>
    <w:uiPriority w:val="99"/>
    <w:rsid w:val="00C857A1"/>
    <w:pPr>
      <w:widowControl w:val="0"/>
      <w:numPr>
        <w:ilvl w:val="0"/>
        <w:numId w:val="0"/>
      </w:numPr>
      <w:autoSpaceDE w:val="0"/>
      <w:autoSpaceDN w:val="0"/>
      <w:adjustRightInd w:val="0"/>
      <w:spacing w:before="60" w:after="60" w:line="300" w:lineRule="atLeast"/>
      <w:ind w:right="2098"/>
      <w:outlineLvl w:val="9"/>
    </w:pPr>
    <w:rPr>
      <w:rFonts w:ascii="Arial" w:hAnsi="Arial" w:cs="Times New Roman"/>
      <w:b/>
      <w:noProof w:val="0"/>
      <w:lang w:val="x-none" w:eastAsia="x-none"/>
    </w:rPr>
  </w:style>
  <w:style w:type="paragraph" w:customStyle="1" w:styleId="2e">
    <w:name w:val="רגיל מדורג 2"/>
    <w:basedOn w:val="32"/>
    <w:uiPriority w:val="99"/>
    <w:rsid w:val="00C857A1"/>
    <w:pPr>
      <w:widowControl w:val="0"/>
      <w:autoSpaceDE w:val="0"/>
      <w:autoSpaceDN w:val="0"/>
      <w:adjustRightInd w:val="0"/>
      <w:spacing w:after="60" w:line="300" w:lineRule="atLeast"/>
      <w:ind w:right="1134"/>
      <w:outlineLvl w:val="9"/>
    </w:pPr>
    <w:rPr>
      <w:rFonts w:cs="Times New Roman"/>
      <w:b/>
      <w:noProof w:val="0"/>
      <w:color w:val="000000"/>
      <w:sz w:val="24"/>
      <w:lang w:val="x-none" w:eastAsia="x-none"/>
    </w:rPr>
  </w:style>
  <w:style w:type="paragraph" w:customStyle="1" w:styleId="hnorm">
    <w:name w:val="hnorm"/>
    <w:basedOn w:val="a1"/>
    <w:uiPriority w:val="99"/>
    <w:rsid w:val="00C857A1"/>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hAnsi="Franklin Gothic Medium" w:cs="Times New Roman"/>
      <w:b/>
      <w:color w:val="000000"/>
      <w:sz w:val="26"/>
      <w:lang w:eastAsia="en-US"/>
    </w:rPr>
  </w:style>
  <w:style w:type="paragraph" w:styleId="2f">
    <w:name w:val="List 2"/>
    <w:basedOn w:val="afff8"/>
    <w:uiPriority w:val="99"/>
    <w:rsid w:val="00C857A1"/>
    <w:pPr>
      <w:widowControl w:val="0"/>
      <w:tabs>
        <w:tab w:val="left" w:pos="1134"/>
      </w:tabs>
      <w:autoSpaceDE w:val="0"/>
      <w:autoSpaceDN w:val="0"/>
      <w:adjustRightInd w:val="0"/>
      <w:spacing w:before="40" w:after="40" w:line="300" w:lineRule="atLeast"/>
      <w:ind w:left="737" w:right="908" w:hanging="340"/>
    </w:pPr>
    <w:rPr>
      <w:rFonts w:ascii="Franklin Gothic Medium" w:eastAsia="Times New Roman" w:hAnsi="Franklin Gothic Medium" w:cs="Times New Roman"/>
      <w:b/>
      <w:color w:val="000000"/>
      <w:sz w:val="24"/>
      <w:szCs w:val="24"/>
      <w:lang w:val="x-none" w:eastAsia="x-none"/>
    </w:rPr>
  </w:style>
  <w:style w:type="character" w:customStyle="1" w:styleId="afc">
    <w:name w:val="כניסה בגוף טקסט תו"/>
    <w:link w:val="afb"/>
    <w:uiPriority w:val="99"/>
    <w:locked/>
    <w:rsid w:val="00C857A1"/>
    <w:rPr>
      <w:rFonts w:cs="David"/>
      <w:sz w:val="22"/>
      <w:szCs w:val="24"/>
    </w:rPr>
  </w:style>
  <w:style w:type="paragraph" w:customStyle="1" w:styleId="TOC">
    <w:name w:val="TOC"/>
    <w:basedOn w:val="a1"/>
    <w:uiPriority w:val="99"/>
    <w:rsid w:val="00C857A1"/>
    <w:pPr>
      <w:autoSpaceDE w:val="0"/>
      <w:autoSpaceDN w:val="0"/>
      <w:spacing w:after="240" w:line="240" w:lineRule="auto"/>
    </w:pPr>
    <w:rPr>
      <w:rFonts w:ascii="Franklin Gothic Medium" w:hAnsi="Franklin Gothic Medium"/>
      <w:b/>
      <w:color w:val="000000"/>
      <w:kern w:val="22"/>
      <w:sz w:val="22"/>
      <w:szCs w:val="22"/>
      <w:lang w:eastAsia="en-US"/>
    </w:rPr>
  </w:style>
  <w:style w:type="paragraph" w:customStyle="1" w:styleId="Graphic">
    <w:name w:val="Graphic"/>
    <w:basedOn w:val="a1"/>
    <w:next w:val="a1"/>
    <w:uiPriority w:val="99"/>
    <w:rsid w:val="00C857A1"/>
    <w:pPr>
      <w:keepNext/>
      <w:autoSpaceDE w:val="0"/>
      <w:autoSpaceDN w:val="0"/>
      <w:bidi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1"/>
    <w:uiPriority w:val="99"/>
    <w:rsid w:val="00C857A1"/>
    <w:pPr>
      <w:keepNext/>
      <w:autoSpaceDE w:val="0"/>
      <w:autoSpaceDN w:val="0"/>
      <w:ind w:right="1476"/>
    </w:pPr>
    <w:rPr>
      <w:rFonts w:ascii="Franklin Gothic Medium" w:hAnsi="Franklin Gothic Medium"/>
      <w:b/>
      <w:color w:val="000000"/>
      <w:sz w:val="26"/>
      <w:lang w:eastAsia="en-US"/>
    </w:rPr>
  </w:style>
  <w:style w:type="paragraph" w:customStyle="1" w:styleId="2f0">
    <w:name w:val="פיסקה2"/>
    <w:basedOn w:val="a1"/>
    <w:uiPriority w:val="99"/>
    <w:rsid w:val="00C857A1"/>
    <w:pPr>
      <w:tabs>
        <w:tab w:val="left" w:pos="1800"/>
      </w:tabs>
      <w:autoSpaceDE w:val="0"/>
      <w:autoSpaceDN w:val="0"/>
      <w:ind w:right="1021"/>
      <w:jc w:val="left"/>
    </w:pPr>
    <w:rPr>
      <w:rFonts w:ascii="Franklin Gothic Medium" w:hAnsi="Franklin Gothic Medium" w:cs="FrankRuehl"/>
      <w:b/>
      <w:noProof/>
      <w:color w:val="000000"/>
      <w:sz w:val="26"/>
      <w:szCs w:val="26"/>
      <w:lang w:eastAsia="en-US"/>
    </w:rPr>
  </w:style>
  <w:style w:type="paragraph" w:customStyle="1" w:styleId="3f1">
    <w:name w:val="פיסקה3"/>
    <w:basedOn w:val="a1"/>
    <w:uiPriority w:val="99"/>
    <w:rsid w:val="00C857A1"/>
    <w:pPr>
      <w:tabs>
        <w:tab w:val="left" w:pos="1800"/>
      </w:tabs>
      <w:autoSpaceDE w:val="0"/>
      <w:autoSpaceDN w:val="0"/>
      <w:ind w:right="1814"/>
      <w:jc w:val="left"/>
    </w:pPr>
    <w:rPr>
      <w:rFonts w:ascii="Franklin Gothic Medium" w:hAnsi="Franklin Gothic Medium" w:cs="FrankRuehl"/>
      <w:noProof/>
      <w:color w:val="000000"/>
      <w:sz w:val="26"/>
      <w:szCs w:val="26"/>
      <w:lang w:eastAsia="en-US"/>
    </w:rPr>
  </w:style>
  <w:style w:type="character" w:customStyle="1" w:styleId="26">
    <w:name w:val="כניסה בגוף טקסט 2 תו"/>
    <w:link w:val="25"/>
    <w:uiPriority w:val="99"/>
    <w:locked/>
    <w:rsid w:val="00C857A1"/>
    <w:rPr>
      <w:rFonts w:cs="David"/>
      <w:sz w:val="24"/>
      <w:szCs w:val="24"/>
      <w:lang w:eastAsia="he-IL"/>
    </w:rPr>
  </w:style>
  <w:style w:type="character" w:customStyle="1" w:styleId="39">
    <w:name w:val="כניסה בגוף טקסט 3 תו"/>
    <w:link w:val="38"/>
    <w:uiPriority w:val="99"/>
    <w:locked/>
    <w:rsid w:val="00C857A1"/>
    <w:rPr>
      <w:rFonts w:cs="David"/>
      <w:sz w:val="16"/>
      <w:szCs w:val="16"/>
      <w:lang w:eastAsia="he-IL"/>
    </w:rPr>
  </w:style>
  <w:style w:type="paragraph" w:customStyle="1" w:styleId="1e">
    <w:name w:val="טקסט בלונים1"/>
    <w:basedOn w:val="a1"/>
    <w:uiPriority w:val="99"/>
    <w:semiHidden/>
    <w:rsid w:val="00C857A1"/>
    <w:pPr>
      <w:keepLines/>
      <w:widowControl w:val="0"/>
      <w:autoSpaceDE w:val="0"/>
      <w:autoSpaceDN w:val="0"/>
      <w:adjustRightInd w:val="0"/>
      <w:spacing w:after="240" w:line="240" w:lineRule="auto"/>
      <w:ind w:left="720" w:right="1512" w:hanging="792"/>
    </w:pPr>
    <w:rPr>
      <w:rFonts w:ascii="Tahoma" w:hAnsi="Tahoma" w:cs="Tahoma"/>
      <w:b/>
      <w:color w:val="000000"/>
      <w:sz w:val="16"/>
      <w:szCs w:val="16"/>
      <w:lang w:eastAsia="en-US"/>
    </w:rPr>
  </w:style>
  <w:style w:type="character" w:customStyle="1" w:styleId="3f2">
    <w:name w:val="תוכן3 ממוספר תו"/>
    <w:uiPriority w:val="99"/>
    <w:rsid w:val="00C857A1"/>
    <w:rPr>
      <w:rFonts w:cs="FrankRuehl"/>
      <w:sz w:val="26"/>
      <w:szCs w:val="26"/>
      <w:lang w:val="en-US" w:eastAsia="en-US" w:bidi="he-IL"/>
    </w:rPr>
  </w:style>
  <w:style w:type="character" w:customStyle="1" w:styleId="3f3">
    <w:name w:val="תוכן3 תו"/>
    <w:uiPriority w:val="99"/>
    <w:rsid w:val="00C857A1"/>
    <w:rPr>
      <w:rFonts w:cs="FrankRuehl"/>
      <w:sz w:val="26"/>
      <w:szCs w:val="26"/>
      <w:lang w:val="en-US" w:eastAsia="en-US" w:bidi="he-IL"/>
    </w:rPr>
  </w:style>
  <w:style w:type="character" w:customStyle="1" w:styleId="1f">
    <w:name w:val="סגנון1 תו"/>
    <w:uiPriority w:val="99"/>
    <w:rsid w:val="00C857A1"/>
    <w:rPr>
      <w:rFonts w:ascii="NarkisTam" w:hAnsi="NarkisTam" w:cs="David"/>
      <w:kern w:val="28"/>
      <w:sz w:val="24"/>
      <w:szCs w:val="24"/>
      <w:u w:val="single"/>
      <w:lang w:val="en-US" w:eastAsia="en-US" w:bidi="he-IL"/>
    </w:rPr>
  </w:style>
  <w:style w:type="paragraph" w:customStyle="1" w:styleId="43">
    <w:name w:val="סגנון4"/>
    <w:basedOn w:val="3f4"/>
    <w:uiPriority w:val="99"/>
    <w:rsid w:val="00C857A1"/>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uiPriority w:val="99"/>
    <w:rsid w:val="00C857A1"/>
    <w:pPr>
      <w:keepNext/>
      <w:numPr>
        <w:numId w:val="36"/>
      </w:numPr>
      <w:tabs>
        <w:tab w:val="clear" w:pos="360"/>
        <w:tab w:val="left" w:pos="283"/>
        <w:tab w:val="num" w:pos="1026"/>
      </w:tabs>
      <w:spacing w:before="240" w:after="240"/>
      <w:ind w:left="1026" w:hanging="623"/>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1">
    <w:name w:val="כותרת3 מכרז"/>
    <w:basedOn w:val="13"/>
    <w:uiPriority w:val="99"/>
    <w:rsid w:val="00C857A1"/>
    <w:pPr>
      <w:keepNext/>
      <w:numPr>
        <w:ilvl w:val="2"/>
        <w:numId w:val="36"/>
      </w:numPr>
      <w:tabs>
        <w:tab w:val="left" w:pos="283"/>
      </w:tabs>
      <w:spacing w:before="120" w:after="0"/>
      <w:jc w:val="left"/>
      <w:outlineLvl w:val="0"/>
    </w:pPr>
    <w:rPr>
      <w:rFonts w:ascii="Times New Roman" w:hAnsi="Times New Roman" w:cs="FrankRuehl"/>
      <w:bCs/>
      <w:i/>
      <w:iCs/>
      <w:caps/>
      <w:color w:val="000000"/>
      <w:spacing w:val="40"/>
      <w:kern w:val="40"/>
      <w:sz w:val="26"/>
      <w:szCs w:val="26"/>
      <w:lang w:val="x-none" w:eastAsia="x-none"/>
    </w:rPr>
  </w:style>
  <w:style w:type="character" w:customStyle="1" w:styleId="44">
    <w:name w:val="סגנון4 תו"/>
    <w:uiPriority w:val="99"/>
    <w:rsid w:val="00C857A1"/>
    <w:rPr>
      <w:rFonts w:cs="David"/>
      <w:sz w:val="24"/>
      <w:szCs w:val="24"/>
      <w:lang w:val="en-US" w:eastAsia="he-IL" w:bidi="he-IL"/>
    </w:rPr>
  </w:style>
  <w:style w:type="character" w:customStyle="1" w:styleId="3f5">
    <w:name w:val="כותרת3 מכרז תו"/>
    <w:uiPriority w:val="99"/>
    <w:rsid w:val="00C857A1"/>
    <w:rPr>
      <w:rFonts w:ascii="NarkisTam" w:hAnsi="NarkisTam" w:cs="FrankRuehl"/>
      <w:b/>
      <w:bCs/>
      <w:i/>
      <w:iCs/>
      <w:caps/>
      <w:spacing w:val="40"/>
      <w:kern w:val="40"/>
      <w:sz w:val="26"/>
      <w:szCs w:val="26"/>
      <w:u w:val="single"/>
      <w:lang w:val="en-US" w:eastAsia="en-US" w:bidi="he-IL"/>
    </w:rPr>
  </w:style>
  <w:style w:type="paragraph" w:styleId="3f4">
    <w:name w:val="List 3"/>
    <w:basedOn w:val="a1"/>
    <w:uiPriority w:val="99"/>
    <w:rsid w:val="00C857A1"/>
    <w:pPr>
      <w:keepLines/>
      <w:widowControl w:val="0"/>
      <w:autoSpaceDE w:val="0"/>
      <w:autoSpaceDN w:val="0"/>
      <w:adjustRightInd w:val="0"/>
      <w:spacing w:after="240" w:line="240" w:lineRule="auto"/>
      <w:ind w:left="849" w:right="1512" w:hanging="283"/>
    </w:pPr>
    <w:rPr>
      <w:rFonts w:ascii="Franklin Gothic Medium" w:hAnsi="Franklin Gothic Medium" w:cs="Times New Roman"/>
      <w:b/>
      <w:color w:val="000000"/>
      <w:sz w:val="26"/>
      <w:lang w:eastAsia="en-US"/>
    </w:rPr>
  </w:style>
  <w:style w:type="paragraph" w:customStyle="1" w:styleId="50">
    <w:name w:val="סגנון5"/>
    <w:basedOn w:val="2f"/>
    <w:uiPriority w:val="99"/>
    <w:rsid w:val="00C857A1"/>
    <w:pPr>
      <w:widowControl/>
      <w:numPr>
        <w:numId w:val="37"/>
      </w:numPr>
      <w:tabs>
        <w:tab w:val="clear" w:pos="1134"/>
      </w:tabs>
      <w:autoSpaceDE/>
      <w:autoSpaceDN/>
      <w:adjustRightInd/>
      <w:spacing w:before="120" w:after="0" w:line="320" w:lineRule="exact"/>
      <w:ind w:right="1418"/>
    </w:pPr>
    <w:rPr>
      <w:rFonts w:cs="David"/>
      <w:sz w:val="22"/>
      <w:lang w:eastAsia="he-IL"/>
    </w:rPr>
  </w:style>
  <w:style w:type="character" w:customStyle="1" w:styleId="54">
    <w:name w:val="סגנון5 תו"/>
    <w:uiPriority w:val="99"/>
    <w:rsid w:val="00C857A1"/>
    <w:rPr>
      <w:rFonts w:cs="David"/>
      <w:sz w:val="24"/>
      <w:szCs w:val="24"/>
      <w:lang w:val="en-US" w:eastAsia="he-IL" w:bidi="he-IL"/>
    </w:rPr>
  </w:style>
  <w:style w:type="character" w:customStyle="1" w:styleId="RonnyHeading">
    <w:name w:val="RonnyHeading תו"/>
    <w:uiPriority w:val="99"/>
    <w:rsid w:val="00C857A1"/>
    <w:rPr>
      <w:rFonts w:cs="David"/>
      <w:sz w:val="22"/>
      <w:szCs w:val="22"/>
      <w:lang w:val="en-US" w:eastAsia="en-US" w:bidi="he-IL"/>
    </w:rPr>
  </w:style>
  <w:style w:type="paragraph" w:customStyle="1" w:styleId="RonnyHeading0">
    <w:name w:val="RonnyHeading"/>
    <w:basedOn w:val="RonnyBase"/>
    <w:next w:val="RonnyBase"/>
    <w:uiPriority w:val="99"/>
    <w:rsid w:val="00C857A1"/>
    <w:pPr>
      <w:ind w:hanging="1134"/>
    </w:pPr>
  </w:style>
  <w:style w:type="paragraph" w:styleId="2f1">
    <w:name w:val="List Continue 2"/>
    <w:basedOn w:val="a1"/>
    <w:uiPriority w:val="99"/>
    <w:rsid w:val="00C857A1"/>
    <w:pPr>
      <w:keepLines/>
      <w:widowControl w:val="0"/>
      <w:autoSpaceDE w:val="0"/>
      <w:autoSpaceDN w:val="0"/>
      <w:adjustRightInd w:val="0"/>
      <w:spacing w:after="120" w:line="240" w:lineRule="auto"/>
      <w:ind w:left="720" w:right="1512" w:hanging="792"/>
    </w:pPr>
    <w:rPr>
      <w:rFonts w:ascii="Franklin Gothic Medium" w:hAnsi="Franklin Gothic Medium" w:cs="Times New Roman"/>
      <w:b/>
      <w:color w:val="000000"/>
      <w:sz w:val="26"/>
      <w:lang w:eastAsia="en-US"/>
    </w:rPr>
  </w:style>
  <w:style w:type="character" w:customStyle="1" w:styleId="28">
    <w:name w:val="גוף טקסט 2 תו"/>
    <w:link w:val="27"/>
    <w:uiPriority w:val="99"/>
    <w:locked/>
    <w:rsid w:val="00C857A1"/>
    <w:rPr>
      <w:rFonts w:cs="David"/>
      <w:b/>
      <w:bCs/>
      <w:szCs w:val="24"/>
      <w:lang w:eastAsia="he-IL"/>
    </w:rPr>
  </w:style>
  <w:style w:type="character" w:customStyle="1" w:styleId="37">
    <w:name w:val="גוף טקסט 3 תו"/>
    <w:link w:val="36"/>
    <w:uiPriority w:val="99"/>
    <w:locked/>
    <w:rsid w:val="00C857A1"/>
    <w:rPr>
      <w:rFonts w:ascii="Courier" w:cs="Levenim MT"/>
      <w:snapToGrid w:val="0"/>
      <w:sz w:val="24"/>
      <w:lang w:eastAsia="he-IL"/>
    </w:rPr>
  </w:style>
  <w:style w:type="paragraph" w:customStyle="1" w:styleId="1f0">
    <w:name w:val="פיסקה1"/>
    <w:basedOn w:val="a1"/>
    <w:uiPriority w:val="99"/>
    <w:rsid w:val="00C857A1"/>
    <w:pPr>
      <w:tabs>
        <w:tab w:val="left" w:pos="1800"/>
      </w:tabs>
      <w:overflowPunct w:val="0"/>
      <w:autoSpaceDE w:val="0"/>
      <w:autoSpaceDN w:val="0"/>
      <w:adjustRightInd w:val="0"/>
      <w:ind w:left="284"/>
      <w:textAlignment w:val="baseline"/>
    </w:pPr>
    <w:rPr>
      <w:rFonts w:ascii="Franklin Gothic Medium" w:hAnsi="Franklin Gothic Medium" w:cs="FrankRuehl"/>
      <w:b/>
      <w:noProof/>
      <w:color w:val="000000"/>
      <w:sz w:val="26"/>
      <w:szCs w:val="26"/>
    </w:rPr>
  </w:style>
  <w:style w:type="paragraph" w:customStyle="1" w:styleId="affff1">
    <w:name w:val="טקסט בסיסי"/>
    <w:uiPriority w:val="99"/>
    <w:rsid w:val="00C857A1"/>
    <w:pPr>
      <w:keepLines/>
      <w:bidi/>
      <w:spacing w:before="100" w:beforeAutospacing="1" w:after="240" w:line="320" w:lineRule="atLeast"/>
    </w:pPr>
    <w:rPr>
      <w:rFonts w:cs="Narkisim"/>
      <w:b/>
      <w:color w:val="000000"/>
      <w:sz w:val="24"/>
      <w:szCs w:val="24"/>
    </w:rPr>
  </w:style>
  <w:style w:type="character" w:customStyle="1" w:styleId="affff2">
    <w:name w:val="טקסט בסיסי תו"/>
    <w:uiPriority w:val="99"/>
    <w:rsid w:val="00C857A1"/>
    <w:rPr>
      <w:rFonts w:cs="Narkisim"/>
      <w:b/>
      <w:color w:val="000000"/>
      <w:sz w:val="24"/>
      <w:szCs w:val="24"/>
      <w:lang w:val="en-US" w:eastAsia="en-US" w:bidi="he-IL"/>
    </w:rPr>
  </w:style>
  <w:style w:type="paragraph" w:customStyle="1" w:styleId="affff3">
    <w:name w:val="כותרת נספח"/>
    <w:basedOn w:val="21"/>
    <w:next w:val="affff1"/>
    <w:uiPriority w:val="99"/>
    <w:rsid w:val="00C857A1"/>
    <w:pPr>
      <w:keepNext/>
      <w:keepLines/>
      <w:pageBreakBefore/>
      <w:tabs>
        <w:tab w:val="num" w:pos="2546"/>
      </w:tabs>
      <w:spacing w:before="0" w:after="360" w:line="240" w:lineRule="auto"/>
      <w:ind w:left="792" w:right="0" w:hanging="284"/>
      <w:jc w:val="left"/>
    </w:pPr>
    <w:rPr>
      <w:rFonts w:cs="Narkisim"/>
      <w:noProof w:val="0"/>
      <w:color w:val="000000"/>
      <w:sz w:val="36"/>
      <w:szCs w:val="32"/>
      <w:u w:val="none"/>
      <w:lang w:val="x-none" w:eastAsia="x-none"/>
    </w:rPr>
  </w:style>
  <w:style w:type="character" w:customStyle="1" w:styleId="affff4">
    <w:name w:val="כותרת נספח תו"/>
    <w:uiPriority w:val="99"/>
    <w:rsid w:val="00C857A1"/>
    <w:rPr>
      <w:rFonts w:cs="Narkisim"/>
      <w:b/>
      <w:bCs/>
      <w:color w:val="000000"/>
      <w:sz w:val="32"/>
      <w:szCs w:val="32"/>
      <w:lang w:val="en-US" w:eastAsia="en-US" w:bidi="he-IL"/>
    </w:rPr>
  </w:style>
  <w:style w:type="paragraph" w:customStyle="1" w:styleId="3f6">
    <w:name w:val="אותיות3"/>
    <w:basedOn w:val="a1"/>
    <w:autoRedefine/>
    <w:uiPriority w:val="99"/>
    <w:rsid w:val="00C857A1"/>
    <w:pPr>
      <w:spacing w:before="120" w:after="120"/>
      <w:ind w:right="1157"/>
      <w:jc w:val="left"/>
    </w:pPr>
    <w:rPr>
      <w:rFonts w:ascii="Arial" w:hAnsi="Arial"/>
      <w:sz w:val="26"/>
      <w:lang w:eastAsia="en-US"/>
    </w:rPr>
  </w:style>
  <w:style w:type="paragraph" w:customStyle="1" w:styleId="2f2">
    <w:name w:val="מטאור_רמה2"/>
    <w:basedOn w:val="5"/>
    <w:uiPriority w:val="99"/>
    <w:rsid w:val="00C857A1"/>
    <w:pPr>
      <w:keepNext/>
      <w:numPr>
        <w:ilvl w:val="0"/>
        <w:numId w:val="0"/>
      </w:numPr>
      <w:tabs>
        <w:tab w:val="clear" w:pos="8312"/>
        <w:tab w:val="num" w:pos="1080"/>
      </w:tabs>
      <w:ind w:left="1080"/>
    </w:pPr>
    <w:rPr>
      <w:rFonts w:ascii="Arial" w:hAnsi="Arial" w:cs="Arial"/>
      <w:b/>
      <w:bCs/>
      <w:noProof w:val="0"/>
      <w:color w:val="auto"/>
      <w:sz w:val="28"/>
      <w:szCs w:val="28"/>
      <w:lang w:val="x-none"/>
    </w:rPr>
  </w:style>
  <w:style w:type="paragraph" w:customStyle="1" w:styleId="51">
    <w:name w:val="מטאור_רמה5"/>
    <w:basedOn w:val="a1"/>
    <w:uiPriority w:val="99"/>
    <w:rsid w:val="00C857A1"/>
    <w:pPr>
      <w:keepNext/>
      <w:numPr>
        <w:ilvl w:val="4"/>
        <w:numId w:val="38"/>
      </w:numPr>
      <w:ind w:right="4680"/>
      <w:outlineLvl w:val="1"/>
    </w:pPr>
    <w:rPr>
      <w:rFonts w:ascii="Arial" w:hAnsi="Arial" w:cs="Arial"/>
      <w:b/>
      <w:bCs/>
      <w:sz w:val="22"/>
      <w:szCs w:val="22"/>
    </w:rPr>
  </w:style>
  <w:style w:type="paragraph" w:customStyle="1" w:styleId="61">
    <w:name w:val="מטאור_רמה6"/>
    <w:basedOn w:val="51"/>
    <w:uiPriority w:val="99"/>
    <w:rsid w:val="00C857A1"/>
    <w:pPr>
      <w:numPr>
        <w:ilvl w:val="5"/>
      </w:numPr>
      <w:tabs>
        <w:tab w:val="num" w:pos="3240"/>
        <w:tab w:val="num" w:pos="3628"/>
      </w:tabs>
      <w:ind w:right="5400" w:hanging="453"/>
    </w:pPr>
  </w:style>
  <w:style w:type="paragraph" w:customStyle="1" w:styleId="1CharCharCharChar">
    <w:name w:val="תו תו1 תו Char Char תו תו Char Char תו תו תו תו תו תו"/>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paragraph" w:customStyle="1" w:styleId="affff5">
    <w:name w:val="תו תו תו תו תו תו תו תו"/>
    <w:aliases w:val="תו תו תו תו תו תו1 תו תו תו"/>
    <w:basedOn w:val="a1"/>
    <w:uiPriority w:val="99"/>
    <w:rsid w:val="00C857A1"/>
    <w:pPr>
      <w:bidi w:val="0"/>
      <w:spacing w:before="60" w:after="160" w:line="240" w:lineRule="exact"/>
      <w:jc w:val="left"/>
    </w:pPr>
    <w:rPr>
      <w:rFonts w:ascii="Verdana" w:hAnsi="Verdana" w:cs="Times New Roman"/>
      <w:color w:val="FF00FF"/>
      <w:szCs w:val="20"/>
      <w:lang w:val="en-GB" w:eastAsia="en-US" w:bidi="ar-SA"/>
    </w:rPr>
  </w:style>
  <w:style w:type="paragraph" w:customStyle="1" w:styleId="CharChar0">
    <w:name w:val="Char Char תו תו"/>
    <w:basedOn w:val="a1"/>
    <w:uiPriority w:val="99"/>
    <w:rsid w:val="00C857A1"/>
    <w:pPr>
      <w:bidi w:val="0"/>
      <w:spacing w:after="160" w:line="240" w:lineRule="exact"/>
    </w:pPr>
    <w:rPr>
      <w:rFonts w:ascii="Verdana" w:hAnsi="Verdana" w:cs="FrankRuehl"/>
      <w:sz w:val="16"/>
      <w:szCs w:val="20"/>
      <w:lang w:eastAsia="en-US" w:bidi="ar-SA"/>
    </w:rPr>
  </w:style>
  <w:style w:type="table" w:styleId="affff6">
    <w:name w:val="Table Contemporary"/>
    <w:basedOn w:val="a4"/>
    <w:uiPriority w:val="99"/>
    <w:rsid w:val="00C857A1"/>
    <w:pPr>
      <w:bidi/>
    </w:pPr>
    <w:tblPr>
      <w:tblStyleRowBandSize w:val="1"/>
      <w:tblBorders>
        <w:insideH w:val="single" w:sz="18" w:space="0" w:color="FFFFFF"/>
        <w:insideV w:val="single" w:sz="18" w:space="0" w:color="FFFFFF"/>
      </w:tblBorders>
    </w:tblPr>
    <w:tblStylePr w:type="firstRow">
      <w:rPr>
        <w:rFonts w:cs="Script MT Bold"/>
        <w:b/>
        <w:bCs/>
        <w:color w:val="auto"/>
      </w:rPr>
      <w:tblPr/>
      <w:tcPr>
        <w:tcBorders>
          <w:tl2br w:val="none" w:sz="0" w:space="0" w:color="auto"/>
          <w:tr2bl w:val="none" w:sz="0" w:space="0" w:color="auto"/>
        </w:tcBorders>
        <w:shd w:val="pct20" w:color="000000" w:fill="FFFFFF"/>
      </w:tcPr>
    </w:tblStylePr>
    <w:tblStylePr w:type="band1Horz">
      <w:rPr>
        <w:rFonts w:cs="Script MT Bold"/>
        <w:color w:val="auto"/>
      </w:rPr>
      <w:tblPr/>
      <w:tcPr>
        <w:tcBorders>
          <w:tl2br w:val="none" w:sz="0" w:space="0" w:color="auto"/>
          <w:tr2bl w:val="none" w:sz="0" w:space="0" w:color="auto"/>
        </w:tcBorders>
        <w:shd w:val="pct5" w:color="000000" w:fill="FFFFFF"/>
      </w:tcPr>
    </w:tblStylePr>
    <w:tblStylePr w:type="band2Horz">
      <w:rPr>
        <w:rFonts w:cs="Script MT Bold"/>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C857A1"/>
    <w:rPr>
      <w:rFonts w:cs="Times New Roman"/>
      <w:sz w:val="24"/>
      <w:szCs w:val="24"/>
    </w:rPr>
  </w:style>
  <w:style w:type="paragraph" w:styleId="affff7">
    <w:name w:val="Subtitle"/>
    <w:basedOn w:val="a1"/>
    <w:link w:val="affff8"/>
    <w:uiPriority w:val="99"/>
    <w:qFormat/>
    <w:rsid w:val="00C857A1"/>
    <w:pPr>
      <w:overflowPunct w:val="0"/>
      <w:autoSpaceDE w:val="0"/>
      <w:autoSpaceDN w:val="0"/>
      <w:adjustRightInd w:val="0"/>
      <w:spacing w:after="60"/>
      <w:jc w:val="center"/>
      <w:textAlignment w:val="baseline"/>
      <w:outlineLvl w:val="1"/>
    </w:pPr>
    <w:rPr>
      <w:rFonts w:ascii="Arial" w:hAnsi="Arial" w:cs="Arial"/>
      <w:lang w:val="x-none"/>
    </w:rPr>
  </w:style>
  <w:style w:type="character" w:customStyle="1" w:styleId="affff8">
    <w:name w:val="כותרת משנה תו"/>
    <w:basedOn w:val="a3"/>
    <w:link w:val="affff7"/>
    <w:uiPriority w:val="99"/>
    <w:rsid w:val="00C857A1"/>
    <w:rPr>
      <w:rFonts w:ascii="Arial" w:hAnsi="Arial" w:cs="Arial"/>
      <w:sz w:val="24"/>
      <w:szCs w:val="24"/>
      <w:lang w:val="x-none" w:eastAsia="he-IL"/>
    </w:rPr>
  </w:style>
  <w:style w:type="paragraph" w:customStyle="1" w:styleId="Heading51">
    <w:name w:val="Heading 51"/>
    <w:basedOn w:val="a1"/>
    <w:next w:val="a1"/>
    <w:uiPriority w:val="99"/>
    <w:rsid w:val="00C857A1"/>
    <w:pPr>
      <w:tabs>
        <w:tab w:val="left" w:pos="3231"/>
      </w:tabs>
      <w:spacing w:line="240" w:lineRule="auto"/>
      <w:ind w:left="3231" w:hanging="396"/>
      <w:jc w:val="left"/>
    </w:pPr>
    <w:rPr>
      <w:rFonts w:cs="FrankRuehl"/>
      <w:szCs w:val="26"/>
    </w:rPr>
  </w:style>
  <w:style w:type="paragraph" w:customStyle="1" w:styleId="Heading61">
    <w:name w:val="Heading 61"/>
    <w:basedOn w:val="a1"/>
    <w:next w:val="a1"/>
    <w:uiPriority w:val="99"/>
    <w:rsid w:val="00C857A1"/>
    <w:pPr>
      <w:tabs>
        <w:tab w:val="left" w:pos="3628"/>
      </w:tabs>
      <w:spacing w:line="240" w:lineRule="auto"/>
      <w:ind w:left="3628" w:hanging="397"/>
      <w:jc w:val="left"/>
    </w:pPr>
    <w:rPr>
      <w:rFonts w:cs="FrankRuehl"/>
      <w:szCs w:val="26"/>
    </w:rPr>
  </w:style>
  <w:style w:type="paragraph" w:customStyle="1" w:styleId="CharChar4">
    <w:name w:val="תו תו Char Char תו תו"/>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character" w:customStyle="1" w:styleId="RonnyBase1">
    <w:name w:val="RonnyBase תו1"/>
    <w:link w:val="RonnyBase"/>
    <w:uiPriority w:val="99"/>
    <w:locked/>
    <w:rsid w:val="00C857A1"/>
    <w:rPr>
      <w:rFonts w:cs="David"/>
      <w:sz w:val="22"/>
      <w:szCs w:val="22"/>
    </w:rPr>
  </w:style>
  <w:style w:type="character" w:customStyle="1" w:styleId="NormalWeb1">
    <w:name w:val="Normal (Web)‎ תו"/>
    <w:uiPriority w:val="99"/>
    <w:rsid w:val="00C857A1"/>
    <w:rPr>
      <w:rFonts w:cs="Times New Roman"/>
      <w:sz w:val="24"/>
      <w:szCs w:val="24"/>
      <w:lang w:val="en-US" w:eastAsia="en-US" w:bidi="he-IL"/>
    </w:rPr>
  </w:style>
  <w:style w:type="paragraph" w:customStyle="1" w:styleId="55">
    <w:name w:val="פיסקת רשימה5"/>
    <w:basedOn w:val="a1"/>
    <w:uiPriority w:val="99"/>
    <w:qFormat/>
    <w:rsid w:val="00C857A1"/>
    <w:pPr>
      <w:spacing w:line="240" w:lineRule="auto"/>
      <w:ind w:left="720"/>
      <w:jc w:val="left"/>
    </w:pPr>
    <w:rPr>
      <w:rFonts w:ascii="Franklin Gothic Medium" w:hAnsi="Franklin Gothic Medium"/>
      <w:sz w:val="26"/>
      <w:lang w:eastAsia="en-US"/>
    </w:rPr>
  </w:style>
  <w:style w:type="paragraph" w:customStyle="1" w:styleId="1CharCharCharChar1">
    <w:name w:val="תו תו1 תו Char Char תו תו Char Char תו תו תו תו תו תו1"/>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paragraph" w:customStyle="1" w:styleId="ronnybase0">
    <w:name w:val="ronnybase"/>
    <w:basedOn w:val="a1"/>
    <w:uiPriority w:val="99"/>
    <w:rsid w:val="00C857A1"/>
    <w:pPr>
      <w:spacing w:before="120" w:line="240" w:lineRule="auto"/>
    </w:pPr>
    <w:rPr>
      <w:rFonts w:cs="Times New Roman"/>
      <w:sz w:val="22"/>
      <w:szCs w:val="22"/>
      <w:lang w:eastAsia="en-US"/>
    </w:rPr>
  </w:style>
  <w:style w:type="character" w:customStyle="1" w:styleId="2f3">
    <w:name w:val="תו תו2"/>
    <w:uiPriority w:val="99"/>
    <w:rsid w:val="00C857A1"/>
    <w:rPr>
      <w:rFonts w:ascii="Arial" w:hAnsi="Arial" w:cs="Arial"/>
      <w:b/>
      <w:bCs/>
      <w:i/>
      <w:iCs/>
      <w:sz w:val="28"/>
      <w:szCs w:val="28"/>
      <w:lang w:val="en-US" w:eastAsia="en-US" w:bidi="he-IL"/>
    </w:rPr>
  </w:style>
  <w:style w:type="character" w:customStyle="1" w:styleId="1f1">
    <w:name w:val="תו תו1"/>
    <w:uiPriority w:val="99"/>
    <w:rsid w:val="00C857A1"/>
    <w:rPr>
      <w:rFonts w:ascii="Franklin Gothic Medium" w:hAnsi="Franklin Gothic Medium" w:cs="Times New Roman"/>
      <w:color w:val="000000"/>
      <w:sz w:val="24"/>
      <w:szCs w:val="24"/>
      <w:lang w:val="en-US" w:eastAsia="en-US" w:bidi="he-IL"/>
    </w:rPr>
  </w:style>
  <w:style w:type="character" w:customStyle="1" w:styleId="affff9">
    <w:name w:val="תו תו"/>
    <w:uiPriority w:val="99"/>
    <w:rsid w:val="00C857A1"/>
    <w:rPr>
      <w:rFonts w:ascii="Franklin Gothic Medium" w:hAnsi="Franklin Gothic Medium" w:cs="Times New Roman"/>
      <w:b/>
      <w:color w:val="000000"/>
      <w:sz w:val="24"/>
      <w:szCs w:val="24"/>
      <w:lang w:val="en-US" w:eastAsia="en-US" w:bidi="he-IL"/>
    </w:rPr>
  </w:style>
  <w:style w:type="numbering" w:customStyle="1" w:styleId="3">
    <w:name w:val="סגנון3"/>
    <w:rsid w:val="00C857A1"/>
    <w:pPr>
      <w:numPr>
        <w:numId w:val="35"/>
      </w:numPr>
    </w:pPr>
  </w:style>
  <w:style w:type="paragraph" w:customStyle="1" w:styleId="affffa">
    <w:name w:val="דף פתיחה"/>
    <w:basedOn w:val="a1"/>
    <w:rsid w:val="00C857A1"/>
    <w:pPr>
      <w:tabs>
        <w:tab w:val="left" w:pos="2268"/>
        <w:tab w:val="left" w:pos="7088"/>
        <w:tab w:val="right" w:pos="9072"/>
      </w:tabs>
    </w:pPr>
    <w:rPr>
      <w:color w:val="000000"/>
      <w:spacing w:val="10"/>
      <w:szCs w:val="26"/>
    </w:rPr>
  </w:style>
  <w:style w:type="paragraph" w:customStyle="1" w:styleId="xl63">
    <w:name w:val="xl63"/>
    <w:basedOn w:val="a1"/>
    <w:rsid w:val="00C857A1"/>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64">
    <w:name w:val="xl64"/>
    <w:basedOn w:val="a1"/>
    <w:rsid w:val="00C857A1"/>
    <w:pPr>
      <w:pBdr>
        <w:left w:val="single" w:sz="12"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65">
    <w:name w:val="xl65"/>
    <w:basedOn w:val="a1"/>
    <w:rsid w:val="00C857A1"/>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6">
    <w:name w:val="xl66"/>
    <w:basedOn w:val="a1"/>
    <w:rsid w:val="00C857A1"/>
    <w:pPr>
      <w:pBdr>
        <w:top w:val="single" w:sz="12" w:space="0" w:color="auto"/>
        <w:left w:val="single" w:sz="12"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7">
    <w:name w:val="xl67"/>
    <w:basedOn w:val="a1"/>
    <w:rsid w:val="00C857A1"/>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8">
    <w:name w:val="xl68"/>
    <w:basedOn w:val="a1"/>
    <w:rsid w:val="00C857A1"/>
    <w:pPr>
      <w:pBdr>
        <w:top w:val="single" w:sz="4"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9">
    <w:name w:val="xl69"/>
    <w:basedOn w:val="a1"/>
    <w:rsid w:val="00C857A1"/>
    <w:pPr>
      <w:pBdr>
        <w:top w:val="single" w:sz="12"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0">
    <w:name w:val="xl70"/>
    <w:basedOn w:val="a1"/>
    <w:rsid w:val="00C857A1"/>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1">
    <w:name w:val="xl71"/>
    <w:basedOn w:val="a1"/>
    <w:rsid w:val="00C857A1"/>
    <w:pPr>
      <w:pBdr>
        <w:top w:val="single" w:sz="12"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2">
    <w:name w:val="xl72"/>
    <w:basedOn w:val="a1"/>
    <w:rsid w:val="00C857A1"/>
    <w:pPr>
      <w:bidi w:val="0"/>
      <w:spacing w:before="100" w:beforeAutospacing="1" w:after="100" w:afterAutospacing="1" w:line="240" w:lineRule="auto"/>
      <w:jc w:val="left"/>
    </w:pPr>
    <w:rPr>
      <w:rFonts w:ascii="Arial" w:hAnsi="Arial" w:cs="Arial"/>
      <w:b/>
      <w:bCs/>
      <w:sz w:val="32"/>
      <w:szCs w:val="32"/>
      <w:lang w:eastAsia="zh-CN"/>
    </w:rPr>
  </w:style>
  <w:style w:type="paragraph" w:customStyle="1" w:styleId="xl73">
    <w:name w:val="xl73"/>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left"/>
    </w:pPr>
    <w:rPr>
      <w:rFonts w:ascii="Arial" w:hAnsi="Arial" w:cs="Arial"/>
      <w:b/>
      <w:bCs/>
      <w:color w:val="FFFFFF"/>
      <w:sz w:val="32"/>
      <w:szCs w:val="32"/>
      <w:lang w:eastAsia="zh-CN"/>
    </w:rPr>
  </w:style>
  <w:style w:type="paragraph" w:customStyle="1" w:styleId="xl74">
    <w:name w:val="xl74"/>
    <w:basedOn w:val="a1"/>
    <w:rsid w:val="00C857A1"/>
    <w:pPr>
      <w:pBdr>
        <w:top w:val="single" w:sz="12" w:space="0" w:color="auto"/>
        <w:left w:val="single" w:sz="12" w:space="0" w:color="auto"/>
        <w:bottom w:val="single" w:sz="12" w:space="0" w:color="auto"/>
        <w:right w:val="single" w:sz="4" w:space="0" w:color="auto"/>
      </w:pBdr>
      <w:shd w:val="clear" w:color="000000" w:fill="0070C0"/>
      <w:bidi w:val="0"/>
      <w:spacing w:before="100" w:beforeAutospacing="1" w:after="100" w:afterAutospacing="1" w:line="240" w:lineRule="auto"/>
      <w:jc w:val="left"/>
    </w:pPr>
    <w:rPr>
      <w:rFonts w:ascii="Arial" w:hAnsi="Arial" w:cs="Arial"/>
      <w:b/>
      <w:bCs/>
      <w:color w:val="FFFFFF"/>
      <w:sz w:val="32"/>
      <w:szCs w:val="32"/>
      <w:lang w:eastAsia="zh-CN"/>
    </w:rPr>
  </w:style>
  <w:style w:type="paragraph" w:customStyle="1" w:styleId="xl75">
    <w:name w:val="xl75"/>
    <w:basedOn w:val="a1"/>
    <w:rsid w:val="00C857A1"/>
    <w:pPr>
      <w:pBdr>
        <w:top w:val="single" w:sz="12" w:space="0" w:color="auto"/>
        <w:left w:val="single" w:sz="4" w:space="0" w:color="auto"/>
        <w:bottom w:val="single" w:sz="4"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6">
    <w:name w:val="xl76"/>
    <w:basedOn w:val="a1"/>
    <w:rsid w:val="00C857A1"/>
    <w:pPr>
      <w:pBdr>
        <w:top w:val="single" w:sz="4"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7">
    <w:name w:val="xl77"/>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78">
    <w:name w:val="xl7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79">
    <w:name w:val="xl79"/>
    <w:basedOn w:val="a1"/>
    <w:rsid w:val="00C857A1"/>
    <w:pPr>
      <w:pBdr>
        <w:top w:val="single" w:sz="12" w:space="0" w:color="auto"/>
        <w:left w:val="single" w:sz="4" w:space="0" w:color="auto"/>
        <w:bottom w:val="single" w:sz="12" w:space="0" w:color="auto"/>
        <w:right w:val="single" w:sz="12" w:space="0" w:color="auto"/>
      </w:pBdr>
      <w:shd w:val="clear" w:color="000000" w:fill="0070C0"/>
      <w:bidi w:val="0"/>
      <w:spacing w:before="100" w:beforeAutospacing="1" w:after="100" w:afterAutospacing="1" w:line="240" w:lineRule="auto"/>
      <w:jc w:val="center"/>
    </w:pPr>
    <w:rPr>
      <w:rFonts w:ascii="Arial" w:hAnsi="Arial" w:cs="Arial"/>
      <w:b/>
      <w:bCs/>
      <w:color w:val="FFFFFF"/>
      <w:sz w:val="32"/>
      <w:szCs w:val="32"/>
      <w:lang w:eastAsia="zh-CN"/>
    </w:rPr>
  </w:style>
  <w:style w:type="paragraph" w:customStyle="1" w:styleId="xl80">
    <w:name w:val="xl8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81">
    <w:name w:val="xl81"/>
    <w:basedOn w:val="a1"/>
    <w:rsid w:val="00C857A1"/>
    <w:pPr>
      <w:bidi w:val="0"/>
      <w:spacing w:before="100" w:beforeAutospacing="1" w:after="100" w:afterAutospacing="1" w:line="240" w:lineRule="auto"/>
      <w:jc w:val="center"/>
    </w:pPr>
    <w:rPr>
      <w:rFonts w:cs="Times New Roman"/>
      <w:lang w:eastAsia="zh-CN"/>
    </w:rPr>
  </w:style>
  <w:style w:type="paragraph" w:customStyle="1" w:styleId="xl82">
    <w:name w:val="xl82"/>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3">
    <w:name w:val="xl83"/>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84">
    <w:name w:val="xl84"/>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85">
    <w:name w:val="xl85"/>
    <w:basedOn w:val="a1"/>
    <w:rsid w:val="00C857A1"/>
    <w:pPr>
      <w:pBdr>
        <w:left w:val="single" w:sz="12"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86">
    <w:name w:val="xl86"/>
    <w:basedOn w:val="a1"/>
    <w:rsid w:val="00C857A1"/>
    <w:pPr>
      <w:bidi w:val="0"/>
      <w:spacing w:before="100" w:beforeAutospacing="1" w:after="100" w:afterAutospacing="1" w:line="240" w:lineRule="auto"/>
      <w:jc w:val="left"/>
      <w:textAlignment w:val="center"/>
    </w:pPr>
    <w:rPr>
      <w:rFonts w:cs="Times New Roman"/>
      <w:lang w:eastAsia="zh-CN"/>
    </w:rPr>
  </w:style>
  <w:style w:type="paragraph" w:customStyle="1" w:styleId="xl87">
    <w:name w:val="xl87"/>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8">
    <w:name w:val="xl8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9">
    <w:name w:val="xl89"/>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0">
    <w:name w:val="xl90"/>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1">
    <w:name w:val="xl91"/>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pPr>
    <w:rPr>
      <w:rFonts w:ascii="Arial" w:hAnsi="Arial" w:cs="Arial"/>
      <w:b/>
      <w:bCs/>
      <w:color w:val="FFFFFF"/>
      <w:sz w:val="32"/>
      <w:szCs w:val="32"/>
      <w:lang w:eastAsia="zh-CN"/>
    </w:rPr>
  </w:style>
  <w:style w:type="paragraph" w:customStyle="1" w:styleId="xl92">
    <w:name w:val="xl92"/>
    <w:basedOn w:val="a1"/>
    <w:rsid w:val="00C857A1"/>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3">
    <w:name w:val="xl93"/>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textAlignment w:val="center"/>
    </w:pPr>
    <w:rPr>
      <w:rFonts w:ascii="Arial" w:hAnsi="Arial" w:cs="Arial"/>
      <w:b/>
      <w:bCs/>
      <w:color w:val="FFFFFF"/>
      <w:sz w:val="32"/>
      <w:szCs w:val="32"/>
      <w:lang w:eastAsia="zh-CN"/>
    </w:rPr>
  </w:style>
  <w:style w:type="paragraph" w:customStyle="1" w:styleId="xl94">
    <w:name w:val="xl94"/>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5">
    <w:name w:val="xl95"/>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6">
    <w:name w:val="xl96"/>
    <w:basedOn w:val="a1"/>
    <w:rsid w:val="00C857A1"/>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7">
    <w:name w:val="xl97"/>
    <w:basedOn w:val="a1"/>
    <w:rsid w:val="00C857A1"/>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8">
    <w:name w:val="xl98"/>
    <w:basedOn w:val="a1"/>
    <w:rsid w:val="00C857A1"/>
    <w:pPr>
      <w:bidi w:val="0"/>
      <w:spacing w:before="100" w:beforeAutospacing="1" w:after="100" w:afterAutospacing="1" w:line="240" w:lineRule="auto"/>
      <w:jc w:val="center"/>
      <w:textAlignment w:val="center"/>
    </w:pPr>
    <w:rPr>
      <w:rFonts w:cs="Times New Roman"/>
      <w:lang w:eastAsia="zh-CN"/>
    </w:rPr>
  </w:style>
  <w:style w:type="paragraph" w:customStyle="1" w:styleId="xl99">
    <w:name w:val="xl99"/>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00">
    <w:name w:val="xl10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1">
    <w:name w:val="xl101"/>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2">
    <w:name w:val="xl102"/>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03">
    <w:name w:val="xl103"/>
    <w:basedOn w:val="a1"/>
    <w:rsid w:val="00C857A1"/>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04">
    <w:name w:val="xl104"/>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5">
    <w:name w:val="xl105"/>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6">
    <w:name w:val="xl106"/>
    <w:basedOn w:val="a1"/>
    <w:rsid w:val="00C857A1"/>
    <w:pPr>
      <w:pBdr>
        <w:top w:val="single" w:sz="12" w:space="0" w:color="auto"/>
        <w:left w:val="single" w:sz="12" w:space="0" w:color="auto"/>
        <w:bottom w:val="single" w:sz="12" w:space="0" w:color="auto"/>
      </w:pBdr>
      <w:bidi w:val="0"/>
      <w:spacing w:before="100" w:beforeAutospacing="1" w:after="100" w:afterAutospacing="1" w:line="240" w:lineRule="auto"/>
      <w:jc w:val="center"/>
      <w:textAlignment w:val="center"/>
    </w:pPr>
    <w:rPr>
      <w:rFonts w:ascii="Arial" w:hAnsi="Arial" w:cs="Arial"/>
      <w:b/>
      <w:bCs/>
      <w:color w:val="FF0000"/>
      <w:sz w:val="30"/>
      <w:szCs w:val="30"/>
      <w:lang w:eastAsia="zh-CN"/>
    </w:rPr>
  </w:style>
  <w:style w:type="paragraph" w:customStyle="1" w:styleId="xl107">
    <w:name w:val="xl107"/>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108">
    <w:name w:val="xl10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09">
    <w:name w:val="xl109"/>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10">
    <w:name w:val="xl11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1">
    <w:name w:val="xl111"/>
    <w:basedOn w:val="a1"/>
    <w:rsid w:val="00C857A1"/>
    <w:pPr>
      <w:pBdr>
        <w:bottom w:val="single" w:sz="12"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12">
    <w:name w:val="xl112"/>
    <w:basedOn w:val="a1"/>
    <w:rsid w:val="00C857A1"/>
    <w:pPr>
      <w:pBdr>
        <w:left w:val="single" w:sz="4" w:space="0" w:color="auto"/>
        <w:bottom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13">
    <w:name w:val="xl113"/>
    <w:basedOn w:val="a1"/>
    <w:rsid w:val="00C857A1"/>
    <w:pPr>
      <w:pBdr>
        <w:left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14">
    <w:name w:val="xl114"/>
    <w:basedOn w:val="a1"/>
    <w:rsid w:val="00C857A1"/>
    <w:pPr>
      <w:pBdr>
        <w:left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5">
    <w:name w:val="xl115"/>
    <w:basedOn w:val="a1"/>
    <w:rsid w:val="00C857A1"/>
    <w:pPr>
      <w:pBdr>
        <w:left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16">
    <w:name w:val="xl116"/>
    <w:basedOn w:val="a1"/>
    <w:rsid w:val="00C857A1"/>
    <w:pPr>
      <w:pBdr>
        <w:left w:val="single" w:sz="12"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117">
    <w:name w:val="xl117"/>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18">
    <w:name w:val="xl118"/>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9">
    <w:name w:val="xl119"/>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20">
    <w:name w:val="xl120"/>
    <w:basedOn w:val="a1"/>
    <w:rsid w:val="00C857A1"/>
    <w:pPr>
      <w:pBdr>
        <w:top w:val="single" w:sz="4" w:space="0" w:color="auto"/>
        <w:left w:val="single" w:sz="12"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122">
    <w:name w:val="xl122"/>
    <w:basedOn w:val="a1"/>
    <w:rsid w:val="00C857A1"/>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cs="Times New Roman"/>
      <w:lang w:eastAsia="zh-CN"/>
    </w:rPr>
  </w:style>
  <w:style w:type="paragraph" w:customStyle="1" w:styleId="xl123">
    <w:name w:val="xl123"/>
    <w:basedOn w:val="a1"/>
    <w:rsid w:val="00C857A1"/>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24">
    <w:name w:val="xl124"/>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lang w:eastAsia="zh-CN"/>
    </w:rPr>
  </w:style>
  <w:style w:type="paragraph" w:customStyle="1" w:styleId="xl125">
    <w:name w:val="xl125"/>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color w:val="FF0000"/>
      <w:lang w:eastAsia="zh-CN"/>
    </w:rPr>
  </w:style>
  <w:style w:type="paragraph" w:customStyle="1" w:styleId="xl126">
    <w:name w:val="xl126"/>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27">
    <w:name w:val="xl127"/>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28">
    <w:name w:val="xl128"/>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lang w:eastAsia="zh-CN"/>
    </w:rPr>
  </w:style>
  <w:style w:type="paragraph" w:customStyle="1" w:styleId="xl130">
    <w:name w:val="xl130"/>
    <w:basedOn w:val="a1"/>
    <w:rsid w:val="00C857A1"/>
    <w:pPr>
      <w:pBdr>
        <w:top w:val="single" w:sz="12" w:space="0" w:color="auto"/>
        <w:bottom w:val="single" w:sz="12" w:space="0" w:color="auto"/>
        <w:right w:val="single" w:sz="12" w:space="0" w:color="auto"/>
      </w:pBdr>
      <w:bidi w:val="0"/>
      <w:spacing w:before="100" w:beforeAutospacing="1" w:after="100" w:afterAutospacing="1" w:line="240" w:lineRule="auto"/>
      <w:jc w:val="center"/>
    </w:pPr>
    <w:rPr>
      <w:rFonts w:ascii="Arial" w:hAnsi="Arial" w:cs="Arial"/>
      <w:b/>
      <w:bCs/>
      <w:sz w:val="60"/>
      <w:szCs w:val="60"/>
      <w:lang w:eastAsia="zh-CN"/>
    </w:rPr>
  </w:style>
  <w:style w:type="paragraph" w:customStyle="1" w:styleId="xl131">
    <w:name w:val="xl131"/>
    <w:basedOn w:val="a1"/>
    <w:rsid w:val="00C857A1"/>
    <w:pPr>
      <w:pBdr>
        <w:top w:val="single" w:sz="12" w:space="0" w:color="auto"/>
        <w:bottom w:val="single" w:sz="12" w:space="0" w:color="auto"/>
      </w:pBdr>
      <w:bidi w:val="0"/>
      <w:spacing w:before="100" w:beforeAutospacing="1" w:after="100" w:afterAutospacing="1" w:line="240" w:lineRule="auto"/>
      <w:jc w:val="center"/>
    </w:pPr>
    <w:rPr>
      <w:rFonts w:ascii="Arial" w:hAnsi="Arial" w:cs="Arial"/>
      <w:b/>
      <w:bCs/>
      <w:sz w:val="60"/>
      <w:szCs w:val="60"/>
      <w:lang w:eastAsia="zh-CN"/>
    </w:rPr>
  </w:style>
  <w:style w:type="paragraph" w:customStyle="1" w:styleId="xl132">
    <w:name w:val="xl132"/>
    <w:basedOn w:val="a1"/>
    <w:rsid w:val="00C857A1"/>
    <w:pPr>
      <w:pBdr>
        <w:top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33">
    <w:name w:val="xl133"/>
    <w:basedOn w:val="a1"/>
    <w:rsid w:val="00C857A1"/>
    <w:pPr>
      <w:pBdr>
        <w:top w:val="single" w:sz="4" w:space="0" w:color="auto"/>
        <w:left w:val="single" w:sz="4"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34">
    <w:name w:val="xl134"/>
    <w:basedOn w:val="a1"/>
    <w:rsid w:val="00C857A1"/>
    <w:pPr>
      <w:pBdr>
        <w:top w:val="single" w:sz="4" w:space="0" w:color="auto"/>
        <w:left w:val="single" w:sz="4" w:space="0" w:color="auto"/>
        <w:bottom w:val="single" w:sz="4"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2f4">
    <w:name w:val="???? 2"/>
    <w:basedOn w:val="1d"/>
    <w:rsid w:val="00C857A1"/>
    <w:pPr>
      <w:tabs>
        <w:tab w:val="clear" w:pos="1871"/>
        <w:tab w:val="left" w:pos="3572"/>
      </w:tabs>
      <w:ind w:left="1872" w:hanging="1021"/>
    </w:pPr>
  </w:style>
  <w:style w:type="paragraph" w:customStyle="1" w:styleId="45">
    <w:name w:val="???? 4"/>
    <w:basedOn w:val="3c"/>
    <w:rsid w:val="00C857A1"/>
    <w:pPr>
      <w:tabs>
        <w:tab w:val="clear" w:pos="3742"/>
        <w:tab w:val="clear" w:pos="4593"/>
        <w:tab w:val="left" w:pos="4763"/>
      </w:tabs>
      <w:ind w:left="3743" w:hanging="1021"/>
    </w:pPr>
  </w:style>
  <w:style w:type="paragraph" w:customStyle="1" w:styleId="affffb">
    <w:name w:val="?? ?????"/>
    <w:basedOn w:val="a1"/>
    <w:rsid w:val="00C857A1"/>
    <w:pPr>
      <w:tabs>
        <w:tab w:val="left" w:pos="2268"/>
        <w:tab w:val="left" w:pos="7088"/>
        <w:tab w:val="right" w:pos="9072"/>
      </w:tabs>
      <w:overflowPunct w:val="0"/>
      <w:autoSpaceDE w:val="0"/>
      <w:autoSpaceDN w:val="0"/>
      <w:bidi w:val="0"/>
      <w:adjustRightInd w:val="0"/>
      <w:spacing w:line="360" w:lineRule="atLeast"/>
      <w:textAlignment w:val="baseline"/>
    </w:pPr>
    <w:rPr>
      <w:rFonts w:cs="Times New Roman"/>
      <w:color w:val="000000"/>
      <w:lang w:eastAsia="en-US"/>
    </w:rPr>
  </w:style>
  <w:style w:type="paragraph" w:customStyle="1" w:styleId="2f5">
    <w:name w:val="פסקה 2"/>
    <w:basedOn w:val="1f2"/>
    <w:rsid w:val="00C857A1"/>
    <w:pPr>
      <w:tabs>
        <w:tab w:val="clear" w:pos="1871"/>
        <w:tab w:val="left" w:pos="3572"/>
      </w:tabs>
      <w:ind w:left="1872" w:hanging="1021"/>
    </w:pPr>
  </w:style>
  <w:style w:type="paragraph" w:customStyle="1" w:styleId="1f2">
    <w:name w:val="פסקה 1"/>
    <w:basedOn w:val="a1"/>
    <w:rsid w:val="00C857A1"/>
    <w:pPr>
      <w:tabs>
        <w:tab w:val="left" w:pos="1871"/>
        <w:tab w:val="left" w:pos="2722"/>
      </w:tabs>
      <w:ind w:left="851" w:hanging="851"/>
    </w:pPr>
    <w:rPr>
      <w:color w:val="000000"/>
      <w:sz w:val="18"/>
    </w:rPr>
  </w:style>
  <w:style w:type="paragraph" w:customStyle="1" w:styleId="3f7">
    <w:name w:val="פסקה 3"/>
    <w:basedOn w:val="2f5"/>
    <w:rsid w:val="00C857A1"/>
    <w:pPr>
      <w:tabs>
        <w:tab w:val="clear" w:pos="2722"/>
        <w:tab w:val="clear" w:pos="3572"/>
        <w:tab w:val="left" w:pos="3742"/>
        <w:tab w:val="left" w:pos="4593"/>
      </w:tabs>
      <w:ind w:left="2722" w:hanging="851"/>
    </w:pPr>
  </w:style>
  <w:style w:type="paragraph" w:customStyle="1" w:styleId="46">
    <w:name w:val="פסקה 4"/>
    <w:basedOn w:val="3f7"/>
    <w:rsid w:val="00C857A1"/>
    <w:pPr>
      <w:tabs>
        <w:tab w:val="clear" w:pos="3742"/>
        <w:tab w:val="clear" w:pos="4593"/>
        <w:tab w:val="left" w:pos="4763"/>
      </w:tabs>
      <w:ind w:left="3743" w:hanging="1021"/>
    </w:pPr>
  </w:style>
  <w:style w:type="paragraph" w:customStyle="1" w:styleId="56">
    <w:name w:val="פסקה 5"/>
    <w:basedOn w:val="46"/>
    <w:rsid w:val="00C857A1"/>
    <w:pPr>
      <w:ind w:left="4763"/>
    </w:pPr>
  </w:style>
  <w:style w:type="paragraph" w:customStyle="1" w:styleId="xl24">
    <w:name w:val="xl24"/>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Arial Unicode MS" w:hAnsi="Arial" w:cs="Arial"/>
      <w:sz w:val="22"/>
      <w:szCs w:val="22"/>
    </w:rPr>
  </w:style>
  <w:style w:type="paragraph" w:customStyle="1" w:styleId="xl25">
    <w:name w:val="xl25"/>
    <w:basedOn w:val="a1"/>
    <w:rsid w:val="00C857A1"/>
    <w:pPr>
      <w:pBdr>
        <w:top w:val="single" w:sz="4" w:space="0" w:color="auto"/>
        <w:bottom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6">
    <w:name w:val="xl26"/>
    <w:basedOn w:val="a1"/>
    <w:rsid w:val="00C857A1"/>
    <w:pPr>
      <w:pBdr>
        <w:top w:val="single" w:sz="4" w:space="0" w:color="auto"/>
        <w:bottom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7">
    <w:name w:val="xl27"/>
    <w:basedOn w:val="a1"/>
    <w:rsid w:val="00C857A1"/>
    <w:pPr>
      <w:pBdr>
        <w:top w:val="single" w:sz="4" w:space="0" w:color="auto"/>
        <w:left w:val="single" w:sz="4" w:space="0" w:color="auto"/>
        <w:bottom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8">
    <w:name w:val="xl28"/>
    <w:basedOn w:val="a1"/>
    <w:rsid w:val="00C857A1"/>
    <w:pPr>
      <w:pBdr>
        <w:top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xl29">
    <w:name w:val="xl29"/>
    <w:basedOn w:val="a1"/>
    <w:rsid w:val="00C857A1"/>
    <w:pPr>
      <w:pBdr>
        <w:top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xl30">
    <w:name w:val="xl30"/>
    <w:basedOn w:val="a1"/>
    <w:rsid w:val="00C857A1"/>
    <w:pPr>
      <w:pBdr>
        <w:top w:val="single" w:sz="4" w:space="0" w:color="auto"/>
        <w:left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81">
    <w:name w:val="סגנון8"/>
    <w:basedOn w:val="a1"/>
    <w:rsid w:val="00C857A1"/>
    <w:pPr>
      <w:tabs>
        <w:tab w:val="left" w:pos="2722"/>
        <w:tab w:val="left" w:pos="3572"/>
      </w:tabs>
      <w:ind w:left="1872" w:hanging="1021"/>
    </w:pPr>
    <w:rPr>
      <w:color w:val="000000"/>
      <w:sz w:val="18"/>
    </w:rPr>
  </w:style>
  <w:style w:type="paragraph" w:styleId="affffc">
    <w:name w:val="No Spacing"/>
    <w:uiPriority w:val="1"/>
    <w:qFormat/>
    <w:rsid w:val="00C857A1"/>
    <w:pPr>
      <w:bidi/>
    </w:pPr>
    <w:rPr>
      <w:rFonts w:ascii="Calibri" w:eastAsia="Calibri" w:hAnsi="Calibri" w:cs="Arial"/>
      <w:sz w:val="22"/>
      <w:szCs w:val="22"/>
    </w:rPr>
  </w:style>
  <w:style w:type="paragraph" w:customStyle="1" w:styleId="affffd">
    <w:uiPriority w:val="99"/>
    <w:rsid w:val="002754ED"/>
    <w:pPr>
      <w:bidi/>
    </w:pPr>
    <w:rPr>
      <w:rFonts w:cs="Times New Roman"/>
    </w:rPr>
  </w:style>
  <w:style w:type="paragraph" w:customStyle="1" w:styleId="ListParagraph2">
    <w:name w:val="List Paragraph2"/>
    <w:basedOn w:val="a1"/>
    <w:uiPriority w:val="99"/>
    <w:qFormat/>
    <w:rsid w:val="002754ED"/>
    <w:pPr>
      <w:spacing w:line="240" w:lineRule="auto"/>
      <w:ind w:left="720"/>
      <w:jc w:val="left"/>
    </w:pPr>
    <w:rPr>
      <w:rFonts w:ascii="Franklin Gothic Medium" w:hAnsi="Franklin Gothic Medium"/>
      <w:sz w:val="26"/>
      <w:lang w:eastAsia="en-US"/>
    </w:rPr>
  </w:style>
  <w:style w:type="numbering" w:customStyle="1" w:styleId="60">
    <w:name w:val="סגנון6"/>
    <w:uiPriority w:val="99"/>
    <w:rsid w:val="00FC7995"/>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15157624">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akam.mof.gov.il/doc/hashkal/horaot.ns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akam.mof.gov.il/doc/hashkal/horaot.ns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akam.mof.gov.il/doc/hashkal/horaot.nsf" TargetMode="External"/><Relationship Id="rId4" Type="http://schemas.openxmlformats.org/officeDocument/2006/relationships/settings" Target="settings.xml"/><Relationship Id="rId9" Type="http://schemas.openxmlformats.org/officeDocument/2006/relationships/hyperlink" Target="http://www.justice.gov.il/mojheb/rasuthataagidi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73D7FCE6991464FA5049D975FF2DD87"/>
        <w:category>
          <w:name w:val="כללי"/>
          <w:gallery w:val="placeholder"/>
        </w:category>
        <w:types>
          <w:type w:val="bbPlcHdr"/>
        </w:types>
        <w:behaviors>
          <w:behavior w:val="content"/>
        </w:behaviors>
        <w:guid w:val="{FC59C811-1ED8-47A6-BF41-659CAC7D64DB}"/>
      </w:docPartPr>
      <w:docPartBody>
        <w:p w:rsidR="00865609" w:rsidRDefault="00F57BC6" w:rsidP="00F57BC6">
          <w:pPr>
            <w:pStyle w:val="773D7FCE6991464FA5049D975FF2DD87"/>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NarkisTam">
    <w:altName w:val="Arial"/>
    <w:panose1 w:val="00000000000000000000"/>
    <w:charset w:val="B1"/>
    <w:family w:val="modern"/>
    <w:notTrueType/>
    <w:pitch w:val="default"/>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Script MT Bold">
    <w:panose1 w:val="03040602040607080904"/>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Rod">
    <w:panose1 w:val="02030509050101010101"/>
    <w:charset w:val="00"/>
    <w:family w:val="modern"/>
    <w:pitch w:val="fixed"/>
    <w:sig w:usb0="00000803" w:usb1="00000000" w:usb2="00000000" w:usb3="00000000" w:csb0="00000021"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261BF"/>
    <w:rsid w:val="000637FF"/>
    <w:rsid w:val="000761F9"/>
    <w:rsid w:val="000B78DF"/>
    <w:rsid w:val="000D0CF0"/>
    <w:rsid w:val="001006D0"/>
    <w:rsid w:val="00115F16"/>
    <w:rsid w:val="00121BAC"/>
    <w:rsid w:val="00150276"/>
    <w:rsid w:val="00155B5A"/>
    <w:rsid w:val="001914F8"/>
    <w:rsid w:val="001A718A"/>
    <w:rsid w:val="001B1697"/>
    <w:rsid w:val="001E78FA"/>
    <w:rsid w:val="001F7A37"/>
    <w:rsid w:val="002002BF"/>
    <w:rsid w:val="00251FFF"/>
    <w:rsid w:val="00294D6E"/>
    <w:rsid w:val="002B280A"/>
    <w:rsid w:val="002C4156"/>
    <w:rsid w:val="00375D73"/>
    <w:rsid w:val="003C1913"/>
    <w:rsid w:val="003C3115"/>
    <w:rsid w:val="003C31B0"/>
    <w:rsid w:val="004108C4"/>
    <w:rsid w:val="00423250"/>
    <w:rsid w:val="00474B88"/>
    <w:rsid w:val="00483505"/>
    <w:rsid w:val="004853D7"/>
    <w:rsid w:val="00494112"/>
    <w:rsid w:val="004D7CEF"/>
    <w:rsid w:val="005971E5"/>
    <w:rsid w:val="005B49A9"/>
    <w:rsid w:val="005C313B"/>
    <w:rsid w:val="0062787E"/>
    <w:rsid w:val="00657769"/>
    <w:rsid w:val="00666103"/>
    <w:rsid w:val="00702E44"/>
    <w:rsid w:val="007668B5"/>
    <w:rsid w:val="00773A1B"/>
    <w:rsid w:val="00792769"/>
    <w:rsid w:val="0079452A"/>
    <w:rsid w:val="00822C6C"/>
    <w:rsid w:val="008459B7"/>
    <w:rsid w:val="00865609"/>
    <w:rsid w:val="00892A3F"/>
    <w:rsid w:val="008E3E8D"/>
    <w:rsid w:val="008E4989"/>
    <w:rsid w:val="00943DC1"/>
    <w:rsid w:val="0096383E"/>
    <w:rsid w:val="009D03AD"/>
    <w:rsid w:val="009D4809"/>
    <w:rsid w:val="009F7A03"/>
    <w:rsid w:val="00A754F3"/>
    <w:rsid w:val="00A83D36"/>
    <w:rsid w:val="00AE0232"/>
    <w:rsid w:val="00B26E00"/>
    <w:rsid w:val="00B56299"/>
    <w:rsid w:val="00B75BA8"/>
    <w:rsid w:val="00BA4492"/>
    <w:rsid w:val="00BB3E0B"/>
    <w:rsid w:val="00BC11DC"/>
    <w:rsid w:val="00BF7704"/>
    <w:rsid w:val="00C25ED5"/>
    <w:rsid w:val="00C44E82"/>
    <w:rsid w:val="00C53948"/>
    <w:rsid w:val="00C64454"/>
    <w:rsid w:val="00C76CAF"/>
    <w:rsid w:val="00CD752A"/>
    <w:rsid w:val="00CE2D20"/>
    <w:rsid w:val="00CE4454"/>
    <w:rsid w:val="00D118A5"/>
    <w:rsid w:val="00D40875"/>
    <w:rsid w:val="00D564C2"/>
    <w:rsid w:val="00DB21B7"/>
    <w:rsid w:val="00E371B9"/>
    <w:rsid w:val="00E40035"/>
    <w:rsid w:val="00E40F9E"/>
    <w:rsid w:val="00E63550"/>
    <w:rsid w:val="00EA36B7"/>
    <w:rsid w:val="00F12E6B"/>
    <w:rsid w:val="00F57BC6"/>
    <w:rsid w:val="00F65B1F"/>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57BC6"/>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FD081A6D412F4B73ADCFD5A5CF3E4F92">
    <w:name w:val="FD081A6D412F4B73ADCFD5A5CF3E4F92"/>
    <w:rsid w:val="001914F8"/>
    <w:pPr>
      <w:bidi/>
      <w:spacing w:after="200" w:line="276" w:lineRule="auto"/>
    </w:pPr>
  </w:style>
  <w:style w:type="paragraph" w:customStyle="1" w:styleId="939CD81CA54540E58E03585A7F2ED3BA">
    <w:name w:val="939CD81CA54540E58E03585A7F2ED3BA"/>
    <w:rsid w:val="001914F8"/>
    <w:pPr>
      <w:bidi/>
      <w:spacing w:after="200" w:line="276" w:lineRule="auto"/>
    </w:pPr>
  </w:style>
  <w:style w:type="paragraph" w:customStyle="1" w:styleId="44B7A04D8DC847D6AA7C764197F70ACD">
    <w:name w:val="44B7A04D8DC847D6AA7C764197F70ACD"/>
    <w:rsid w:val="001914F8"/>
    <w:pPr>
      <w:bidi/>
      <w:spacing w:after="200" w:line="276" w:lineRule="auto"/>
    </w:pPr>
  </w:style>
  <w:style w:type="paragraph" w:customStyle="1" w:styleId="02A6390A57264EFF9B6643E2C5E4EAFE">
    <w:name w:val="02A6390A57264EFF9B6643E2C5E4EAFE"/>
    <w:rsid w:val="001914F8"/>
    <w:pPr>
      <w:bidi/>
      <w:spacing w:after="200" w:line="276" w:lineRule="auto"/>
    </w:pPr>
  </w:style>
  <w:style w:type="paragraph" w:customStyle="1" w:styleId="EDD243F2F742454FA26E8AD02984A623">
    <w:name w:val="EDD243F2F742454FA26E8AD02984A623"/>
    <w:rsid w:val="001914F8"/>
    <w:pPr>
      <w:bidi/>
      <w:spacing w:after="200" w:line="276" w:lineRule="auto"/>
    </w:pPr>
  </w:style>
  <w:style w:type="paragraph" w:customStyle="1" w:styleId="32ADFB650067410B90C2E70564B42562">
    <w:name w:val="32ADFB650067410B90C2E70564B42562"/>
    <w:rsid w:val="001914F8"/>
    <w:pPr>
      <w:bidi/>
      <w:spacing w:after="200" w:line="276" w:lineRule="auto"/>
    </w:pPr>
  </w:style>
  <w:style w:type="paragraph" w:customStyle="1" w:styleId="B41BD17AB07C43A2807EB307A0D1CAF3">
    <w:name w:val="B41BD17AB07C43A2807EB307A0D1CAF3"/>
    <w:rsid w:val="001914F8"/>
    <w:pPr>
      <w:bidi/>
      <w:spacing w:after="200" w:line="276" w:lineRule="auto"/>
    </w:pPr>
  </w:style>
  <w:style w:type="paragraph" w:customStyle="1" w:styleId="9A82B2E62B3B4F5CB6DD1A2F64A964B5">
    <w:name w:val="9A82B2E62B3B4F5CB6DD1A2F64A964B5"/>
    <w:rsid w:val="001914F8"/>
    <w:pPr>
      <w:bidi/>
      <w:spacing w:after="200" w:line="276" w:lineRule="auto"/>
    </w:pPr>
  </w:style>
  <w:style w:type="paragraph" w:customStyle="1" w:styleId="166F5D6BD7FB45978F67F6E946353C76">
    <w:name w:val="166F5D6BD7FB45978F67F6E946353C76"/>
    <w:rsid w:val="001914F8"/>
    <w:pPr>
      <w:bidi/>
      <w:spacing w:after="200" w:line="276" w:lineRule="auto"/>
    </w:pPr>
  </w:style>
  <w:style w:type="paragraph" w:customStyle="1" w:styleId="FF237D8064364A0E884B2A0501D8943D">
    <w:name w:val="FF237D8064364A0E884B2A0501D8943D"/>
    <w:rsid w:val="001914F8"/>
    <w:pPr>
      <w:bidi/>
      <w:spacing w:after="200" w:line="276" w:lineRule="auto"/>
    </w:pPr>
  </w:style>
  <w:style w:type="paragraph" w:customStyle="1" w:styleId="80419FC9D8CE4A22BDE35EBDAE7C3647">
    <w:name w:val="80419FC9D8CE4A22BDE35EBDAE7C3647"/>
    <w:rsid w:val="001914F8"/>
    <w:pPr>
      <w:bidi/>
      <w:spacing w:after="200" w:line="276" w:lineRule="auto"/>
    </w:pPr>
  </w:style>
  <w:style w:type="paragraph" w:customStyle="1" w:styleId="3D3AC4181D904D3EB95CE401691BA544">
    <w:name w:val="3D3AC4181D904D3EB95CE401691BA544"/>
    <w:rsid w:val="001914F8"/>
    <w:pPr>
      <w:bidi/>
      <w:spacing w:after="200" w:line="276" w:lineRule="auto"/>
    </w:pPr>
  </w:style>
  <w:style w:type="paragraph" w:customStyle="1" w:styleId="27D775FF07904BCD9DCCBB5E8369F1AA">
    <w:name w:val="27D775FF07904BCD9DCCBB5E8369F1AA"/>
    <w:rsid w:val="001914F8"/>
    <w:pPr>
      <w:bidi/>
      <w:spacing w:after="200" w:line="276" w:lineRule="auto"/>
    </w:pPr>
  </w:style>
  <w:style w:type="paragraph" w:customStyle="1" w:styleId="1697476DE801443C9168DBD381BBB91B">
    <w:name w:val="1697476DE801443C9168DBD381BBB91B"/>
    <w:rsid w:val="001914F8"/>
    <w:pPr>
      <w:bidi/>
      <w:spacing w:after="200" w:line="276" w:lineRule="auto"/>
    </w:pPr>
  </w:style>
  <w:style w:type="paragraph" w:customStyle="1" w:styleId="06A37E62B4EE4A5A92D1873048682D96">
    <w:name w:val="06A37E62B4EE4A5A92D1873048682D96"/>
    <w:rsid w:val="001914F8"/>
    <w:pPr>
      <w:bidi/>
      <w:spacing w:after="200" w:line="276" w:lineRule="auto"/>
    </w:pPr>
  </w:style>
  <w:style w:type="paragraph" w:customStyle="1" w:styleId="4D54DF677D2E4A38B2FE82D704373C8F">
    <w:name w:val="4D54DF677D2E4A38B2FE82D704373C8F"/>
    <w:rsid w:val="001914F8"/>
    <w:pPr>
      <w:bidi/>
      <w:spacing w:after="200" w:line="276" w:lineRule="auto"/>
    </w:pPr>
  </w:style>
  <w:style w:type="paragraph" w:customStyle="1" w:styleId="B68DD43B728948A6BF07F723FA1FB948">
    <w:name w:val="B68DD43B728948A6BF07F723FA1FB948"/>
    <w:rsid w:val="001914F8"/>
    <w:pPr>
      <w:bidi/>
      <w:spacing w:after="200" w:line="276" w:lineRule="auto"/>
    </w:pPr>
  </w:style>
  <w:style w:type="paragraph" w:customStyle="1" w:styleId="0C0845CC3B954610920B48F18E9B1C57">
    <w:name w:val="0C0845CC3B954610920B48F18E9B1C57"/>
    <w:rsid w:val="001914F8"/>
    <w:pPr>
      <w:bidi/>
      <w:spacing w:after="200" w:line="276" w:lineRule="auto"/>
    </w:pPr>
  </w:style>
  <w:style w:type="paragraph" w:customStyle="1" w:styleId="10811004E1484C45A35FE7A9D96EB687">
    <w:name w:val="10811004E1484C45A35FE7A9D96EB687"/>
    <w:rsid w:val="001914F8"/>
    <w:pPr>
      <w:bidi/>
      <w:spacing w:after="200" w:line="276" w:lineRule="auto"/>
    </w:pPr>
  </w:style>
  <w:style w:type="paragraph" w:customStyle="1" w:styleId="DA28B949C8264319BE7A8385249411BA">
    <w:name w:val="DA28B949C8264319BE7A8385249411BA"/>
    <w:rsid w:val="001914F8"/>
    <w:pPr>
      <w:bidi/>
      <w:spacing w:after="200" w:line="276" w:lineRule="auto"/>
    </w:pPr>
  </w:style>
  <w:style w:type="paragraph" w:customStyle="1" w:styleId="CC804F354DC544AF99BF7DBF238173FA">
    <w:name w:val="CC804F354DC544AF99BF7DBF238173FA"/>
    <w:rsid w:val="001914F8"/>
    <w:pPr>
      <w:bidi/>
      <w:spacing w:after="200" w:line="276" w:lineRule="auto"/>
    </w:pPr>
  </w:style>
  <w:style w:type="paragraph" w:customStyle="1" w:styleId="A6259F6BFB764DBFA5C442EF457D3CDC">
    <w:name w:val="A6259F6BFB764DBFA5C442EF457D3CDC"/>
    <w:rsid w:val="001914F8"/>
    <w:pPr>
      <w:bidi/>
      <w:spacing w:after="200" w:line="276" w:lineRule="auto"/>
    </w:pPr>
  </w:style>
  <w:style w:type="paragraph" w:customStyle="1" w:styleId="33F3162617C04DD58F95DF9F3DA7F90C">
    <w:name w:val="33F3162617C04DD58F95DF9F3DA7F90C"/>
    <w:rsid w:val="001914F8"/>
    <w:pPr>
      <w:bidi/>
      <w:spacing w:after="200" w:line="276" w:lineRule="auto"/>
    </w:pPr>
  </w:style>
  <w:style w:type="paragraph" w:customStyle="1" w:styleId="BA6CB0228C7F49788E35F85546593006">
    <w:name w:val="BA6CB0228C7F49788E35F85546593006"/>
    <w:rsid w:val="001914F8"/>
    <w:pPr>
      <w:bidi/>
      <w:spacing w:after="200" w:line="276" w:lineRule="auto"/>
    </w:pPr>
  </w:style>
  <w:style w:type="paragraph" w:customStyle="1" w:styleId="C428A43783A74A9C8002063C7E908DD5">
    <w:name w:val="C428A43783A74A9C8002063C7E908DD5"/>
    <w:rsid w:val="001914F8"/>
    <w:pPr>
      <w:bidi/>
      <w:spacing w:after="200" w:line="276" w:lineRule="auto"/>
    </w:pPr>
  </w:style>
  <w:style w:type="paragraph" w:customStyle="1" w:styleId="33AD86EE6CD4483FAB9A410A93D5009F">
    <w:name w:val="33AD86EE6CD4483FAB9A410A93D5009F"/>
    <w:rsid w:val="001914F8"/>
    <w:pPr>
      <w:bidi/>
      <w:spacing w:after="200" w:line="276" w:lineRule="auto"/>
    </w:pPr>
  </w:style>
  <w:style w:type="paragraph" w:customStyle="1" w:styleId="707D0BF4FB694DD4B246A6305F5FD36C">
    <w:name w:val="707D0BF4FB694DD4B246A6305F5FD36C"/>
    <w:rsid w:val="001914F8"/>
    <w:pPr>
      <w:bidi/>
      <w:spacing w:after="200" w:line="276" w:lineRule="auto"/>
    </w:pPr>
  </w:style>
  <w:style w:type="paragraph" w:customStyle="1" w:styleId="155411616A004F838E86C05E36EF932D">
    <w:name w:val="155411616A004F838E86C05E36EF932D"/>
    <w:rsid w:val="001914F8"/>
    <w:pPr>
      <w:bidi/>
      <w:spacing w:after="200" w:line="276" w:lineRule="auto"/>
    </w:pPr>
  </w:style>
  <w:style w:type="paragraph" w:customStyle="1" w:styleId="F1C9602C3FB247D19F2F4531B6924AF7">
    <w:name w:val="F1C9602C3FB247D19F2F4531B6924AF7"/>
    <w:rsid w:val="001914F8"/>
    <w:pPr>
      <w:bidi/>
      <w:spacing w:after="200" w:line="276" w:lineRule="auto"/>
    </w:pPr>
  </w:style>
  <w:style w:type="paragraph" w:customStyle="1" w:styleId="4612B264D0CE4FF1AC431056D8FEF955">
    <w:name w:val="4612B264D0CE4FF1AC431056D8FEF955"/>
    <w:rsid w:val="001914F8"/>
    <w:pPr>
      <w:bidi/>
      <w:spacing w:after="200" w:line="276" w:lineRule="auto"/>
    </w:pPr>
  </w:style>
  <w:style w:type="paragraph" w:customStyle="1" w:styleId="F5C8845A7AB64CF0A6E9D2D723507BCF">
    <w:name w:val="F5C8845A7AB64CF0A6E9D2D723507BCF"/>
    <w:rsid w:val="001914F8"/>
    <w:pPr>
      <w:bidi/>
      <w:spacing w:after="200" w:line="276" w:lineRule="auto"/>
    </w:pPr>
  </w:style>
  <w:style w:type="paragraph" w:customStyle="1" w:styleId="2F82D2C787A846C093214145AB6AA233">
    <w:name w:val="2F82D2C787A846C093214145AB6AA233"/>
    <w:rsid w:val="001914F8"/>
    <w:pPr>
      <w:bidi/>
      <w:spacing w:after="200" w:line="276" w:lineRule="auto"/>
    </w:pPr>
  </w:style>
  <w:style w:type="paragraph" w:customStyle="1" w:styleId="4E557329FA554673A7B184FDA170F10D">
    <w:name w:val="4E557329FA554673A7B184FDA170F10D"/>
    <w:rsid w:val="001914F8"/>
    <w:pPr>
      <w:bidi/>
      <w:spacing w:after="200" w:line="276" w:lineRule="auto"/>
    </w:pPr>
  </w:style>
  <w:style w:type="paragraph" w:customStyle="1" w:styleId="79BFE978D8D4457597A1501581706013">
    <w:name w:val="79BFE978D8D4457597A1501581706013"/>
    <w:rsid w:val="001914F8"/>
    <w:pPr>
      <w:bidi/>
      <w:spacing w:after="200" w:line="276" w:lineRule="auto"/>
    </w:pPr>
  </w:style>
  <w:style w:type="paragraph" w:customStyle="1" w:styleId="9C970198F60A42F3A1199611A875AE39">
    <w:name w:val="9C970198F60A42F3A1199611A875AE39"/>
    <w:rsid w:val="001914F8"/>
    <w:pPr>
      <w:bidi/>
      <w:spacing w:after="200" w:line="276" w:lineRule="auto"/>
    </w:pPr>
  </w:style>
  <w:style w:type="paragraph" w:customStyle="1" w:styleId="69F916C0C3634D418BCDD62664132B3B">
    <w:name w:val="69F916C0C3634D418BCDD62664132B3B"/>
    <w:rsid w:val="001914F8"/>
    <w:pPr>
      <w:bidi/>
      <w:spacing w:after="200" w:line="276" w:lineRule="auto"/>
    </w:pPr>
  </w:style>
  <w:style w:type="paragraph" w:customStyle="1" w:styleId="5CB7B359A0A74AEEB8DDDBDB79976A08">
    <w:name w:val="5CB7B359A0A74AEEB8DDDBDB79976A08"/>
    <w:rsid w:val="001914F8"/>
    <w:pPr>
      <w:bidi/>
      <w:spacing w:after="200" w:line="276" w:lineRule="auto"/>
    </w:pPr>
  </w:style>
  <w:style w:type="paragraph" w:customStyle="1" w:styleId="C29E328B7EA242538406AD7134D7FF11">
    <w:name w:val="C29E328B7EA242538406AD7134D7FF11"/>
    <w:rsid w:val="001914F8"/>
    <w:pPr>
      <w:bidi/>
      <w:spacing w:after="200" w:line="276" w:lineRule="auto"/>
    </w:pPr>
  </w:style>
  <w:style w:type="paragraph" w:customStyle="1" w:styleId="F68D87757DEC4F928563FD2AD5101C15">
    <w:name w:val="F68D87757DEC4F928563FD2AD5101C15"/>
    <w:rsid w:val="001914F8"/>
    <w:pPr>
      <w:bidi/>
      <w:spacing w:after="200" w:line="276" w:lineRule="auto"/>
    </w:pPr>
  </w:style>
  <w:style w:type="paragraph" w:customStyle="1" w:styleId="26428BFB9F544ABCB736BF4FE932DCFA">
    <w:name w:val="26428BFB9F544ABCB736BF4FE932DCFA"/>
    <w:rsid w:val="001914F8"/>
    <w:pPr>
      <w:bidi/>
      <w:spacing w:after="200" w:line="276" w:lineRule="auto"/>
    </w:pPr>
  </w:style>
  <w:style w:type="paragraph" w:customStyle="1" w:styleId="A7E3AC65245043C9B25E409FE949EB2F">
    <w:name w:val="A7E3AC65245043C9B25E409FE949EB2F"/>
    <w:rsid w:val="004108C4"/>
    <w:pPr>
      <w:bidi/>
    </w:pPr>
  </w:style>
  <w:style w:type="paragraph" w:customStyle="1" w:styleId="AED1C38D883C43BBB1EE3AD1576F3867">
    <w:name w:val="AED1C38D883C43BBB1EE3AD1576F3867"/>
    <w:rsid w:val="004108C4"/>
    <w:pPr>
      <w:bidi/>
    </w:pPr>
  </w:style>
  <w:style w:type="paragraph" w:customStyle="1" w:styleId="BAFDEF14EDFE4A1FBDA3667C058BAF41">
    <w:name w:val="BAFDEF14EDFE4A1FBDA3667C058BAF41"/>
    <w:rsid w:val="004108C4"/>
    <w:pPr>
      <w:bidi/>
    </w:pPr>
  </w:style>
  <w:style w:type="paragraph" w:customStyle="1" w:styleId="1A47D1C1745E47C3B4A8704D6EB02828">
    <w:name w:val="1A47D1C1745E47C3B4A8704D6EB02828"/>
    <w:rsid w:val="004108C4"/>
    <w:pPr>
      <w:bidi/>
    </w:pPr>
  </w:style>
  <w:style w:type="paragraph" w:customStyle="1" w:styleId="12BE80159F884D82ABDF895D01AF0AA9">
    <w:name w:val="12BE80159F884D82ABDF895D01AF0AA9"/>
    <w:rsid w:val="004108C4"/>
    <w:pPr>
      <w:bidi/>
    </w:pPr>
  </w:style>
  <w:style w:type="paragraph" w:customStyle="1" w:styleId="18975FDBF80F45EEA983CACE1CA2B480">
    <w:name w:val="18975FDBF80F45EEA983CACE1CA2B480"/>
    <w:rsid w:val="004108C4"/>
    <w:pPr>
      <w:bidi/>
    </w:pPr>
  </w:style>
  <w:style w:type="paragraph" w:customStyle="1" w:styleId="5B13F4BD14894A109B79F3B4A25AFD25">
    <w:name w:val="5B13F4BD14894A109B79F3B4A25AFD25"/>
    <w:rsid w:val="004108C4"/>
    <w:pPr>
      <w:bidi/>
    </w:pPr>
  </w:style>
  <w:style w:type="paragraph" w:customStyle="1" w:styleId="F7E09F34587B4D4186FB0F66D325435D">
    <w:name w:val="F7E09F34587B4D4186FB0F66D325435D"/>
    <w:rsid w:val="004108C4"/>
    <w:pPr>
      <w:bidi/>
    </w:pPr>
  </w:style>
  <w:style w:type="paragraph" w:customStyle="1" w:styleId="BFA0D80CDDA74119BC7F1CEAC2CB5C33">
    <w:name w:val="BFA0D80CDDA74119BC7F1CEAC2CB5C33"/>
    <w:rsid w:val="004108C4"/>
    <w:pPr>
      <w:bidi/>
    </w:pPr>
  </w:style>
  <w:style w:type="paragraph" w:customStyle="1" w:styleId="DABEDD7962244159B038A96F6B8307C6">
    <w:name w:val="DABEDD7962244159B038A96F6B8307C6"/>
    <w:rsid w:val="004108C4"/>
    <w:pPr>
      <w:bidi/>
    </w:pPr>
  </w:style>
  <w:style w:type="paragraph" w:customStyle="1" w:styleId="5400292830CF467AAFC1488F9CB148E9">
    <w:name w:val="5400292830CF467AAFC1488F9CB148E9"/>
    <w:rsid w:val="004108C4"/>
    <w:pPr>
      <w:bidi/>
    </w:pPr>
  </w:style>
  <w:style w:type="paragraph" w:customStyle="1" w:styleId="957391AF434248C08519177090F6A7FE">
    <w:name w:val="957391AF434248C08519177090F6A7FE"/>
    <w:rsid w:val="004108C4"/>
    <w:pPr>
      <w:bidi/>
    </w:pPr>
  </w:style>
  <w:style w:type="paragraph" w:customStyle="1" w:styleId="DE49CD49690447C69851D925CE6B833D">
    <w:name w:val="DE49CD49690447C69851D925CE6B833D"/>
    <w:rsid w:val="004108C4"/>
    <w:pPr>
      <w:bidi/>
    </w:pPr>
  </w:style>
  <w:style w:type="paragraph" w:customStyle="1" w:styleId="E9AAD08563444D56B754FAD3230F3D5F">
    <w:name w:val="E9AAD08563444D56B754FAD3230F3D5F"/>
    <w:rsid w:val="004108C4"/>
    <w:pPr>
      <w:bidi/>
    </w:pPr>
  </w:style>
  <w:style w:type="paragraph" w:customStyle="1" w:styleId="706CA447B53D474EAB5AF2F894C738B2">
    <w:name w:val="706CA447B53D474EAB5AF2F894C738B2"/>
    <w:rsid w:val="004108C4"/>
    <w:pPr>
      <w:bidi/>
    </w:pPr>
  </w:style>
  <w:style w:type="paragraph" w:customStyle="1" w:styleId="61F370371A5C45AFBC82595193455CC4">
    <w:name w:val="61F370371A5C45AFBC82595193455CC4"/>
    <w:rsid w:val="004108C4"/>
    <w:pPr>
      <w:bidi/>
    </w:pPr>
  </w:style>
  <w:style w:type="paragraph" w:customStyle="1" w:styleId="12C7B68BEC8C4731867191AE22432217">
    <w:name w:val="12C7B68BEC8C4731867191AE22432217"/>
    <w:rsid w:val="004108C4"/>
    <w:pPr>
      <w:bidi/>
    </w:pPr>
  </w:style>
  <w:style w:type="paragraph" w:customStyle="1" w:styleId="5379E5E014044F6996FF1BA80C87472B">
    <w:name w:val="5379E5E014044F6996FF1BA80C87472B"/>
    <w:rsid w:val="004108C4"/>
    <w:pPr>
      <w:bidi/>
    </w:pPr>
  </w:style>
  <w:style w:type="paragraph" w:customStyle="1" w:styleId="9C94D1341B5E4DCB83F598F7361A47E0">
    <w:name w:val="9C94D1341B5E4DCB83F598F7361A47E0"/>
    <w:rsid w:val="004108C4"/>
    <w:pPr>
      <w:bidi/>
    </w:pPr>
  </w:style>
  <w:style w:type="paragraph" w:customStyle="1" w:styleId="C312800723514A63BEE6CBD6CB3042EB">
    <w:name w:val="C312800723514A63BEE6CBD6CB3042EB"/>
    <w:rsid w:val="004108C4"/>
    <w:pPr>
      <w:bidi/>
    </w:pPr>
  </w:style>
  <w:style w:type="paragraph" w:customStyle="1" w:styleId="CFECDFFD17D34ADB9ECADEAC02F57F1C">
    <w:name w:val="CFECDFFD17D34ADB9ECADEAC02F57F1C"/>
    <w:rsid w:val="004108C4"/>
    <w:pPr>
      <w:bidi/>
    </w:pPr>
  </w:style>
  <w:style w:type="paragraph" w:customStyle="1" w:styleId="6894F37A0AAE482C8C755B7D87EACD00">
    <w:name w:val="6894F37A0AAE482C8C755B7D87EACD00"/>
    <w:rsid w:val="004108C4"/>
    <w:pPr>
      <w:bidi/>
    </w:pPr>
  </w:style>
  <w:style w:type="paragraph" w:customStyle="1" w:styleId="CC7B1E7567A04835867E468A459BBF6F">
    <w:name w:val="CC7B1E7567A04835867E468A459BBF6F"/>
    <w:rsid w:val="004108C4"/>
    <w:pPr>
      <w:bidi/>
    </w:pPr>
  </w:style>
  <w:style w:type="paragraph" w:customStyle="1" w:styleId="055E5603C0EC4D38B6C0094FE8C8974E">
    <w:name w:val="055E5603C0EC4D38B6C0094FE8C8974E"/>
    <w:rsid w:val="004108C4"/>
    <w:pPr>
      <w:bidi/>
    </w:pPr>
  </w:style>
  <w:style w:type="paragraph" w:customStyle="1" w:styleId="3E97514274EB4FACAF35BF3451B20927">
    <w:name w:val="3E97514274EB4FACAF35BF3451B20927"/>
    <w:rsid w:val="004108C4"/>
    <w:pPr>
      <w:bidi/>
    </w:pPr>
  </w:style>
  <w:style w:type="paragraph" w:customStyle="1" w:styleId="35D305EC1E9B43DEB84F4A319550755D">
    <w:name w:val="35D305EC1E9B43DEB84F4A319550755D"/>
    <w:rsid w:val="004108C4"/>
    <w:pPr>
      <w:bidi/>
    </w:pPr>
  </w:style>
  <w:style w:type="paragraph" w:customStyle="1" w:styleId="3AD23574650C4BB8A0A179BF34D1ED00">
    <w:name w:val="3AD23574650C4BB8A0A179BF34D1ED00"/>
    <w:rsid w:val="004108C4"/>
    <w:pPr>
      <w:bidi/>
    </w:pPr>
  </w:style>
  <w:style w:type="paragraph" w:customStyle="1" w:styleId="12F83FDB50AF4F87AED8745D90B0F8E0">
    <w:name w:val="12F83FDB50AF4F87AED8745D90B0F8E0"/>
    <w:rsid w:val="004108C4"/>
    <w:pPr>
      <w:bidi/>
    </w:pPr>
  </w:style>
  <w:style w:type="paragraph" w:customStyle="1" w:styleId="E8DFE78B07AC46B280B5BCE44EF789B7">
    <w:name w:val="E8DFE78B07AC46B280B5BCE44EF789B7"/>
    <w:rsid w:val="004108C4"/>
    <w:pPr>
      <w:bidi/>
    </w:pPr>
  </w:style>
  <w:style w:type="paragraph" w:customStyle="1" w:styleId="84C170200C114191B7F1AF06B4889E36">
    <w:name w:val="84C170200C114191B7F1AF06B4889E36"/>
    <w:rsid w:val="004108C4"/>
    <w:pPr>
      <w:bidi/>
    </w:pPr>
  </w:style>
  <w:style w:type="paragraph" w:customStyle="1" w:styleId="6C617A71F8F2490B9C5D5B37B3C379E3">
    <w:name w:val="6C617A71F8F2490B9C5D5B37B3C379E3"/>
    <w:rsid w:val="004108C4"/>
    <w:pPr>
      <w:bidi/>
    </w:pPr>
  </w:style>
  <w:style w:type="paragraph" w:customStyle="1" w:styleId="5B946C07EDEA465A996F136777CCFFA9">
    <w:name w:val="5B946C07EDEA465A996F136777CCFFA9"/>
    <w:rsid w:val="004108C4"/>
    <w:pPr>
      <w:bidi/>
    </w:pPr>
  </w:style>
  <w:style w:type="paragraph" w:customStyle="1" w:styleId="FF5A9F2B6E9E438DAEA2C4059CF3889E">
    <w:name w:val="FF5A9F2B6E9E438DAEA2C4059CF3889E"/>
    <w:rsid w:val="004108C4"/>
    <w:pPr>
      <w:bidi/>
    </w:pPr>
  </w:style>
  <w:style w:type="paragraph" w:customStyle="1" w:styleId="3DF0C2E8E2AB4765A90C463D968F75E8">
    <w:name w:val="3DF0C2E8E2AB4765A90C463D968F75E8"/>
    <w:rsid w:val="004108C4"/>
    <w:pPr>
      <w:bidi/>
    </w:pPr>
  </w:style>
  <w:style w:type="paragraph" w:customStyle="1" w:styleId="2E0A0738A5594E63A6A85BEFA282CAEE">
    <w:name w:val="2E0A0738A5594E63A6A85BEFA282CAEE"/>
    <w:rsid w:val="004108C4"/>
    <w:pPr>
      <w:bidi/>
    </w:pPr>
  </w:style>
  <w:style w:type="paragraph" w:customStyle="1" w:styleId="02889DE64E7D4AE2A2E958EDBFE2E68F">
    <w:name w:val="02889DE64E7D4AE2A2E958EDBFE2E68F"/>
    <w:rsid w:val="004108C4"/>
    <w:pPr>
      <w:bidi/>
    </w:pPr>
  </w:style>
  <w:style w:type="paragraph" w:customStyle="1" w:styleId="4022C4972F834D12B22A8D53834ECD9E">
    <w:name w:val="4022C4972F834D12B22A8D53834ECD9E"/>
    <w:rsid w:val="004108C4"/>
    <w:pPr>
      <w:bidi/>
    </w:pPr>
  </w:style>
  <w:style w:type="paragraph" w:customStyle="1" w:styleId="D5C53EC619F04888AFA8EDAED81C9C2B">
    <w:name w:val="D5C53EC619F04888AFA8EDAED81C9C2B"/>
    <w:rsid w:val="004108C4"/>
    <w:pPr>
      <w:bidi/>
    </w:pPr>
  </w:style>
  <w:style w:type="paragraph" w:customStyle="1" w:styleId="8CEB03AA7C1C4E4B84E7FA3E57371192">
    <w:name w:val="8CEB03AA7C1C4E4B84E7FA3E57371192"/>
    <w:rsid w:val="004108C4"/>
    <w:pPr>
      <w:bidi/>
    </w:pPr>
  </w:style>
  <w:style w:type="paragraph" w:customStyle="1" w:styleId="CA0F44E32FD84772974509EB9A82127D">
    <w:name w:val="CA0F44E32FD84772974509EB9A82127D"/>
    <w:rsid w:val="004108C4"/>
    <w:pPr>
      <w:bidi/>
    </w:pPr>
  </w:style>
  <w:style w:type="paragraph" w:customStyle="1" w:styleId="1FA060BCAC3D4976A02FE1E4E4D8AF1A">
    <w:name w:val="1FA060BCAC3D4976A02FE1E4E4D8AF1A"/>
    <w:rsid w:val="004108C4"/>
    <w:pPr>
      <w:bidi/>
    </w:pPr>
  </w:style>
  <w:style w:type="paragraph" w:customStyle="1" w:styleId="E8661CDAE0F848DD9DF78C500A3AD79F">
    <w:name w:val="E8661CDAE0F848DD9DF78C500A3AD79F"/>
    <w:rsid w:val="004108C4"/>
    <w:pPr>
      <w:bidi/>
    </w:pPr>
  </w:style>
  <w:style w:type="paragraph" w:customStyle="1" w:styleId="4250FBE6437B49B3BA457BB7BC2FDC7D">
    <w:name w:val="4250FBE6437B49B3BA457BB7BC2FDC7D"/>
    <w:rsid w:val="004108C4"/>
    <w:pPr>
      <w:bidi/>
    </w:pPr>
  </w:style>
  <w:style w:type="paragraph" w:customStyle="1" w:styleId="E927F107D5F64E18B1858B2723055C80">
    <w:name w:val="E927F107D5F64E18B1858B2723055C80"/>
    <w:rsid w:val="004108C4"/>
    <w:pPr>
      <w:bidi/>
    </w:pPr>
  </w:style>
  <w:style w:type="paragraph" w:customStyle="1" w:styleId="FB473F3EDAA841118F7704B0FE408955">
    <w:name w:val="FB473F3EDAA841118F7704B0FE408955"/>
    <w:rsid w:val="004108C4"/>
    <w:pPr>
      <w:bidi/>
    </w:pPr>
  </w:style>
  <w:style w:type="paragraph" w:customStyle="1" w:styleId="5E544935EB22490A8FF421120E5F172B">
    <w:name w:val="5E544935EB22490A8FF421120E5F172B"/>
    <w:rsid w:val="004108C4"/>
    <w:pPr>
      <w:bidi/>
    </w:pPr>
  </w:style>
  <w:style w:type="paragraph" w:customStyle="1" w:styleId="31B2A3A98AF24C609855FADA3CBADCA2">
    <w:name w:val="31B2A3A98AF24C609855FADA3CBADCA2"/>
    <w:rsid w:val="004108C4"/>
    <w:pPr>
      <w:bidi/>
    </w:pPr>
  </w:style>
  <w:style w:type="paragraph" w:customStyle="1" w:styleId="2BCCCCA116F94A018D9E7B8061E4E78A">
    <w:name w:val="2BCCCCA116F94A018D9E7B8061E4E78A"/>
    <w:rsid w:val="004108C4"/>
    <w:pPr>
      <w:bidi/>
    </w:pPr>
  </w:style>
  <w:style w:type="paragraph" w:customStyle="1" w:styleId="E3673EBD5CF14AAC84FFBB082B8C6AD5">
    <w:name w:val="E3673EBD5CF14AAC84FFBB082B8C6AD5"/>
    <w:rsid w:val="004108C4"/>
    <w:pPr>
      <w:bidi/>
    </w:pPr>
  </w:style>
  <w:style w:type="paragraph" w:customStyle="1" w:styleId="C4F086B1BA964024975CAB6AA6FAE537">
    <w:name w:val="C4F086B1BA964024975CAB6AA6FAE537"/>
    <w:rsid w:val="004108C4"/>
    <w:pPr>
      <w:bidi/>
    </w:pPr>
  </w:style>
  <w:style w:type="paragraph" w:customStyle="1" w:styleId="1EFA7C26E9BB402F8471CE49A4A5F331">
    <w:name w:val="1EFA7C26E9BB402F8471CE49A4A5F331"/>
    <w:rsid w:val="004108C4"/>
    <w:pPr>
      <w:bidi/>
    </w:pPr>
  </w:style>
  <w:style w:type="paragraph" w:customStyle="1" w:styleId="5D7E8F17A95E45D280D2258F46E3559A">
    <w:name w:val="5D7E8F17A95E45D280D2258F46E3559A"/>
    <w:rsid w:val="004108C4"/>
    <w:pPr>
      <w:bidi/>
    </w:pPr>
  </w:style>
  <w:style w:type="paragraph" w:customStyle="1" w:styleId="CB0A4290A5914C4087DCCACADD9CDAAF">
    <w:name w:val="CB0A4290A5914C4087DCCACADD9CDAAF"/>
    <w:rsid w:val="004108C4"/>
    <w:pPr>
      <w:bidi/>
    </w:pPr>
  </w:style>
  <w:style w:type="paragraph" w:customStyle="1" w:styleId="923588611AF5494CB9631251343D7FB6">
    <w:name w:val="923588611AF5494CB9631251343D7FB6"/>
    <w:rsid w:val="004108C4"/>
    <w:pPr>
      <w:bidi/>
    </w:pPr>
  </w:style>
  <w:style w:type="paragraph" w:customStyle="1" w:styleId="1FE069C107E94E08BF2ACD84AEF7A82E">
    <w:name w:val="1FE069C107E94E08BF2ACD84AEF7A82E"/>
    <w:rsid w:val="004108C4"/>
    <w:pPr>
      <w:bidi/>
    </w:pPr>
  </w:style>
  <w:style w:type="paragraph" w:customStyle="1" w:styleId="7764195BDFAF456EABDD803D4D86864B">
    <w:name w:val="7764195BDFAF456EABDD803D4D86864B"/>
    <w:rsid w:val="004108C4"/>
    <w:pPr>
      <w:bidi/>
    </w:pPr>
  </w:style>
  <w:style w:type="paragraph" w:customStyle="1" w:styleId="5A1EDCDF964441A4995EA477993CA4A1">
    <w:name w:val="5A1EDCDF964441A4995EA477993CA4A1"/>
    <w:rsid w:val="004108C4"/>
    <w:pPr>
      <w:bidi/>
    </w:pPr>
  </w:style>
  <w:style w:type="paragraph" w:customStyle="1" w:styleId="119A407415B847998D92DDCFF7A776DE">
    <w:name w:val="119A407415B847998D92DDCFF7A776DE"/>
    <w:rsid w:val="004108C4"/>
    <w:pPr>
      <w:bidi/>
    </w:pPr>
  </w:style>
  <w:style w:type="paragraph" w:customStyle="1" w:styleId="DE0E04E3DB3A4B0DB69E9AB0474E8C6D">
    <w:name w:val="DE0E04E3DB3A4B0DB69E9AB0474E8C6D"/>
    <w:rsid w:val="004108C4"/>
    <w:pPr>
      <w:bidi/>
    </w:pPr>
  </w:style>
  <w:style w:type="paragraph" w:customStyle="1" w:styleId="33B2C7F2D300427586004B7DA7B2D43C">
    <w:name w:val="33B2C7F2D300427586004B7DA7B2D43C"/>
    <w:rsid w:val="004108C4"/>
    <w:pPr>
      <w:bidi/>
    </w:pPr>
  </w:style>
  <w:style w:type="paragraph" w:customStyle="1" w:styleId="F4A7E66AABCE46618D7443C0936EA093">
    <w:name w:val="F4A7E66AABCE46618D7443C0936EA093"/>
    <w:rsid w:val="004108C4"/>
    <w:pPr>
      <w:bidi/>
    </w:pPr>
  </w:style>
  <w:style w:type="paragraph" w:customStyle="1" w:styleId="22AB0DE390F8467DB8098EA80DCE5A0D">
    <w:name w:val="22AB0DE390F8467DB8098EA80DCE5A0D"/>
    <w:rsid w:val="004108C4"/>
    <w:pPr>
      <w:bidi/>
    </w:pPr>
  </w:style>
  <w:style w:type="paragraph" w:customStyle="1" w:styleId="4C8D83CA344C407AB3E4335705A6F643">
    <w:name w:val="4C8D83CA344C407AB3E4335705A6F643"/>
    <w:rsid w:val="004108C4"/>
    <w:pPr>
      <w:bidi/>
    </w:pPr>
  </w:style>
  <w:style w:type="paragraph" w:customStyle="1" w:styleId="3A2526CED11C492BA501B5BE4D6BA0C8">
    <w:name w:val="3A2526CED11C492BA501B5BE4D6BA0C8"/>
    <w:rsid w:val="004108C4"/>
    <w:pPr>
      <w:bidi/>
    </w:pPr>
  </w:style>
  <w:style w:type="paragraph" w:customStyle="1" w:styleId="ECBD83B08AB14CA1B533AC0FCDC428D7">
    <w:name w:val="ECBD83B08AB14CA1B533AC0FCDC428D7"/>
    <w:rsid w:val="004108C4"/>
    <w:pPr>
      <w:bidi/>
    </w:pPr>
  </w:style>
  <w:style w:type="paragraph" w:customStyle="1" w:styleId="C8BF8FF39E8F4F79ABDDC208231B5E5B">
    <w:name w:val="C8BF8FF39E8F4F79ABDDC208231B5E5B"/>
    <w:rsid w:val="004108C4"/>
    <w:pPr>
      <w:bidi/>
    </w:pPr>
  </w:style>
  <w:style w:type="paragraph" w:customStyle="1" w:styleId="41CA6A9718364E86B3ED63CE261E2CC7">
    <w:name w:val="41CA6A9718364E86B3ED63CE261E2CC7"/>
    <w:rsid w:val="004108C4"/>
    <w:pPr>
      <w:bidi/>
    </w:pPr>
  </w:style>
  <w:style w:type="paragraph" w:customStyle="1" w:styleId="21C3D24FD67040F4AE9AFBFFC525DA78">
    <w:name w:val="21C3D24FD67040F4AE9AFBFFC525DA78"/>
    <w:rsid w:val="004108C4"/>
    <w:pPr>
      <w:bidi/>
    </w:pPr>
  </w:style>
  <w:style w:type="paragraph" w:customStyle="1" w:styleId="C7604EC3146E4B9BB502ADDC47ED5B11">
    <w:name w:val="C7604EC3146E4B9BB502ADDC47ED5B11"/>
    <w:rsid w:val="004108C4"/>
    <w:pPr>
      <w:bidi/>
    </w:pPr>
  </w:style>
  <w:style w:type="paragraph" w:customStyle="1" w:styleId="B45F5112389F4160A63A1A891EC72E54">
    <w:name w:val="B45F5112389F4160A63A1A891EC72E54"/>
    <w:rsid w:val="004108C4"/>
    <w:pPr>
      <w:bidi/>
    </w:pPr>
  </w:style>
  <w:style w:type="paragraph" w:customStyle="1" w:styleId="BA895B01DCDE4E84B956F6D15ED46381">
    <w:name w:val="BA895B01DCDE4E84B956F6D15ED46381"/>
    <w:rsid w:val="004108C4"/>
    <w:pPr>
      <w:bidi/>
    </w:pPr>
  </w:style>
  <w:style w:type="paragraph" w:customStyle="1" w:styleId="5031CF8A4409477692904E09C0851817">
    <w:name w:val="5031CF8A4409477692904E09C0851817"/>
    <w:rsid w:val="004108C4"/>
    <w:pPr>
      <w:bidi/>
    </w:pPr>
  </w:style>
  <w:style w:type="paragraph" w:customStyle="1" w:styleId="8EE4512BF9494D6DBBA95E6641A9BC61">
    <w:name w:val="8EE4512BF9494D6DBBA95E6641A9BC61"/>
    <w:rsid w:val="004108C4"/>
    <w:pPr>
      <w:bidi/>
    </w:pPr>
  </w:style>
  <w:style w:type="paragraph" w:customStyle="1" w:styleId="06919432A51A4FB0A2EF49FCC60EDA1F">
    <w:name w:val="06919432A51A4FB0A2EF49FCC60EDA1F"/>
    <w:rsid w:val="004108C4"/>
    <w:pPr>
      <w:bidi/>
    </w:pPr>
  </w:style>
  <w:style w:type="paragraph" w:customStyle="1" w:styleId="C47AC9814A5A43C19BAE1995B32E0EFF">
    <w:name w:val="C47AC9814A5A43C19BAE1995B32E0EFF"/>
    <w:rsid w:val="004108C4"/>
    <w:pPr>
      <w:bidi/>
    </w:pPr>
  </w:style>
  <w:style w:type="paragraph" w:customStyle="1" w:styleId="947B4172BCD34F91B7CA3903241B0384">
    <w:name w:val="947B4172BCD34F91B7CA3903241B0384"/>
    <w:rsid w:val="004108C4"/>
    <w:pPr>
      <w:bidi/>
    </w:pPr>
  </w:style>
  <w:style w:type="paragraph" w:customStyle="1" w:styleId="1212F5F7C56B48ACB7FF38C57DED82BB">
    <w:name w:val="1212F5F7C56B48ACB7FF38C57DED82BB"/>
    <w:rsid w:val="004108C4"/>
    <w:pPr>
      <w:bidi/>
    </w:pPr>
  </w:style>
  <w:style w:type="paragraph" w:customStyle="1" w:styleId="B8AECBCE363D43C483A7D6C39346A39A">
    <w:name w:val="B8AECBCE363D43C483A7D6C39346A39A"/>
    <w:rsid w:val="004108C4"/>
    <w:pPr>
      <w:bidi/>
    </w:pPr>
  </w:style>
  <w:style w:type="paragraph" w:customStyle="1" w:styleId="BF707EEFB1BC4E09A9DF78486898F3E4">
    <w:name w:val="BF707EEFB1BC4E09A9DF78486898F3E4"/>
    <w:rsid w:val="004108C4"/>
    <w:pPr>
      <w:bidi/>
    </w:pPr>
  </w:style>
  <w:style w:type="paragraph" w:customStyle="1" w:styleId="CE56194928CB4DE6BB88AD154415B995">
    <w:name w:val="CE56194928CB4DE6BB88AD154415B995"/>
    <w:rsid w:val="004108C4"/>
    <w:pPr>
      <w:bidi/>
    </w:pPr>
  </w:style>
  <w:style w:type="paragraph" w:customStyle="1" w:styleId="92F81BBA736A40198890EC7FB536BFCB">
    <w:name w:val="92F81BBA736A40198890EC7FB536BFCB"/>
    <w:rsid w:val="00F57BC6"/>
    <w:pPr>
      <w:bidi/>
      <w:spacing w:after="200" w:line="276" w:lineRule="auto"/>
    </w:pPr>
  </w:style>
  <w:style w:type="paragraph" w:customStyle="1" w:styleId="EFEDF88BCC22416E8CBBCDD63832DCBD">
    <w:name w:val="EFEDF88BCC22416E8CBBCDD63832DCBD"/>
    <w:rsid w:val="00F57BC6"/>
    <w:pPr>
      <w:bidi/>
      <w:spacing w:after="200" w:line="276" w:lineRule="auto"/>
    </w:pPr>
  </w:style>
  <w:style w:type="paragraph" w:customStyle="1" w:styleId="578E859F94664CFEA8B99579640614D8">
    <w:name w:val="578E859F94664CFEA8B99579640614D8"/>
    <w:rsid w:val="00F57BC6"/>
    <w:pPr>
      <w:bidi/>
      <w:spacing w:after="200" w:line="276" w:lineRule="auto"/>
    </w:pPr>
  </w:style>
  <w:style w:type="paragraph" w:customStyle="1" w:styleId="C69CF3E89E214F17885CAC60278B166D">
    <w:name w:val="C69CF3E89E214F17885CAC60278B166D"/>
    <w:rsid w:val="00F57BC6"/>
    <w:pPr>
      <w:bidi/>
      <w:spacing w:after="200" w:line="276" w:lineRule="auto"/>
    </w:pPr>
  </w:style>
  <w:style w:type="paragraph" w:customStyle="1" w:styleId="6CFC91D2C5A5489298EF38FD6E47747C">
    <w:name w:val="6CFC91D2C5A5489298EF38FD6E47747C"/>
    <w:rsid w:val="00F57BC6"/>
    <w:pPr>
      <w:bidi/>
      <w:spacing w:after="200" w:line="276" w:lineRule="auto"/>
    </w:pPr>
  </w:style>
  <w:style w:type="paragraph" w:customStyle="1" w:styleId="773D7FCE6991464FA5049D975FF2DD87">
    <w:name w:val="773D7FCE6991464FA5049D975FF2DD87"/>
    <w:rsid w:val="00F57BC6"/>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363C1-9B02-453A-A0B3-4A39220D2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21</TotalTime>
  <Pages>62</Pages>
  <Words>15129</Words>
  <Characters>82063</Characters>
  <Application>Microsoft Office Word</Application>
  <DocSecurity>0</DocSecurity>
  <Lines>683</Lines>
  <Paragraphs>193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2017</vt:lpstr>
      <vt:lpstr>משרד החקלאות - תבנית מכרז גרסא 1.1</vt:lpstr>
    </vt:vector>
  </TitlesOfParts>
  <Company>Halevi Dwek</Company>
  <LinksUpToDate>false</LinksUpToDate>
  <CharactersWithSpaces>96999</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2017</dc:title>
  <dc:creator>Lior Ben Shalom;Adi Rechter;Arnon Rund</dc:creator>
  <cp:lastModifiedBy>אורלי גבאי [Orly Gabay]</cp:lastModifiedBy>
  <cp:revision>4</cp:revision>
  <cp:lastPrinted>2018-06-05T09:05:00Z</cp:lastPrinted>
  <dcterms:created xsi:type="dcterms:W3CDTF">2018-06-05T09:05:00Z</dcterms:created>
  <dcterms:modified xsi:type="dcterms:W3CDTF">2018-06-12T03:39:00Z</dcterms:modified>
  <cp:category>Tenders</cp:category>
</cp:coreProperties>
</file>